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20128"/>
        <w:docPartObj>
          <w:docPartGallery w:val="Cover Pages"/>
          <w:docPartUnique/>
        </w:docPartObj>
      </w:sdtPr>
      <w:sdtContent>
        <w:p w14:paraId="6A094458" w14:textId="197A23C3" w:rsidR="00BA57D0" w:rsidRDefault="00BA57D0"/>
        <w:p w14:paraId="28D8E78E" w14:textId="5A9D3F57" w:rsidR="00BA57D0" w:rsidRDefault="00BA57D0">
          <w:r>
            <w:rPr>
              <w:noProof/>
            </w:rPr>
            <mc:AlternateContent>
              <mc:Choice Requires="wps">
                <w:drawing>
                  <wp:anchor distT="0" distB="0" distL="182880" distR="182880" simplePos="0" relativeHeight="251660288" behindDoc="0" locked="0" layoutInCell="1" allowOverlap="1" wp14:anchorId="27E9E36C" wp14:editId="52C6675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56434" w14:textId="401EF04B" w:rsidR="00BA57D0" w:rsidRPr="00BA57D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E9E36C"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656434" w14:textId="401EF04B" w:rsidR="00BA57D0" w:rsidRPr="00BA57D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77A0C1" wp14:editId="285EDE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77A0C1"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987741865"/>
        <w:docPartObj>
          <w:docPartGallery w:val="Table of Contents"/>
          <w:docPartUnique/>
        </w:docPartObj>
      </w:sdtPr>
      <w:sdtEndPr>
        <w:rPr>
          <w:b/>
          <w:bCs/>
        </w:rPr>
      </w:sdtEndPr>
      <w:sdtContent>
        <w:p w14:paraId="3A8836BD" w14:textId="54B3BED7" w:rsidR="00BA57D0" w:rsidRDefault="00BA57D0">
          <w:pPr>
            <w:pStyle w:val="Kopvaninhoudsopgave"/>
          </w:pPr>
          <w:proofErr w:type="spellStart"/>
          <w:r>
            <w:t>Table</w:t>
          </w:r>
          <w:proofErr w:type="spellEnd"/>
          <w:r>
            <w:t xml:space="preserve"> of Content</w:t>
          </w:r>
        </w:p>
        <w:p w14:paraId="0903F500" w14:textId="277B36A6" w:rsidR="00716623" w:rsidRDefault="00BA57D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2703661" w:history="1">
            <w:r w:rsidR="00716623" w:rsidRPr="00E35D96">
              <w:rPr>
                <w:rStyle w:val="Hyperlink"/>
                <w:noProof/>
              </w:rPr>
              <w:t>Agile in my projects</w:t>
            </w:r>
            <w:r w:rsidR="00716623">
              <w:rPr>
                <w:noProof/>
                <w:webHidden/>
              </w:rPr>
              <w:tab/>
            </w:r>
            <w:r w:rsidR="00716623">
              <w:rPr>
                <w:noProof/>
                <w:webHidden/>
              </w:rPr>
              <w:fldChar w:fldCharType="begin"/>
            </w:r>
            <w:r w:rsidR="00716623">
              <w:rPr>
                <w:noProof/>
                <w:webHidden/>
              </w:rPr>
              <w:instrText xml:space="preserve"> PAGEREF _Toc122703661 \h </w:instrText>
            </w:r>
            <w:r w:rsidR="00716623">
              <w:rPr>
                <w:noProof/>
                <w:webHidden/>
              </w:rPr>
            </w:r>
            <w:r w:rsidR="00716623">
              <w:rPr>
                <w:noProof/>
                <w:webHidden/>
              </w:rPr>
              <w:fldChar w:fldCharType="separate"/>
            </w:r>
            <w:r w:rsidR="00716623">
              <w:rPr>
                <w:noProof/>
                <w:webHidden/>
              </w:rPr>
              <w:t>2</w:t>
            </w:r>
            <w:r w:rsidR="00716623">
              <w:rPr>
                <w:noProof/>
                <w:webHidden/>
              </w:rPr>
              <w:fldChar w:fldCharType="end"/>
            </w:r>
          </w:hyperlink>
        </w:p>
        <w:p w14:paraId="77DAC34F" w14:textId="2FAE8D35" w:rsidR="00716623" w:rsidRDefault="00716623">
          <w:pPr>
            <w:pStyle w:val="Inhopg2"/>
            <w:tabs>
              <w:tab w:val="right" w:leader="dot" w:pos="9062"/>
            </w:tabs>
            <w:rPr>
              <w:rFonts w:eastAsiaTheme="minorEastAsia"/>
              <w:noProof/>
              <w:lang w:val="nl-NL" w:eastAsia="nl-NL"/>
            </w:rPr>
          </w:pPr>
          <w:hyperlink w:anchor="_Toc122703662" w:history="1">
            <w:r w:rsidRPr="00E35D96">
              <w:rPr>
                <w:rStyle w:val="Hyperlink"/>
                <w:noProof/>
              </w:rPr>
              <w:t>My use of Agile</w:t>
            </w:r>
            <w:r>
              <w:rPr>
                <w:noProof/>
                <w:webHidden/>
              </w:rPr>
              <w:tab/>
            </w:r>
            <w:r>
              <w:rPr>
                <w:noProof/>
                <w:webHidden/>
              </w:rPr>
              <w:fldChar w:fldCharType="begin"/>
            </w:r>
            <w:r>
              <w:rPr>
                <w:noProof/>
                <w:webHidden/>
              </w:rPr>
              <w:instrText xml:space="preserve"> PAGEREF _Toc122703662 \h </w:instrText>
            </w:r>
            <w:r>
              <w:rPr>
                <w:noProof/>
                <w:webHidden/>
              </w:rPr>
            </w:r>
            <w:r>
              <w:rPr>
                <w:noProof/>
                <w:webHidden/>
              </w:rPr>
              <w:fldChar w:fldCharType="separate"/>
            </w:r>
            <w:r>
              <w:rPr>
                <w:noProof/>
                <w:webHidden/>
              </w:rPr>
              <w:t>2</w:t>
            </w:r>
            <w:r>
              <w:rPr>
                <w:noProof/>
                <w:webHidden/>
              </w:rPr>
              <w:fldChar w:fldCharType="end"/>
            </w:r>
          </w:hyperlink>
        </w:p>
        <w:p w14:paraId="1E83A463" w14:textId="1942E227" w:rsidR="00716623" w:rsidRDefault="00716623">
          <w:pPr>
            <w:pStyle w:val="Inhopg3"/>
            <w:tabs>
              <w:tab w:val="right" w:leader="dot" w:pos="9062"/>
            </w:tabs>
            <w:rPr>
              <w:rFonts w:eastAsiaTheme="minorEastAsia"/>
              <w:noProof/>
              <w:lang w:val="nl-NL" w:eastAsia="nl-NL"/>
            </w:rPr>
          </w:pPr>
          <w:hyperlink w:anchor="_Toc122703663" w:history="1">
            <w:r w:rsidRPr="00E35D96">
              <w:rPr>
                <w:rStyle w:val="Hyperlink"/>
                <w:noProof/>
              </w:rPr>
              <w:t>Scrum</w:t>
            </w:r>
            <w:r>
              <w:rPr>
                <w:noProof/>
                <w:webHidden/>
              </w:rPr>
              <w:tab/>
            </w:r>
            <w:r>
              <w:rPr>
                <w:noProof/>
                <w:webHidden/>
              </w:rPr>
              <w:fldChar w:fldCharType="begin"/>
            </w:r>
            <w:r>
              <w:rPr>
                <w:noProof/>
                <w:webHidden/>
              </w:rPr>
              <w:instrText xml:space="preserve"> PAGEREF _Toc122703663 \h </w:instrText>
            </w:r>
            <w:r>
              <w:rPr>
                <w:noProof/>
                <w:webHidden/>
              </w:rPr>
            </w:r>
            <w:r>
              <w:rPr>
                <w:noProof/>
                <w:webHidden/>
              </w:rPr>
              <w:fldChar w:fldCharType="separate"/>
            </w:r>
            <w:r>
              <w:rPr>
                <w:noProof/>
                <w:webHidden/>
              </w:rPr>
              <w:t>2</w:t>
            </w:r>
            <w:r>
              <w:rPr>
                <w:noProof/>
                <w:webHidden/>
              </w:rPr>
              <w:fldChar w:fldCharType="end"/>
            </w:r>
          </w:hyperlink>
        </w:p>
        <w:p w14:paraId="3B463904" w14:textId="3DF2DF93" w:rsidR="00716623" w:rsidRDefault="00716623">
          <w:pPr>
            <w:pStyle w:val="Inhopg3"/>
            <w:tabs>
              <w:tab w:val="right" w:leader="dot" w:pos="9062"/>
            </w:tabs>
            <w:rPr>
              <w:rFonts w:eastAsiaTheme="minorEastAsia"/>
              <w:noProof/>
              <w:lang w:val="nl-NL" w:eastAsia="nl-NL"/>
            </w:rPr>
          </w:pPr>
          <w:hyperlink w:anchor="_Toc122703664" w:history="1">
            <w:r w:rsidRPr="00E35D96">
              <w:rPr>
                <w:rStyle w:val="Hyperlink"/>
                <w:noProof/>
              </w:rPr>
              <w:t>Story mapping</w:t>
            </w:r>
            <w:r>
              <w:rPr>
                <w:noProof/>
                <w:webHidden/>
              </w:rPr>
              <w:tab/>
            </w:r>
            <w:r>
              <w:rPr>
                <w:noProof/>
                <w:webHidden/>
              </w:rPr>
              <w:fldChar w:fldCharType="begin"/>
            </w:r>
            <w:r>
              <w:rPr>
                <w:noProof/>
                <w:webHidden/>
              </w:rPr>
              <w:instrText xml:space="preserve"> PAGEREF _Toc122703664 \h </w:instrText>
            </w:r>
            <w:r>
              <w:rPr>
                <w:noProof/>
                <w:webHidden/>
              </w:rPr>
            </w:r>
            <w:r>
              <w:rPr>
                <w:noProof/>
                <w:webHidden/>
              </w:rPr>
              <w:fldChar w:fldCharType="separate"/>
            </w:r>
            <w:r>
              <w:rPr>
                <w:noProof/>
                <w:webHidden/>
              </w:rPr>
              <w:t>3</w:t>
            </w:r>
            <w:r>
              <w:rPr>
                <w:noProof/>
                <w:webHidden/>
              </w:rPr>
              <w:fldChar w:fldCharType="end"/>
            </w:r>
          </w:hyperlink>
        </w:p>
        <w:p w14:paraId="10061A22" w14:textId="2FDF1A35" w:rsidR="00716623" w:rsidRDefault="00716623">
          <w:pPr>
            <w:pStyle w:val="Inhopg1"/>
            <w:tabs>
              <w:tab w:val="right" w:leader="dot" w:pos="9062"/>
            </w:tabs>
            <w:rPr>
              <w:rFonts w:eastAsiaTheme="minorEastAsia"/>
              <w:noProof/>
              <w:lang w:val="nl-NL" w:eastAsia="nl-NL"/>
            </w:rPr>
          </w:pPr>
          <w:hyperlink w:anchor="_Toc122703665" w:history="1">
            <w:r w:rsidRPr="00E35D96">
              <w:rPr>
                <w:rStyle w:val="Hyperlink"/>
                <w:noProof/>
              </w:rPr>
              <w:t>What is Agile?</w:t>
            </w:r>
            <w:r>
              <w:rPr>
                <w:noProof/>
                <w:webHidden/>
              </w:rPr>
              <w:tab/>
            </w:r>
            <w:r>
              <w:rPr>
                <w:noProof/>
                <w:webHidden/>
              </w:rPr>
              <w:fldChar w:fldCharType="begin"/>
            </w:r>
            <w:r>
              <w:rPr>
                <w:noProof/>
                <w:webHidden/>
              </w:rPr>
              <w:instrText xml:space="preserve"> PAGEREF _Toc122703665 \h </w:instrText>
            </w:r>
            <w:r>
              <w:rPr>
                <w:noProof/>
                <w:webHidden/>
              </w:rPr>
            </w:r>
            <w:r>
              <w:rPr>
                <w:noProof/>
                <w:webHidden/>
              </w:rPr>
              <w:fldChar w:fldCharType="separate"/>
            </w:r>
            <w:r>
              <w:rPr>
                <w:noProof/>
                <w:webHidden/>
              </w:rPr>
              <w:t>5</w:t>
            </w:r>
            <w:r>
              <w:rPr>
                <w:noProof/>
                <w:webHidden/>
              </w:rPr>
              <w:fldChar w:fldCharType="end"/>
            </w:r>
          </w:hyperlink>
        </w:p>
        <w:p w14:paraId="55254F5C" w14:textId="35DB2ED5" w:rsidR="00716623" w:rsidRDefault="00716623">
          <w:pPr>
            <w:pStyle w:val="Inhopg2"/>
            <w:tabs>
              <w:tab w:val="right" w:leader="dot" w:pos="9062"/>
            </w:tabs>
            <w:rPr>
              <w:rFonts w:eastAsiaTheme="minorEastAsia"/>
              <w:noProof/>
              <w:lang w:val="nl-NL" w:eastAsia="nl-NL"/>
            </w:rPr>
          </w:pPr>
          <w:hyperlink w:anchor="_Toc122703666" w:history="1">
            <w:r w:rsidRPr="00E35D96">
              <w:rPr>
                <w:rStyle w:val="Hyperlink"/>
                <w:noProof/>
              </w:rPr>
              <w:t>Agile manifesto</w:t>
            </w:r>
            <w:r>
              <w:rPr>
                <w:noProof/>
                <w:webHidden/>
              </w:rPr>
              <w:tab/>
            </w:r>
            <w:r>
              <w:rPr>
                <w:noProof/>
                <w:webHidden/>
              </w:rPr>
              <w:fldChar w:fldCharType="begin"/>
            </w:r>
            <w:r>
              <w:rPr>
                <w:noProof/>
                <w:webHidden/>
              </w:rPr>
              <w:instrText xml:space="preserve"> PAGEREF _Toc122703666 \h </w:instrText>
            </w:r>
            <w:r>
              <w:rPr>
                <w:noProof/>
                <w:webHidden/>
              </w:rPr>
            </w:r>
            <w:r>
              <w:rPr>
                <w:noProof/>
                <w:webHidden/>
              </w:rPr>
              <w:fldChar w:fldCharType="separate"/>
            </w:r>
            <w:r>
              <w:rPr>
                <w:noProof/>
                <w:webHidden/>
              </w:rPr>
              <w:t>5</w:t>
            </w:r>
            <w:r>
              <w:rPr>
                <w:noProof/>
                <w:webHidden/>
              </w:rPr>
              <w:fldChar w:fldCharType="end"/>
            </w:r>
          </w:hyperlink>
        </w:p>
        <w:p w14:paraId="1362616E" w14:textId="0E59996B" w:rsidR="00716623" w:rsidRDefault="00716623">
          <w:pPr>
            <w:pStyle w:val="Inhopg2"/>
            <w:tabs>
              <w:tab w:val="right" w:leader="dot" w:pos="9062"/>
            </w:tabs>
            <w:rPr>
              <w:rFonts w:eastAsiaTheme="minorEastAsia"/>
              <w:noProof/>
              <w:lang w:val="nl-NL" w:eastAsia="nl-NL"/>
            </w:rPr>
          </w:pPr>
          <w:hyperlink w:anchor="_Toc122703667" w:history="1">
            <w:r w:rsidRPr="00E35D96">
              <w:rPr>
                <w:rStyle w:val="Hyperlink"/>
                <w:noProof/>
              </w:rPr>
              <w:t>The 12 principles</w:t>
            </w:r>
            <w:r>
              <w:rPr>
                <w:noProof/>
                <w:webHidden/>
              </w:rPr>
              <w:tab/>
            </w:r>
            <w:r>
              <w:rPr>
                <w:noProof/>
                <w:webHidden/>
              </w:rPr>
              <w:fldChar w:fldCharType="begin"/>
            </w:r>
            <w:r>
              <w:rPr>
                <w:noProof/>
                <w:webHidden/>
              </w:rPr>
              <w:instrText xml:space="preserve"> PAGEREF _Toc122703667 \h </w:instrText>
            </w:r>
            <w:r>
              <w:rPr>
                <w:noProof/>
                <w:webHidden/>
              </w:rPr>
            </w:r>
            <w:r>
              <w:rPr>
                <w:noProof/>
                <w:webHidden/>
              </w:rPr>
              <w:fldChar w:fldCharType="separate"/>
            </w:r>
            <w:r>
              <w:rPr>
                <w:noProof/>
                <w:webHidden/>
              </w:rPr>
              <w:t>5</w:t>
            </w:r>
            <w:r>
              <w:rPr>
                <w:noProof/>
                <w:webHidden/>
              </w:rPr>
              <w:fldChar w:fldCharType="end"/>
            </w:r>
          </w:hyperlink>
        </w:p>
        <w:p w14:paraId="404066BE" w14:textId="48FA5F98" w:rsidR="00716623" w:rsidRDefault="00716623">
          <w:pPr>
            <w:pStyle w:val="Inhopg2"/>
            <w:tabs>
              <w:tab w:val="right" w:leader="dot" w:pos="9062"/>
            </w:tabs>
            <w:rPr>
              <w:rFonts w:eastAsiaTheme="minorEastAsia"/>
              <w:noProof/>
              <w:lang w:val="nl-NL" w:eastAsia="nl-NL"/>
            </w:rPr>
          </w:pPr>
          <w:hyperlink w:anchor="_Toc122703668" w:history="1">
            <w:r w:rsidRPr="00E35D96">
              <w:rPr>
                <w:rStyle w:val="Hyperlink"/>
                <w:noProof/>
              </w:rPr>
              <w:t>Scrum</w:t>
            </w:r>
            <w:r>
              <w:rPr>
                <w:noProof/>
                <w:webHidden/>
              </w:rPr>
              <w:tab/>
            </w:r>
            <w:r>
              <w:rPr>
                <w:noProof/>
                <w:webHidden/>
              </w:rPr>
              <w:fldChar w:fldCharType="begin"/>
            </w:r>
            <w:r>
              <w:rPr>
                <w:noProof/>
                <w:webHidden/>
              </w:rPr>
              <w:instrText xml:space="preserve"> PAGEREF _Toc122703668 \h </w:instrText>
            </w:r>
            <w:r>
              <w:rPr>
                <w:noProof/>
                <w:webHidden/>
              </w:rPr>
            </w:r>
            <w:r>
              <w:rPr>
                <w:noProof/>
                <w:webHidden/>
              </w:rPr>
              <w:fldChar w:fldCharType="separate"/>
            </w:r>
            <w:r>
              <w:rPr>
                <w:noProof/>
                <w:webHidden/>
              </w:rPr>
              <w:t>5</w:t>
            </w:r>
            <w:r>
              <w:rPr>
                <w:noProof/>
                <w:webHidden/>
              </w:rPr>
              <w:fldChar w:fldCharType="end"/>
            </w:r>
          </w:hyperlink>
        </w:p>
        <w:p w14:paraId="01B26031" w14:textId="0472D4D6" w:rsidR="00716623" w:rsidRDefault="00716623">
          <w:pPr>
            <w:pStyle w:val="Inhopg3"/>
            <w:tabs>
              <w:tab w:val="right" w:leader="dot" w:pos="9062"/>
            </w:tabs>
            <w:rPr>
              <w:rFonts w:eastAsiaTheme="minorEastAsia"/>
              <w:noProof/>
              <w:lang w:val="nl-NL" w:eastAsia="nl-NL"/>
            </w:rPr>
          </w:pPr>
          <w:hyperlink w:anchor="_Toc122703669" w:history="1">
            <w:r w:rsidRPr="00E35D96">
              <w:rPr>
                <w:rStyle w:val="Hyperlink"/>
                <w:noProof/>
              </w:rPr>
              <w:t>Sprint</w:t>
            </w:r>
            <w:r>
              <w:rPr>
                <w:noProof/>
                <w:webHidden/>
              </w:rPr>
              <w:tab/>
            </w:r>
            <w:r>
              <w:rPr>
                <w:noProof/>
                <w:webHidden/>
              </w:rPr>
              <w:fldChar w:fldCharType="begin"/>
            </w:r>
            <w:r>
              <w:rPr>
                <w:noProof/>
                <w:webHidden/>
              </w:rPr>
              <w:instrText xml:space="preserve"> PAGEREF _Toc122703669 \h </w:instrText>
            </w:r>
            <w:r>
              <w:rPr>
                <w:noProof/>
                <w:webHidden/>
              </w:rPr>
            </w:r>
            <w:r>
              <w:rPr>
                <w:noProof/>
                <w:webHidden/>
              </w:rPr>
              <w:fldChar w:fldCharType="separate"/>
            </w:r>
            <w:r>
              <w:rPr>
                <w:noProof/>
                <w:webHidden/>
              </w:rPr>
              <w:t>6</w:t>
            </w:r>
            <w:r>
              <w:rPr>
                <w:noProof/>
                <w:webHidden/>
              </w:rPr>
              <w:fldChar w:fldCharType="end"/>
            </w:r>
          </w:hyperlink>
        </w:p>
        <w:p w14:paraId="3320F11F" w14:textId="0A21AEA8" w:rsidR="00716623" w:rsidRDefault="00716623">
          <w:pPr>
            <w:pStyle w:val="Inhopg2"/>
            <w:tabs>
              <w:tab w:val="right" w:leader="dot" w:pos="9062"/>
            </w:tabs>
            <w:rPr>
              <w:rFonts w:eastAsiaTheme="minorEastAsia"/>
              <w:noProof/>
              <w:lang w:val="nl-NL" w:eastAsia="nl-NL"/>
            </w:rPr>
          </w:pPr>
          <w:hyperlink w:anchor="_Toc122703670" w:history="1">
            <w:r w:rsidRPr="00E35D96">
              <w:rPr>
                <w:rStyle w:val="Hyperlink"/>
                <w:noProof/>
              </w:rPr>
              <w:t>Agile requirements</w:t>
            </w:r>
            <w:r>
              <w:rPr>
                <w:noProof/>
                <w:webHidden/>
              </w:rPr>
              <w:tab/>
            </w:r>
            <w:r>
              <w:rPr>
                <w:noProof/>
                <w:webHidden/>
              </w:rPr>
              <w:fldChar w:fldCharType="begin"/>
            </w:r>
            <w:r>
              <w:rPr>
                <w:noProof/>
                <w:webHidden/>
              </w:rPr>
              <w:instrText xml:space="preserve"> PAGEREF _Toc122703670 \h </w:instrText>
            </w:r>
            <w:r>
              <w:rPr>
                <w:noProof/>
                <w:webHidden/>
              </w:rPr>
            </w:r>
            <w:r>
              <w:rPr>
                <w:noProof/>
                <w:webHidden/>
              </w:rPr>
              <w:fldChar w:fldCharType="separate"/>
            </w:r>
            <w:r>
              <w:rPr>
                <w:noProof/>
                <w:webHidden/>
              </w:rPr>
              <w:t>6</w:t>
            </w:r>
            <w:r>
              <w:rPr>
                <w:noProof/>
                <w:webHidden/>
              </w:rPr>
              <w:fldChar w:fldCharType="end"/>
            </w:r>
          </w:hyperlink>
        </w:p>
        <w:p w14:paraId="11CF0A62" w14:textId="1896DDF8" w:rsidR="00716623" w:rsidRDefault="00716623">
          <w:pPr>
            <w:pStyle w:val="Inhopg3"/>
            <w:tabs>
              <w:tab w:val="right" w:leader="dot" w:pos="9062"/>
            </w:tabs>
            <w:rPr>
              <w:rFonts w:eastAsiaTheme="minorEastAsia"/>
              <w:noProof/>
              <w:lang w:val="nl-NL" w:eastAsia="nl-NL"/>
            </w:rPr>
          </w:pPr>
          <w:hyperlink w:anchor="_Toc122703671" w:history="1">
            <w:r w:rsidRPr="00E35D96">
              <w:rPr>
                <w:rStyle w:val="Hyperlink"/>
                <w:noProof/>
              </w:rPr>
              <w:t>Functional requirements</w:t>
            </w:r>
            <w:r>
              <w:rPr>
                <w:noProof/>
                <w:webHidden/>
              </w:rPr>
              <w:tab/>
            </w:r>
            <w:r>
              <w:rPr>
                <w:noProof/>
                <w:webHidden/>
              </w:rPr>
              <w:fldChar w:fldCharType="begin"/>
            </w:r>
            <w:r>
              <w:rPr>
                <w:noProof/>
                <w:webHidden/>
              </w:rPr>
              <w:instrText xml:space="preserve"> PAGEREF _Toc122703671 \h </w:instrText>
            </w:r>
            <w:r>
              <w:rPr>
                <w:noProof/>
                <w:webHidden/>
              </w:rPr>
            </w:r>
            <w:r>
              <w:rPr>
                <w:noProof/>
                <w:webHidden/>
              </w:rPr>
              <w:fldChar w:fldCharType="separate"/>
            </w:r>
            <w:r>
              <w:rPr>
                <w:noProof/>
                <w:webHidden/>
              </w:rPr>
              <w:t>6</w:t>
            </w:r>
            <w:r>
              <w:rPr>
                <w:noProof/>
                <w:webHidden/>
              </w:rPr>
              <w:fldChar w:fldCharType="end"/>
            </w:r>
          </w:hyperlink>
        </w:p>
        <w:p w14:paraId="4ECE0D18" w14:textId="6A0C1189" w:rsidR="00716623" w:rsidRDefault="00716623">
          <w:pPr>
            <w:pStyle w:val="Inhopg3"/>
            <w:tabs>
              <w:tab w:val="right" w:leader="dot" w:pos="9062"/>
            </w:tabs>
            <w:rPr>
              <w:rFonts w:eastAsiaTheme="minorEastAsia"/>
              <w:noProof/>
              <w:lang w:val="nl-NL" w:eastAsia="nl-NL"/>
            </w:rPr>
          </w:pPr>
          <w:hyperlink w:anchor="_Toc122703672" w:history="1">
            <w:r w:rsidRPr="00E35D96">
              <w:rPr>
                <w:rStyle w:val="Hyperlink"/>
                <w:noProof/>
              </w:rPr>
              <w:t>Non-functional requirements</w:t>
            </w:r>
            <w:r>
              <w:rPr>
                <w:noProof/>
                <w:webHidden/>
              </w:rPr>
              <w:tab/>
            </w:r>
            <w:r>
              <w:rPr>
                <w:noProof/>
                <w:webHidden/>
              </w:rPr>
              <w:fldChar w:fldCharType="begin"/>
            </w:r>
            <w:r>
              <w:rPr>
                <w:noProof/>
                <w:webHidden/>
              </w:rPr>
              <w:instrText xml:space="preserve"> PAGEREF _Toc122703672 \h </w:instrText>
            </w:r>
            <w:r>
              <w:rPr>
                <w:noProof/>
                <w:webHidden/>
              </w:rPr>
            </w:r>
            <w:r>
              <w:rPr>
                <w:noProof/>
                <w:webHidden/>
              </w:rPr>
              <w:fldChar w:fldCharType="separate"/>
            </w:r>
            <w:r>
              <w:rPr>
                <w:noProof/>
                <w:webHidden/>
              </w:rPr>
              <w:t>6</w:t>
            </w:r>
            <w:r>
              <w:rPr>
                <w:noProof/>
                <w:webHidden/>
              </w:rPr>
              <w:fldChar w:fldCharType="end"/>
            </w:r>
          </w:hyperlink>
        </w:p>
        <w:p w14:paraId="51D93419" w14:textId="253C0087" w:rsidR="00716623" w:rsidRDefault="00716623">
          <w:pPr>
            <w:pStyle w:val="Inhopg3"/>
            <w:tabs>
              <w:tab w:val="right" w:leader="dot" w:pos="9062"/>
            </w:tabs>
            <w:rPr>
              <w:rFonts w:eastAsiaTheme="minorEastAsia"/>
              <w:noProof/>
              <w:lang w:val="nl-NL" w:eastAsia="nl-NL"/>
            </w:rPr>
          </w:pPr>
          <w:hyperlink w:anchor="_Toc122703673" w:history="1">
            <w:r w:rsidRPr="00E35D96">
              <w:rPr>
                <w:rStyle w:val="Hyperlink"/>
                <w:noProof/>
              </w:rPr>
              <w:t>User stories</w:t>
            </w:r>
            <w:r>
              <w:rPr>
                <w:noProof/>
                <w:webHidden/>
              </w:rPr>
              <w:tab/>
            </w:r>
            <w:r>
              <w:rPr>
                <w:noProof/>
                <w:webHidden/>
              </w:rPr>
              <w:fldChar w:fldCharType="begin"/>
            </w:r>
            <w:r>
              <w:rPr>
                <w:noProof/>
                <w:webHidden/>
              </w:rPr>
              <w:instrText xml:space="preserve"> PAGEREF _Toc122703673 \h </w:instrText>
            </w:r>
            <w:r>
              <w:rPr>
                <w:noProof/>
                <w:webHidden/>
              </w:rPr>
            </w:r>
            <w:r>
              <w:rPr>
                <w:noProof/>
                <w:webHidden/>
              </w:rPr>
              <w:fldChar w:fldCharType="separate"/>
            </w:r>
            <w:r>
              <w:rPr>
                <w:noProof/>
                <w:webHidden/>
              </w:rPr>
              <w:t>6</w:t>
            </w:r>
            <w:r>
              <w:rPr>
                <w:noProof/>
                <w:webHidden/>
              </w:rPr>
              <w:fldChar w:fldCharType="end"/>
            </w:r>
          </w:hyperlink>
        </w:p>
        <w:p w14:paraId="14B08FE2" w14:textId="2A8541EB" w:rsidR="00716623" w:rsidRDefault="00716623">
          <w:pPr>
            <w:pStyle w:val="Inhopg3"/>
            <w:tabs>
              <w:tab w:val="right" w:leader="dot" w:pos="9062"/>
            </w:tabs>
            <w:rPr>
              <w:rFonts w:eastAsiaTheme="minorEastAsia"/>
              <w:noProof/>
              <w:lang w:val="nl-NL" w:eastAsia="nl-NL"/>
            </w:rPr>
          </w:pPr>
          <w:hyperlink w:anchor="_Toc122703674" w:history="1">
            <w:r w:rsidRPr="00E35D96">
              <w:rPr>
                <w:rStyle w:val="Hyperlink"/>
                <w:noProof/>
              </w:rPr>
              <w:t>Acceptance criteria</w:t>
            </w:r>
            <w:r>
              <w:rPr>
                <w:noProof/>
                <w:webHidden/>
              </w:rPr>
              <w:tab/>
            </w:r>
            <w:r>
              <w:rPr>
                <w:noProof/>
                <w:webHidden/>
              </w:rPr>
              <w:fldChar w:fldCharType="begin"/>
            </w:r>
            <w:r>
              <w:rPr>
                <w:noProof/>
                <w:webHidden/>
              </w:rPr>
              <w:instrText xml:space="preserve"> PAGEREF _Toc122703674 \h </w:instrText>
            </w:r>
            <w:r>
              <w:rPr>
                <w:noProof/>
                <w:webHidden/>
              </w:rPr>
            </w:r>
            <w:r>
              <w:rPr>
                <w:noProof/>
                <w:webHidden/>
              </w:rPr>
              <w:fldChar w:fldCharType="separate"/>
            </w:r>
            <w:r>
              <w:rPr>
                <w:noProof/>
                <w:webHidden/>
              </w:rPr>
              <w:t>6</w:t>
            </w:r>
            <w:r>
              <w:rPr>
                <w:noProof/>
                <w:webHidden/>
              </w:rPr>
              <w:fldChar w:fldCharType="end"/>
            </w:r>
          </w:hyperlink>
        </w:p>
        <w:p w14:paraId="548C7AB0" w14:textId="0158BA46" w:rsidR="00716623" w:rsidRDefault="00716623">
          <w:pPr>
            <w:pStyle w:val="Inhopg3"/>
            <w:tabs>
              <w:tab w:val="right" w:leader="dot" w:pos="9062"/>
            </w:tabs>
            <w:rPr>
              <w:rFonts w:eastAsiaTheme="minorEastAsia"/>
              <w:noProof/>
              <w:lang w:val="nl-NL" w:eastAsia="nl-NL"/>
            </w:rPr>
          </w:pPr>
          <w:hyperlink w:anchor="_Toc122703675" w:history="1">
            <w:r w:rsidRPr="00E35D96">
              <w:rPr>
                <w:rStyle w:val="Hyperlink"/>
                <w:noProof/>
              </w:rPr>
              <w:t>User acceptance tests</w:t>
            </w:r>
            <w:r>
              <w:rPr>
                <w:noProof/>
                <w:webHidden/>
              </w:rPr>
              <w:tab/>
            </w:r>
            <w:r>
              <w:rPr>
                <w:noProof/>
                <w:webHidden/>
              </w:rPr>
              <w:fldChar w:fldCharType="begin"/>
            </w:r>
            <w:r>
              <w:rPr>
                <w:noProof/>
                <w:webHidden/>
              </w:rPr>
              <w:instrText xml:space="preserve"> PAGEREF _Toc122703675 \h </w:instrText>
            </w:r>
            <w:r>
              <w:rPr>
                <w:noProof/>
                <w:webHidden/>
              </w:rPr>
            </w:r>
            <w:r>
              <w:rPr>
                <w:noProof/>
                <w:webHidden/>
              </w:rPr>
              <w:fldChar w:fldCharType="separate"/>
            </w:r>
            <w:r>
              <w:rPr>
                <w:noProof/>
                <w:webHidden/>
              </w:rPr>
              <w:t>7</w:t>
            </w:r>
            <w:r>
              <w:rPr>
                <w:noProof/>
                <w:webHidden/>
              </w:rPr>
              <w:fldChar w:fldCharType="end"/>
            </w:r>
          </w:hyperlink>
        </w:p>
        <w:p w14:paraId="16A8B9A5" w14:textId="2C4B8483" w:rsidR="00BA57D0" w:rsidRDefault="00BA57D0">
          <w:r>
            <w:rPr>
              <w:b/>
              <w:bCs/>
            </w:rPr>
            <w:fldChar w:fldCharType="end"/>
          </w:r>
        </w:p>
      </w:sdtContent>
    </w:sdt>
    <w:p w14:paraId="0238C6DD" w14:textId="167476F0" w:rsidR="00BA57D0" w:rsidRDefault="00BA57D0"/>
    <w:p w14:paraId="0D039987" w14:textId="77777777" w:rsidR="00BA57D0" w:rsidRDefault="00BA57D0">
      <w:r>
        <w:br w:type="page"/>
      </w:r>
    </w:p>
    <w:p w14:paraId="0F7D158A" w14:textId="0EE460BE" w:rsidR="00166D10" w:rsidRDefault="00166D10" w:rsidP="00166D10">
      <w:pPr>
        <w:pStyle w:val="Kop1"/>
      </w:pPr>
      <w:bookmarkStart w:id="0" w:name="_Toc116304439"/>
      <w:bookmarkStart w:id="1" w:name="_Toc122703661"/>
      <w:r>
        <w:lastRenderedPageBreak/>
        <w:t>Agile in my projects</w:t>
      </w:r>
      <w:bookmarkEnd w:id="1"/>
    </w:p>
    <w:p w14:paraId="6A600527" w14:textId="6C1402C9" w:rsidR="00166D10" w:rsidRPr="00166D10" w:rsidRDefault="00166D10" w:rsidP="00166D10">
      <w:r>
        <w:t>If you are reading this and you have no idea what Agile is, skip to page 5 or click the sentence below.</w:t>
      </w:r>
      <w:r>
        <w:br/>
      </w:r>
      <w:hyperlink w:anchor="_What_is_Agile?" w:history="1">
        <w:r w:rsidRPr="00166D10">
          <w:rPr>
            <w:rStyle w:val="Hyperlink"/>
          </w:rPr>
          <w:t>What is Agile?</w:t>
        </w:r>
      </w:hyperlink>
    </w:p>
    <w:p w14:paraId="4CB00C59" w14:textId="77777777" w:rsidR="00166D10" w:rsidRDefault="00166D10" w:rsidP="00166D10">
      <w:pPr>
        <w:pStyle w:val="Kop2"/>
      </w:pPr>
      <w:bookmarkStart w:id="2" w:name="_Toc122703662"/>
      <w:r>
        <w:t>My use of Agile</w:t>
      </w:r>
      <w:bookmarkEnd w:id="2"/>
    </w:p>
    <w:p w14:paraId="18D69B89" w14:textId="4B89CB93" w:rsidR="00166D10" w:rsidRPr="005754E1" w:rsidRDefault="00166D10" w:rsidP="00166D10">
      <w:r>
        <w:t xml:space="preserve">From my understanding, Agile is a method to easily cover parts, or sub-parts of a project and work them out. </w:t>
      </w:r>
      <w:r w:rsidR="0038749D">
        <w:t xml:space="preserve">It is a method where you can use multiple tools to make the process easier for you, and your whole team. </w:t>
      </w:r>
      <w:r>
        <w:t xml:space="preserve">During semester 3 we made use of the Agile method. </w:t>
      </w:r>
      <w:r w:rsidRPr="005754E1">
        <w:t xml:space="preserve">as in my individual project, we also used </w:t>
      </w:r>
      <w:r w:rsidR="0038749D">
        <w:t>this method</w:t>
      </w:r>
      <w:r w:rsidRPr="005754E1">
        <w:t xml:space="preserve"> in the group project.</w:t>
      </w:r>
    </w:p>
    <w:p w14:paraId="7C198B24" w14:textId="77777777" w:rsidR="00166D10" w:rsidRPr="007F6F4C" w:rsidRDefault="00166D10" w:rsidP="00166D10">
      <w:pPr>
        <w:pStyle w:val="Kop3"/>
      </w:pPr>
      <w:bookmarkStart w:id="3" w:name="_Toc122703663"/>
      <w:r>
        <w:t>Scrum</w:t>
      </w:r>
      <w:bookmarkEnd w:id="3"/>
    </w:p>
    <w:p w14:paraId="7AFBE301" w14:textId="77777777" w:rsidR="00166D10" w:rsidRDefault="00166D10" w:rsidP="00166D10">
      <w:r>
        <w:t>T</w:t>
      </w:r>
      <w:r w:rsidRPr="007F6F4C">
        <w:t>o apply the agile methodology for building my project, I used SCRUM. I was already familiar with this and so to continue with it right away was very convenient for me. You can find the board via the link below.</w:t>
      </w:r>
    </w:p>
    <w:p w14:paraId="2C40922E" w14:textId="2462CD9A" w:rsidR="00166D10" w:rsidRDefault="00000000" w:rsidP="00166D10">
      <w:pPr>
        <w:rPr>
          <w:rStyle w:val="Hyperlink"/>
        </w:rPr>
      </w:pPr>
      <w:hyperlink r:id="rId8" w:history="1">
        <w:r w:rsidR="00166D10" w:rsidRPr="007F6F4C">
          <w:rPr>
            <w:rStyle w:val="Hyperlink"/>
          </w:rPr>
          <w:t>View Scrum board</w:t>
        </w:r>
      </w:hyperlink>
      <w:r w:rsidR="00483AFE">
        <w:rPr>
          <w:rStyle w:val="Hyperlink"/>
        </w:rPr>
        <w:t xml:space="preserve"> of Instruweb</w:t>
      </w:r>
    </w:p>
    <w:p w14:paraId="7D765267" w14:textId="4A22EE33" w:rsidR="00483AFE" w:rsidRDefault="00000000" w:rsidP="00166D10">
      <w:pPr>
        <w:rPr>
          <w:rStyle w:val="Hyperlink"/>
        </w:rPr>
      </w:pPr>
      <w:hyperlink r:id="rId9" w:history="1">
        <w:r w:rsidR="00483AFE" w:rsidRPr="00483AFE">
          <w:rPr>
            <w:rStyle w:val="Hyperlink"/>
          </w:rPr>
          <w:t>View Scrum board of WJJCN (group project)</w:t>
        </w:r>
      </w:hyperlink>
    </w:p>
    <w:p w14:paraId="6C327349" w14:textId="12EA10B5" w:rsidR="00483AFE" w:rsidRDefault="00166D10" w:rsidP="00166D10">
      <w:pPr>
        <w:rPr>
          <w:rStyle w:val="Hyperlink"/>
          <w:color w:val="auto"/>
          <w:u w:val="none"/>
        </w:rPr>
      </w:pPr>
      <w:r>
        <w:rPr>
          <w:rStyle w:val="Hyperlink"/>
          <w:color w:val="auto"/>
          <w:u w:val="none"/>
        </w:rPr>
        <w:t xml:space="preserve">As said before, we also made use of agile in the group project. Together with scrum. Every sprint review (a sprint was 3 weeks) we held a review with our stakeholders (World of Content) and after that we held a retrospective. In that retrospective we discusses what we already did good, what we could add during the process, what we already did, but could do more and what we shouldn’t do anymore. After each retrospective we put those in </w:t>
      </w:r>
      <w:hyperlink r:id="rId10" w:history="1">
        <w:proofErr w:type="spellStart"/>
        <w:r w:rsidRPr="00483AFE">
          <w:rPr>
            <w:rStyle w:val="Hyperlink"/>
          </w:rPr>
          <w:t>FeedPulse</w:t>
        </w:r>
        <w:proofErr w:type="spellEnd"/>
      </w:hyperlink>
      <w:r>
        <w:rPr>
          <w:rStyle w:val="Hyperlink"/>
          <w:color w:val="auto"/>
          <w:u w:val="none"/>
        </w:rPr>
        <w:t xml:space="preserve">. </w:t>
      </w:r>
    </w:p>
    <w:p w14:paraId="4434A915" w14:textId="2D42EA91" w:rsidR="00166D10" w:rsidRDefault="00166D10" w:rsidP="00166D10">
      <w:pPr>
        <w:rPr>
          <w:rStyle w:val="Hyperlink"/>
          <w:color w:val="auto"/>
          <w:u w:val="none"/>
        </w:rPr>
      </w:pPr>
      <w:r>
        <w:rPr>
          <w:noProof/>
        </w:rPr>
        <w:drawing>
          <wp:inline distT="0" distB="0" distL="0" distR="0" wp14:anchorId="300FDA03" wp14:editId="6B2B81EC">
            <wp:extent cx="5760720" cy="4548505"/>
            <wp:effectExtent l="0" t="0" r="0" b="444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1"/>
                    <a:stretch>
                      <a:fillRect/>
                    </a:stretch>
                  </pic:blipFill>
                  <pic:spPr>
                    <a:xfrm>
                      <a:off x="0" y="0"/>
                      <a:ext cx="5760720" cy="4548505"/>
                    </a:xfrm>
                    <a:prstGeom prst="rect">
                      <a:avLst/>
                    </a:prstGeom>
                  </pic:spPr>
                </pic:pic>
              </a:graphicData>
            </a:graphic>
          </wp:inline>
        </w:drawing>
      </w:r>
    </w:p>
    <w:p w14:paraId="78D4E758" w14:textId="07CBD3C4" w:rsidR="00960ED8" w:rsidRDefault="00960ED8" w:rsidP="00166D10">
      <w:pPr>
        <w:rPr>
          <w:rStyle w:val="Hyperlink"/>
          <w:color w:val="auto"/>
          <w:u w:val="none"/>
        </w:rPr>
      </w:pPr>
      <w:r>
        <w:rPr>
          <w:rStyle w:val="Hyperlink"/>
          <w:color w:val="auto"/>
          <w:u w:val="none"/>
        </w:rPr>
        <w:lastRenderedPageBreak/>
        <w:t xml:space="preserve">Together with the retrospective, we all gave each other feedback on what we do good and/or what we could do better or should stop doing. This was also put in </w:t>
      </w:r>
      <w:proofErr w:type="spellStart"/>
      <w:r>
        <w:rPr>
          <w:rStyle w:val="Hyperlink"/>
          <w:color w:val="auto"/>
          <w:u w:val="none"/>
        </w:rPr>
        <w:t>FeedPulse</w:t>
      </w:r>
      <w:proofErr w:type="spellEnd"/>
      <w:r>
        <w:rPr>
          <w:rStyle w:val="Hyperlink"/>
          <w:color w:val="auto"/>
          <w:u w:val="none"/>
        </w:rPr>
        <w:t xml:space="preserve"> under the tab Peer feedback.</w:t>
      </w:r>
    </w:p>
    <w:p w14:paraId="3187A812" w14:textId="1D6DD60D" w:rsidR="00960ED8" w:rsidRDefault="00960ED8" w:rsidP="00166D10">
      <w:pPr>
        <w:rPr>
          <w:rStyle w:val="Hyperlink"/>
          <w:color w:val="auto"/>
          <w:u w:val="none"/>
        </w:rPr>
      </w:pPr>
      <w:r>
        <w:rPr>
          <w:noProof/>
        </w:rPr>
        <w:drawing>
          <wp:inline distT="0" distB="0" distL="0" distR="0" wp14:anchorId="19B964CD" wp14:editId="21EC1AFC">
            <wp:extent cx="5760720" cy="233299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2332990"/>
                    </a:xfrm>
                    <a:prstGeom prst="rect">
                      <a:avLst/>
                    </a:prstGeom>
                  </pic:spPr>
                </pic:pic>
              </a:graphicData>
            </a:graphic>
          </wp:inline>
        </w:drawing>
      </w:r>
    </w:p>
    <w:p w14:paraId="264A9D45" w14:textId="388F9F09" w:rsidR="00483AFE" w:rsidRDefault="00483AFE" w:rsidP="00166D10">
      <w:pPr>
        <w:rPr>
          <w:noProof/>
        </w:rPr>
      </w:pPr>
      <w:r>
        <w:rPr>
          <w:rStyle w:val="Hyperlink"/>
          <w:color w:val="auto"/>
          <w:u w:val="none"/>
        </w:rPr>
        <w:t>We also did sprint-poker. We all would give an estimate on a ticket/card in the scrum board, and somewhere where we were all satisfied with, we put the estimate in there.</w:t>
      </w:r>
    </w:p>
    <w:p w14:paraId="33475136" w14:textId="77777777" w:rsidR="00166D10" w:rsidRDefault="00166D10" w:rsidP="00166D10">
      <w:pPr>
        <w:keepNext/>
      </w:pPr>
      <w:r>
        <w:rPr>
          <w:noProof/>
        </w:rPr>
        <w:drawing>
          <wp:inline distT="0" distB="0" distL="0" distR="0" wp14:anchorId="7F243CF5" wp14:editId="2C437785">
            <wp:extent cx="1884017" cy="2530650"/>
            <wp:effectExtent l="0" t="0" r="2540" b="317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884017" cy="2530650"/>
                    </a:xfrm>
                    <a:prstGeom prst="rect">
                      <a:avLst/>
                    </a:prstGeom>
                  </pic:spPr>
                </pic:pic>
              </a:graphicData>
            </a:graphic>
          </wp:inline>
        </w:drawing>
      </w:r>
    </w:p>
    <w:p w14:paraId="52036280" w14:textId="77777777" w:rsidR="00166D10" w:rsidRPr="005754E1" w:rsidRDefault="00166D10" w:rsidP="00166D10">
      <w:pPr>
        <w:pStyle w:val="Bijschrift"/>
        <w:rPr>
          <w:color w:val="auto"/>
        </w:rPr>
      </w:pPr>
      <w:r>
        <w:t xml:space="preserve">Figure </w:t>
      </w:r>
      <w:r>
        <w:fldChar w:fldCharType="begin"/>
      </w:r>
      <w:r>
        <w:instrText xml:space="preserve"> SEQ Figure \* ARABIC </w:instrText>
      </w:r>
      <w:r>
        <w:fldChar w:fldCharType="separate"/>
      </w:r>
      <w:r>
        <w:rPr>
          <w:noProof/>
        </w:rPr>
        <w:t>1</w:t>
      </w:r>
      <w:r>
        <w:fldChar w:fldCharType="end"/>
      </w:r>
      <w:r>
        <w:t>: Sprint poker in our Discord server</w:t>
      </w:r>
    </w:p>
    <w:p w14:paraId="66E6B931" w14:textId="77777777" w:rsidR="00166D10" w:rsidRDefault="00166D10" w:rsidP="00166D10">
      <w:pPr>
        <w:pStyle w:val="Kop3"/>
      </w:pPr>
      <w:bookmarkStart w:id="4" w:name="_Toc122703664"/>
      <w:r>
        <w:t>Story mapping</w:t>
      </w:r>
      <w:bookmarkEnd w:id="4"/>
    </w:p>
    <w:p w14:paraId="3C5B6DD5" w14:textId="77777777" w:rsidR="00166D10" w:rsidRDefault="00166D10" w:rsidP="00166D10">
      <w:r>
        <w:t>T</w:t>
      </w:r>
      <w:r w:rsidRPr="007F6F4C">
        <w:t>o create a rough schedule of all the requirements, I also used story mapping. Here I made an overview per sprint of which requirement I want to have ready in that sprint.</w:t>
      </w:r>
    </w:p>
    <w:p w14:paraId="1A9166D6" w14:textId="77777777" w:rsidR="00166D10" w:rsidRDefault="00166D10" w:rsidP="00166D10">
      <w:r>
        <w:t>The benefit of using the story mapping method with agile is that it helps you organize every requirement and sub-cards that that specific requirement has underneath them. If you are working in a team, the team will understand each post-it card better.</w:t>
      </w:r>
    </w:p>
    <w:p w14:paraId="5722ED24" w14:textId="77777777" w:rsidR="00166D10" w:rsidRDefault="00166D10" w:rsidP="00166D10">
      <w:r>
        <w:t>Story mapping can also be used with a process, for example when you would like to check-out a product. What steps are needed in order to complete that process?</w:t>
      </w:r>
    </w:p>
    <w:p w14:paraId="71F07044" w14:textId="77777777" w:rsidR="00166D10" w:rsidRDefault="00000000" w:rsidP="00166D10">
      <w:hyperlink r:id="rId14" w:history="1">
        <w:r w:rsidR="00166D10" w:rsidRPr="007F6F4C">
          <w:rPr>
            <w:rStyle w:val="Hyperlink"/>
          </w:rPr>
          <w:t>View</w:t>
        </w:r>
        <w:r w:rsidR="00166D10">
          <w:rPr>
            <w:rStyle w:val="Hyperlink"/>
          </w:rPr>
          <w:t xml:space="preserve"> Story map</w:t>
        </w:r>
        <w:r w:rsidR="00166D10" w:rsidRPr="007F6F4C">
          <w:rPr>
            <w:rStyle w:val="Hyperlink"/>
          </w:rPr>
          <w:t xml:space="preserve"> file</w:t>
        </w:r>
      </w:hyperlink>
    </w:p>
    <w:p w14:paraId="548BBA76" w14:textId="778D6B08" w:rsidR="00166D10" w:rsidRDefault="00166D10" w:rsidP="00166D10">
      <w:r>
        <w:rPr>
          <w:noProof/>
        </w:rPr>
        <w:lastRenderedPageBreak/>
        <w:drawing>
          <wp:inline distT="0" distB="0" distL="0" distR="0" wp14:anchorId="0750133C" wp14:editId="2B819A80">
            <wp:extent cx="5760720" cy="5118100"/>
            <wp:effectExtent l="0" t="0" r="0" b="6350"/>
            <wp:docPr id="1" name="Afbeelding 1" descr="Afbeelding met tekst, schermafbeelding, ka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kast&#10;&#10;Automatisch gegenereerde beschrijving"/>
                    <pic:cNvPicPr/>
                  </pic:nvPicPr>
                  <pic:blipFill>
                    <a:blip r:embed="rId15"/>
                    <a:stretch>
                      <a:fillRect/>
                    </a:stretch>
                  </pic:blipFill>
                  <pic:spPr>
                    <a:xfrm>
                      <a:off x="0" y="0"/>
                      <a:ext cx="5760720" cy="5118100"/>
                    </a:xfrm>
                    <a:prstGeom prst="rect">
                      <a:avLst/>
                    </a:prstGeom>
                  </pic:spPr>
                </pic:pic>
              </a:graphicData>
            </a:graphic>
          </wp:inline>
        </w:drawing>
      </w:r>
    </w:p>
    <w:p w14:paraId="241D4ED6" w14:textId="1366221D" w:rsidR="00166D10" w:rsidRDefault="00166D10">
      <w:pPr>
        <w:rPr>
          <w:rFonts w:asciiTheme="majorHAnsi" w:eastAsiaTheme="majorEastAsia" w:hAnsiTheme="majorHAnsi" w:cstheme="majorBidi"/>
          <w:color w:val="2F5496" w:themeColor="accent1" w:themeShade="BF"/>
          <w:sz w:val="32"/>
          <w:szCs w:val="32"/>
        </w:rPr>
      </w:pPr>
      <w:r>
        <w:br w:type="page"/>
      </w:r>
    </w:p>
    <w:p w14:paraId="776FCE63" w14:textId="4B256DA1" w:rsidR="00F33F31" w:rsidRDefault="00F33F31" w:rsidP="00F33F31">
      <w:pPr>
        <w:pStyle w:val="Titel"/>
      </w:pPr>
      <w:bookmarkStart w:id="5" w:name="_What_is_Agile?"/>
      <w:bookmarkEnd w:id="5"/>
      <w:r>
        <w:lastRenderedPageBreak/>
        <w:t>Research</w:t>
      </w:r>
    </w:p>
    <w:p w14:paraId="2FFF8E7A" w14:textId="40D2F0E1" w:rsidR="00BA57D0" w:rsidRDefault="00BA57D0" w:rsidP="00BA57D0">
      <w:pPr>
        <w:pStyle w:val="Kop1"/>
      </w:pPr>
      <w:bookmarkStart w:id="6" w:name="_Toc122703665"/>
      <w:r>
        <w:t>What is Agile?</w:t>
      </w:r>
      <w:bookmarkEnd w:id="0"/>
      <w:bookmarkEnd w:id="6"/>
    </w:p>
    <w:p w14:paraId="7A09BBFA" w14:textId="77777777" w:rsidR="00BA57D0" w:rsidRDefault="00BA57D0" w:rsidP="00BA57D0">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627D67F8" w14:textId="77777777" w:rsidR="00BA57D0" w:rsidRDefault="00BA57D0" w:rsidP="00BA57D0">
      <w:pPr>
        <w:pStyle w:val="Kop2"/>
      </w:pPr>
      <w:bookmarkStart w:id="7" w:name="_Toc116304440"/>
      <w:bookmarkStart w:id="8" w:name="_Toc122703666"/>
      <w:r>
        <w:t>Agile manifesto</w:t>
      </w:r>
      <w:bookmarkEnd w:id="7"/>
      <w:bookmarkEnd w:id="8"/>
    </w:p>
    <w:p w14:paraId="000A8291" w14:textId="77777777" w:rsidR="00BA57D0" w:rsidRDefault="00BA57D0" w:rsidP="00BA57D0">
      <w:r>
        <w:t xml:space="preserve">In mid-2001, against the setting of the </w:t>
      </w:r>
      <w:proofErr w:type="spellStart"/>
      <w:r>
        <w:t>Wasatch</w:t>
      </w:r>
      <w:proofErr w:type="spellEnd"/>
      <w:r>
        <w:t xml:space="preserve"> Mountains in Snowbird, Utah, US, 17 individuals accumulated to examine the eventual fate of programming advancement. The issue, they concurred, was that organizations were so centred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Snowbird 17 previously had thoughts regarding how to introduce the new period of programming improvement. The outing to the mountains was their opportunity to examine this inside and out.</w:t>
      </w:r>
    </w:p>
    <w:p w14:paraId="2E3FB69D" w14:textId="77777777" w:rsidR="00BA57D0" w:rsidRDefault="00BA57D0" w:rsidP="00BA57D0">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5D4D78E1" w14:textId="77777777" w:rsidR="00BA57D0" w:rsidRDefault="00BA57D0" w:rsidP="00BA57D0">
      <w:pPr>
        <w:pStyle w:val="Kop2"/>
      </w:pPr>
      <w:bookmarkStart w:id="9" w:name="_Toc116304441"/>
      <w:bookmarkStart w:id="10" w:name="_Toc122703667"/>
      <w:r>
        <w:t>The 12 principles</w:t>
      </w:r>
      <w:bookmarkEnd w:id="9"/>
      <w:bookmarkEnd w:id="10"/>
    </w:p>
    <w:p w14:paraId="00234109" w14:textId="77777777" w:rsidR="00BA57D0" w:rsidRDefault="00BA57D0" w:rsidP="00BA57D0">
      <w:pPr>
        <w:pStyle w:val="Lijstalinea"/>
        <w:numPr>
          <w:ilvl w:val="0"/>
          <w:numId w:val="1"/>
        </w:numPr>
      </w:pPr>
      <w:r w:rsidRPr="00423322">
        <w:t>Early and Continuous Delivery of Valuable Software</w:t>
      </w:r>
    </w:p>
    <w:p w14:paraId="63829BF5" w14:textId="77777777" w:rsidR="00BA57D0" w:rsidRDefault="00BA57D0" w:rsidP="00BA57D0">
      <w:pPr>
        <w:pStyle w:val="Lijstalinea"/>
        <w:numPr>
          <w:ilvl w:val="0"/>
          <w:numId w:val="1"/>
        </w:numPr>
      </w:pPr>
      <w:r w:rsidRPr="00423322">
        <w:t>Embrace Change</w:t>
      </w:r>
    </w:p>
    <w:p w14:paraId="24A5EDDC" w14:textId="77777777" w:rsidR="00BA57D0" w:rsidRDefault="00BA57D0" w:rsidP="00BA57D0">
      <w:pPr>
        <w:pStyle w:val="Lijstalinea"/>
        <w:numPr>
          <w:ilvl w:val="0"/>
          <w:numId w:val="1"/>
        </w:numPr>
      </w:pPr>
      <w:r w:rsidRPr="00423322">
        <w:t>Frequent Delivery</w:t>
      </w:r>
    </w:p>
    <w:p w14:paraId="0CA2C959" w14:textId="77777777" w:rsidR="00BA57D0" w:rsidRDefault="00BA57D0" w:rsidP="00BA57D0">
      <w:pPr>
        <w:pStyle w:val="Lijstalinea"/>
        <w:numPr>
          <w:ilvl w:val="0"/>
          <w:numId w:val="1"/>
        </w:numPr>
      </w:pPr>
      <w:r w:rsidRPr="00423322">
        <w:t>Business and Developers Together</w:t>
      </w:r>
    </w:p>
    <w:p w14:paraId="5C130631" w14:textId="77777777" w:rsidR="00BA57D0" w:rsidRDefault="00BA57D0" w:rsidP="00BA57D0">
      <w:pPr>
        <w:pStyle w:val="Lijstalinea"/>
        <w:numPr>
          <w:ilvl w:val="0"/>
          <w:numId w:val="1"/>
        </w:numPr>
      </w:pPr>
      <w:r w:rsidRPr="00423322">
        <w:t>Motivated Individuals</w:t>
      </w:r>
    </w:p>
    <w:p w14:paraId="60E15BBE" w14:textId="77777777" w:rsidR="00BA57D0" w:rsidRDefault="00BA57D0" w:rsidP="00BA57D0">
      <w:pPr>
        <w:pStyle w:val="Lijstalinea"/>
        <w:numPr>
          <w:ilvl w:val="0"/>
          <w:numId w:val="1"/>
        </w:numPr>
      </w:pPr>
      <w:r w:rsidRPr="00423322">
        <w:t>Face-to-Face Conversation</w:t>
      </w:r>
    </w:p>
    <w:p w14:paraId="40896EFA" w14:textId="77777777" w:rsidR="00BA57D0" w:rsidRDefault="00BA57D0" w:rsidP="00BA57D0">
      <w:pPr>
        <w:pStyle w:val="Lijstalinea"/>
        <w:numPr>
          <w:ilvl w:val="0"/>
          <w:numId w:val="1"/>
        </w:numPr>
      </w:pPr>
      <w:r w:rsidRPr="00423322">
        <w:t>Working Software</w:t>
      </w:r>
    </w:p>
    <w:p w14:paraId="73733652" w14:textId="77777777" w:rsidR="00BA57D0" w:rsidRDefault="00BA57D0" w:rsidP="00BA57D0">
      <w:pPr>
        <w:pStyle w:val="Lijstalinea"/>
        <w:numPr>
          <w:ilvl w:val="0"/>
          <w:numId w:val="1"/>
        </w:numPr>
      </w:pPr>
      <w:r w:rsidRPr="00423322">
        <w:t>Sustainable Development</w:t>
      </w:r>
    </w:p>
    <w:p w14:paraId="25F7EF43" w14:textId="77777777" w:rsidR="00BA57D0" w:rsidRDefault="00BA57D0" w:rsidP="00BA57D0">
      <w:pPr>
        <w:pStyle w:val="Lijstalinea"/>
        <w:numPr>
          <w:ilvl w:val="0"/>
          <w:numId w:val="1"/>
        </w:numPr>
      </w:pPr>
      <w:r w:rsidRPr="00423322">
        <w:t>Technical Excellence</w:t>
      </w:r>
    </w:p>
    <w:p w14:paraId="33A2A067" w14:textId="77777777" w:rsidR="00BA57D0" w:rsidRDefault="00BA57D0" w:rsidP="00BA57D0">
      <w:pPr>
        <w:pStyle w:val="Lijstalinea"/>
        <w:numPr>
          <w:ilvl w:val="0"/>
          <w:numId w:val="1"/>
        </w:numPr>
      </w:pPr>
      <w:r w:rsidRPr="00423322">
        <w:t>Simplicity</w:t>
      </w:r>
    </w:p>
    <w:p w14:paraId="00F058B4" w14:textId="77777777" w:rsidR="00BA57D0" w:rsidRDefault="00BA57D0" w:rsidP="00BA57D0">
      <w:pPr>
        <w:pStyle w:val="Lijstalinea"/>
        <w:numPr>
          <w:ilvl w:val="0"/>
          <w:numId w:val="1"/>
        </w:numPr>
      </w:pPr>
      <w:r w:rsidRPr="00423322">
        <w:t>Self-Organizing Teams</w:t>
      </w:r>
    </w:p>
    <w:p w14:paraId="1F87973B" w14:textId="77777777" w:rsidR="00BA57D0" w:rsidRDefault="00BA57D0" w:rsidP="00BA57D0">
      <w:pPr>
        <w:pStyle w:val="Lijstalinea"/>
        <w:numPr>
          <w:ilvl w:val="0"/>
          <w:numId w:val="1"/>
        </w:numPr>
      </w:pPr>
      <w:r>
        <w:t>R</w:t>
      </w:r>
      <w:r w:rsidRPr="00423322">
        <w:t>egular Reflection and Adjustment</w:t>
      </w:r>
    </w:p>
    <w:p w14:paraId="2FC181DC" w14:textId="77777777" w:rsidR="00BA57D0" w:rsidRDefault="00BA57D0" w:rsidP="00BA57D0">
      <w:pPr>
        <w:rPr>
          <w:sz w:val="20"/>
          <w:szCs w:val="20"/>
        </w:rPr>
      </w:pPr>
      <w:r w:rsidRPr="00423322">
        <w:rPr>
          <w:sz w:val="20"/>
          <w:szCs w:val="20"/>
        </w:rPr>
        <w:t xml:space="preserve">Source: </w:t>
      </w:r>
      <w:hyperlink r:id="rId16" w:history="1">
        <w:r w:rsidRPr="00423322">
          <w:rPr>
            <w:rStyle w:val="Hyperlink"/>
            <w:sz w:val="20"/>
            <w:szCs w:val="20"/>
          </w:rPr>
          <w:t>https://www.plutora.com/blog/12-agile-principles</w:t>
        </w:r>
      </w:hyperlink>
      <w:r w:rsidRPr="00423322">
        <w:rPr>
          <w:sz w:val="20"/>
          <w:szCs w:val="20"/>
        </w:rPr>
        <w:t xml:space="preserve"> </w:t>
      </w:r>
    </w:p>
    <w:p w14:paraId="2D9FA895" w14:textId="77777777" w:rsidR="00BA57D0" w:rsidRDefault="00BA57D0" w:rsidP="00BA57D0">
      <w:pPr>
        <w:pStyle w:val="Kop2"/>
      </w:pPr>
      <w:bookmarkStart w:id="11" w:name="_Toc116304442"/>
      <w:bookmarkStart w:id="12" w:name="_Toc122703668"/>
      <w:r>
        <w:t>Scrum</w:t>
      </w:r>
      <w:bookmarkEnd w:id="11"/>
      <w:bookmarkEnd w:id="12"/>
    </w:p>
    <w:p w14:paraId="61131B2E" w14:textId="77777777" w:rsidR="00BA57D0" w:rsidRDefault="00BA57D0" w:rsidP="00BA57D0">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35069B00" w14:textId="77777777" w:rsidR="00BA57D0" w:rsidRDefault="00BA57D0" w:rsidP="00BA57D0">
      <w:pPr>
        <w:pStyle w:val="Kop3"/>
      </w:pPr>
      <w:bookmarkStart w:id="13" w:name="_Toc116304443"/>
      <w:bookmarkStart w:id="14" w:name="_Toc122703669"/>
      <w:r>
        <w:lastRenderedPageBreak/>
        <w:t>Sprint</w:t>
      </w:r>
      <w:bookmarkEnd w:id="13"/>
      <w:bookmarkEnd w:id="14"/>
    </w:p>
    <w:p w14:paraId="597524B7" w14:textId="77777777" w:rsidR="00BA57D0" w:rsidRDefault="00BA57D0" w:rsidP="00BA57D0">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7E0E78E3" w14:textId="77777777" w:rsidR="00BA57D0" w:rsidRDefault="00BA57D0" w:rsidP="00BA57D0"/>
    <w:p w14:paraId="0C4098B3" w14:textId="77777777" w:rsidR="00BA57D0" w:rsidRDefault="00BA57D0" w:rsidP="00BA57D0">
      <w:pPr>
        <w:pStyle w:val="Kop2"/>
      </w:pPr>
      <w:bookmarkStart w:id="15" w:name="_Toc116304444"/>
      <w:bookmarkStart w:id="16" w:name="_Toc122703670"/>
      <w:r>
        <w:t>Agile requirements</w:t>
      </w:r>
      <w:bookmarkEnd w:id="15"/>
      <w:bookmarkEnd w:id="16"/>
    </w:p>
    <w:p w14:paraId="252EC4CD" w14:textId="77777777" w:rsidR="00BA57D0" w:rsidRDefault="00BA57D0" w:rsidP="00BA57D0">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0E40A1AD" w14:textId="77777777" w:rsidR="00BA57D0" w:rsidRDefault="00BA57D0" w:rsidP="00BA57D0">
      <w:pPr>
        <w:pStyle w:val="Kop3"/>
      </w:pPr>
      <w:bookmarkStart w:id="17" w:name="_Toc116304445"/>
      <w:bookmarkStart w:id="18" w:name="_Toc122703671"/>
      <w:r w:rsidRPr="007D5614">
        <w:t>Functional requirements</w:t>
      </w:r>
      <w:bookmarkEnd w:id="17"/>
      <w:bookmarkEnd w:id="18"/>
    </w:p>
    <w:p w14:paraId="60871BF9" w14:textId="77777777" w:rsidR="00BA57D0" w:rsidRDefault="00BA57D0" w:rsidP="00BA57D0">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Example:</w:t>
      </w:r>
    </w:p>
    <w:p w14:paraId="3A490D27" w14:textId="77777777" w:rsidR="00BA57D0" w:rsidRDefault="00BA57D0" w:rsidP="00BA57D0">
      <w:pPr>
        <w:pStyle w:val="Lijstalinea"/>
        <w:numPr>
          <w:ilvl w:val="0"/>
          <w:numId w:val="2"/>
        </w:numPr>
      </w:pPr>
      <w:r>
        <w:t>A landing page with a customer feedback form</w:t>
      </w:r>
    </w:p>
    <w:p w14:paraId="1F8A6803" w14:textId="77777777" w:rsidR="00BA57D0" w:rsidRDefault="00BA57D0" w:rsidP="00BA57D0">
      <w:pPr>
        <w:pStyle w:val="Lijstalinea"/>
        <w:numPr>
          <w:ilvl w:val="0"/>
          <w:numId w:val="2"/>
        </w:numPr>
      </w:pPr>
      <w:r>
        <w:t>A search feature that allows users to find past invoices</w:t>
      </w:r>
    </w:p>
    <w:p w14:paraId="1BC50293" w14:textId="77777777" w:rsidR="00BA57D0" w:rsidRDefault="00BA57D0" w:rsidP="00BA57D0">
      <w:pPr>
        <w:pStyle w:val="Lijstalinea"/>
        <w:numPr>
          <w:ilvl w:val="0"/>
          <w:numId w:val="2"/>
        </w:numPr>
      </w:pPr>
      <w:r>
        <w:t>A forum that members can use to communicate with each other</w:t>
      </w:r>
    </w:p>
    <w:p w14:paraId="70007FD1" w14:textId="77777777" w:rsidR="00BA57D0" w:rsidRDefault="00BA57D0" w:rsidP="00BA57D0">
      <w:pPr>
        <w:pStyle w:val="Kop3"/>
      </w:pPr>
      <w:bookmarkStart w:id="19" w:name="_Toc116304446"/>
      <w:bookmarkStart w:id="20" w:name="_Toc122703672"/>
      <w:r w:rsidRPr="007D5614">
        <w:t>Non-functional requirements</w:t>
      </w:r>
      <w:bookmarkEnd w:id="19"/>
      <w:bookmarkEnd w:id="20"/>
    </w:p>
    <w:p w14:paraId="5E345A87" w14:textId="77777777" w:rsidR="00BA57D0" w:rsidRDefault="00BA57D0" w:rsidP="00BA57D0">
      <w:r>
        <w:t>Non-functional requirement characterize how well an answer needs to perform. Otherwise called quality credits, non-functional requirements depict the overall qualities of an item or framework. They depict how it should act and lay out requirements on its usefulness.</w:t>
      </w:r>
    </w:p>
    <w:p w14:paraId="1981D293" w14:textId="77777777" w:rsidR="00BA57D0" w:rsidRDefault="00BA57D0" w:rsidP="00BA57D0">
      <w:r>
        <w:t>Non-functional requirements are generally founded on something you can measure. Like convenience, security, unwavering quality and performance.</w:t>
      </w:r>
    </w:p>
    <w:p w14:paraId="2478099A" w14:textId="77777777" w:rsidR="00BA57D0" w:rsidRDefault="00BA57D0" w:rsidP="00BA57D0">
      <w:pPr>
        <w:pStyle w:val="Kop3"/>
      </w:pPr>
      <w:bookmarkStart w:id="21" w:name="_Toc116304447"/>
      <w:bookmarkStart w:id="22" w:name="_Toc122703673"/>
      <w:r w:rsidRPr="00BE16E3">
        <w:t>User stories</w:t>
      </w:r>
      <w:bookmarkEnd w:id="21"/>
      <w:bookmarkEnd w:id="22"/>
    </w:p>
    <w:p w14:paraId="2C151544" w14:textId="77777777" w:rsidR="00BA57D0" w:rsidRDefault="00BA57D0" w:rsidP="00BA57D0">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Example:</w:t>
      </w:r>
    </w:p>
    <w:p w14:paraId="3FDD8DA5" w14:textId="77777777" w:rsidR="00BA57D0" w:rsidRDefault="00BA57D0" w:rsidP="00BA57D0">
      <w:pPr>
        <w:pStyle w:val="Lijstalinea"/>
        <w:numPr>
          <w:ilvl w:val="0"/>
          <w:numId w:val="3"/>
        </w:numPr>
      </w:pPr>
      <w:r>
        <w:t>As a user, I would like to receive an email after registration so I can confirm my email address.</w:t>
      </w:r>
    </w:p>
    <w:p w14:paraId="318FD8C5" w14:textId="77777777" w:rsidR="00BA57D0" w:rsidRDefault="00BA57D0" w:rsidP="00BA57D0">
      <w:pPr>
        <w:pStyle w:val="Lijstalinea"/>
        <w:numPr>
          <w:ilvl w:val="0"/>
          <w:numId w:val="3"/>
        </w:numPr>
      </w:pPr>
      <w:r>
        <w:t>As a customer service representative, I need to improve our customer response time so we can retain customers.</w:t>
      </w:r>
    </w:p>
    <w:p w14:paraId="767BD1A2" w14:textId="77777777" w:rsidR="00BA57D0" w:rsidRDefault="00BA57D0" w:rsidP="00BA57D0">
      <w:pPr>
        <w:pStyle w:val="Lijstalinea"/>
        <w:numPr>
          <w:ilvl w:val="0"/>
          <w:numId w:val="3"/>
        </w:numPr>
      </w:pPr>
      <w:r>
        <w:t>As an investor, I need to see a daily summary of my investment accounts so I can focus on which one needs my immediate attention.</w:t>
      </w:r>
    </w:p>
    <w:p w14:paraId="07262C6A" w14:textId="77777777" w:rsidR="00BA57D0" w:rsidRDefault="00BA57D0" w:rsidP="00BA57D0">
      <w:r w:rsidRPr="00BE16E3">
        <w:t>These user stories clearly define what features they may want and why. By identifying users' needs with user stories, teams can focus on producing higher-quality products and services.</w:t>
      </w:r>
    </w:p>
    <w:p w14:paraId="5E829C06" w14:textId="77777777" w:rsidR="00BA57D0" w:rsidRDefault="00BA57D0" w:rsidP="00BA57D0">
      <w:pPr>
        <w:pStyle w:val="Kop3"/>
      </w:pPr>
      <w:bookmarkStart w:id="23" w:name="_Toc116304448"/>
      <w:bookmarkStart w:id="24" w:name="_Toc122703674"/>
      <w:r w:rsidRPr="00BE16E3">
        <w:t>Acceptance criteria</w:t>
      </w:r>
      <w:bookmarkEnd w:id="23"/>
      <w:bookmarkEnd w:id="24"/>
    </w:p>
    <w:p w14:paraId="53A870E3" w14:textId="77777777" w:rsidR="00BA57D0" w:rsidRDefault="00BA57D0" w:rsidP="00BA57D0">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p>
    <w:p w14:paraId="7FFFA514" w14:textId="77777777" w:rsidR="00BA57D0" w:rsidRDefault="00BA57D0" w:rsidP="00BA57D0">
      <w:pPr>
        <w:pStyle w:val="Lijstalinea"/>
        <w:numPr>
          <w:ilvl w:val="0"/>
          <w:numId w:val="4"/>
        </w:numPr>
      </w:pPr>
      <w:r>
        <w:lastRenderedPageBreak/>
        <w:t>Has customer retention improved by 15% over the last year?</w:t>
      </w:r>
    </w:p>
    <w:p w14:paraId="0D6CF0B2" w14:textId="77777777" w:rsidR="00BA57D0" w:rsidRDefault="00BA57D0" w:rsidP="00BA57D0">
      <w:pPr>
        <w:pStyle w:val="Lijstalinea"/>
        <w:numPr>
          <w:ilvl w:val="0"/>
          <w:numId w:val="4"/>
        </w:numPr>
      </w:pPr>
      <w:r>
        <w:t>Is the speed of product dispatch under 24 hours?</w:t>
      </w:r>
    </w:p>
    <w:p w14:paraId="275A9D08" w14:textId="77777777" w:rsidR="00BA57D0" w:rsidRDefault="00BA57D0" w:rsidP="00BA57D0">
      <w:pPr>
        <w:pStyle w:val="Lijstalinea"/>
        <w:numPr>
          <w:ilvl w:val="0"/>
          <w:numId w:val="4"/>
        </w:numPr>
      </w:pPr>
      <w:r>
        <w:t>Has the product range increased by 20% over the last two years?</w:t>
      </w:r>
    </w:p>
    <w:p w14:paraId="5A46F081" w14:textId="77777777" w:rsidR="00BA57D0" w:rsidRDefault="00BA57D0" w:rsidP="00BA57D0">
      <w:r w:rsidRPr="00BE16E3">
        <w:t>To develop acceptance criteria, make sure the requirements follow the SMART goal methodology. SMART goals are goals that are specific, measurable, achievable, relevant and time-based.</w:t>
      </w:r>
    </w:p>
    <w:p w14:paraId="6E857255" w14:textId="77777777" w:rsidR="00BA57D0" w:rsidRDefault="00BA57D0" w:rsidP="00BA57D0">
      <w:pPr>
        <w:pStyle w:val="Kop3"/>
      </w:pPr>
      <w:bookmarkStart w:id="25" w:name="_Toc116304449"/>
      <w:bookmarkStart w:id="26" w:name="_Toc122703675"/>
      <w:r w:rsidRPr="00BE16E3">
        <w:t>User acceptance tests</w:t>
      </w:r>
      <w:bookmarkEnd w:id="25"/>
      <w:bookmarkEnd w:id="26"/>
    </w:p>
    <w:p w14:paraId="10800F2F" w14:textId="77777777" w:rsidR="00BA57D0" w:rsidRDefault="00BA57D0" w:rsidP="00BA57D0">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1BD32B8F" w14:textId="77777777" w:rsidR="00BA57D0" w:rsidRDefault="00BA57D0" w:rsidP="00BA57D0">
      <w:pPr>
        <w:pStyle w:val="Lijstalinea"/>
        <w:numPr>
          <w:ilvl w:val="0"/>
          <w:numId w:val="5"/>
        </w:numPr>
      </w:pPr>
      <w:r>
        <w:t>Step one: Visit the website www.softwaretest.com/register</w:t>
      </w:r>
    </w:p>
    <w:p w14:paraId="0F3ACA3E" w14:textId="77777777" w:rsidR="00BA57D0" w:rsidRDefault="00BA57D0" w:rsidP="00BA57D0">
      <w:pPr>
        <w:pStyle w:val="Lijstalinea"/>
        <w:numPr>
          <w:ilvl w:val="0"/>
          <w:numId w:val="5"/>
        </w:numPr>
      </w:pPr>
      <w:r>
        <w:t>Step two: Register for the software by filling out the form with your email address.</w:t>
      </w:r>
    </w:p>
    <w:p w14:paraId="5D6D7654" w14:textId="77777777" w:rsidR="00BA57D0" w:rsidRDefault="00BA57D0" w:rsidP="00BA57D0">
      <w:pPr>
        <w:pStyle w:val="Lijstalinea"/>
        <w:numPr>
          <w:ilvl w:val="0"/>
          <w:numId w:val="5"/>
        </w:numPr>
      </w:pPr>
      <w:r>
        <w:t>Step three: Open your email address and locate the confirmation email.</w:t>
      </w:r>
    </w:p>
    <w:p w14:paraId="4B614B22" w14:textId="77777777" w:rsidR="00BA57D0" w:rsidRDefault="00BA57D0" w:rsidP="00BA57D0">
      <w:r w:rsidRPr="00BE16E3">
        <w:t>If a user completes all the steps in a user acceptance test, then the team can determine that the product meets the acceptance criteria.</w:t>
      </w:r>
    </w:p>
    <w:p w14:paraId="4FB95A70" w14:textId="5FA5D29B" w:rsidR="007F6F4C" w:rsidRPr="00166D10" w:rsidRDefault="00BA57D0" w:rsidP="007F6F4C">
      <w:pPr>
        <w:rPr>
          <w:sz w:val="20"/>
          <w:szCs w:val="20"/>
        </w:rPr>
      </w:pPr>
      <w:r>
        <w:rPr>
          <w:sz w:val="20"/>
          <w:szCs w:val="20"/>
        </w:rPr>
        <w:t xml:space="preserve">Source: </w:t>
      </w:r>
      <w:hyperlink r:id="rId17" w:history="1">
        <w:r w:rsidRPr="00FE4D47">
          <w:rPr>
            <w:rStyle w:val="Hyperlink"/>
            <w:sz w:val="20"/>
            <w:szCs w:val="20"/>
          </w:rPr>
          <w:t>https://www.indeed.com/career-advice/career-development/agile-requirements</w:t>
        </w:r>
      </w:hyperlink>
      <w:r>
        <w:rPr>
          <w:sz w:val="20"/>
          <w:szCs w:val="20"/>
        </w:rPr>
        <w:t xml:space="preserve"> </w:t>
      </w:r>
    </w:p>
    <w:sectPr w:rsidR="007F6F4C" w:rsidRPr="00166D10" w:rsidSect="00BA57D0">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A64B" w14:textId="77777777" w:rsidR="00B05360" w:rsidRDefault="00B05360" w:rsidP="00166D10">
      <w:pPr>
        <w:spacing w:after="0" w:line="240" w:lineRule="auto"/>
      </w:pPr>
      <w:r>
        <w:separator/>
      </w:r>
    </w:p>
  </w:endnote>
  <w:endnote w:type="continuationSeparator" w:id="0">
    <w:p w14:paraId="5BF79CE3" w14:textId="77777777" w:rsidR="00B05360" w:rsidRDefault="00B05360" w:rsidP="0016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12537"/>
      <w:docPartObj>
        <w:docPartGallery w:val="Page Numbers (Bottom of Page)"/>
        <w:docPartUnique/>
      </w:docPartObj>
    </w:sdtPr>
    <w:sdtContent>
      <w:p w14:paraId="44DD3616" w14:textId="24FD3327" w:rsidR="00166D10" w:rsidRDefault="00166D10">
        <w:pPr>
          <w:pStyle w:val="Voettekst"/>
        </w:pPr>
        <w:r>
          <w:fldChar w:fldCharType="begin"/>
        </w:r>
        <w:r>
          <w:instrText>PAGE   \* MERGEFORMAT</w:instrText>
        </w:r>
        <w:r>
          <w:fldChar w:fldCharType="separate"/>
        </w:r>
        <w:r>
          <w:rPr>
            <w:lang w:val="nl-NL"/>
          </w:rPr>
          <w:t>2</w:t>
        </w:r>
        <w:r>
          <w:fldChar w:fldCharType="end"/>
        </w:r>
      </w:p>
    </w:sdtContent>
  </w:sdt>
  <w:p w14:paraId="2660437C" w14:textId="77777777" w:rsidR="00166D10" w:rsidRDefault="00166D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4B06" w14:textId="77777777" w:rsidR="00B05360" w:rsidRDefault="00B05360" w:rsidP="00166D10">
      <w:pPr>
        <w:spacing w:after="0" w:line="240" w:lineRule="auto"/>
      </w:pPr>
      <w:r>
        <w:separator/>
      </w:r>
    </w:p>
  </w:footnote>
  <w:footnote w:type="continuationSeparator" w:id="0">
    <w:p w14:paraId="383D855C" w14:textId="77777777" w:rsidR="00B05360" w:rsidRDefault="00B05360" w:rsidP="0016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1199994">
    <w:abstractNumId w:val="3"/>
  </w:num>
  <w:num w:numId="2" w16cid:durableId="892152885">
    <w:abstractNumId w:val="0"/>
  </w:num>
  <w:num w:numId="3" w16cid:durableId="727728696">
    <w:abstractNumId w:val="1"/>
  </w:num>
  <w:num w:numId="4" w16cid:durableId="741218446">
    <w:abstractNumId w:val="4"/>
  </w:num>
  <w:num w:numId="5" w16cid:durableId="94708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6"/>
    <w:rsid w:val="00166D10"/>
    <w:rsid w:val="0022221C"/>
    <w:rsid w:val="00371416"/>
    <w:rsid w:val="0038749D"/>
    <w:rsid w:val="00451C44"/>
    <w:rsid w:val="00483AFE"/>
    <w:rsid w:val="005754E1"/>
    <w:rsid w:val="00716623"/>
    <w:rsid w:val="007F6F4C"/>
    <w:rsid w:val="009575F1"/>
    <w:rsid w:val="00960ED8"/>
    <w:rsid w:val="00B05360"/>
    <w:rsid w:val="00B23545"/>
    <w:rsid w:val="00B928E0"/>
    <w:rsid w:val="00BA57D0"/>
    <w:rsid w:val="00D75745"/>
    <w:rsid w:val="00F33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033"/>
  <w15:chartTrackingRefBased/>
  <w15:docId w15:val="{80AEE91A-CC11-4E6B-94CD-26E7501D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BA5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5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57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57D0"/>
    <w:rPr>
      <w:rFonts w:eastAsiaTheme="minorEastAsia"/>
      <w:lang w:eastAsia="nl-NL"/>
    </w:rPr>
  </w:style>
  <w:style w:type="character" w:customStyle="1" w:styleId="Kop1Char">
    <w:name w:val="Kop 1 Char"/>
    <w:basedOn w:val="Standaardalinea-lettertype"/>
    <w:link w:val="Kop1"/>
    <w:uiPriority w:val="9"/>
    <w:rsid w:val="00BA57D0"/>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BA57D0"/>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BA57D0"/>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BA57D0"/>
    <w:rPr>
      <w:color w:val="0563C1" w:themeColor="hyperlink"/>
      <w:u w:val="single"/>
    </w:rPr>
  </w:style>
  <w:style w:type="paragraph" w:styleId="Lijstalinea">
    <w:name w:val="List Paragraph"/>
    <w:basedOn w:val="Standaard"/>
    <w:uiPriority w:val="34"/>
    <w:qFormat/>
    <w:rsid w:val="00BA57D0"/>
    <w:pPr>
      <w:ind w:left="720"/>
      <w:contextualSpacing/>
    </w:pPr>
  </w:style>
  <w:style w:type="paragraph" w:styleId="Kopvaninhoudsopgave">
    <w:name w:val="TOC Heading"/>
    <w:basedOn w:val="Kop1"/>
    <w:next w:val="Standaard"/>
    <w:uiPriority w:val="39"/>
    <w:unhideWhenUsed/>
    <w:qFormat/>
    <w:rsid w:val="00BA57D0"/>
    <w:pPr>
      <w:outlineLvl w:val="9"/>
    </w:pPr>
    <w:rPr>
      <w:lang w:val="nl-NL" w:eastAsia="nl-NL"/>
    </w:rPr>
  </w:style>
  <w:style w:type="paragraph" w:styleId="Inhopg1">
    <w:name w:val="toc 1"/>
    <w:basedOn w:val="Standaard"/>
    <w:next w:val="Standaard"/>
    <w:autoRedefine/>
    <w:uiPriority w:val="39"/>
    <w:unhideWhenUsed/>
    <w:rsid w:val="00BA57D0"/>
    <w:pPr>
      <w:spacing w:after="100"/>
    </w:pPr>
  </w:style>
  <w:style w:type="paragraph" w:styleId="Inhopg2">
    <w:name w:val="toc 2"/>
    <w:basedOn w:val="Standaard"/>
    <w:next w:val="Standaard"/>
    <w:autoRedefine/>
    <w:uiPriority w:val="39"/>
    <w:unhideWhenUsed/>
    <w:rsid w:val="00BA57D0"/>
    <w:pPr>
      <w:spacing w:after="100"/>
      <w:ind w:left="220"/>
    </w:pPr>
  </w:style>
  <w:style w:type="paragraph" w:styleId="Inhopg3">
    <w:name w:val="toc 3"/>
    <w:basedOn w:val="Standaard"/>
    <w:next w:val="Standaard"/>
    <w:autoRedefine/>
    <w:uiPriority w:val="39"/>
    <w:unhideWhenUsed/>
    <w:rsid w:val="00BA57D0"/>
    <w:pPr>
      <w:spacing w:after="100"/>
      <w:ind w:left="440"/>
    </w:pPr>
  </w:style>
  <w:style w:type="character" w:styleId="Onopgelostemelding">
    <w:name w:val="Unresolved Mention"/>
    <w:basedOn w:val="Standaardalinea-lettertype"/>
    <w:uiPriority w:val="99"/>
    <w:semiHidden/>
    <w:unhideWhenUsed/>
    <w:rsid w:val="007F6F4C"/>
    <w:rPr>
      <w:color w:val="605E5C"/>
      <w:shd w:val="clear" w:color="auto" w:fill="E1DFDD"/>
    </w:rPr>
  </w:style>
  <w:style w:type="paragraph" w:styleId="Bijschrift">
    <w:name w:val="caption"/>
    <w:basedOn w:val="Standaard"/>
    <w:next w:val="Standaard"/>
    <w:uiPriority w:val="35"/>
    <w:unhideWhenUsed/>
    <w:qFormat/>
    <w:rsid w:val="005754E1"/>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166D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6D10"/>
    <w:rPr>
      <w:lang w:val="en-GB"/>
    </w:rPr>
  </w:style>
  <w:style w:type="paragraph" w:styleId="Voettekst">
    <w:name w:val="footer"/>
    <w:basedOn w:val="Standaard"/>
    <w:link w:val="VoettekstChar"/>
    <w:uiPriority w:val="99"/>
    <w:unhideWhenUsed/>
    <w:rsid w:val="00166D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6D10"/>
    <w:rPr>
      <w:lang w:val="en-GB"/>
    </w:rPr>
  </w:style>
  <w:style w:type="paragraph" w:styleId="Titel">
    <w:name w:val="Title"/>
    <w:basedOn w:val="Standaard"/>
    <w:next w:val="Standaard"/>
    <w:link w:val="TitelChar"/>
    <w:uiPriority w:val="10"/>
    <w:qFormat/>
    <w:rsid w:val="00F33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3F3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instruweb/projects/1/views/1"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ndeed.com/career-advice/career-development/agile-requirements" TargetMode="External"/><Relationship Id="rId2" Type="http://schemas.openxmlformats.org/officeDocument/2006/relationships/numbering" Target="numbering.xml"/><Relationship Id="rId16" Type="http://schemas.openxmlformats.org/officeDocument/2006/relationships/hyperlink" Target="https://www.plutora.com/blog/12-agile-princi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hict.instructure.com/courses/12512/external_tools/10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rgs/wjjcn/projects/1" TargetMode="External"/><Relationship Id="rId14" Type="http://schemas.openxmlformats.org/officeDocument/2006/relationships/hyperlink" Target="file:///E:\Workspace\Instruweb\Documentation\Documentation\Portfolio\Research\Instruweb%20-%20Story%20mapping.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1634</Words>
  <Characters>8993</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AGILE</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dc:title>
  <dc:subject>S3-INDIVIDUAL</dc:subject>
  <dc:creator>Welles,Nick N.H.M.</dc:creator>
  <cp:keywords/>
  <dc:description/>
  <cp:lastModifiedBy>Welles,Nick N.H.M.</cp:lastModifiedBy>
  <cp:revision>12</cp:revision>
  <dcterms:created xsi:type="dcterms:W3CDTF">2022-10-19T09:04:00Z</dcterms:created>
  <dcterms:modified xsi:type="dcterms:W3CDTF">2022-12-23T15:00:00Z</dcterms:modified>
</cp:coreProperties>
</file>