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4520875"/>
        <w:docPartObj>
          <w:docPartGallery w:val="Cover Pages"/>
          <w:docPartUnique/>
        </w:docPartObj>
      </w:sdtPr>
      <w:sdtContent>
        <w:p w14:paraId="5E2F61F2" w14:textId="64001AB3" w:rsidR="0032638B" w:rsidRDefault="0032638B"/>
        <w:p w14:paraId="2892883B" w14:textId="1C25E390" w:rsidR="0032638B" w:rsidRDefault="0032638B">
          <w:r>
            <w:rPr>
              <w:noProof/>
            </w:rPr>
            <mc:AlternateContent>
              <mc:Choice Requires="wps">
                <w:drawing>
                  <wp:anchor distT="0" distB="0" distL="182880" distR="182880" simplePos="0" relativeHeight="251660288" behindDoc="0" locked="0" layoutInCell="1" allowOverlap="1" wp14:anchorId="16444B94" wp14:editId="55141CCB">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6224C" w14:textId="1889BB99" w:rsidR="0032638B" w:rsidRPr="0032638B"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32638B" w:rsidRPr="0032638B">
                                      <w:rPr>
                                        <w:color w:val="4472C4" w:themeColor="accent1"/>
                                        <w:sz w:val="72"/>
                                        <w:szCs w:val="72"/>
                                        <w:lang w:val="en-GB"/>
                                      </w:rPr>
                                      <w:t>UX DESIGN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5E63F8" w14:textId="0F13C5CD" w:rsidR="0032638B" w:rsidRPr="0032638B" w:rsidRDefault="0032638B">
                                    <w:pPr>
                                      <w:pStyle w:val="Geenafstand"/>
                                      <w:spacing w:before="40" w:after="40"/>
                                      <w:rPr>
                                        <w:caps/>
                                        <w:color w:val="1F4E79" w:themeColor="accent5" w:themeShade="80"/>
                                        <w:sz w:val="28"/>
                                        <w:szCs w:val="28"/>
                                        <w:lang w:val="en-GB"/>
                                      </w:rPr>
                                    </w:pPr>
                                    <w:r w:rsidRPr="0032638B">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2E214C" w14:textId="31523972" w:rsidR="0032638B" w:rsidRPr="0032638B" w:rsidRDefault="0032638B">
                                    <w:pPr>
                                      <w:pStyle w:val="Geenafstand"/>
                                      <w:spacing w:before="80" w:after="40"/>
                                      <w:rPr>
                                        <w:caps/>
                                        <w:color w:val="5B9BD5" w:themeColor="accent5"/>
                                        <w:sz w:val="24"/>
                                        <w:szCs w:val="24"/>
                                        <w:lang w:val="en-GB"/>
                                      </w:rPr>
                                    </w:pPr>
                                    <w:r w:rsidRPr="0032638B">
                                      <w:rPr>
                                        <w:caps/>
                                        <w:color w:val="5B9BD5" w:themeColor="accent5"/>
                                        <w:sz w:val="24"/>
                                        <w:szCs w:val="24"/>
                                        <w:lang w:val="en-GB"/>
                                      </w:rPr>
                                      <w:t>Welles,Nick n</w:t>
                                    </w:r>
                                    <w:r>
                                      <w:rPr>
                                        <w:caps/>
                                        <w:color w:val="5B9BD5" w:themeColor="accent5"/>
                                        <w:sz w:val="24"/>
                                        <w:szCs w:val="24"/>
                                        <w:lang w:val="en-GB"/>
                                      </w:rPr>
                                      <w:t>.h.m.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444B94"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06224C" w14:textId="1889BB99" w:rsidR="0032638B" w:rsidRPr="0032638B" w:rsidRDefault="0032638B">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32638B">
                                <w:rPr>
                                  <w:color w:val="4472C4" w:themeColor="accent1"/>
                                  <w:sz w:val="72"/>
                                  <w:szCs w:val="72"/>
                                  <w:lang w:val="en-GB"/>
                                </w:rPr>
                                <w:t>UX DESIGN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5E63F8" w14:textId="0F13C5CD" w:rsidR="0032638B" w:rsidRPr="0032638B" w:rsidRDefault="0032638B">
                              <w:pPr>
                                <w:pStyle w:val="Geenafstand"/>
                                <w:spacing w:before="40" w:after="40"/>
                                <w:rPr>
                                  <w:caps/>
                                  <w:color w:val="1F4E79" w:themeColor="accent5" w:themeShade="80"/>
                                  <w:sz w:val="28"/>
                                  <w:szCs w:val="28"/>
                                  <w:lang w:val="en-GB"/>
                                </w:rPr>
                              </w:pPr>
                              <w:r w:rsidRPr="0032638B">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2E214C" w14:textId="31523972" w:rsidR="0032638B" w:rsidRPr="0032638B" w:rsidRDefault="0032638B">
                              <w:pPr>
                                <w:pStyle w:val="Geenafstand"/>
                                <w:spacing w:before="80" w:after="40"/>
                                <w:rPr>
                                  <w:caps/>
                                  <w:color w:val="5B9BD5" w:themeColor="accent5"/>
                                  <w:sz w:val="24"/>
                                  <w:szCs w:val="24"/>
                                  <w:lang w:val="en-GB"/>
                                </w:rPr>
                              </w:pPr>
                              <w:r w:rsidRPr="0032638B">
                                <w:rPr>
                                  <w:caps/>
                                  <w:color w:val="5B9BD5" w:themeColor="accent5"/>
                                  <w:sz w:val="24"/>
                                  <w:szCs w:val="24"/>
                                  <w:lang w:val="en-GB"/>
                                </w:rPr>
                                <w:t>Welles,Nick n</w:t>
                              </w:r>
                              <w:r>
                                <w:rPr>
                                  <w:caps/>
                                  <w:color w:val="5B9BD5" w:themeColor="accent5"/>
                                  <w:sz w:val="24"/>
                                  <w:szCs w:val="24"/>
                                  <w:lang w:val="en-GB"/>
                                </w:rPr>
                                <w:t>.h.m.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FA18224" wp14:editId="720A9C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258AD6B" w14:textId="1E51B204" w:rsidR="0032638B" w:rsidRDefault="0032638B">
                                    <w:pPr>
                                      <w:pStyle w:val="Geenafstand"/>
                                      <w:jc w:val="right"/>
                                      <w:rPr>
                                        <w:color w:val="FFFFFF" w:themeColor="background1"/>
                                        <w:sz w:val="24"/>
                                        <w:szCs w:val="24"/>
                                      </w:rPr>
                                    </w:pPr>
                                    <w:r>
                                      <w:rPr>
                                        <w:color w:val="FFFFFF" w:themeColor="background1"/>
                                        <w:sz w:val="24"/>
                                        <w:szCs w:val="24"/>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A18224"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258AD6B" w14:textId="1E51B204" w:rsidR="0032638B" w:rsidRDefault="0032638B">
                              <w:pPr>
                                <w:pStyle w:val="Geenafstand"/>
                                <w:jc w:val="right"/>
                                <w:rPr>
                                  <w:color w:val="FFFFFF" w:themeColor="background1"/>
                                  <w:sz w:val="24"/>
                                  <w:szCs w:val="24"/>
                                </w:rPr>
                              </w:pPr>
                              <w:r>
                                <w:rPr>
                                  <w:color w:val="FFFFFF" w:themeColor="background1"/>
                                  <w:sz w:val="24"/>
                                  <w:szCs w:val="24"/>
                                </w:rPr>
                                <w:t>2022-2023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1174328407"/>
        <w:docPartObj>
          <w:docPartGallery w:val="Table of Contents"/>
          <w:docPartUnique/>
        </w:docPartObj>
      </w:sdtPr>
      <w:sdtEndPr>
        <w:rPr>
          <w:b/>
          <w:bCs/>
        </w:rPr>
      </w:sdtEndPr>
      <w:sdtContent>
        <w:p w14:paraId="0FD0B635" w14:textId="67589406" w:rsidR="00974140" w:rsidRDefault="00974140">
          <w:pPr>
            <w:pStyle w:val="Kopvaninhoudsopgave"/>
          </w:pPr>
          <w:proofErr w:type="spellStart"/>
          <w:r>
            <w:t>Table</w:t>
          </w:r>
          <w:proofErr w:type="spellEnd"/>
          <w:r>
            <w:t xml:space="preserve"> of content</w:t>
          </w:r>
        </w:p>
        <w:p w14:paraId="1A767858" w14:textId="2BD2EA61" w:rsidR="00DE1FC5" w:rsidRDefault="00974140">
          <w:pPr>
            <w:pStyle w:val="Inhopg1"/>
            <w:tabs>
              <w:tab w:val="right" w:leader="dot" w:pos="9062"/>
            </w:tabs>
            <w:rPr>
              <w:rFonts w:cstheme="minorBidi"/>
              <w:noProof/>
            </w:rPr>
          </w:pPr>
          <w:r>
            <w:fldChar w:fldCharType="begin"/>
          </w:r>
          <w:r>
            <w:instrText xml:space="preserve"> TOC \o "1-3" \h \z \u </w:instrText>
          </w:r>
          <w:r>
            <w:fldChar w:fldCharType="separate"/>
          </w:r>
          <w:hyperlink w:anchor="_Toc121129442" w:history="1">
            <w:r w:rsidR="00DE1FC5" w:rsidRPr="0042269C">
              <w:rPr>
                <w:rStyle w:val="Hyperlink"/>
                <w:noProof/>
              </w:rPr>
              <w:t>What is UX Design</w:t>
            </w:r>
            <w:r w:rsidR="00DE1FC5">
              <w:rPr>
                <w:noProof/>
                <w:webHidden/>
              </w:rPr>
              <w:tab/>
            </w:r>
            <w:r w:rsidR="00DE1FC5">
              <w:rPr>
                <w:noProof/>
                <w:webHidden/>
              </w:rPr>
              <w:fldChar w:fldCharType="begin"/>
            </w:r>
            <w:r w:rsidR="00DE1FC5">
              <w:rPr>
                <w:noProof/>
                <w:webHidden/>
              </w:rPr>
              <w:instrText xml:space="preserve"> PAGEREF _Toc121129442 \h </w:instrText>
            </w:r>
            <w:r w:rsidR="00DE1FC5">
              <w:rPr>
                <w:noProof/>
                <w:webHidden/>
              </w:rPr>
            </w:r>
            <w:r w:rsidR="00DE1FC5">
              <w:rPr>
                <w:noProof/>
                <w:webHidden/>
              </w:rPr>
              <w:fldChar w:fldCharType="separate"/>
            </w:r>
            <w:r w:rsidR="00DE1FC5">
              <w:rPr>
                <w:noProof/>
                <w:webHidden/>
              </w:rPr>
              <w:t>1</w:t>
            </w:r>
            <w:r w:rsidR="00DE1FC5">
              <w:rPr>
                <w:noProof/>
                <w:webHidden/>
              </w:rPr>
              <w:fldChar w:fldCharType="end"/>
            </w:r>
          </w:hyperlink>
        </w:p>
        <w:p w14:paraId="4DF37AFF" w14:textId="356A7E12" w:rsidR="00DE1FC5" w:rsidRDefault="00DE1FC5">
          <w:pPr>
            <w:pStyle w:val="Inhopg2"/>
            <w:tabs>
              <w:tab w:val="right" w:leader="dot" w:pos="9062"/>
            </w:tabs>
            <w:rPr>
              <w:rFonts w:cstheme="minorBidi"/>
              <w:noProof/>
            </w:rPr>
          </w:pPr>
          <w:hyperlink w:anchor="_Toc121129443" w:history="1">
            <w:r w:rsidRPr="0042269C">
              <w:rPr>
                <w:rStyle w:val="Hyperlink"/>
                <w:noProof/>
              </w:rPr>
              <w:t>5 steps of UX Design</w:t>
            </w:r>
            <w:r>
              <w:rPr>
                <w:noProof/>
                <w:webHidden/>
              </w:rPr>
              <w:tab/>
            </w:r>
            <w:r>
              <w:rPr>
                <w:noProof/>
                <w:webHidden/>
              </w:rPr>
              <w:fldChar w:fldCharType="begin"/>
            </w:r>
            <w:r>
              <w:rPr>
                <w:noProof/>
                <w:webHidden/>
              </w:rPr>
              <w:instrText xml:space="preserve"> PAGEREF _Toc121129443 \h </w:instrText>
            </w:r>
            <w:r>
              <w:rPr>
                <w:noProof/>
                <w:webHidden/>
              </w:rPr>
            </w:r>
            <w:r>
              <w:rPr>
                <w:noProof/>
                <w:webHidden/>
              </w:rPr>
              <w:fldChar w:fldCharType="separate"/>
            </w:r>
            <w:r>
              <w:rPr>
                <w:noProof/>
                <w:webHidden/>
              </w:rPr>
              <w:t>1</w:t>
            </w:r>
            <w:r>
              <w:rPr>
                <w:noProof/>
                <w:webHidden/>
              </w:rPr>
              <w:fldChar w:fldCharType="end"/>
            </w:r>
          </w:hyperlink>
        </w:p>
        <w:p w14:paraId="10C256DD" w14:textId="437FE6AC" w:rsidR="00DE1FC5" w:rsidRDefault="00DE1FC5">
          <w:pPr>
            <w:pStyle w:val="Inhopg3"/>
            <w:tabs>
              <w:tab w:val="right" w:leader="dot" w:pos="9062"/>
            </w:tabs>
            <w:rPr>
              <w:rFonts w:cstheme="minorBidi"/>
              <w:noProof/>
            </w:rPr>
          </w:pPr>
          <w:hyperlink w:anchor="_Toc121129444" w:history="1">
            <w:r w:rsidRPr="0042269C">
              <w:rPr>
                <w:rStyle w:val="Hyperlink"/>
                <w:noProof/>
              </w:rPr>
              <w:t>Product definition</w:t>
            </w:r>
            <w:r>
              <w:rPr>
                <w:noProof/>
                <w:webHidden/>
              </w:rPr>
              <w:tab/>
            </w:r>
            <w:r>
              <w:rPr>
                <w:noProof/>
                <w:webHidden/>
              </w:rPr>
              <w:fldChar w:fldCharType="begin"/>
            </w:r>
            <w:r>
              <w:rPr>
                <w:noProof/>
                <w:webHidden/>
              </w:rPr>
              <w:instrText xml:space="preserve"> PAGEREF _Toc121129444 \h </w:instrText>
            </w:r>
            <w:r>
              <w:rPr>
                <w:noProof/>
                <w:webHidden/>
              </w:rPr>
            </w:r>
            <w:r>
              <w:rPr>
                <w:noProof/>
                <w:webHidden/>
              </w:rPr>
              <w:fldChar w:fldCharType="separate"/>
            </w:r>
            <w:r>
              <w:rPr>
                <w:noProof/>
                <w:webHidden/>
              </w:rPr>
              <w:t>1</w:t>
            </w:r>
            <w:r>
              <w:rPr>
                <w:noProof/>
                <w:webHidden/>
              </w:rPr>
              <w:fldChar w:fldCharType="end"/>
            </w:r>
          </w:hyperlink>
        </w:p>
        <w:p w14:paraId="0A8B280B" w14:textId="1DFEA176" w:rsidR="00DE1FC5" w:rsidRDefault="00DE1FC5">
          <w:pPr>
            <w:pStyle w:val="Inhopg3"/>
            <w:tabs>
              <w:tab w:val="right" w:leader="dot" w:pos="9062"/>
            </w:tabs>
            <w:rPr>
              <w:rFonts w:cstheme="minorBidi"/>
              <w:noProof/>
            </w:rPr>
          </w:pPr>
          <w:hyperlink w:anchor="_Toc121129445" w:history="1">
            <w:r w:rsidRPr="0042269C">
              <w:rPr>
                <w:rStyle w:val="Hyperlink"/>
                <w:noProof/>
              </w:rPr>
              <w:t>Research</w:t>
            </w:r>
            <w:r>
              <w:rPr>
                <w:noProof/>
                <w:webHidden/>
              </w:rPr>
              <w:tab/>
            </w:r>
            <w:r>
              <w:rPr>
                <w:noProof/>
                <w:webHidden/>
              </w:rPr>
              <w:fldChar w:fldCharType="begin"/>
            </w:r>
            <w:r>
              <w:rPr>
                <w:noProof/>
                <w:webHidden/>
              </w:rPr>
              <w:instrText xml:space="preserve"> PAGEREF _Toc121129445 \h </w:instrText>
            </w:r>
            <w:r>
              <w:rPr>
                <w:noProof/>
                <w:webHidden/>
              </w:rPr>
            </w:r>
            <w:r>
              <w:rPr>
                <w:noProof/>
                <w:webHidden/>
              </w:rPr>
              <w:fldChar w:fldCharType="separate"/>
            </w:r>
            <w:r>
              <w:rPr>
                <w:noProof/>
                <w:webHidden/>
              </w:rPr>
              <w:t>1</w:t>
            </w:r>
            <w:r>
              <w:rPr>
                <w:noProof/>
                <w:webHidden/>
              </w:rPr>
              <w:fldChar w:fldCharType="end"/>
            </w:r>
          </w:hyperlink>
        </w:p>
        <w:p w14:paraId="178BD39D" w14:textId="49F942E1" w:rsidR="00DE1FC5" w:rsidRDefault="00DE1FC5">
          <w:pPr>
            <w:pStyle w:val="Inhopg3"/>
            <w:tabs>
              <w:tab w:val="right" w:leader="dot" w:pos="9062"/>
            </w:tabs>
            <w:rPr>
              <w:rFonts w:cstheme="minorBidi"/>
              <w:noProof/>
            </w:rPr>
          </w:pPr>
          <w:hyperlink w:anchor="_Toc121129446" w:history="1">
            <w:r w:rsidRPr="0042269C">
              <w:rPr>
                <w:rStyle w:val="Hyperlink"/>
                <w:noProof/>
              </w:rPr>
              <w:t>Analysis</w:t>
            </w:r>
            <w:r>
              <w:rPr>
                <w:noProof/>
                <w:webHidden/>
              </w:rPr>
              <w:tab/>
            </w:r>
            <w:r>
              <w:rPr>
                <w:noProof/>
                <w:webHidden/>
              </w:rPr>
              <w:fldChar w:fldCharType="begin"/>
            </w:r>
            <w:r>
              <w:rPr>
                <w:noProof/>
                <w:webHidden/>
              </w:rPr>
              <w:instrText xml:space="preserve"> PAGEREF _Toc121129446 \h </w:instrText>
            </w:r>
            <w:r>
              <w:rPr>
                <w:noProof/>
                <w:webHidden/>
              </w:rPr>
            </w:r>
            <w:r>
              <w:rPr>
                <w:noProof/>
                <w:webHidden/>
              </w:rPr>
              <w:fldChar w:fldCharType="separate"/>
            </w:r>
            <w:r>
              <w:rPr>
                <w:noProof/>
                <w:webHidden/>
              </w:rPr>
              <w:t>2</w:t>
            </w:r>
            <w:r>
              <w:rPr>
                <w:noProof/>
                <w:webHidden/>
              </w:rPr>
              <w:fldChar w:fldCharType="end"/>
            </w:r>
          </w:hyperlink>
        </w:p>
        <w:p w14:paraId="54EABE15" w14:textId="6A41E88D" w:rsidR="00974140" w:rsidRDefault="00974140">
          <w:r>
            <w:rPr>
              <w:b/>
              <w:bCs/>
            </w:rPr>
            <w:fldChar w:fldCharType="end"/>
          </w:r>
        </w:p>
      </w:sdtContent>
    </w:sdt>
    <w:p w14:paraId="62FE3794" w14:textId="77777777" w:rsidR="00974140" w:rsidRPr="00974140" w:rsidRDefault="00974140" w:rsidP="0032638B">
      <w:pPr>
        <w:pStyle w:val="Kop1"/>
        <w:rPr>
          <w:lang w:val="nl-NL"/>
        </w:rPr>
      </w:pPr>
    </w:p>
    <w:p w14:paraId="61453656" w14:textId="73D58FE5" w:rsidR="00D75745" w:rsidRDefault="0032638B" w:rsidP="0032638B">
      <w:pPr>
        <w:pStyle w:val="Kop1"/>
      </w:pPr>
      <w:bookmarkStart w:id="0" w:name="_Toc121129442"/>
      <w:r>
        <w:t>What is UX Design</w:t>
      </w:r>
      <w:bookmarkEnd w:id="0"/>
    </w:p>
    <w:p w14:paraId="0C3CDB19" w14:textId="5F0634FE" w:rsidR="0032638B" w:rsidRDefault="0032638B" w:rsidP="0032638B">
      <w:r w:rsidRPr="0032638B">
        <w:t>UX design is the most common way of designing (digital or physical) items that are valuable, simple to utilize, and superb to associate with. About upgrading the experience individuals have while connecting with your item, and ensuring they find esteem in the thing you're giving.</w:t>
      </w:r>
    </w:p>
    <w:p w14:paraId="0C2BD5E9" w14:textId="6B7CBDBF" w:rsidR="00037DD5" w:rsidRPr="00037DD5" w:rsidRDefault="00037DD5" w:rsidP="0032638B">
      <w:pPr>
        <w:rPr>
          <w:sz w:val="20"/>
          <w:szCs w:val="20"/>
        </w:rPr>
      </w:pPr>
      <w:r>
        <w:rPr>
          <w:sz w:val="20"/>
          <w:szCs w:val="20"/>
        </w:rPr>
        <w:t xml:space="preserve">Source: </w:t>
      </w:r>
      <w:hyperlink r:id="rId5" w:history="1">
        <w:r w:rsidRPr="00F16B12">
          <w:rPr>
            <w:rStyle w:val="Hyperlink"/>
            <w:sz w:val="20"/>
            <w:szCs w:val="20"/>
          </w:rPr>
          <w:t>https://www.usertesting.com/blog/what-is-ux-design-15-user-experience-experts-weigh-in</w:t>
        </w:r>
      </w:hyperlink>
      <w:r>
        <w:rPr>
          <w:sz w:val="20"/>
          <w:szCs w:val="20"/>
        </w:rPr>
        <w:t xml:space="preserve"> </w:t>
      </w:r>
    </w:p>
    <w:p w14:paraId="4C59939B" w14:textId="5F340892" w:rsidR="0032638B" w:rsidRDefault="0032638B" w:rsidP="0032638B">
      <w:pPr>
        <w:pStyle w:val="Kop2"/>
      </w:pPr>
      <w:bookmarkStart w:id="1" w:name="_Toc121129443"/>
      <w:r>
        <w:t>5 steps of UX Design</w:t>
      </w:r>
      <w:bookmarkEnd w:id="1"/>
    </w:p>
    <w:p w14:paraId="6A39A247" w14:textId="6AD7D8ED" w:rsidR="0032638B" w:rsidRDefault="0032638B" w:rsidP="0032638B">
      <w:r>
        <w:rPr>
          <w:noProof/>
        </w:rPr>
        <w:drawing>
          <wp:inline distT="0" distB="0" distL="0" distR="0" wp14:anchorId="3A1751C1" wp14:editId="2BA8191B">
            <wp:extent cx="5705475" cy="24003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2400300"/>
                    </a:xfrm>
                    <a:prstGeom prst="rect">
                      <a:avLst/>
                    </a:prstGeom>
                  </pic:spPr>
                </pic:pic>
              </a:graphicData>
            </a:graphic>
          </wp:inline>
        </w:drawing>
      </w:r>
    </w:p>
    <w:p w14:paraId="75A9FE2C" w14:textId="47F70A10" w:rsidR="0032638B" w:rsidRDefault="0032638B" w:rsidP="0032638B">
      <w:pPr>
        <w:pStyle w:val="Kop3"/>
      </w:pPr>
      <w:bookmarkStart w:id="2" w:name="_Toc121129444"/>
      <w:r>
        <w:t>Product definition</w:t>
      </w:r>
      <w:bookmarkEnd w:id="2"/>
    </w:p>
    <w:p w14:paraId="6B49F55B" w14:textId="2F786940" w:rsidR="0032638B" w:rsidRDefault="0032638B" w:rsidP="0032638B">
      <w:r w:rsidRPr="0032638B">
        <w:t>What is really significant in making the product is grasping the product. Who is it for? For what reason does it exist? Who are the clients? What is the main data for the client? This is in many cases talked about by the group as a team with the partners.</w:t>
      </w:r>
    </w:p>
    <w:p w14:paraId="396A93B1" w14:textId="5B90729D" w:rsidR="0032638B" w:rsidRDefault="0032638B" w:rsidP="0032638B">
      <w:r w:rsidRPr="0032638B">
        <w:rPr>
          <w:u w:val="single"/>
        </w:rPr>
        <w:t>Instruweb</w:t>
      </w:r>
      <w:r>
        <w:t>:</w:t>
      </w:r>
      <w:r>
        <w:br/>
        <w:t>Instruweb is an online shop where you can order music instruments and such for your hobby, and/or professional use.</w:t>
      </w:r>
    </w:p>
    <w:p w14:paraId="79BF95FD" w14:textId="44148514" w:rsidR="0032638B" w:rsidRDefault="0032638B" w:rsidP="0032638B">
      <w:pPr>
        <w:pStyle w:val="Kop3"/>
      </w:pPr>
      <w:bookmarkStart w:id="3" w:name="_Toc121129445"/>
      <w:r>
        <w:t>Research</w:t>
      </w:r>
      <w:bookmarkEnd w:id="3"/>
    </w:p>
    <w:p w14:paraId="0BCDB628" w14:textId="09D22C14" w:rsidR="0032638B" w:rsidRDefault="0032638B" w:rsidP="0032638B">
      <w:r>
        <w:t>An important part of understanding why customers choose a new product is doing research. This can be done through a survey/interview that you can conduct with the customer. You could also research what similar products already exist.</w:t>
      </w:r>
    </w:p>
    <w:p w14:paraId="6DD1DDB7" w14:textId="5EF1BB67" w:rsidR="0032638B" w:rsidRDefault="0032638B" w:rsidP="0032638B">
      <w:r>
        <w:lastRenderedPageBreak/>
        <w:t>Since I am my own client, I naturally asked the questions to myself, but this all happens while building the product. It is difficult to estimate yourself in terms of UX.</w:t>
      </w:r>
    </w:p>
    <w:p w14:paraId="4D4A9DD6" w14:textId="0DFFE7DD" w:rsidR="0032638B" w:rsidRDefault="0032638B" w:rsidP="0032638B">
      <w:r w:rsidRPr="0032638B">
        <w:t xml:space="preserve">Most of the questions I have already answered in the requirements that you can find in the </w:t>
      </w:r>
      <w:hyperlink r:id="rId7" w:history="1">
        <w:r w:rsidRPr="0032638B">
          <w:rPr>
            <w:rStyle w:val="Hyperlink"/>
          </w:rPr>
          <w:t>Software Design</w:t>
        </w:r>
      </w:hyperlink>
      <w:r w:rsidRPr="0032638B">
        <w:t xml:space="preserve"> document.</w:t>
      </w:r>
    </w:p>
    <w:p w14:paraId="2D6ECB39" w14:textId="64C47639" w:rsidR="0032638B" w:rsidRDefault="0032638B" w:rsidP="0032638B">
      <w:pPr>
        <w:pStyle w:val="Kop3"/>
      </w:pPr>
      <w:bookmarkStart w:id="4" w:name="_Toc121129446"/>
      <w:r>
        <w:t>Analysis</w:t>
      </w:r>
      <w:bookmarkEnd w:id="4"/>
    </w:p>
    <w:p w14:paraId="5FF85CEB" w14:textId="24B93089" w:rsidR="0032638B" w:rsidRDefault="0032638B" w:rsidP="0032638B">
      <w:r w:rsidRPr="0032638B">
        <w:t>Once the requirements are known and everyone knows what the product is supposed to do, the creation of a design can begin. This is done in several steps. It starts with a sketch, then you start making wireframe</w:t>
      </w:r>
      <w:r>
        <w:t>s</w:t>
      </w:r>
      <w:r w:rsidRPr="0032638B">
        <w:t xml:space="preserve"> and then prototype</w:t>
      </w:r>
      <w:r>
        <w:t>s</w:t>
      </w:r>
      <w:r w:rsidRPr="0032638B">
        <w:t>.</w:t>
      </w:r>
    </w:p>
    <w:p w14:paraId="6F87C89D" w14:textId="47282EDD" w:rsidR="00974140" w:rsidRDefault="00974140" w:rsidP="0032638B"/>
    <w:p w14:paraId="6B9AA9A0" w14:textId="276A5B0F" w:rsidR="00974140" w:rsidRDefault="00974140" w:rsidP="0032638B"/>
    <w:p w14:paraId="363412B6" w14:textId="06BE95CE" w:rsidR="00974140" w:rsidRDefault="00974140" w:rsidP="0032638B"/>
    <w:p w14:paraId="5885B077" w14:textId="77777777" w:rsidR="00974140" w:rsidRDefault="00974140" w:rsidP="0032638B"/>
    <w:p w14:paraId="15189E31" w14:textId="3CB7BFD6" w:rsidR="00974140" w:rsidRDefault="00974140" w:rsidP="0032638B">
      <w:r w:rsidRPr="00974140">
        <w:rPr>
          <w:u w:val="single"/>
        </w:rPr>
        <w:t>Sketch</w:t>
      </w:r>
      <w:r>
        <w:t>:</w:t>
      </w:r>
    </w:p>
    <w:p w14:paraId="7047503A" w14:textId="7EA8E0A3" w:rsidR="00974140" w:rsidRDefault="00974140" w:rsidP="0032638B">
      <w:r>
        <w:rPr>
          <w:noProof/>
        </w:rPr>
        <w:drawing>
          <wp:inline distT="0" distB="0" distL="0" distR="0" wp14:anchorId="64B77E0B" wp14:editId="717E88D2">
            <wp:extent cx="4543425" cy="3056043"/>
            <wp:effectExtent l="0" t="0" r="0" b="0"/>
            <wp:docPr id="3" name="Afbeelding 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whiteboard&#10;&#10;Automatisch gegenereerde beschrijving"/>
                    <pic:cNvPicPr/>
                  </pic:nvPicPr>
                  <pic:blipFill>
                    <a:blip r:embed="rId8"/>
                    <a:stretch>
                      <a:fillRect/>
                    </a:stretch>
                  </pic:blipFill>
                  <pic:spPr>
                    <a:xfrm>
                      <a:off x="0" y="0"/>
                      <a:ext cx="4546747" cy="3058277"/>
                    </a:xfrm>
                    <a:prstGeom prst="rect">
                      <a:avLst/>
                    </a:prstGeom>
                  </pic:spPr>
                </pic:pic>
              </a:graphicData>
            </a:graphic>
          </wp:inline>
        </w:drawing>
      </w:r>
    </w:p>
    <w:p w14:paraId="2FBEB67E" w14:textId="77777777" w:rsidR="00974140" w:rsidRDefault="00974140" w:rsidP="0032638B"/>
    <w:p w14:paraId="2649AFD7" w14:textId="6818134A" w:rsidR="00974140" w:rsidRPr="00974140" w:rsidRDefault="00974140" w:rsidP="0032638B">
      <w:r>
        <w:rPr>
          <w:u w:val="single"/>
        </w:rPr>
        <w:t>Wireframe</w:t>
      </w:r>
      <w:r>
        <w:t>:</w:t>
      </w:r>
    </w:p>
    <w:p w14:paraId="3F9A6FA5" w14:textId="426BBB31" w:rsidR="0032638B" w:rsidRDefault="00974140" w:rsidP="0032638B">
      <w:r w:rsidRPr="00974140">
        <w:rPr>
          <w:noProof/>
        </w:rPr>
        <w:lastRenderedPageBreak/>
        <w:drawing>
          <wp:inline distT="0" distB="0" distL="0" distR="0" wp14:anchorId="6504594F" wp14:editId="04C3D6E7">
            <wp:extent cx="5760720" cy="4320540"/>
            <wp:effectExtent l="19050" t="19050" r="11430" b="2286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20540"/>
                    </a:xfrm>
                    <a:prstGeom prst="rect">
                      <a:avLst/>
                    </a:prstGeom>
                    <a:ln>
                      <a:solidFill>
                        <a:schemeClr val="tx1"/>
                      </a:solidFill>
                    </a:ln>
                  </pic:spPr>
                </pic:pic>
              </a:graphicData>
            </a:graphic>
          </wp:inline>
        </w:drawing>
      </w:r>
    </w:p>
    <w:p w14:paraId="4EFB459B" w14:textId="37E9A069" w:rsidR="00974140" w:rsidRDefault="00974140" w:rsidP="00974140"/>
    <w:p w14:paraId="18BB9BB0" w14:textId="13E5A203" w:rsidR="00974140" w:rsidRDefault="00974140" w:rsidP="00974140">
      <w:r>
        <w:rPr>
          <w:u w:val="single"/>
        </w:rPr>
        <w:t>Prototype</w:t>
      </w:r>
      <w:r>
        <w:t>:</w:t>
      </w:r>
    </w:p>
    <w:p w14:paraId="6B84F8B2" w14:textId="176932C5" w:rsidR="00974140" w:rsidRDefault="00974140" w:rsidP="00974140">
      <w:r>
        <w:rPr>
          <w:noProof/>
        </w:rPr>
        <w:drawing>
          <wp:inline distT="0" distB="0" distL="0" distR="0" wp14:anchorId="371F8D77" wp14:editId="3D58EC2C">
            <wp:extent cx="5760720" cy="32480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8025"/>
                    </a:xfrm>
                    <a:prstGeom prst="rect">
                      <a:avLst/>
                    </a:prstGeom>
                  </pic:spPr>
                </pic:pic>
              </a:graphicData>
            </a:graphic>
          </wp:inline>
        </w:drawing>
      </w:r>
    </w:p>
    <w:p w14:paraId="39CD80CA" w14:textId="1C32CA68" w:rsidR="00974140" w:rsidRDefault="00974140" w:rsidP="00974140">
      <w:r>
        <w:t>The complete prototype and UX flow can be found in the Adobe XD file.</w:t>
      </w:r>
    </w:p>
    <w:p w14:paraId="638BB778" w14:textId="1947D57B" w:rsidR="00974140" w:rsidRPr="00974140" w:rsidRDefault="00000000" w:rsidP="00974140">
      <w:hyperlink r:id="rId11" w:history="1">
        <w:r w:rsidR="00974140" w:rsidRPr="00974140">
          <w:rPr>
            <w:rStyle w:val="Hyperlink"/>
          </w:rPr>
          <w:t>View file</w:t>
        </w:r>
      </w:hyperlink>
    </w:p>
    <w:sectPr w:rsidR="00974140" w:rsidRPr="00974140" w:rsidSect="0032638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E7"/>
    <w:rsid w:val="00037DD5"/>
    <w:rsid w:val="0032638B"/>
    <w:rsid w:val="008028E7"/>
    <w:rsid w:val="00974140"/>
    <w:rsid w:val="00D75745"/>
    <w:rsid w:val="00DE1F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4BC5"/>
  <w15:chartTrackingRefBased/>
  <w15:docId w15:val="{FA464E86-0BE0-4322-AB34-F54BA8F1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326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26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26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2638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2638B"/>
    <w:rPr>
      <w:rFonts w:eastAsiaTheme="minorEastAsia"/>
      <w:lang w:eastAsia="nl-NL"/>
    </w:rPr>
  </w:style>
  <w:style w:type="character" w:customStyle="1" w:styleId="Kop1Char">
    <w:name w:val="Kop 1 Char"/>
    <w:basedOn w:val="Standaardalinea-lettertype"/>
    <w:link w:val="Kop1"/>
    <w:uiPriority w:val="9"/>
    <w:rsid w:val="0032638B"/>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32638B"/>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32638B"/>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32638B"/>
    <w:rPr>
      <w:color w:val="0563C1" w:themeColor="hyperlink"/>
      <w:u w:val="single"/>
    </w:rPr>
  </w:style>
  <w:style w:type="character" w:styleId="Onopgelostemelding">
    <w:name w:val="Unresolved Mention"/>
    <w:basedOn w:val="Standaardalinea-lettertype"/>
    <w:uiPriority w:val="99"/>
    <w:semiHidden/>
    <w:unhideWhenUsed/>
    <w:rsid w:val="0032638B"/>
    <w:rPr>
      <w:color w:val="605E5C"/>
      <w:shd w:val="clear" w:color="auto" w:fill="E1DFDD"/>
    </w:rPr>
  </w:style>
  <w:style w:type="paragraph" w:styleId="Kopvaninhoudsopgave">
    <w:name w:val="TOC Heading"/>
    <w:basedOn w:val="Kop1"/>
    <w:next w:val="Standaard"/>
    <w:uiPriority w:val="39"/>
    <w:unhideWhenUsed/>
    <w:qFormat/>
    <w:rsid w:val="00974140"/>
    <w:pPr>
      <w:outlineLvl w:val="9"/>
    </w:pPr>
    <w:rPr>
      <w:lang w:val="nl-NL" w:eastAsia="nl-NL"/>
    </w:rPr>
  </w:style>
  <w:style w:type="paragraph" w:styleId="Inhopg2">
    <w:name w:val="toc 2"/>
    <w:basedOn w:val="Standaard"/>
    <w:next w:val="Standaard"/>
    <w:autoRedefine/>
    <w:uiPriority w:val="39"/>
    <w:unhideWhenUsed/>
    <w:rsid w:val="00974140"/>
    <w:pPr>
      <w:spacing w:after="100"/>
      <w:ind w:left="220"/>
    </w:pPr>
    <w:rPr>
      <w:rFonts w:eastAsiaTheme="minorEastAsia" w:cs="Times New Roman"/>
      <w:lang w:val="nl-NL" w:eastAsia="nl-NL"/>
    </w:rPr>
  </w:style>
  <w:style w:type="paragraph" w:styleId="Inhopg1">
    <w:name w:val="toc 1"/>
    <w:basedOn w:val="Standaard"/>
    <w:next w:val="Standaard"/>
    <w:autoRedefine/>
    <w:uiPriority w:val="39"/>
    <w:unhideWhenUsed/>
    <w:rsid w:val="00974140"/>
    <w:pPr>
      <w:spacing w:after="100"/>
    </w:pPr>
    <w:rPr>
      <w:rFonts w:eastAsiaTheme="minorEastAsia" w:cs="Times New Roman"/>
      <w:lang w:val="nl-NL" w:eastAsia="nl-NL"/>
    </w:rPr>
  </w:style>
  <w:style w:type="paragraph" w:styleId="Inhopg3">
    <w:name w:val="toc 3"/>
    <w:basedOn w:val="Standaard"/>
    <w:next w:val="Standaard"/>
    <w:autoRedefine/>
    <w:uiPriority w:val="39"/>
    <w:unhideWhenUsed/>
    <w:rsid w:val="00974140"/>
    <w:pPr>
      <w:spacing w:after="100"/>
      <w:ind w:left="440"/>
    </w:pPr>
    <w:rPr>
      <w:rFonts w:eastAsiaTheme="minorEastAsia"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oftware%20design.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Instruweb.xd" TargetMode="External"/><Relationship Id="rId5" Type="http://schemas.openxmlformats.org/officeDocument/2006/relationships/hyperlink" Target="https://www.usertesting.com/blog/what-is-ux-design-15-user-experience-experts-weigh-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360</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DESIGN</dc:title>
  <dc:subject>S3</dc:subject>
  <dc:creator>Welles,Nick n.h.m.</dc:creator>
  <cp:keywords/>
  <dc:description/>
  <cp:lastModifiedBy>Welles,Nick N.H.M.</cp:lastModifiedBy>
  <cp:revision>4</cp:revision>
  <dcterms:created xsi:type="dcterms:W3CDTF">2022-12-05T08:34:00Z</dcterms:created>
  <dcterms:modified xsi:type="dcterms:W3CDTF">2022-12-05T09:43:00Z</dcterms:modified>
</cp:coreProperties>
</file>