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DC683" w14:textId="77777777" w:rsidR="00612ABC" w:rsidRPr="00612ABC" w:rsidRDefault="00612ABC" w:rsidP="00EF095D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12ABC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612ABC">
        <w:rPr>
          <w:rFonts w:ascii="TH SarabunPSK" w:hAnsi="TH SarabunPSK" w:cs="TH SarabunPSK"/>
          <w:b/>
          <w:bCs/>
          <w:sz w:val="40"/>
          <w:szCs w:val="40"/>
        </w:rPr>
        <w:t>1</w:t>
      </w:r>
    </w:p>
    <w:p w14:paraId="029B4229" w14:textId="77777777" w:rsidR="00EF095D" w:rsidRDefault="00612ABC" w:rsidP="00EF095D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12ABC">
        <w:rPr>
          <w:rFonts w:ascii="TH SarabunPSK" w:hAnsi="TH SarabunPSK" w:cs="TH SarabunPSK"/>
          <w:b/>
          <w:bCs/>
          <w:sz w:val="40"/>
          <w:szCs w:val="40"/>
          <w:cs/>
        </w:rPr>
        <w:t>บทนำ</w:t>
      </w:r>
    </w:p>
    <w:p w14:paraId="2D25AD9A" w14:textId="27046F1C" w:rsidR="00612ABC" w:rsidRPr="00EF095D" w:rsidRDefault="00F235F8" w:rsidP="00EF095D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1.1 </w:t>
      </w:r>
      <w:r w:rsidR="00612ABC" w:rsidRPr="00EF095D">
        <w:rPr>
          <w:rFonts w:ascii="TH SarabunPSK" w:hAnsi="TH SarabunPSK" w:cs="TH SarabunPSK"/>
          <w:b/>
          <w:bCs/>
          <w:sz w:val="32"/>
          <w:szCs w:val="32"/>
          <w:cs/>
        </w:rPr>
        <w:t>ความเป็นมาและความสำคัญของปัญหา</w:t>
      </w:r>
    </w:p>
    <w:p w14:paraId="2E74681B" w14:textId="2CC35311" w:rsidR="0006201D" w:rsidRDefault="00486D9B" w:rsidP="0006201D">
      <w:pPr>
        <w:pStyle w:val="a3"/>
        <w:tabs>
          <w:tab w:val="left" w:pos="351"/>
          <w:tab w:val="left" w:pos="1021"/>
          <w:tab w:val="left" w:pos="1588"/>
          <w:tab w:val="left" w:pos="2381"/>
          <w:tab w:val="left" w:pos="2665"/>
        </w:tabs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235F8">
        <w:rPr>
          <w:rFonts w:ascii="TH SarabunPSK" w:hAnsi="TH SarabunPSK" w:cs="TH SarabunPSK"/>
          <w:sz w:val="32"/>
          <w:szCs w:val="32"/>
          <w:cs/>
        </w:rPr>
        <w:tab/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>ในปัจจุบัน องค์กรทั่วโลกได้เข้าสู่ยุคการเปลี่ยนผ่านสู่ดิจิทัล อย่างเต็มรูปแบบ ระบบเทคโนโลยีสารสนเทศได้กลายเป็นโครงสร้างพื้นฐานที่มีความสำคัญต่อการดำเนินงานขององค์กรในทุกภาคส่วน ไม่ว่าจะเป็นภาคธุรกิจ ภาคอุตสาหกรรม ภาครัฐ ผู้ให้บริการคลาว</w:t>
      </w:r>
      <w:proofErr w:type="spellStart"/>
      <w:r w:rsidR="0006201D" w:rsidRPr="0006201D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="0006201D" w:rsidRPr="0006201D">
        <w:rPr>
          <w:rFonts w:ascii="TH SarabunPSK" w:hAnsi="TH SarabunPSK" w:cs="TH SarabunPSK"/>
          <w:sz w:val="32"/>
          <w:szCs w:val="32"/>
          <w:cs/>
        </w:rPr>
        <w:t xml:space="preserve"> ผู้ให้บริการอินเทอร์เน็ต หรือศูนย์ข้อมูล</w:t>
      </w:r>
      <w:r w:rsidR="0006201D" w:rsidRPr="0006201D">
        <w:rPr>
          <w:rFonts w:ascii="TH SarabunPSK" w:hAnsi="TH SarabunPSK" w:cs="TH SarabunPSK"/>
          <w:sz w:val="32"/>
          <w:szCs w:val="32"/>
        </w:rPr>
        <w:t xml:space="preserve">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>ระบบต่าง ๆ เช่น เว็บไซต์ ระบบฐานข้อมูล ระบบธุรกรรมออนไลน์ ระบบคลาว</w:t>
      </w:r>
      <w:proofErr w:type="spellStart"/>
      <w:r w:rsidR="0006201D" w:rsidRPr="0006201D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="0006201D" w:rsidRPr="0006201D">
        <w:rPr>
          <w:rFonts w:ascii="TH SarabunPSK" w:hAnsi="TH SarabunPSK" w:cs="TH SarabunPSK"/>
          <w:sz w:val="32"/>
          <w:szCs w:val="32"/>
          <w:cs/>
        </w:rPr>
        <w:t xml:space="preserve"> ระบบเครือข่าย ระบบจัดเก็บข้อมูล และบริการดิจิทัลอื่น ๆ ล้วนดำเนินงานอยู่บนโครงสร้างพื้นฐานของ</w:t>
      </w:r>
      <w:proofErr w:type="spellStart"/>
      <w:r w:rsidR="0006201D" w:rsidRPr="0006201D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="000620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 xml:space="preserve">โครงสร้างพื้นฐานดังกล่าวมักประกอบด้วยเครื่องแม่ข่ายหลายประเภท ได้แก่ </w:t>
      </w:r>
      <w:r w:rsidR="0006201D" w:rsidRPr="0006201D">
        <w:rPr>
          <w:rFonts w:ascii="TH SarabunPSK" w:hAnsi="TH SarabunPSK" w:cs="TH SarabunPSK"/>
          <w:sz w:val="32"/>
          <w:szCs w:val="32"/>
        </w:rPr>
        <w:t xml:space="preserve">Web Server, Application Server, Database Server, File Server, Storage Server, Virtualization Server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06201D" w:rsidRPr="0006201D">
        <w:rPr>
          <w:rFonts w:ascii="TH SarabunPSK" w:hAnsi="TH SarabunPSK" w:cs="TH SarabunPSK"/>
          <w:sz w:val="32"/>
          <w:szCs w:val="32"/>
        </w:rPr>
        <w:t xml:space="preserve">Container Platform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>ซึ่งอาจติดตั้งภายในศูนย์ข้อมูลขององค์กร หรือให้บริการผ่านโครงสร้างพื้นฐานแบบคลาว</w:t>
      </w:r>
      <w:proofErr w:type="spellStart"/>
      <w:r w:rsidR="0006201D" w:rsidRPr="0006201D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="0006201D" w:rsidRPr="0006201D">
        <w:rPr>
          <w:rFonts w:ascii="TH SarabunPSK" w:hAnsi="TH SarabunPSK" w:cs="TH SarabunPSK"/>
          <w:sz w:val="32"/>
          <w:szCs w:val="32"/>
          <w:cs/>
        </w:rPr>
        <w:t xml:space="preserve"> รวมถึงสภาพแวดล้อมแบบ </w:t>
      </w:r>
      <w:r w:rsidR="0006201D" w:rsidRPr="0006201D">
        <w:rPr>
          <w:rFonts w:ascii="TH SarabunPSK" w:hAnsi="TH SarabunPSK" w:cs="TH SarabunPSK"/>
          <w:sz w:val="32"/>
          <w:szCs w:val="32"/>
        </w:rPr>
        <w:t xml:space="preserve">Hybrid Cloud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>ที่ผสมผสานทั้งสองรูปแบบเข้าด้วยกัน โดยระบบเหล่านี้จำเป็นต้องทำงานอย่างต่อเนื่องตลอด 24 ชั่วโมง รองรับผู้ใช้งานจำนวนมาก และสามารถตอบสนองต่อปริมาณงานที่เปลี่ยนแปลงอยู่ตลอดเวลา อย่างไรก็ตาม เมื่อระบบสารสนเทศและจำนวน</w:t>
      </w:r>
      <w:proofErr w:type="spellStart"/>
      <w:r w:rsidR="0006201D" w:rsidRPr="0006201D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="0006201D" w:rsidRPr="0006201D">
        <w:rPr>
          <w:rFonts w:ascii="TH SarabunPSK" w:hAnsi="TH SarabunPSK" w:cs="TH SarabunPSK"/>
          <w:sz w:val="32"/>
          <w:szCs w:val="32"/>
          <w:cs/>
        </w:rPr>
        <w:t xml:space="preserve">เพิ่มขึ้น ความซับซ้อนของการบริหารจัดการโครงสร้างพื้นฐานก็เพิ่มขึ้นตามไปด้วย </w:t>
      </w:r>
    </w:p>
    <w:p w14:paraId="5AB0088B" w14:textId="06E59EF7" w:rsidR="0006201D" w:rsidRDefault="0006201D" w:rsidP="0006201D">
      <w:pPr>
        <w:pStyle w:val="a3"/>
        <w:tabs>
          <w:tab w:val="left" w:pos="351"/>
          <w:tab w:val="left" w:pos="1021"/>
          <w:tab w:val="left" w:pos="1588"/>
          <w:tab w:val="left" w:pos="2381"/>
          <w:tab w:val="left" w:pos="2665"/>
        </w:tabs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E7576">
        <w:rPr>
          <w:rFonts w:ascii="TH SarabunPSK" w:hAnsi="TH SarabunPSK" w:cs="TH SarabunPSK"/>
          <w:sz w:val="32"/>
          <w:szCs w:val="32"/>
          <w:cs/>
        </w:rPr>
        <w:tab/>
      </w:r>
      <w:r w:rsidRPr="0006201D">
        <w:rPr>
          <w:rFonts w:ascii="TH SarabunPSK" w:hAnsi="TH SarabunPSK" w:cs="TH SarabunPSK"/>
          <w:sz w:val="32"/>
          <w:szCs w:val="32"/>
          <w:cs/>
        </w:rPr>
        <w:t>ปัญหาทางเทคนิคที่พบได้บ่อยในระบบ</w:t>
      </w:r>
      <w:proofErr w:type="spellStart"/>
      <w:r w:rsidRPr="0006201D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06201D">
        <w:rPr>
          <w:rFonts w:ascii="TH SarabunPSK" w:hAnsi="TH SarabunPSK" w:cs="TH SarabunPSK"/>
          <w:sz w:val="32"/>
          <w:szCs w:val="32"/>
          <w:cs/>
        </w:rPr>
        <w:t xml:space="preserve"> ได้แก่</w:t>
      </w:r>
    </w:p>
    <w:p w14:paraId="24B6F74B" w14:textId="2121763D" w:rsidR="0006201D" w:rsidRDefault="00DE7576" w:rsidP="00DE7576">
      <w:pPr>
        <w:pStyle w:val="a3"/>
        <w:tabs>
          <w:tab w:val="left" w:pos="351"/>
          <w:tab w:val="left" w:pos="1021"/>
          <w:tab w:val="left" w:pos="1588"/>
          <w:tab w:val="left" w:pos="2381"/>
          <w:tab w:val="left" w:pos="2665"/>
        </w:tabs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1.1.1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>การรั่วไหลของหน่วยความจำ (</w:t>
      </w:r>
      <w:r w:rsidR="0006201D" w:rsidRPr="0006201D">
        <w:rPr>
          <w:rFonts w:ascii="TH SarabunPSK" w:hAnsi="TH SarabunPSK" w:cs="TH SarabunPSK"/>
          <w:sz w:val="32"/>
          <w:szCs w:val="32"/>
        </w:rPr>
        <w:t>Memory Leak)</w:t>
      </w:r>
    </w:p>
    <w:p w14:paraId="77AD478A" w14:textId="0A16A0BF" w:rsidR="0006201D" w:rsidRDefault="00DE7576" w:rsidP="00DE7576">
      <w:pPr>
        <w:pStyle w:val="a3"/>
        <w:tabs>
          <w:tab w:val="left" w:pos="351"/>
          <w:tab w:val="left" w:pos="1021"/>
          <w:tab w:val="left" w:pos="1588"/>
          <w:tab w:val="left" w:pos="2381"/>
          <w:tab w:val="left" w:pos="2665"/>
        </w:tabs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1.1.2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>การใช้หน่วยประมวลผลสูงผิดปกติ (</w:t>
      </w:r>
      <w:r w:rsidR="0006201D" w:rsidRPr="0006201D">
        <w:rPr>
          <w:rFonts w:ascii="TH SarabunPSK" w:hAnsi="TH SarabunPSK" w:cs="TH SarabunPSK"/>
          <w:sz w:val="32"/>
          <w:szCs w:val="32"/>
        </w:rPr>
        <w:t>CPU Overload / CPU Spike)</w:t>
      </w:r>
    </w:p>
    <w:p w14:paraId="4387F91C" w14:textId="6CAD5CE5" w:rsidR="0006201D" w:rsidRDefault="00DE7576" w:rsidP="00DE7576">
      <w:pPr>
        <w:pStyle w:val="a3"/>
        <w:tabs>
          <w:tab w:val="left" w:pos="351"/>
          <w:tab w:val="left" w:pos="1021"/>
          <w:tab w:val="left" w:pos="1588"/>
          <w:tab w:val="left" w:pos="2381"/>
          <w:tab w:val="left" w:pos="2665"/>
        </w:tabs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1.1.3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>พื้นที่จัดเก็บข้อมูลเต็ม (</w:t>
      </w:r>
      <w:r w:rsidR="0006201D" w:rsidRPr="0006201D">
        <w:rPr>
          <w:rFonts w:ascii="TH SarabunPSK" w:hAnsi="TH SarabunPSK" w:cs="TH SarabunPSK"/>
          <w:sz w:val="32"/>
          <w:szCs w:val="32"/>
        </w:rPr>
        <w:t>Disk Full)</w:t>
      </w:r>
    </w:p>
    <w:p w14:paraId="6A772423" w14:textId="76056151" w:rsidR="0006201D" w:rsidRDefault="00DE7576" w:rsidP="00DE7576">
      <w:pPr>
        <w:pStyle w:val="a3"/>
        <w:tabs>
          <w:tab w:val="left" w:pos="351"/>
          <w:tab w:val="left" w:pos="1021"/>
          <w:tab w:val="left" w:pos="1588"/>
          <w:tab w:val="left" w:pos="2381"/>
          <w:tab w:val="left" w:pos="2665"/>
        </w:tabs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1.1.4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>บริการไม่ตอบสนองหรือหยุดทำงาน (</w:t>
      </w:r>
      <w:r w:rsidR="0006201D" w:rsidRPr="0006201D">
        <w:rPr>
          <w:rFonts w:ascii="TH SarabunPSK" w:hAnsi="TH SarabunPSK" w:cs="TH SarabunPSK"/>
          <w:sz w:val="32"/>
          <w:szCs w:val="32"/>
        </w:rPr>
        <w:t>Service Hang / Service Failure)</w:t>
      </w:r>
    </w:p>
    <w:p w14:paraId="44CFFBE6" w14:textId="2CD0DA62" w:rsidR="0006201D" w:rsidRDefault="00DE7576" w:rsidP="00DE7576">
      <w:pPr>
        <w:pStyle w:val="a3"/>
        <w:tabs>
          <w:tab w:val="left" w:pos="351"/>
          <w:tab w:val="left" w:pos="1021"/>
          <w:tab w:val="left" w:pos="1588"/>
          <w:tab w:val="left" w:pos="2381"/>
          <w:tab w:val="left" w:pos="2665"/>
        </w:tabs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1.1.5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>ความผิดพลาดจากการตั้งค่าระบบ (</w:t>
      </w:r>
      <w:r w:rsidR="0006201D" w:rsidRPr="0006201D">
        <w:rPr>
          <w:rFonts w:ascii="TH SarabunPSK" w:hAnsi="TH SarabunPSK" w:cs="TH SarabunPSK"/>
          <w:sz w:val="32"/>
          <w:szCs w:val="32"/>
        </w:rPr>
        <w:t xml:space="preserve">Configuration Error) </w:t>
      </w:r>
    </w:p>
    <w:p w14:paraId="36BC0D65" w14:textId="0DE977B0" w:rsidR="0006201D" w:rsidRDefault="00DE7576" w:rsidP="00DE7576">
      <w:pPr>
        <w:pStyle w:val="a3"/>
        <w:tabs>
          <w:tab w:val="left" w:pos="351"/>
          <w:tab w:val="left" w:pos="1021"/>
          <w:tab w:val="left" w:pos="1588"/>
          <w:tab w:val="left" w:pos="2381"/>
          <w:tab w:val="left" w:pos="2665"/>
        </w:tabs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1.1.6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>ความผิดปกติของเครือข่าย (</w:t>
      </w:r>
      <w:r w:rsidR="0006201D" w:rsidRPr="0006201D">
        <w:rPr>
          <w:rFonts w:ascii="TH SarabunPSK" w:hAnsi="TH SarabunPSK" w:cs="TH SarabunPSK"/>
          <w:sz w:val="32"/>
          <w:szCs w:val="32"/>
        </w:rPr>
        <w:t xml:space="preserve">Network Latency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06201D" w:rsidRPr="0006201D">
        <w:rPr>
          <w:rFonts w:ascii="TH SarabunPSK" w:hAnsi="TH SarabunPSK" w:cs="TH SarabunPSK"/>
          <w:sz w:val="32"/>
          <w:szCs w:val="32"/>
        </w:rPr>
        <w:t xml:space="preserve">Packet Loss) </w:t>
      </w:r>
    </w:p>
    <w:p w14:paraId="1B32B3C4" w14:textId="58555E27" w:rsidR="0006201D" w:rsidRDefault="00DE7576" w:rsidP="00DE7576">
      <w:pPr>
        <w:pStyle w:val="a3"/>
        <w:tabs>
          <w:tab w:val="left" w:pos="351"/>
          <w:tab w:val="left" w:pos="1021"/>
          <w:tab w:val="left" w:pos="1588"/>
          <w:tab w:val="left" w:pos="2381"/>
          <w:tab w:val="left" w:pos="2665"/>
        </w:tabs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1.1.7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>ความล้มเหลวของฮาร์ดแวร์หรืออุปกรณ์จัดเก็บข้อมูล (</w:t>
      </w:r>
      <w:r w:rsidR="0006201D" w:rsidRPr="0006201D">
        <w:rPr>
          <w:rFonts w:ascii="TH SarabunPSK" w:hAnsi="TH SarabunPSK" w:cs="TH SarabunPSK"/>
          <w:sz w:val="32"/>
          <w:szCs w:val="32"/>
        </w:rPr>
        <w:t xml:space="preserve">Hardware Failure) </w:t>
      </w:r>
    </w:p>
    <w:p w14:paraId="2DA3D7FC" w14:textId="7300BA97" w:rsidR="00612ABC" w:rsidRPr="008C11E0" w:rsidRDefault="00DE7576" w:rsidP="007466D3">
      <w:pPr>
        <w:pStyle w:val="a3"/>
        <w:tabs>
          <w:tab w:val="left" w:pos="351"/>
          <w:tab w:val="left" w:pos="1021"/>
          <w:tab w:val="left" w:pos="1588"/>
          <w:tab w:val="left" w:pos="2381"/>
          <w:tab w:val="left" w:pos="2665"/>
        </w:tabs>
        <w:ind w:left="0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 xml:space="preserve">ปัญหาเหล่านี้ หากไม่ได้รับการตรวจจับและแก้ไขอย่างทันท่วงที อาจส่งผลกระทบอย่างรุนแรงต่อการให้บริการ เช่น ระบบหยุดให้บริการ ประสิทธิภาพการทำงานลดลง การสูญหายของข้อมูล การเกิด </w:t>
      </w:r>
      <w:r w:rsidR="0006201D" w:rsidRPr="0006201D">
        <w:rPr>
          <w:rFonts w:ascii="TH SarabunPSK" w:hAnsi="TH SarabunPSK" w:cs="TH SarabunPSK"/>
          <w:sz w:val="32"/>
          <w:szCs w:val="32"/>
        </w:rPr>
        <w:t xml:space="preserve">Downtime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>หรือความเสียหายต่อความน่าเชื่อถือขององค์กร ซึ่งอาจส่งผลต่อผู้ใช้งาน ลูกค้า หรือบริการที่เกี่ยวข้องเป็นวงกว้าง ในการบริหารจัดการระบบแบบดั้งเดิม ผู้ดูแลระบบ</w:t>
      </w:r>
      <w:r w:rsidR="0006201D" w:rsidRPr="0006201D">
        <w:rPr>
          <w:rFonts w:ascii="TH SarabunPSK" w:hAnsi="TH SarabunPSK" w:cs="TH SarabunPSK"/>
          <w:sz w:val="32"/>
          <w:szCs w:val="32"/>
        </w:rPr>
        <w:t xml:space="preserve">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>มักใช้เครื่องมือสำหรับตรวจสอบสถานะระบบ (</w:t>
      </w:r>
      <w:r w:rsidR="0006201D" w:rsidRPr="0006201D">
        <w:rPr>
          <w:rFonts w:ascii="TH SarabunPSK" w:hAnsi="TH SarabunPSK" w:cs="TH SarabunPSK"/>
          <w:sz w:val="32"/>
          <w:szCs w:val="32"/>
        </w:rPr>
        <w:t xml:space="preserve">Monitoring Tools)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 xml:space="preserve">เพื่อติดตามการใช้งาน </w:t>
      </w:r>
      <w:r w:rsidR="0006201D" w:rsidRPr="0006201D">
        <w:rPr>
          <w:rFonts w:ascii="TH SarabunPSK" w:hAnsi="TH SarabunPSK" w:cs="TH SarabunPSK"/>
          <w:sz w:val="32"/>
          <w:szCs w:val="32"/>
        </w:rPr>
        <w:t xml:space="preserve">CPU, Memory, Disk, Network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06201D" w:rsidRPr="0006201D">
        <w:rPr>
          <w:rFonts w:ascii="TH SarabunPSK" w:hAnsi="TH SarabunPSK" w:cs="TH SarabunPSK"/>
          <w:sz w:val="32"/>
          <w:szCs w:val="32"/>
        </w:rPr>
        <w:t xml:space="preserve">Log Files </w:t>
      </w:r>
      <w:r w:rsidR="0006201D" w:rsidRPr="0006201D">
        <w:rPr>
          <w:rFonts w:ascii="TH SarabunPSK" w:hAnsi="TH SarabunPSK" w:cs="TH SarabunPSK"/>
          <w:sz w:val="32"/>
          <w:szCs w:val="32"/>
          <w:cs/>
        </w:rPr>
        <w:t xml:space="preserve">เป็นระยะ หรือรอการแจ้งเตือนเมื่อเกิดเหตุขัดข้อง </w:t>
      </w:r>
      <w:bookmarkStart w:id="0" w:name="_GoBack"/>
      <w:bookmarkEnd w:id="0"/>
    </w:p>
    <w:sectPr w:rsidR="00612ABC" w:rsidRPr="008C11E0" w:rsidSect="007466D3">
      <w:pgSz w:w="11909" w:h="16834" w:code="9"/>
      <w:pgMar w:top="288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0E8AA5" w14:textId="77777777" w:rsidR="008976D3" w:rsidRDefault="008976D3" w:rsidP="00EF095D">
      <w:pPr>
        <w:spacing w:after="0" w:line="240" w:lineRule="auto"/>
      </w:pPr>
      <w:r>
        <w:separator/>
      </w:r>
    </w:p>
  </w:endnote>
  <w:endnote w:type="continuationSeparator" w:id="0">
    <w:p w14:paraId="0ACD0CE2" w14:textId="77777777" w:rsidR="008976D3" w:rsidRDefault="008976D3" w:rsidP="00EF0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4AAA41" w14:textId="77777777" w:rsidR="008976D3" w:rsidRDefault="008976D3" w:rsidP="00EF095D">
      <w:pPr>
        <w:spacing w:after="0" w:line="240" w:lineRule="auto"/>
      </w:pPr>
      <w:r>
        <w:separator/>
      </w:r>
    </w:p>
  </w:footnote>
  <w:footnote w:type="continuationSeparator" w:id="0">
    <w:p w14:paraId="15F89329" w14:textId="77777777" w:rsidR="008976D3" w:rsidRDefault="008976D3" w:rsidP="00EF0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A379E0"/>
    <w:multiLevelType w:val="multilevel"/>
    <w:tmpl w:val="A588C0E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330A53B0"/>
    <w:multiLevelType w:val="hybridMultilevel"/>
    <w:tmpl w:val="9D902A38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77E3025F"/>
    <w:multiLevelType w:val="multilevel"/>
    <w:tmpl w:val="62302718"/>
    <w:lvl w:ilvl="0">
      <w:start w:val="1"/>
      <w:numFmt w:val="decimal"/>
      <w:lvlText w:val="%1)"/>
      <w:lvlJc w:val="left"/>
      <w:pPr>
        <w:ind w:left="1009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09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0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116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11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15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1520" w:hanging="1800"/>
      </w:pPr>
      <w:rPr>
        <w:rFonts w:hint="default"/>
        <w:b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D3"/>
    <w:rsid w:val="0006201D"/>
    <w:rsid w:val="000725F6"/>
    <w:rsid w:val="001034F5"/>
    <w:rsid w:val="00216EF0"/>
    <w:rsid w:val="002C1F74"/>
    <w:rsid w:val="0030184C"/>
    <w:rsid w:val="00375755"/>
    <w:rsid w:val="00486D9B"/>
    <w:rsid w:val="004B5549"/>
    <w:rsid w:val="00506BF7"/>
    <w:rsid w:val="00612ABC"/>
    <w:rsid w:val="006570B6"/>
    <w:rsid w:val="007466D3"/>
    <w:rsid w:val="00771831"/>
    <w:rsid w:val="00877C30"/>
    <w:rsid w:val="008976D3"/>
    <w:rsid w:val="008C11E0"/>
    <w:rsid w:val="00DE7576"/>
    <w:rsid w:val="00E73A50"/>
    <w:rsid w:val="00EA34D3"/>
    <w:rsid w:val="00EF095D"/>
    <w:rsid w:val="00F235F8"/>
    <w:rsid w:val="00F32FF0"/>
    <w:rsid w:val="00F3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DE6C"/>
  <w15:chartTrackingRefBased/>
  <w15:docId w15:val="{8C028C27-42E6-4F05-867F-7B58F0C6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AB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466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7466D3"/>
  </w:style>
  <w:style w:type="paragraph" w:styleId="a6">
    <w:name w:val="footer"/>
    <w:basedOn w:val="a"/>
    <w:link w:val="a7"/>
    <w:uiPriority w:val="99"/>
    <w:unhideWhenUsed/>
    <w:rsid w:val="007466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746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39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33AD-CD62-4171-BAA3-FD275AFD8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InsuberPC</dc:creator>
  <cp:keywords/>
  <dc:description/>
  <cp:lastModifiedBy>InsuberPC</cp:lastModifiedBy>
  <cp:revision>6</cp:revision>
  <dcterms:created xsi:type="dcterms:W3CDTF">2026-07-21T10:50:00Z</dcterms:created>
  <dcterms:modified xsi:type="dcterms:W3CDTF">2026-07-29T04:09:00Z</dcterms:modified>
</cp:coreProperties>
</file>