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b w:val="1"/>
            <w:i w:val="1"/>
            <w:u w:val="single"/>
            <w:rtl w:val="0"/>
          </w:rPr>
          <w:t xml:space="preserve">Track your "Insula Liquidity Pool" investment &amp; Insula Token swaps</w:t>
        </w:r>
      </w:hyperlink>
      <w:hyperlink r:id="rId7">
        <w:r w:rsidDel="00000000" w:rsidR="00000000" w:rsidRPr="00000000">
          <w:rPr>
            <w:b w:val="1"/>
            <w:u w:val="single"/>
            <w:rtl w:val="0"/>
          </w:rPr>
          <w:t xml:space="preserve"> on "Uniswap ROI</w:t>
        </w:r>
      </w:hyperlink>
      <w:r w:rsidDel="00000000" w:rsidR="00000000" w:rsidRPr="00000000">
        <w:rPr>
          <w:color w:val="1155cc"/>
          <w:u w:val="single"/>
          <w:shd w:fill="f8f9fa" w:val="clear"/>
          <w:rtl w:val="0"/>
        </w:rPr>
        <w:t xml:space="preserve"> 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by creating a Uniswap ROI account. This will allow you to monitor conveniently your investment in “Insula Liquidity Pool” &amp; any trade you did on Uniswap. </w:t>
      </w:r>
      <w:r w:rsidDel="00000000" w:rsidR="00000000" w:rsidRPr="00000000">
        <w:rPr>
          <w:color w:val="202124"/>
          <w:rtl w:val="0"/>
        </w:rPr>
        <w:t xml:space="preserve">All you need is to copy-paste the Ethereum address you have used for the Insula Token interaction with Uniswap and to press “analyse my address”. See an example</w:t>
      </w:r>
      <w:hyperlink r:id="rId9">
        <w:r w:rsidDel="00000000" w:rsidR="00000000" w:rsidRPr="00000000">
          <w:rPr>
            <w:color w:val="2021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shd w:fill="f8f9fa" w:val="clear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niswaproi.com/app/4a4216ffad184ee0a2bc7046cc4692dc/address/0x89422a8d16d258b3d6e71ad96a3f76220c72d07a&amp;pool=0x3203d789bfdB222bfdd629B8de7C5Dc38e8241eC" TargetMode="External"/><Relationship Id="rId9" Type="http://schemas.openxmlformats.org/officeDocument/2006/relationships/hyperlink" Target="https://www.uniswaproi.com/app/4a4216ffad184ee0a2bc7046cc4692dc/address/0x89422a8d16d258b3d6e71ad96a3f76220c72d07a&amp;pool=0x3203d789bfdB222bfdd629B8de7C5Dc38e8241e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iswaproi.com/" TargetMode="External"/><Relationship Id="rId7" Type="http://schemas.openxmlformats.org/officeDocument/2006/relationships/hyperlink" Target="https://www.uniswaproi.com/" TargetMode="External"/><Relationship Id="rId8" Type="http://schemas.openxmlformats.org/officeDocument/2006/relationships/hyperlink" Target="https://www.uniswapro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