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Техническое задание на телеграм-бота для проекта Диссонанс «Название — сочные биточки»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Функционал: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-На запрос пользователя выдает ссылку на </w:t>
      </w:r>
      <w:r>
        <w:rPr>
          <w:lang w:val="en-US"/>
        </w:rPr>
        <w:t>SoundCloud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-При старте вопрос «Что хочешь послушать», выдает варианты в виде кнопок по жанрам. Пример: Техно, Кантри, Поп, рандом (удиви меня)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-При нажатии на кнопку выдается ссылку на микс по данному жанру на </w:t>
      </w:r>
      <w:r>
        <w:rPr>
          <w:lang w:val="en-US"/>
        </w:rPr>
        <w:t>SoundCloud</w:t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en-US"/>
        </w:rPr>
        <w:t>-</w:t>
      </w:r>
      <w:r>
        <w:rPr>
          <w:lang w:val="ru-RU"/>
        </w:rPr>
        <w:t>При рандоме выдается ссылка на что то вне жанров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-Под каждой кнопкой список ссылок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-При нажатии кнопки ссылка, выдаваемая пользователю, выбирается рандомно из списка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-После прослушивания запрос пользователя о фидбеке (понравилась музыка или нет)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-Предусмотреть отсутствие повторов в выдаваемых одному пользователю ссылок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-Если пользователь прослушал все ссылки из жанра, предложить пользователю прослушать музыку из других жанров (жанр рандомно выбрать).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Внутренний функционал: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-Обновление списка ссылок вручную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Создать базу данных ссылок на музыку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Создать рабочий бот Диссонанса, через который можно добавлять ссылки в базу данных, либо отдельную программу (желательно бота)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-</w:t>
      </w:r>
      <w:r>
        <w:rPr>
          <w:lang w:val="ru-RU"/>
        </w:rPr>
        <w:t>Выбор ссылки из списка рандомно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p>
      <w:pPr>
        <w:pStyle w:val="Normal"/>
        <w:rPr>
          <w:lang w:val="en-US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LibreOffice/6.0.6.2$Windows_X86_64 LibreOffice_project/0c292870b25a325b5ed35f6b45599d2ea4458e77</Application>
  <Pages>1</Pages>
  <Words>144</Words>
  <Characters>928</Characters>
  <CharactersWithSpaces>1058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2018-10-11T19:58:41Z</dcterms:modified>
  <cp:revision>1</cp:revision>
  <dc:subject/>
  <dc:title/>
</cp:coreProperties>
</file>