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01BF" w14:textId="77777777" w:rsidR="00044C9E" w:rsidRDefault="00000000">
      <w:pPr>
        <w:spacing w:after="179" w:line="216" w:lineRule="auto"/>
        <w:jc w:val="center"/>
      </w:pPr>
      <w:r>
        <w:rPr>
          <w:sz w:val="28"/>
        </w:rPr>
        <w:t>МИНОБРНАУКИ РОССИИ</w:t>
      </w:r>
    </w:p>
    <w:p w14:paraId="332BD39B" w14:textId="77777777" w:rsidR="00044C9E" w:rsidRDefault="00000000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3361A545" w14:textId="77777777" w:rsidR="00044C9E" w:rsidRDefault="00000000">
      <w:pPr>
        <w:spacing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 (ФГБОУ ВО «ВВГУ»)</w:t>
      </w:r>
    </w:p>
    <w:p w14:paraId="440E183D" w14:textId="77777777" w:rsidR="00044C9E" w:rsidRDefault="00000000">
      <w:pPr>
        <w:spacing w:after="2586"/>
        <w:jc w:val="center"/>
      </w:pPr>
      <w:r>
        <w:t>ИНСТИТУТ ИНФОРМАЦИОННЫХ ТЕХНОЛОГИЙ И АНАЛИЗА ДАННЫХ КАФЕДРА ИНФОРМАЦИОННЫХ ТЕХНОЛОГИЙ И СИСТЕМ</w:t>
      </w:r>
    </w:p>
    <w:p w14:paraId="6BC4C3A2" w14:textId="77777777" w:rsidR="00044C9E" w:rsidRDefault="0000000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76921822" w14:textId="1BD7ADFE" w:rsidR="00044C9E" w:rsidRDefault="00000000">
      <w:pPr>
        <w:spacing w:after="0" w:line="259" w:lineRule="auto"/>
        <w:ind w:right="1"/>
        <w:jc w:val="center"/>
      </w:pPr>
      <w:r>
        <w:rPr>
          <w:sz w:val="48"/>
        </w:rPr>
        <w:t>ОТЧЕТ</w:t>
      </w:r>
      <w:r w:rsidR="00E3121D">
        <w:rPr>
          <w:sz w:val="48"/>
        </w:rPr>
        <w:t xml:space="preserve"> </w:t>
      </w:r>
      <w:r>
        <w:rPr>
          <w:sz w:val="48"/>
        </w:rPr>
        <w:t>ПО</w:t>
      </w:r>
      <w:r w:rsidR="00E3121D">
        <w:rPr>
          <w:sz w:val="48"/>
        </w:rPr>
        <w:t xml:space="preserve"> </w:t>
      </w:r>
      <w:r>
        <w:rPr>
          <w:sz w:val="48"/>
        </w:rPr>
        <w:t>ФИНАЛЬНОЙ</w:t>
      </w:r>
      <w:r w:rsidR="00E3121D">
        <w:rPr>
          <w:sz w:val="48"/>
        </w:rPr>
        <w:t xml:space="preserve"> </w:t>
      </w:r>
      <w:r>
        <w:rPr>
          <w:sz w:val="48"/>
        </w:rPr>
        <w:t>РАБОТЕ</w:t>
      </w:r>
    </w:p>
    <w:p w14:paraId="5DB4BAF9" w14:textId="7C6589D1" w:rsidR="00044C9E" w:rsidRDefault="00000000">
      <w:pPr>
        <w:spacing w:after="133" w:line="259" w:lineRule="auto"/>
        <w:ind w:right="0"/>
        <w:jc w:val="center"/>
      </w:pPr>
      <w:r>
        <w:rPr>
          <w:sz w:val="48"/>
        </w:rPr>
        <w:t>СИСТЕМА</w:t>
      </w:r>
      <w:r w:rsidR="00E3121D">
        <w:rPr>
          <w:sz w:val="48"/>
        </w:rPr>
        <w:t xml:space="preserve"> </w:t>
      </w:r>
      <w:r>
        <w:rPr>
          <w:sz w:val="48"/>
        </w:rPr>
        <w:t>УПРАВЛЕНИЯ</w:t>
      </w:r>
      <w:r w:rsidR="00E3121D">
        <w:rPr>
          <w:sz w:val="48"/>
        </w:rPr>
        <w:t xml:space="preserve"> </w:t>
      </w:r>
      <w:r>
        <w:rPr>
          <w:sz w:val="48"/>
        </w:rPr>
        <w:t>ЗАПРАВОЧНОЙ</w:t>
      </w:r>
      <w:r w:rsidR="00E3121D">
        <w:rPr>
          <w:sz w:val="48"/>
        </w:rPr>
        <w:t xml:space="preserve"> </w:t>
      </w:r>
      <w:r>
        <w:rPr>
          <w:sz w:val="48"/>
        </w:rPr>
        <w:t>СТАНЦИЕЙ</w:t>
      </w:r>
    </w:p>
    <w:p w14:paraId="7975CE93" w14:textId="2D0C9283" w:rsidR="00044C9E" w:rsidRDefault="00E3121D">
      <w:pPr>
        <w:spacing w:after="0" w:line="259" w:lineRule="auto"/>
        <w:ind w:left="0" w:right="1" w:firstLine="0"/>
        <w:jc w:val="center"/>
      </w:pPr>
      <w:r>
        <w:rPr>
          <w:sz w:val="44"/>
        </w:rPr>
        <w:t>По дисциплине</w:t>
      </w:r>
    </w:p>
    <w:p w14:paraId="3782E1BA" w14:textId="3296A926" w:rsidR="00044C9E" w:rsidRDefault="00000000">
      <w:pPr>
        <w:spacing w:after="2180" w:line="259" w:lineRule="auto"/>
        <w:ind w:left="557" w:right="0" w:firstLine="0"/>
        <w:jc w:val="left"/>
      </w:pPr>
      <w:r>
        <w:rPr>
          <w:sz w:val="44"/>
        </w:rPr>
        <w:t>«Информатика</w:t>
      </w:r>
      <w:r w:rsidR="00E3121D">
        <w:rPr>
          <w:sz w:val="44"/>
        </w:rPr>
        <w:t xml:space="preserve"> </w:t>
      </w:r>
      <w:r>
        <w:rPr>
          <w:sz w:val="44"/>
        </w:rPr>
        <w:t>и</w:t>
      </w:r>
      <w:r w:rsidR="00E3121D">
        <w:rPr>
          <w:sz w:val="44"/>
        </w:rPr>
        <w:t xml:space="preserve"> </w:t>
      </w:r>
      <w:r>
        <w:rPr>
          <w:sz w:val="44"/>
        </w:rPr>
        <w:t>основы</w:t>
      </w:r>
      <w:r w:rsidR="00E3121D">
        <w:rPr>
          <w:sz w:val="44"/>
        </w:rPr>
        <w:t xml:space="preserve"> </w:t>
      </w:r>
      <w:r>
        <w:rPr>
          <w:sz w:val="44"/>
        </w:rPr>
        <w:t>программирования»</w:t>
      </w:r>
    </w:p>
    <w:p w14:paraId="331A6E05" w14:textId="77777777" w:rsidR="00044C9E" w:rsidRDefault="00000000">
      <w:pPr>
        <w:spacing w:after="13"/>
        <w:ind w:left="130" w:right="0"/>
      </w:pPr>
      <w:r>
        <w:t>Студент</w:t>
      </w:r>
    </w:p>
    <w:p w14:paraId="17FB7A4E" w14:textId="77777777" w:rsidR="00044C9E" w:rsidRDefault="00000000">
      <w:pPr>
        <w:tabs>
          <w:tab w:val="center" w:pos="4711"/>
          <w:tab w:val="center" w:pos="8417"/>
        </w:tabs>
        <w:spacing w:after="90"/>
        <w:ind w:left="0" w:right="0" w:firstLine="0"/>
        <w:jc w:val="left"/>
      </w:pPr>
      <w:r>
        <w:t>гр. БИС-25-3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72CBF7" wp14:editId="2407A4E3">
                <wp:extent cx="3541992" cy="5061"/>
                <wp:effectExtent l="0" t="0" r="0" b="0"/>
                <wp:docPr id="3701" name="Group 3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61"/>
                          <a:chOff x="0" y="0"/>
                          <a:chExt cx="3541992" cy="5061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1" style="width:278.897pt;height:0.3985pt;mso-position-horizontal-relative:char;mso-position-vertical-relative:line" coordsize="35419,50">
                <v:shape id="Shape 21" style="position:absolute;width:35419;height:0;left:0;top:0;" coordsize="3541992,0" path="m0,0l3541992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К.И. Воробьев</w:t>
      </w:r>
    </w:p>
    <w:p w14:paraId="258FB690" w14:textId="77777777" w:rsidR="00044C9E" w:rsidRDefault="00000000">
      <w:pPr>
        <w:spacing w:after="13"/>
        <w:ind w:left="130" w:right="0"/>
      </w:pPr>
      <w:r>
        <w:t>Ассистент</w:t>
      </w:r>
    </w:p>
    <w:p w14:paraId="65CEB5A1" w14:textId="77777777" w:rsidR="00E3121D" w:rsidRDefault="00000000" w:rsidP="00E3121D">
      <w:pPr>
        <w:spacing w:after="3"/>
        <w:ind w:right="1"/>
        <w:jc w:val="center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4D705B" wp14:editId="537444A9">
                <wp:extent cx="3541992" cy="5061"/>
                <wp:effectExtent l="0" t="0" r="0" b="0"/>
                <wp:docPr id="3702" name="Group 3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61"/>
                          <a:chOff x="0" y="0"/>
                          <a:chExt cx="3541992" cy="5061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EC812" id="Group 3702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">
                <v:shape id="Shape 25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" path="m,l3541992,e" filled="f" strokeweight=".14058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  <w:r w:rsidR="00E3121D" w:rsidRPr="00E3121D">
        <w:t xml:space="preserve"> </w:t>
      </w:r>
    </w:p>
    <w:p w14:paraId="0B940B8D" w14:textId="77777777" w:rsidR="00E3121D" w:rsidRDefault="00E3121D" w:rsidP="00E3121D">
      <w:pPr>
        <w:spacing w:after="3"/>
        <w:ind w:right="1"/>
        <w:jc w:val="center"/>
      </w:pPr>
    </w:p>
    <w:p w14:paraId="161CB67E" w14:textId="77777777" w:rsidR="00E3121D" w:rsidRDefault="00E3121D" w:rsidP="00E3121D">
      <w:pPr>
        <w:spacing w:after="3"/>
        <w:ind w:right="1"/>
        <w:jc w:val="center"/>
      </w:pPr>
    </w:p>
    <w:p w14:paraId="00B8975B" w14:textId="77777777" w:rsidR="00E3121D" w:rsidRDefault="00E3121D" w:rsidP="00E3121D">
      <w:pPr>
        <w:spacing w:after="3"/>
        <w:ind w:right="1"/>
        <w:jc w:val="center"/>
      </w:pPr>
    </w:p>
    <w:p w14:paraId="5B734260" w14:textId="77777777" w:rsidR="00E3121D" w:rsidRDefault="00E3121D" w:rsidP="00E3121D">
      <w:pPr>
        <w:spacing w:after="3"/>
        <w:ind w:right="1"/>
        <w:jc w:val="center"/>
      </w:pPr>
    </w:p>
    <w:p w14:paraId="24FF5BB2" w14:textId="77777777" w:rsidR="00E3121D" w:rsidRDefault="00E3121D" w:rsidP="00E3121D">
      <w:pPr>
        <w:spacing w:after="3"/>
        <w:ind w:right="1"/>
        <w:jc w:val="center"/>
      </w:pPr>
    </w:p>
    <w:p w14:paraId="155B7CF2" w14:textId="69842E9B" w:rsidR="00044C9E" w:rsidRDefault="00E3121D" w:rsidP="00767D31">
      <w:pPr>
        <w:spacing w:after="3"/>
        <w:ind w:left="0" w:right="1" w:firstLine="0"/>
        <w:jc w:val="center"/>
      </w:pPr>
      <w:r>
        <w:t>Владивосток 2026</w:t>
      </w:r>
    </w:p>
    <w:p w14:paraId="13716AB2" w14:textId="77777777" w:rsidR="00044C9E" w:rsidRDefault="00000000">
      <w:pPr>
        <w:spacing w:after="246" w:line="259" w:lineRule="auto"/>
        <w:ind w:right="1"/>
        <w:jc w:val="center"/>
      </w:pPr>
      <w:r>
        <w:rPr>
          <w:rFonts w:ascii="Arial" w:eastAsia="Arial" w:hAnsi="Arial" w:cs="Arial"/>
          <w:sz w:val="28"/>
        </w:rPr>
        <w:lastRenderedPageBreak/>
        <w:t>Задание</w:t>
      </w:r>
    </w:p>
    <w:p w14:paraId="0116D75B" w14:textId="77777777" w:rsidR="00044C9E" w:rsidRDefault="00000000">
      <w:pPr>
        <w:spacing w:after="128"/>
        <w:ind w:left="704" w:right="0"/>
      </w:pPr>
      <w:r>
        <w:t>Разработать программный прототип системы управления автозаправочной станцией.</w:t>
      </w:r>
    </w:p>
    <w:p w14:paraId="6450635F" w14:textId="77777777" w:rsidR="00044C9E" w:rsidRDefault="00000000">
      <w:pPr>
        <w:spacing w:after="0" w:line="375" w:lineRule="auto"/>
        <w:ind w:left="0" w:right="0" w:firstLine="709"/>
      </w:pPr>
      <w:r>
        <w:t>Вы работаете в российской компании «</w:t>
      </w:r>
      <w:proofErr w:type="spellStart"/>
      <w:r>
        <w:t>НефтеСофт</w:t>
      </w:r>
      <w:proofErr w:type="spellEnd"/>
      <w:r>
        <w:t>», разрабатывающей программное обеспечение для автоматизации автозаправочных станций. Вам поручено создать консольный прототип системы управления АЗС, который используется операторами и техническим</w:t>
      </w:r>
    </w:p>
    <w:p w14:paraId="7B011EE2" w14:textId="77777777" w:rsidR="00044C9E" w:rsidRDefault="00000000">
      <w:pPr>
        <w:spacing w:after="128"/>
        <w:ind w:right="0"/>
      </w:pPr>
      <w:r>
        <w:t>персоналом станции.</w:t>
      </w:r>
    </w:p>
    <w:p w14:paraId="750AB491" w14:textId="77777777" w:rsidR="00044C9E" w:rsidRDefault="00000000">
      <w:pPr>
        <w:spacing w:after="381" w:line="375" w:lineRule="auto"/>
        <w:ind w:left="0" w:right="0" w:firstLine="709"/>
      </w:pPr>
      <w:r>
        <w:t>Разрабатываемая система должна учитывать реальные процессы работы автозаправочной станции: продажи топлива, контроль запасов, обслуживание цистерн, обработку аварийных ситуаций и ведение статистики.</w:t>
      </w:r>
    </w:p>
    <w:p w14:paraId="36BE113E" w14:textId="77777777" w:rsidR="00044C9E" w:rsidRDefault="00000000">
      <w:pPr>
        <w:pStyle w:val="3"/>
        <w:spacing w:after="260"/>
      </w:pPr>
      <w:bookmarkStart w:id="0" w:name="_Toc220393784"/>
      <w:r>
        <w:t>1 Общая идея программы</w:t>
      </w:r>
      <w:bookmarkEnd w:id="0"/>
    </w:p>
    <w:p w14:paraId="34A84706" w14:textId="77777777" w:rsidR="00044C9E" w:rsidRDefault="00000000">
      <w:pPr>
        <w:spacing w:after="128"/>
        <w:ind w:left="704" w:right="0"/>
      </w:pPr>
      <w:r>
        <w:t>Программа представляет собой консольную систему управления автозаправочной</w:t>
      </w:r>
    </w:p>
    <w:p w14:paraId="36B9804E" w14:textId="77777777" w:rsidR="00044C9E" w:rsidRDefault="00000000">
      <w:pPr>
        <w:ind w:right="0"/>
      </w:pPr>
      <w:r>
        <w:t>станцией, которая позволяет:</w:t>
      </w:r>
    </w:p>
    <w:p w14:paraId="057C02FC" w14:textId="77777777" w:rsidR="00044C9E" w:rsidRDefault="00000000">
      <w:pPr>
        <w:numPr>
          <w:ilvl w:val="0"/>
          <w:numId w:val="1"/>
        </w:numPr>
        <w:ind w:right="0" w:hanging="199"/>
      </w:pPr>
      <w:r>
        <w:t>обслуживать клиентов (касса);</w:t>
      </w:r>
    </w:p>
    <w:p w14:paraId="018B3E70" w14:textId="77777777" w:rsidR="00044C9E" w:rsidRDefault="00000000">
      <w:pPr>
        <w:numPr>
          <w:ilvl w:val="0"/>
          <w:numId w:val="1"/>
        </w:numPr>
        <w:ind w:right="0" w:hanging="199"/>
      </w:pPr>
      <w:r>
        <w:t>контролировать запасы топлива;</w:t>
      </w:r>
    </w:p>
    <w:p w14:paraId="55E70DB4" w14:textId="77777777" w:rsidR="00044C9E" w:rsidRDefault="00000000">
      <w:pPr>
        <w:numPr>
          <w:ilvl w:val="0"/>
          <w:numId w:val="1"/>
        </w:numPr>
        <w:ind w:right="0" w:hanging="199"/>
      </w:pPr>
      <w:r>
        <w:t>управлять цистернами и колонками;</w:t>
      </w:r>
    </w:p>
    <w:p w14:paraId="1C058304" w14:textId="77777777" w:rsidR="00044C9E" w:rsidRDefault="00000000">
      <w:pPr>
        <w:numPr>
          <w:ilvl w:val="0"/>
          <w:numId w:val="1"/>
        </w:numPr>
        <w:spacing w:after="0" w:line="406" w:lineRule="auto"/>
        <w:ind w:right="0" w:hanging="199"/>
      </w:pPr>
      <w:r>
        <w:t>оформлять пополнение топлива; - вести историю операций и статистику;</w:t>
      </w:r>
    </w:p>
    <w:p w14:paraId="1A80007B" w14:textId="77777777" w:rsidR="00044C9E" w:rsidRDefault="00000000">
      <w:pPr>
        <w:numPr>
          <w:ilvl w:val="0"/>
          <w:numId w:val="1"/>
        </w:numPr>
        <w:spacing w:after="135"/>
        <w:ind w:right="0" w:hanging="199"/>
      </w:pPr>
      <w:r>
        <w:t>обрабатывать аварийные ситуации.</w:t>
      </w:r>
    </w:p>
    <w:p w14:paraId="3B9F21DC" w14:textId="77777777" w:rsidR="00044C9E" w:rsidRDefault="00000000">
      <w:pPr>
        <w:spacing w:after="381" w:line="375" w:lineRule="auto"/>
        <w:ind w:left="0" w:right="0" w:firstLine="709"/>
      </w:pPr>
      <w:r>
        <w:t>Программа работает в виде меню с выбором действий и функционирует в непрерывном цикле до выхода пользователя.</w:t>
      </w:r>
    </w:p>
    <w:p w14:paraId="62E2D115" w14:textId="77777777" w:rsidR="00044C9E" w:rsidRDefault="00000000">
      <w:pPr>
        <w:pStyle w:val="3"/>
        <w:spacing w:after="293"/>
      </w:pPr>
      <w:bookmarkStart w:id="1" w:name="_Toc220393785"/>
      <w:r>
        <w:t>2 Топливо и цистерны</w:t>
      </w:r>
      <w:bookmarkEnd w:id="1"/>
    </w:p>
    <w:p w14:paraId="327BFC81" w14:textId="77777777" w:rsidR="00044C9E" w:rsidRDefault="00000000">
      <w:pPr>
        <w:pStyle w:val="4"/>
        <w:spacing w:after="220"/>
        <w:ind w:left="704"/>
      </w:pPr>
      <w:r>
        <w:t>2.1 Типы топлива</w:t>
      </w:r>
    </w:p>
    <w:p w14:paraId="5992AD97" w14:textId="77777777" w:rsidR="00044C9E" w:rsidRDefault="00000000">
      <w:pPr>
        <w:ind w:left="704" w:right="0"/>
      </w:pPr>
      <w:r>
        <w:t>На заправке используются следующие виды топлива:</w:t>
      </w:r>
    </w:p>
    <w:p w14:paraId="6B1A53B1" w14:textId="77777777" w:rsidR="00044C9E" w:rsidRDefault="00000000">
      <w:pPr>
        <w:numPr>
          <w:ilvl w:val="0"/>
          <w:numId w:val="2"/>
        </w:numPr>
        <w:ind w:right="0" w:hanging="199"/>
      </w:pPr>
      <w:r>
        <w:t>АИ-92;</w:t>
      </w:r>
    </w:p>
    <w:p w14:paraId="6C09A555" w14:textId="77777777" w:rsidR="00044C9E" w:rsidRDefault="00000000">
      <w:pPr>
        <w:numPr>
          <w:ilvl w:val="0"/>
          <w:numId w:val="2"/>
        </w:numPr>
        <w:ind w:right="0" w:hanging="199"/>
      </w:pPr>
      <w:r>
        <w:t>АИ-95;</w:t>
      </w:r>
    </w:p>
    <w:p w14:paraId="4918ADC8" w14:textId="77777777" w:rsidR="00044C9E" w:rsidRDefault="00000000">
      <w:pPr>
        <w:numPr>
          <w:ilvl w:val="0"/>
          <w:numId w:val="2"/>
        </w:numPr>
        <w:ind w:right="0" w:hanging="199"/>
      </w:pPr>
      <w:r>
        <w:t>АИ-98;</w:t>
      </w:r>
    </w:p>
    <w:p w14:paraId="52CFADE4" w14:textId="77777777" w:rsidR="00044C9E" w:rsidRDefault="00000000">
      <w:pPr>
        <w:numPr>
          <w:ilvl w:val="0"/>
          <w:numId w:val="2"/>
        </w:numPr>
        <w:ind w:right="0" w:hanging="199"/>
      </w:pPr>
      <w:r>
        <w:t>ДТ (дизельное топливо).</w:t>
      </w:r>
    </w:p>
    <w:p w14:paraId="044EF4AD" w14:textId="77777777" w:rsidR="00044C9E" w:rsidRDefault="00000000">
      <w:pPr>
        <w:pStyle w:val="4"/>
        <w:ind w:left="704"/>
      </w:pPr>
      <w:r>
        <w:t>2.2 Цистерны</w:t>
      </w:r>
    </w:p>
    <w:p w14:paraId="640D3317" w14:textId="77777777" w:rsidR="00044C9E" w:rsidRDefault="00000000">
      <w:pPr>
        <w:spacing w:after="128"/>
        <w:ind w:left="704" w:right="0"/>
      </w:pPr>
      <w:r>
        <w:t>Для одного типа топлива может существовать несколько подземных цистерн.</w:t>
      </w:r>
    </w:p>
    <w:p w14:paraId="696DD391" w14:textId="77777777" w:rsidR="00044C9E" w:rsidRDefault="00000000">
      <w:pPr>
        <w:ind w:left="704" w:right="0"/>
      </w:pPr>
      <w:r>
        <w:t>Каждая цистерна имеет следующие характеристики:</w:t>
      </w:r>
    </w:p>
    <w:p w14:paraId="355A5631" w14:textId="77777777" w:rsidR="00044C9E" w:rsidRDefault="00000000">
      <w:pPr>
        <w:numPr>
          <w:ilvl w:val="0"/>
          <w:numId w:val="3"/>
        </w:numPr>
        <w:ind w:right="0" w:hanging="199"/>
      </w:pPr>
      <w:r>
        <w:lastRenderedPageBreak/>
        <w:t>тип топлива;</w:t>
      </w:r>
    </w:p>
    <w:p w14:paraId="65A95A95" w14:textId="77777777" w:rsidR="00044C9E" w:rsidRDefault="00000000">
      <w:pPr>
        <w:spacing w:after="0" w:line="394" w:lineRule="auto"/>
        <w:ind w:left="709" w:right="4913" w:firstLine="199"/>
        <w:jc w:val="left"/>
      </w:pPr>
      <w:r>
        <w:t xml:space="preserve">максимальный объём; текущий уровень топлива; - состояние (включена / </w:t>
      </w:r>
      <w:proofErr w:type="gramStart"/>
      <w:r>
        <w:t>отключена);</w:t>
      </w:r>
      <w:proofErr w:type="gramEnd"/>
      <w:r>
        <w:t xml:space="preserve"> - минимальный допустимый уровень.</w:t>
      </w:r>
    </w:p>
    <w:p w14:paraId="2D04FC98" w14:textId="77777777" w:rsidR="00044C9E" w:rsidRDefault="00000000">
      <w:pPr>
        <w:spacing w:after="141" w:line="259" w:lineRule="auto"/>
        <w:ind w:left="704" w:right="0"/>
        <w:jc w:val="left"/>
      </w:pPr>
      <w:r>
        <w:rPr>
          <w:b/>
        </w:rPr>
        <w:t>Особенности работы цистерн:</w:t>
      </w:r>
    </w:p>
    <w:p w14:paraId="335B0D5D" w14:textId="77777777" w:rsidR="00044C9E" w:rsidRDefault="00000000">
      <w:pPr>
        <w:numPr>
          <w:ilvl w:val="0"/>
          <w:numId w:val="3"/>
        </w:numPr>
        <w:spacing w:after="135"/>
        <w:ind w:right="0" w:hanging="199"/>
      </w:pPr>
      <w:r>
        <w:t>если уровень топлива в цистерне падает ниже минимального порога, цистерна</w:t>
      </w:r>
    </w:p>
    <w:p w14:paraId="471C80D3" w14:textId="77777777" w:rsidR="00044C9E" w:rsidRDefault="00000000">
      <w:pPr>
        <w:ind w:right="0"/>
      </w:pPr>
      <w:r>
        <w:t>автоматически отключается и из неё нельзя отпускать топливо;</w:t>
      </w:r>
    </w:p>
    <w:p w14:paraId="2B8708E7" w14:textId="77777777" w:rsidR="00044C9E" w:rsidRDefault="00000000">
      <w:pPr>
        <w:numPr>
          <w:ilvl w:val="0"/>
          <w:numId w:val="3"/>
        </w:numPr>
        <w:ind w:right="0" w:hanging="199"/>
      </w:pPr>
      <w:r>
        <w:t>после пополнения цистерна не включается автоматически;</w:t>
      </w:r>
    </w:p>
    <w:p w14:paraId="766D4F1F" w14:textId="77777777" w:rsidR="00044C9E" w:rsidRDefault="00000000">
      <w:pPr>
        <w:numPr>
          <w:ilvl w:val="0"/>
          <w:numId w:val="3"/>
        </w:numPr>
        <w:spacing w:after="515"/>
        <w:ind w:right="0" w:hanging="199"/>
      </w:pPr>
      <w:r>
        <w:t>включение цистерны производится вручную через меню программы.</w:t>
      </w:r>
    </w:p>
    <w:p w14:paraId="5A8143DC" w14:textId="77777777" w:rsidR="00044C9E" w:rsidRDefault="00000000">
      <w:pPr>
        <w:pStyle w:val="3"/>
        <w:spacing w:after="293"/>
      </w:pPr>
      <w:bookmarkStart w:id="2" w:name="_Toc220393786"/>
      <w:r>
        <w:t>3 Колонки</w:t>
      </w:r>
      <w:bookmarkEnd w:id="2"/>
    </w:p>
    <w:p w14:paraId="2C152278" w14:textId="77777777" w:rsidR="00044C9E" w:rsidRDefault="00000000">
      <w:pPr>
        <w:pStyle w:val="4"/>
        <w:spacing w:after="220"/>
        <w:ind w:left="704"/>
      </w:pPr>
      <w:r>
        <w:t>3.1 Общая схема</w:t>
      </w:r>
    </w:p>
    <w:p w14:paraId="41D81D60" w14:textId="77777777" w:rsidR="00044C9E" w:rsidRDefault="00000000">
      <w:pPr>
        <w:ind w:left="704" w:right="0"/>
      </w:pPr>
      <w:r>
        <w:t>На заправке используется несколько топливораздаточных колонок. Каждая колонка:</w:t>
      </w:r>
    </w:p>
    <w:p w14:paraId="1AEBC62B" w14:textId="77777777" w:rsidR="00044C9E" w:rsidRDefault="00000000">
      <w:pPr>
        <w:numPr>
          <w:ilvl w:val="0"/>
          <w:numId w:val="4"/>
        </w:numPr>
        <w:ind w:right="0" w:hanging="199"/>
      </w:pPr>
      <w:r>
        <w:t>поддерживает несколько типов топлива;</w:t>
      </w:r>
    </w:p>
    <w:p w14:paraId="621E0E60" w14:textId="77777777" w:rsidR="00044C9E" w:rsidRDefault="00000000">
      <w:pPr>
        <w:numPr>
          <w:ilvl w:val="0"/>
          <w:numId w:val="4"/>
        </w:numPr>
        <w:ind w:right="0" w:hanging="199"/>
      </w:pPr>
      <w:r>
        <w:t>каждый тип топлива (пистолет) подключён к конкретной цистерне;</w:t>
      </w:r>
    </w:p>
    <w:p w14:paraId="361A5FE7" w14:textId="77777777" w:rsidR="00044C9E" w:rsidRDefault="00000000">
      <w:pPr>
        <w:numPr>
          <w:ilvl w:val="0"/>
          <w:numId w:val="4"/>
        </w:numPr>
        <w:ind w:right="0" w:hanging="199"/>
      </w:pPr>
      <w:r>
        <w:t>не все колонки подключены ко всем цистернам.</w:t>
      </w:r>
    </w:p>
    <w:p w14:paraId="2CDDF164" w14:textId="77777777" w:rsidR="00044C9E" w:rsidRDefault="00000000">
      <w:pPr>
        <w:pStyle w:val="4"/>
        <w:ind w:left="704"/>
      </w:pPr>
      <w:r>
        <w:t>3.2 Схема заправки</w:t>
      </w:r>
    </w:p>
    <w:p w14:paraId="59826650" w14:textId="77777777" w:rsidR="00044C9E" w:rsidRDefault="00000000">
      <w:pPr>
        <w:ind w:left="704" w:right="0"/>
      </w:pPr>
      <w:r>
        <w:t>Используется следующая схема подключения цистерн к колонкам:</w:t>
      </w:r>
    </w:p>
    <w:p w14:paraId="7A9BF4DC" w14:textId="77777777" w:rsidR="00044C9E" w:rsidRDefault="00000000">
      <w:pPr>
        <w:numPr>
          <w:ilvl w:val="0"/>
          <w:numId w:val="5"/>
        </w:numPr>
        <w:ind w:right="0" w:hanging="199"/>
      </w:pPr>
      <w:r>
        <w:t>АИ-95 №1 — колонки 1–4;</w:t>
      </w:r>
    </w:p>
    <w:p w14:paraId="4C0D880B" w14:textId="77777777" w:rsidR="00044C9E" w:rsidRDefault="00000000">
      <w:pPr>
        <w:numPr>
          <w:ilvl w:val="0"/>
          <w:numId w:val="5"/>
        </w:numPr>
        <w:ind w:right="0" w:hanging="199"/>
      </w:pPr>
      <w:r>
        <w:t>АИ-95 №2 — колонки 5–8;</w:t>
      </w:r>
    </w:p>
    <w:p w14:paraId="3E28EC08" w14:textId="77777777" w:rsidR="00044C9E" w:rsidRDefault="00000000">
      <w:pPr>
        <w:numPr>
          <w:ilvl w:val="0"/>
          <w:numId w:val="5"/>
        </w:numPr>
        <w:ind w:right="0" w:hanging="199"/>
      </w:pPr>
      <w:r>
        <w:t>АИ-92 — колонки 1–6;</w:t>
      </w:r>
    </w:p>
    <w:p w14:paraId="42F3C72C" w14:textId="77777777" w:rsidR="00044C9E" w:rsidRDefault="00000000">
      <w:pPr>
        <w:numPr>
          <w:ilvl w:val="0"/>
          <w:numId w:val="5"/>
        </w:numPr>
        <w:ind w:right="0" w:hanging="199"/>
      </w:pPr>
      <w:r>
        <w:t>АИ-98 — колонки 3–6;</w:t>
      </w:r>
    </w:p>
    <w:p w14:paraId="1D2CBBC7" w14:textId="77777777" w:rsidR="00044C9E" w:rsidRDefault="00000000">
      <w:pPr>
        <w:numPr>
          <w:ilvl w:val="0"/>
          <w:numId w:val="5"/>
        </w:numPr>
        <w:spacing w:after="135"/>
        <w:ind w:right="0" w:hanging="199"/>
      </w:pPr>
      <w:r>
        <w:t>ДТ — колонки 3–8.</w:t>
      </w:r>
    </w:p>
    <w:p w14:paraId="582C7E22" w14:textId="77777777" w:rsidR="00044C9E" w:rsidRDefault="00000000">
      <w:pPr>
        <w:spacing w:after="128"/>
        <w:ind w:left="704" w:right="0"/>
      </w:pPr>
      <w:r>
        <w:t>Всего на заправке используется 8 колонок. Каждая колонка имеет от 2 до 3</w:t>
      </w:r>
    </w:p>
    <w:p w14:paraId="3DEFCB13" w14:textId="77777777" w:rsidR="00044C9E" w:rsidRDefault="00000000">
      <w:pPr>
        <w:spacing w:after="509"/>
        <w:ind w:right="0"/>
      </w:pPr>
      <w:r>
        <w:t>пистолетов.</w:t>
      </w:r>
    </w:p>
    <w:p w14:paraId="334E60E2" w14:textId="77777777" w:rsidR="00044C9E" w:rsidRDefault="00000000">
      <w:pPr>
        <w:pStyle w:val="3"/>
      </w:pPr>
      <w:bookmarkStart w:id="3" w:name="_Toc220393787"/>
      <w:r>
        <w:t>4 Главное меню программы</w:t>
      </w:r>
      <w:bookmarkEnd w:id="3"/>
    </w:p>
    <w:p w14:paraId="60E794CB" w14:textId="77777777" w:rsidR="00044C9E" w:rsidRDefault="00000000">
      <w:pPr>
        <w:ind w:left="704" w:right="0"/>
      </w:pPr>
      <w:r>
        <w:t>В главном меню пользователь может выбрать одно из следующих действий:</w:t>
      </w:r>
    </w:p>
    <w:p w14:paraId="2F440FA8" w14:textId="77777777" w:rsidR="00044C9E" w:rsidRDefault="00000000">
      <w:pPr>
        <w:numPr>
          <w:ilvl w:val="0"/>
          <w:numId w:val="6"/>
        </w:numPr>
        <w:ind w:right="0" w:hanging="199"/>
      </w:pPr>
      <w:r>
        <w:t>Обслужить клиента (касса);</w:t>
      </w:r>
    </w:p>
    <w:p w14:paraId="611966B0" w14:textId="77777777" w:rsidR="00044C9E" w:rsidRDefault="00000000">
      <w:pPr>
        <w:numPr>
          <w:ilvl w:val="0"/>
          <w:numId w:val="6"/>
        </w:numPr>
        <w:ind w:right="0" w:hanging="199"/>
      </w:pPr>
      <w:r>
        <w:t>Проверить состояние цистерн;</w:t>
      </w:r>
    </w:p>
    <w:p w14:paraId="268552CB" w14:textId="77777777" w:rsidR="00044C9E" w:rsidRDefault="00000000">
      <w:pPr>
        <w:numPr>
          <w:ilvl w:val="0"/>
          <w:numId w:val="6"/>
        </w:numPr>
        <w:ind w:right="0" w:hanging="199"/>
      </w:pPr>
      <w:r>
        <w:lastRenderedPageBreak/>
        <w:t>Оформить пополнение топлива;</w:t>
      </w:r>
    </w:p>
    <w:p w14:paraId="63C5FBF4" w14:textId="77777777" w:rsidR="00044C9E" w:rsidRDefault="00000000">
      <w:pPr>
        <w:numPr>
          <w:ilvl w:val="0"/>
          <w:numId w:val="6"/>
        </w:numPr>
        <w:ind w:right="0" w:hanging="199"/>
      </w:pPr>
      <w:r>
        <w:t>Баланс и статистика;</w:t>
      </w:r>
    </w:p>
    <w:p w14:paraId="3D5FA10C" w14:textId="77777777" w:rsidR="00044C9E" w:rsidRDefault="00000000">
      <w:pPr>
        <w:numPr>
          <w:ilvl w:val="0"/>
          <w:numId w:val="6"/>
        </w:numPr>
        <w:ind w:right="0" w:hanging="199"/>
      </w:pPr>
      <w:r>
        <w:t>История операций;</w:t>
      </w:r>
    </w:p>
    <w:p w14:paraId="7E2EAE3F" w14:textId="77777777" w:rsidR="00767D31" w:rsidRDefault="00000000" w:rsidP="00767D31">
      <w:pPr>
        <w:numPr>
          <w:ilvl w:val="0"/>
          <w:numId w:val="6"/>
        </w:numPr>
        <w:ind w:right="0" w:hanging="199"/>
      </w:pPr>
      <w:r>
        <w:t>Перекачка топлива между цистерн</w:t>
      </w:r>
    </w:p>
    <w:p w14:paraId="2E11E337" w14:textId="77777777" w:rsidR="00767D31" w:rsidRDefault="00000000" w:rsidP="00767D31">
      <w:pPr>
        <w:numPr>
          <w:ilvl w:val="0"/>
          <w:numId w:val="6"/>
        </w:numPr>
        <w:ind w:right="0" w:hanging="199"/>
      </w:pPr>
      <w:r>
        <w:t>Включение / отключение цистерн;</w:t>
      </w:r>
    </w:p>
    <w:p w14:paraId="44761162" w14:textId="0BEA141A" w:rsidR="00044C9E" w:rsidRDefault="00000000" w:rsidP="00767D31">
      <w:pPr>
        <w:numPr>
          <w:ilvl w:val="0"/>
          <w:numId w:val="6"/>
        </w:numPr>
        <w:ind w:right="0" w:hanging="199"/>
      </w:pPr>
      <w:r>
        <w:t>Состояние колонок;</w:t>
      </w:r>
    </w:p>
    <w:p w14:paraId="0085C56E" w14:textId="77777777" w:rsidR="00044C9E" w:rsidRDefault="00000000" w:rsidP="00767D31">
      <w:pPr>
        <w:numPr>
          <w:ilvl w:val="0"/>
          <w:numId w:val="6"/>
        </w:numPr>
        <w:ind w:right="0" w:hanging="199"/>
      </w:pPr>
      <w:r>
        <w:t>EMERGENCY — аварийная ситуация; - Выход.</w:t>
      </w:r>
    </w:p>
    <w:p w14:paraId="26F3C4DC" w14:textId="77777777" w:rsidR="00044C9E" w:rsidRDefault="00000000">
      <w:pPr>
        <w:pStyle w:val="3"/>
        <w:spacing w:after="293"/>
      </w:pPr>
      <w:bookmarkStart w:id="4" w:name="_Toc220393788"/>
      <w:r>
        <w:t>5 Функциональные требования</w:t>
      </w:r>
      <w:bookmarkEnd w:id="4"/>
    </w:p>
    <w:p w14:paraId="70D3F2BA" w14:textId="77777777" w:rsidR="00044C9E" w:rsidRDefault="00000000">
      <w:pPr>
        <w:pStyle w:val="4"/>
        <w:spacing w:after="220"/>
        <w:ind w:left="704"/>
      </w:pPr>
      <w:r>
        <w:t>5.1 Обслуживание клиента (касса)</w:t>
      </w:r>
    </w:p>
    <w:p w14:paraId="0E13C7DE" w14:textId="77777777" w:rsidR="00044C9E" w:rsidRDefault="00000000">
      <w:pPr>
        <w:spacing w:after="128"/>
        <w:ind w:left="704" w:right="0"/>
      </w:pPr>
      <w:r>
        <w:t>Система должна принимать запрос на обслуживание клиента, включающий номер</w:t>
      </w:r>
    </w:p>
    <w:p w14:paraId="27E735F0" w14:textId="77777777" w:rsidR="00044C9E" w:rsidRDefault="00000000">
      <w:pPr>
        <w:spacing w:after="128"/>
        <w:ind w:right="0"/>
      </w:pPr>
      <w:r>
        <w:t>колонки, тип топлива и количество литров.</w:t>
      </w:r>
    </w:p>
    <w:p w14:paraId="6C0D0B0E" w14:textId="77777777" w:rsidR="00044C9E" w:rsidRDefault="00000000">
      <w:pPr>
        <w:spacing w:after="0" w:line="375" w:lineRule="auto"/>
        <w:ind w:left="0" w:right="0" w:firstLine="709"/>
      </w:pPr>
      <w:r>
        <w:t xml:space="preserve">Перед выполнением операции система обязана проверить доступность колонки, состояние цистерны и достаточность топлива. Производится расчёт стоимости и </w:t>
      </w:r>
      <w:proofErr w:type="spellStart"/>
      <w:r>
        <w:t>запра</w:t>
      </w:r>
      <w:proofErr w:type="spellEnd"/>
      <w:r>
        <w:t>-</w:t>
      </w:r>
    </w:p>
    <w:p w14:paraId="4B6E143E" w14:textId="77777777" w:rsidR="00044C9E" w:rsidRDefault="00000000">
      <w:pPr>
        <w:spacing w:after="128"/>
        <w:ind w:right="0"/>
      </w:pPr>
      <w:proofErr w:type="spellStart"/>
      <w:r>
        <w:t>шивается</w:t>
      </w:r>
      <w:proofErr w:type="spellEnd"/>
      <w:r>
        <w:t xml:space="preserve"> подтверждение оплаты.</w:t>
      </w:r>
    </w:p>
    <w:p w14:paraId="590B679D" w14:textId="77777777" w:rsidR="00044C9E" w:rsidRDefault="00000000">
      <w:pPr>
        <w:spacing w:after="128"/>
        <w:ind w:left="704" w:right="0"/>
      </w:pPr>
      <w:r>
        <w:t xml:space="preserve">При подтверждении оплаты топливо </w:t>
      </w:r>
      <w:proofErr w:type="gramStart"/>
      <w:r>
        <w:t>списывается</w:t>
      </w:r>
      <w:proofErr w:type="gramEnd"/>
      <w:r>
        <w:t xml:space="preserve"> и транзакция фиксируется. При</w:t>
      </w:r>
    </w:p>
    <w:p w14:paraId="2592CAC1" w14:textId="77777777" w:rsidR="00044C9E" w:rsidRDefault="00000000">
      <w:pPr>
        <w:ind w:right="0"/>
      </w:pPr>
      <w:r>
        <w:t>нехватке топлива операция оплаты не допускается.</w:t>
      </w:r>
    </w:p>
    <w:p w14:paraId="0B7903FE" w14:textId="77777777" w:rsidR="00044C9E" w:rsidRDefault="00000000">
      <w:pPr>
        <w:pStyle w:val="4"/>
        <w:ind w:left="704"/>
      </w:pPr>
      <w:r>
        <w:t>5.2 Проверка состояния цистерн</w:t>
      </w:r>
    </w:p>
    <w:p w14:paraId="3C9ACB64" w14:textId="77777777" w:rsidR="00044C9E" w:rsidRDefault="00000000">
      <w:pPr>
        <w:spacing w:after="128"/>
        <w:ind w:left="704" w:right="0"/>
      </w:pPr>
      <w:r>
        <w:t>Должна выводиться информация о типе топлива, текущем и максимальном объёме,</w:t>
      </w:r>
    </w:p>
    <w:p w14:paraId="197983F0" w14:textId="77777777" w:rsidR="00044C9E" w:rsidRDefault="00000000">
      <w:pPr>
        <w:ind w:right="0"/>
      </w:pPr>
      <w:r>
        <w:t>состоянии цистерн, а также предупреждения о низком уровне топлива.</w:t>
      </w:r>
    </w:p>
    <w:p w14:paraId="65C74209" w14:textId="77777777" w:rsidR="00044C9E" w:rsidRDefault="00000000">
      <w:pPr>
        <w:pStyle w:val="4"/>
        <w:ind w:left="704"/>
      </w:pPr>
      <w:r>
        <w:t>5.3 Пополнение топлива</w:t>
      </w:r>
    </w:p>
    <w:p w14:paraId="283D47C9" w14:textId="77777777" w:rsidR="00044C9E" w:rsidRDefault="00000000">
      <w:pPr>
        <w:spacing w:after="0" w:line="375" w:lineRule="auto"/>
        <w:ind w:left="0" w:right="0" w:firstLine="709"/>
      </w:pPr>
      <w:r>
        <w:t>При прибытии бензовоза пользователь выбирает тип топлива, конкретную цистерну и указывает количество литров. Система проверяет, не превышает ли указанный объём</w:t>
      </w:r>
    </w:p>
    <w:p w14:paraId="51F7AECE" w14:textId="77777777" w:rsidR="00044C9E" w:rsidRDefault="00000000">
      <w:pPr>
        <w:ind w:right="0"/>
      </w:pPr>
      <w:r>
        <w:t>максимальный, и фиксирует операцию в истории.</w:t>
      </w:r>
    </w:p>
    <w:p w14:paraId="25F9E4F0" w14:textId="77777777" w:rsidR="00044C9E" w:rsidRDefault="00000000">
      <w:pPr>
        <w:pStyle w:val="4"/>
        <w:ind w:left="704"/>
      </w:pPr>
      <w:r>
        <w:t>5.4 Баланс и статистика</w:t>
      </w:r>
    </w:p>
    <w:p w14:paraId="7ED08554" w14:textId="77777777" w:rsidR="00044C9E" w:rsidRDefault="00000000">
      <w:pPr>
        <w:ind w:left="704" w:right="0"/>
      </w:pPr>
      <w:r>
        <w:t>Система должна отображать:</w:t>
      </w:r>
    </w:p>
    <w:p w14:paraId="2097E5EC" w14:textId="77777777" w:rsidR="00044C9E" w:rsidRDefault="00000000">
      <w:pPr>
        <w:numPr>
          <w:ilvl w:val="0"/>
          <w:numId w:val="7"/>
        </w:numPr>
        <w:ind w:right="0" w:hanging="199"/>
      </w:pPr>
      <w:r>
        <w:t>общий доход;</w:t>
      </w:r>
    </w:p>
    <w:p w14:paraId="7E5C52B1" w14:textId="77777777" w:rsidR="00044C9E" w:rsidRDefault="00000000">
      <w:pPr>
        <w:numPr>
          <w:ilvl w:val="0"/>
          <w:numId w:val="7"/>
        </w:numPr>
        <w:ind w:right="0" w:hanging="199"/>
      </w:pPr>
      <w:r>
        <w:t>количество обслуженных автомобилей;</w:t>
      </w:r>
    </w:p>
    <w:p w14:paraId="36DD46D7" w14:textId="77777777" w:rsidR="00044C9E" w:rsidRDefault="00000000">
      <w:pPr>
        <w:numPr>
          <w:ilvl w:val="0"/>
          <w:numId w:val="7"/>
        </w:numPr>
        <w:spacing w:after="0" w:line="406" w:lineRule="auto"/>
        <w:ind w:right="0" w:hanging="199"/>
      </w:pPr>
      <w:r>
        <w:t>количество покупок каждого вида топлива; - количество проданных литров каждого вида топлива;</w:t>
      </w:r>
    </w:p>
    <w:p w14:paraId="61F3675E" w14:textId="77777777" w:rsidR="00044C9E" w:rsidRDefault="00000000">
      <w:pPr>
        <w:numPr>
          <w:ilvl w:val="0"/>
          <w:numId w:val="7"/>
        </w:numPr>
        <w:ind w:right="0" w:hanging="199"/>
      </w:pPr>
      <w:r>
        <w:t>доход по каждому виду топлива.</w:t>
      </w:r>
    </w:p>
    <w:p w14:paraId="51D16301" w14:textId="77777777" w:rsidR="00044C9E" w:rsidRDefault="00000000">
      <w:pPr>
        <w:pStyle w:val="4"/>
        <w:ind w:left="704"/>
      </w:pPr>
      <w:r>
        <w:lastRenderedPageBreak/>
        <w:t>5.5 История операций</w:t>
      </w:r>
    </w:p>
    <w:p w14:paraId="68CFFFBE" w14:textId="77777777" w:rsidR="00044C9E" w:rsidRDefault="00000000">
      <w:pPr>
        <w:ind w:left="704" w:right="0"/>
      </w:pPr>
      <w:r>
        <w:t>История операций должна включать:</w:t>
      </w:r>
    </w:p>
    <w:p w14:paraId="0E9308D3" w14:textId="77777777" w:rsidR="00044C9E" w:rsidRDefault="00000000">
      <w:pPr>
        <w:numPr>
          <w:ilvl w:val="0"/>
          <w:numId w:val="8"/>
        </w:numPr>
        <w:ind w:right="0" w:hanging="199"/>
      </w:pPr>
      <w:r>
        <w:t>продажи топлива;</w:t>
      </w:r>
    </w:p>
    <w:p w14:paraId="39C6303D" w14:textId="77777777" w:rsidR="00044C9E" w:rsidRDefault="00000000">
      <w:pPr>
        <w:numPr>
          <w:ilvl w:val="0"/>
          <w:numId w:val="8"/>
        </w:numPr>
        <w:ind w:right="0" w:hanging="199"/>
      </w:pPr>
      <w:r>
        <w:t>пополнение цистерн;</w:t>
      </w:r>
    </w:p>
    <w:p w14:paraId="033566BC" w14:textId="77777777" w:rsidR="00044C9E" w:rsidRDefault="00000000">
      <w:pPr>
        <w:numPr>
          <w:ilvl w:val="0"/>
          <w:numId w:val="8"/>
        </w:numPr>
        <w:ind w:right="0" w:hanging="199"/>
      </w:pPr>
      <w:r>
        <w:t>перекачку топлива;</w:t>
      </w:r>
    </w:p>
    <w:p w14:paraId="32B2F438" w14:textId="77777777" w:rsidR="00044C9E" w:rsidRDefault="00000000">
      <w:pPr>
        <w:spacing w:after="33" w:line="375" w:lineRule="auto"/>
        <w:ind w:left="918" w:right="3945"/>
      </w:pPr>
      <w:r>
        <w:t>включение и отключение цистерн; аварийные события.</w:t>
      </w:r>
    </w:p>
    <w:p w14:paraId="164FCB7C" w14:textId="77777777" w:rsidR="00044C9E" w:rsidRDefault="00000000">
      <w:pPr>
        <w:pStyle w:val="4"/>
        <w:ind w:left="704"/>
      </w:pPr>
      <w:r>
        <w:t>5.6 Перекачка топлива</w:t>
      </w:r>
    </w:p>
    <w:p w14:paraId="0E3E14F0" w14:textId="77777777" w:rsidR="00044C9E" w:rsidRDefault="00000000">
      <w:pPr>
        <w:spacing w:after="0" w:line="375" w:lineRule="auto"/>
        <w:ind w:left="0" w:right="0" w:firstLine="709"/>
      </w:pPr>
      <w:r>
        <w:t>Перекачка топлива возможна только между цистернами одного типа топлива. Указывается источник, приёмник и объём. Проверяется достаточность топлива и вместимость</w:t>
      </w:r>
    </w:p>
    <w:p w14:paraId="7EB5FA33" w14:textId="77777777" w:rsidR="00044C9E" w:rsidRDefault="00000000">
      <w:pPr>
        <w:ind w:right="0"/>
      </w:pPr>
      <w:r>
        <w:t>целевой цистерны.</w:t>
      </w:r>
    </w:p>
    <w:p w14:paraId="264C6D84" w14:textId="77777777" w:rsidR="00044C9E" w:rsidRDefault="00000000">
      <w:pPr>
        <w:pStyle w:val="4"/>
        <w:ind w:left="704"/>
      </w:pPr>
      <w:r>
        <w:t>5.7 Управление цистернами</w:t>
      </w:r>
    </w:p>
    <w:p w14:paraId="5D122583" w14:textId="77777777" w:rsidR="00044C9E" w:rsidRDefault="00000000">
      <w:pPr>
        <w:spacing w:after="128"/>
        <w:ind w:left="704" w:right="0"/>
      </w:pPr>
      <w:r>
        <w:t>Пользователь может вручную отключать цистерны, а также вручную включать их</w:t>
      </w:r>
    </w:p>
    <w:p w14:paraId="1C35F426" w14:textId="77777777" w:rsidR="00044C9E" w:rsidRDefault="00000000">
      <w:pPr>
        <w:ind w:right="0"/>
      </w:pPr>
      <w:r>
        <w:t>при условии достаточного уровня топлива.</w:t>
      </w:r>
    </w:p>
    <w:p w14:paraId="5CE41C50" w14:textId="77777777" w:rsidR="00044C9E" w:rsidRDefault="00000000">
      <w:pPr>
        <w:pStyle w:val="4"/>
        <w:ind w:left="704"/>
      </w:pPr>
      <w:r>
        <w:t>5.8 Состояние колонок</w:t>
      </w:r>
    </w:p>
    <w:p w14:paraId="361EFFFB" w14:textId="77777777" w:rsidR="00044C9E" w:rsidRDefault="00000000">
      <w:pPr>
        <w:spacing w:after="128"/>
        <w:ind w:left="704" w:right="0"/>
      </w:pPr>
      <w:r>
        <w:t>Выводится информация о номерах колонок, доступных типах топлива, подключён-</w:t>
      </w:r>
    </w:p>
    <w:p w14:paraId="5E4F0EA2" w14:textId="77777777" w:rsidR="00044C9E" w:rsidRDefault="00000000">
      <w:pPr>
        <w:ind w:right="0"/>
      </w:pPr>
      <w:proofErr w:type="spellStart"/>
      <w:r>
        <w:t>ных</w:t>
      </w:r>
      <w:proofErr w:type="spellEnd"/>
      <w:r>
        <w:t xml:space="preserve"> цистернах и временно недоступных пистолетах.</w:t>
      </w:r>
    </w:p>
    <w:p w14:paraId="19F13D83" w14:textId="77777777" w:rsidR="00044C9E" w:rsidRPr="00885248" w:rsidRDefault="00000000">
      <w:pPr>
        <w:pStyle w:val="4"/>
        <w:ind w:left="704"/>
      </w:pPr>
      <w:r>
        <w:t>5.9 Аварийная ситуация (</w:t>
      </w:r>
      <w:proofErr w:type="spellStart"/>
      <w:r>
        <w:t>Emergency</w:t>
      </w:r>
      <w:proofErr w:type="spellEnd"/>
      <w:r>
        <w:t>)</w:t>
      </w:r>
    </w:p>
    <w:p w14:paraId="56D18A34" w14:textId="77777777" w:rsidR="00044C9E" w:rsidRDefault="00000000">
      <w:pPr>
        <w:spacing w:after="128"/>
        <w:ind w:left="704" w:right="0"/>
      </w:pPr>
      <w:r>
        <w:t>При подтверждении аварийной ситуации все цистерны блокируются, заправка пре-</w:t>
      </w:r>
    </w:p>
    <w:p w14:paraId="3FAFCEE6" w14:textId="77777777" w:rsidR="00044C9E" w:rsidRDefault="00000000">
      <w:pPr>
        <w:spacing w:after="128"/>
        <w:ind w:right="0"/>
      </w:pPr>
      <w:proofErr w:type="spellStart"/>
      <w:r>
        <w:t>кращает</w:t>
      </w:r>
      <w:proofErr w:type="spellEnd"/>
      <w:r>
        <w:t xml:space="preserve"> работу, событие фиксируется в истории и имитируется вызов аварийных служб.</w:t>
      </w:r>
    </w:p>
    <w:p w14:paraId="56A11782" w14:textId="28F9DDE9" w:rsidR="00767D31" w:rsidRDefault="00000000" w:rsidP="00767D31">
      <w:pPr>
        <w:spacing w:after="381" w:line="375" w:lineRule="auto"/>
        <w:ind w:left="0" w:right="0" w:firstLine="709"/>
      </w:pPr>
      <w:r>
        <w:t>Выход из аварийного режима возможен только вручную. При этом цистерны автоматически не разблокируются.</w:t>
      </w:r>
      <w:r w:rsidR="00767D31">
        <w:t xml:space="preserve"> </w:t>
      </w:r>
    </w:p>
    <w:p w14:paraId="5FCBBAAE" w14:textId="19530F1B" w:rsidR="00044C9E" w:rsidRPr="000969F1" w:rsidRDefault="000969F1" w:rsidP="000969F1">
      <w:pPr>
        <w:pStyle w:val="a9"/>
        <w:numPr>
          <w:ilvl w:val="0"/>
          <w:numId w:val="15"/>
        </w:numPr>
        <w:rPr>
          <w:b/>
        </w:rPr>
      </w:pPr>
      <w:r w:rsidRPr="000969F1">
        <w:rPr>
          <w:b/>
        </w:rPr>
        <w:t>Хранение данных</w:t>
      </w:r>
    </w:p>
    <w:p w14:paraId="25C58AAA" w14:textId="77777777" w:rsidR="00044C9E" w:rsidRDefault="00000000">
      <w:pPr>
        <w:spacing w:after="128"/>
        <w:ind w:left="704" w:right="0"/>
      </w:pPr>
      <w:r>
        <w:t>Все данные системы должны сохраняться в файлах (рекомендуется формат JSON),</w:t>
      </w:r>
    </w:p>
    <w:p w14:paraId="2665735A" w14:textId="77777777" w:rsidR="00044C9E" w:rsidRDefault="00000000">
      <w:pPr>
        <w:spacing w:after="128"/>
        <w:ind w:right="0"/>
      </w:pPr>
      <w:r>
        <w:t>включая состояние цистерн, схему колонок, баланс, статистику и историю операций.</w:t>
      </w:r>
    </w:p>
    <w:p w14:paraId="1D070423" w14:textId="77777777" w:rsidR="00044C9E" w:rsidRDefault="00000000">
      <w:pPr>
        <w:spacing w:after="509"/>
        <w:ind w:left="704" w:right="0"/>
      </w:pPr>
      <w:r>
        <w:t>Перезапуск программы не должен сбрасывать состояние заправки.</w:t>
      </w:r>
    </w:p>
    <w:p w14:paraId="31366E49" w14:textId="4983099E" w:rsidR="00044C9E" w:rsidRDefault="00000000" w:rsidP="000969F1">
      <w:pPr>
        <w:pStyle w:val="3"/>
        <w:numPr>
          <w:ilvl w:val="0"/>
          <w:numId w:val="16"/>
        </w:numPr>
        <w:spacing w:after="230"/>
      </w:pPr>
      <w:bookmarkStart w:id="5" w:name="_Toc220393789"/>
      <w:r>
        <w:t>Ограничения и требования</w:t>
      </w:r>
      <w:bookmarkEnd w:id="5"/>
    </w:p>
    <w:p w14:paraId="5C40A289" w14:textId="30BBB272" w:rsidR="00044C9E" w:rsidRDefault="00000000" w:rsidP="000969F1">
      <w:pPr>
        <w:numPr>
          <w:ilvl w:val="0"/>
          <w:numId w:val="9"/>
        </w:numPr>
        <w:ind w:right="0" w:hanging="199"/>
      </w:pPr>
      <w:r>
        <w:t>программа является консольной</w:t>
      </w:r>
      <w:r w:rsidR="000969F1">
        <w:t xml:space="preserve">, </w:t>
      </w:r>
      <w:r>
        <w:t>работа осуществляется через меню и ввод команд;</w:t>
      </w:r>
    </w:p>
    <w:p w14:paraId="36A85875" w14:textId="77777777" w:rsidR="00044C9E" w:rsidRDefault="00000000">
      <w:pPr>
        <w:numPr>
          <w:ilvl w:val="0"/>
          <w:numId w:val="9"/>
        </w:numPr>
        <w:ind w:right="0" w:hanging="199"/>
      </w:pPr>
      <w:r>
        <w:t>язык программирования не ограничен;</w:t>
      </w:r>
    </w:p>
    <w:p w14:paraId="65A57AB5" w14:textId="18615CD4" w:rsidR="00D606D2" w:rsidRDefault="00000000" w:rsidP="000969F1">
      <w:pPr>
        <w:numPr>
          <w:ilvl w:val="0"/>
          <w:numId w:val="9"/>
        </w:numPr>
        <w:ind w:right="0" w:hanging="199"/>
        <w:sectPr w:rsidR="00D606D2" w:rsidSect="000969F1">
          <w:headerReference w:type="even" r:id="rId8"/>
          <w:headerReference w:type="default" r:id="rId9"/>
          <w:headerReference w:type="first" r:id="rId10"/>
          <w:pgSz w:w="11906" w:h="16838"/>
          <w:pgMar w:top="1345" w:right="567" w:bottom="1257" w:left="1701" w:header="817" w:footer="720" w:gutter="0"/>
          <w:cols w:space="720"/>
          <w:titlePg/>
        </w:sectPr>
      </w:pPr>
      <w:r>
        <w:t>код должен быть структурирован и читаем</w:t>
      </w:r>
    </w:p>
    <w:p w14:paraId="1E7F0096" w14:textId="7EAAD6EB" w:rsidR="00767D31" w:rsidRPr="000969F1" w:rsidRDefault="00767D31" w:rsidP="00D606D2">
      <w:pPr>
        <w:ind w:left="0" w:right="0" w:firstLine="0"/>
      </w:pPr>
    </w:p>
    <w:p w14:paraId="5136C643" w14:textId="2B2751EF" w:rsidR="00044C9E" w:rsidRDefault="00000000" w:rsidP="000969F1">
      <w:pPr>
        <w:spacing w:after="0" w:line="259" w:lineRule="auto"/>
        <w:ind w:left="0" w:right="1" w:firstLine="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881598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1565A7" w14:textId="0C906382" w:rsidR="00767D31" w:rsidRDefault="00767D31">
          <w:pPr>
            <w:pStyle w:val="a7"/>
          </w:pPr>
          <w:r>
            <w:t>Оглавление</w:t>
          </w:r>
        </w:p>
        <w:p w14:paraId="08DC0C1F" w14:textId="5F0AB55B" w:rsidR="00767D31" w:rsidRDefault="00767D31">
          <w:pPr>
            <w:pStyle w:val="3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93784" w:history="1">
            <w:r w:rsidRPr="00A7723E">
              <w:rPr>
                <w:rStyle w:val="a8"/>
                <w:noProof/>
              </w:rPr>
              <w:t>1 Общая идея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9B243" w14:textId="5F251A2F" w:rsidR="00767D31" w:rsidRDefault="00767D3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20393785" w:history="1">
            <w:r w:rsidRPr="00A7723E">
              <w:rPr>
                <w:rStyle w:val="a8"/>
                <w:noProof/>
              </w:rPr>
              <w:t>2 Топливо и цистерны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AC99" w14:textId="6389A132" w:rsidR="00767D31" w:rsidRDefault="00767D3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20393786" w:history="1">
            <w:r w:rsidRPr="00A7723E">
              <w:rPr>
                <w:rStyle w:val="a8"/>
                <w:noProof/>
              </w:rPr>
              <w:t>3 Колонки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57F4" w14:textId="5AD47D5C" w:rsidR="00767D31" w:rsidRDefault="00767D3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20393787" w:history="1">
            <w:r w:rsidRPr="00A7723E">
              <w:rPr>
                <w:rStyle w:val="a8"/>
                <w:noProof/>
              </w:rPr>
              <w:t>4 Главное меню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F479" w14:textId="5C153803" w:rsidR="00767D31" w:rsidRDefault="00767D3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20393788" w:history="1">
            <w:r w:rsidRPr="00A7723E">
              <w:rPr>
                <w:rStyle w:val="a8"/>
                <w:noProof/>
              </w:rPr>
              <w:t>5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8EB6" w14:textId="273CD0E9" w:rsidR="00767D31" w:rsidRDefault="00767D3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20393789" w:history="1">
            <w:r w:rsidRPr="00A7723E">
              <w:rPr>
                <w:rStyle w:val="a8"/>
                <w:noProof/>
              </w:rPr>
              <w:t>7 Ограничения и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6C445" w14:textId="74C48307" w:rsidR="00767D31" w:rsidRDefault="00767D3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0" w:history="1">
            <w:r w:rsidRPr="00A7723E">
              <w:rPr>
                <w:rStyle w:val="a8"/>
                <w:noProof/>
              </w:rPr>
              <w:t>1 Разбор функциональности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50F9" w14:textId="061BDBFB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1" w:history="1">
            <w:r w:rsidRPr="00A7723E">
              <w:rPr>
                <w:rStyle w:val="a8"/>
                <w:noProof/>
              </w:rPr>
              <w:t>1.1 Функция обслуживания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4C5B" w14:textId="36458348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2" w:history="1">
            <w:r w:rsidRPr="00A7723E">
              <w:rPr>
                <w:rStyle w:val="a8"/>
                <w:noProof/>
              </w:rPr>
              <w:t>1.2 Функция вывода состояния цистерн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081E" w14:textId="205D1947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3" w:history="1">
            <w:r w:rsidRPr="00A7723E">
              <w:rPr>
                <w:rStyle w:val="a8"/>
                <w:noProof/>
              </w:rPr>
              <w:t>1.3 Функция пополнения цистерны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1E31" w14:textId="35C71C34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4" w:history="1">
            <w:r w:rsidRPr="00A7723E">
              <w:rPr>
                <w:rStyle w:val="a8"/>
                <w:noProof/>
              </w:rPr>
              <w:t>1.4 Функция вывода баланса и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3FF3" w14:textId="1E6BEE55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5" w:history="1">
            <w:r w:rsidRPr="00A7723E">
              <w:rPr>
                <w:rStyle w:val="a8"/>
                <w:noProof/>
              </w:rPr>
              <w:t>1.5 Функция вывода истории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3AC0" w14:textId="60B91CB5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6" w:history="1">
            <w:r w:rsidRPr="00A7723E">
              <w:rPr>
                <w:rStyle w:val="a8"/>
                <w:noProof/>
              </w:rPr>
              <w:t>1.6 Функция перекачки топлива между цистернами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99C2" w14:textId="68F7EEFD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7" w:history="1">
            <w:r w:rsidRPr="00A7723E">
              <w:rPr>
                <w:rStyle w:val="a8"/>
                <w:noProof/>
              </w:rPr>
              <w:t>1.7 Функция управления состоянием цистерн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FA8A7" w14:textId="10A0E1BF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8" w:history="1">
            <w:r w:rsidRPr="00A7723E">
              <w:rPr>
                <w:rStyle w:val="a8"/>
                <w:noProof/>
              </w:rPr>
              <w:t>1.8 Функция вывода состояния колонок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5EE33" w14:textId="51E3BF43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799" w:history="1">
            <w:r w:rsidRPr="00A7723E">
              <w:rPr>
                <w:rStyle w:val="a8"/>
                <w:noProof/>
              </w:rPr>
              <w:t>1.9 Функции аварийного режима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0B12" w14:textId="4B04AAE1" w:rsidR="00767D31" w:rsidRDefault="00767D3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800" w:history="1">
            <w:r w:rsidRPr="00A7723E">
              <w:rPr>
                <w:rStyle w:val="a8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84A3" w14:textId="147412C8" w:rsidR="00767D31" w:rsidRDefault="00767D3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93801" w:history="1">
            <w:r w:rsidRPr="00A7723E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24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8477" w14:textId="4332BD2E" w:rsidR="00767D31" w:rsidRDefault="00767D31">
          <w:r>
            <w:rPr>
              <w:b/>
              <w:bCs/>
            </w:rPr>
            <w:fldChar w:fldCharType="end"/>
          </w:r>
        </w:p>
      </w:sdtContent>
    </w:sdt>
    <w:p w14:paraId="69353D06" w14:textId="77777777" w:rsidR="00767D31" w:rsidRDefault="00767D31">
      <w:pPr>
        <w:spacing w:after="0" w:line="259" w:lineRule="auto"/>
        <w:ind w:right="1"/>
        <w:jc w:val="center"/>
      </w:pPr>
    </w:p>
    <w:p w14:paraId="3D60E3DD" w14:textId="77777777" w:rsidR="00044C9E" w:rsidRDefault="00044C9E">
      <w:pPr>
        <w:sectPr w:rsidR="00044C9E" w:rsidSect="00D606D2">
          <w:headerReference w:type="first" r:id="rId11"/>
          <w:pgSz w:w="11906" w:h="16838"/>
          <w:pgMar w:top="1345" w:right="567" w:bottom="1257" w:left="1701" w:header="817" w:footer="720" w:gutter="0"/>
          <w:pgNumType w:start="2"/>
          <w:cols w:space="720"/>
          <w:titlePg/>
        </w:sectPr>
      </w:pPr>
    </w:p>
    <w:p w14:paraId="491261DD" w14:textId="77777777" w:rsidR="00044C9E" w:rsidRDefault="00000000">
      <w:pPr>
        <w:spacing w:after="246" w:line="259" w:lineRule="auto"/>
        <w:ind w:right="1"/>
        <w:jc w:val="center"/>
      </w:pPr>
      <w:r>
        <w:rPr>
          <w:rFonts w:ascii="Arial" w:eastAsia="Arial" w:hAnsi="Arial" w:cs="Arial"/>
          <w:sz w:val="28"/>
        </w:rPr>
        <w:lastRenderedPageBreak/>
        <w:t>Введение</w:t>
      </w:r>
    </w:p>
    <w:p w14:paraId="61412730" w14:textId="77777777" w:rsidR="00044C9E" w:rsidRDefault="00000000">
      <w:pPr>
        <w:spacing w:after="134" w:line="259" w:lineRule="auto"/>
        <w:ind w:right="-15"/>
        <w:jc w:val="right"/>
      </w:pPr>
      <w:r>
        <w:t>Целью данной лабораторной работы является разработка программного проекта,</w:t>
      </w:r>
    </w:p>
    <w:p w14:paraId="1B89365B" w14:textId="77777777" w:rsidR="00044C9E" w:rsidRDefault="00000000">
      <w:pPr>
        <w:spacing w:after="128"/>
        <w:ind w:right="0"/>
      </w:pPr>
      <w:r>
        <w:t>моделирующего работу автозаправочной станции.</w:t>
      </w:r>
    </w:p>
    <w:p w14:paraId="79F6F355" w14:textId="77777777" w:rsidR="00044C9E" w:rsidRDefault="00000000">
      <w:pPr>
        <w:spacing w:after="0" w:line="375" w:lineRule="auto"/>
        <w:ind w:left="0" w:right="0" w:firstLine="709"/>
      </w:pPr>
      <w:r>
        <w:t>В ходе выполнения работы реализована система управления цистернами, топливораздаточными колонками, обслуживанием клиентов, а также ведением статистики и</w:t>
      </w:r>
    </w:p>
    <w:p w14:paraId="11E1FF84" w14:textId="77777777" w:rsidR="00044C9E" w:rsidRDefault="00000000">
      <w:pPr>
        <w:spacing w:after="128"/>
        <w:ind w:right="0"/>
      </w:pPr>
      <w:r>
        <w:t>истории операций.</w:t>
      </w:r>
    </w:p>
    <w:p w14:paraId="26141357" w14:textId="77777777" w:rsidR="00044C9E" w:rsidRDefault="00000000">
      <w:pPr>
        <w:spacing w:line="375" w:lineRule="auto"/>
        <w:ind w:left="0" w:right="0" w:firstLine="709"/>
      </w:pPr>
      <w:r>
        <w:t>Программа написана на языке Python и использует файловое хранение данных в формате JSON, что позволяет сохранять состояние системы между запусками.</w:t>
      </w:r>
      <w:r>
        <w:br w:type="page"/>
      </w:r>
    </w:p>
    <w:p w14:paraId="6B36C6C5" w14:textId="77777777" w:rsidR="00044C9E" w:rsidRDefault="00000000">
      <w:pPr>
        <w:pStyle w:val="1"/>
        <w:ind w:left="704" w:right="0"/>
      </w:pPr>
      <w:bookmarkStart w:id="6" w:name="_Toc6003"/>
      <w:bookmarkStart w:id="7" w:name="_Toc220393790"/>
      <w:r>
        <w:lastRenderedPageBreak/>
        <w:t>1 Разбор функциональности программы</w:t>
      </w:r>
      <w:bookmarkEnd w:id="6"/>
      <w:bookmarkEnd w:id="7"/>
    </w:p>
    <w:p w14:paraId="2F746F6D" w14:textId="77777777" w:rsidR="00044C9E" w:rsidRDefault="00000000">
      <w:pPr>
        <w:pStyle w:val="2"/>
        <w:ind w:left="704"/>
      </w:pPr>
      <w:bookmarkStart w:id="8" w:name="_Toc6004"/>
      <w:bookmarkStart w:id="9" w:name="_Toc220393791"/>
      <w:r>
        <w:t>1.1 Функция обслуживания клиента</w:t>
      </w:r>
      <w:bookmarkEnd w:id="8"/>
      <w:bookmarkEnd w:id="9"/>
    </w:p>
    <w:p w14:paraId="20E365D1" w14:textId="77777777" w:rsidR="00044C9E" w:rsidRDefault="00000000">
      <w:pPr>
        <w:spacing w:after="128"/>
        <w:ind w:left="704" w:right="0"/>
      </w:pPr>
      <w:r>
        <w:t xml:space="preserve">Функция </w:t>
      </w:r>
      <w:proofErr w:type="spellStart"/>
      <w:r>
        <w:t>serve_</w:t>
      </w:r>
      <w:proofErr w:type="gramStart"/>
      <w:r>
        <w:t>customer</w:t>
      </w:r>
      <w:proofErr w:type="spellEnd"/>
      <w:r>
        <w:t>(</w:t>
      </w:r>
      <w:proofErr w:type="gramEnd"/>
      <w:r>
        <w:t>) реализует основной пользовательский сценарий работы</w:t>
      </w:r>
    </w:p>
    <w:p w14:paraId="4EC5C5C3" w14:textId="77777777" w:rsidR="00044C9E" w:rsidRDefault="00000000">
      <w:pPr>
        <w:spacing w:after="128"/>
        <w:ind w:right="0"/>
      </w:pPr>
      <w:r>
        <w:t>автозаправочной станции — обслуживание клиента.</w:t>
      </w:r>
    </w:p>
    <w:p w14:paraId="1440A495" w14:textId="77777777" w:rsidR="00044C9E" w:rsidRDefault="00000000">
      <w:pPr>
        <w:ind w:left="704" w:right="0"/>
      </w:pPr>
      <w:r>
        <w:t>В рамках данной функции пользователь последовательно выбирает:</w:t>
      </w:r>
    </w:p>
    <w:p w14:paraId="0EF69A56" w14:textId="77777777" w:rsidR="00044C9E" w:rsidRDefault="00000000">
      <w:pPr>
        <w:numPr>
          <w:ilvl w:val="0"/>
          <w:numId w:val="10"/>
        </w:numPr>
        <w:ind w:right="0" w:hanging="199"/>
      </w:pPr>
      <w:r>
        <w:t>топливораздаточную колонку;</w:t>
      </w:r>
    </w:p>
    <w:p w14:paraId="258B7D2E" w14:textId="77777777" w:rsidR="00044C9E" w:rsidRDefault="00000000">
      <w:pPr>
        <w:numPr>
          <w:ilvl w:val="0"/>
          <w:numId w:val="10"/>
        </w:numPr>
        <w:ind w:right="0" w:hanging="199"/>
      </w:pPr>
      <w:r>
        <w:t>тип топлива;</w:t>
      </w:r>
    </w:p>
    <w:p w14:paraId="734E206E" w14:textId="77777777" w:rsidR="00044C9E" w:rsidRDefault="00000000">
      <w:pPr>
        <w:numPr>
          <w:ilvl w:val="0"/>
          <w:numId w:val="10"/>
        </w:numPr>
        <w:spacing w:after="135"/>
        <w:ind w:right="0" w:hanging="199"/>
      </w:pPr>
      <w:r>
        <w:t>объём заправки.</w:t>
      </w:r>
    </w:p>
    <w:p w14:paraId="173F0A2F" w14:textId="77777777" w:rsidR="00044C9E" w:rsidRDefault="00000000" w:rsidP="00B30BA2">
      <w:pPr>
        <w:spacing w:after="0" w:line="375" w:lineRule="auto"/>
        <w:ind w:left="0" w:right="0" w:firstLine="709"/>
      </w:pPr>
      <w:r>
        <w:t>Функция выполняет проверку корректности пользовательского ввода, рассчитывает стоимость топлива, обновляет текущий объём в цистерне, а также фиксирует операцию</w:t>
      </w:r>
    </w:p>
    <w:p w14:paraId="6876680A" w14:textId="77777777" w:rsidR="00044C9E" w:rsidRDefault="00000000" w:rsidP="00B30BA2">
      <w:pPr>
        <w:spacing w:after="0" w:line="360" w:lineRule="auto"/>
        <w:ind w:right="0"/>
      </w:pPr>
      <w:r>
        <w:t>в истории и статистике продаж.</w:t>
      </w:r>
    </w:p>
    <w:p w14:paraId="58ED3139" w14:textId="5D4E5958" w:rsidR="00B30BA2" w:rsidRPr="00885248" w:rsidRDefault="00B30BA2" w:rsidP="00B30BA2">
      <w:pPr>
        <w:spacing w:after="0" w:line="360" w:lineRule="auto"/>
        <w:ind w:left="0" w:right="0" w:firstLine="709"/>
      </w:pPr>
      <w:r>
        <w:t xml:space="preserve">На рисунке 1 представлен фрагмент кода функции </w:t>
      </w:r>
      <w:proofErr w:type="spellStart"/>
      <w:r w:rsidRPr="00B30BA2">
        <w:t>serve_</w:t>
      </w:r>
      <w:proofErr w:type="gramStart"/>
      <w:r w:rsidRPr="00B30BA2">
        <w:t>customer</w:t>
      </w:r>
      <w:proofErr w:type="spellEnd"/>
      <w:r>
        <w:t>(</w:t>
      </w:r>
      <w:proofErr w:type="gramEnd"/>
      <w:r>
        <w:t>)</w:t>
      </w:r>
      <w:r w:rsidRPr="00B30BA2">
        <w:t>.</w:t>
      </w:r>
    </w:p>
    <w:p w14:paraId="093FC566" w14:textId="22AE742E" w:rsidR="00B30BA2" w:rsidRDefault="00B30BA2" w:rsidP="00B30BA2">
      <w:pPr>
        <w:spacing w:after="0" w:line="360" w:lineRule="auto"/>
        <w:ind w:left="0" w:right="0" w:firstLine="709"/>
        <w:rPr>
          <w:lang w:val="en-US"/>
        </w:rPr>
      </w:pPr>
      <w:r w:rsidRPr="00B30BA2">
        <w:rPr>
          <w:noProof/>
          <w:lang w:val="en-US"/>
        </w:rPr>
        <w:drawing>
          <wp:inline distT="0" distB="0" distL="0" distR="0" wp14:anchorId="19ABE04E" wp14:editId="6D8E62AF">
            <wp:extent cx="5045431" cy="1472435"/>
            <wp:effectExtent l="0" t="0" r="3175" b="0"/>
            <wp:docPr id="1102750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0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661" cy="14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B962" w14:textId="68637263" w:rsidR="009B4114" w:rsidRPr="009B4114" w:rsidRDefault="009B4114" w:rsidP="009B4114">
      <w:pPr>
        <w:spacing w:after="0" w:line="360" w:lineRule="auto"/>
        <w:ind w:left="0" w:right="0" w:firstLine="709"/>
        <w:jc w:val="center"/>
        <w:rPr>
          <w:lang w:val="en-US"/>
        </w:rPr>
      </w:pPr>
      <w:r>
        <w:t>Рисунок</w:t>
      </w:r>
      <w:r w:rsidRPr="009B4114">
        <w:rPr>
          <w:lang w:val="en-US"/>
        </w:rPr>
        <w:t xml:space="preserve"> 1 – </w:t>
      </w:r>
      <w:r>
        <w:t>фрагмент</w:t>
      </w:r>
      <w:r w:rsidRPr="009B4114">
        <w:rPr>
          <w:lang w:val="en-US"/>
        </w:rPr>
        <w:t xml:space="preserve"> </w:t>
      </w:r>
      <w:r>
        <w:t>кода</w:t>
      </w:r>
      <w:r w:rsidRPr="009B4114">
        <w:rPr>
          <w:lang w:val="en-US"/>
        </w:rPr>
        <w:t xml:space="preserve"> </w:t>
      </w:r>
      <w:r>
        <w:t>функции</w:t>
      </w:r>
      <w:r w:rsidRPr="009B4114">
        <w:rPr>
          <w:lang w:val="en-US"/>
        </w:rPr>
        <w:t xml:space="preserve"> </w:t>
      </w:r>
      <w:proofErr w:type="spellStart"/>
      <w:r>
        <w:rPr>
          <w:lang w:val="en-US"/>
        </w:rPr>
        <w:t>serve</w:t>
      </w:r>
      <w:r w:rsidRPr="009B4114">
        <w:rPr>
          <w:lang w:val="en-US"/>
        </w:rPr>
        <w:t>_</w:t>
      </w:r>
      <w:proofErr w:type="gramStart"/>
      <w:r>
        <w:rPr>
          <w:lang w:val="en-US"/>
        </w:rPr>
        <w:t>customer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18245F7" w14:textId="77777777" w:rsidR="00044C9E" w:rsidRDefault="00000000" w:rsidP="00B30BA2">
      <w:pPr>
        <w:spacing w:after="128" w:line="360" w:lineRule="auto"/>
        <w:ind w:left="704" w:right="0"/>
      </w:pPr>
      <w:r>
        <w:t xml:space="preserve">При достижении минимального уровня топлива соответствующая цистерна </w:t>
      </w:r>
      <w:proofErr w:type="spellStart"/>
      <w:r>
        <w:t>автома</w:t>
      </w:r>
      <w:proofErr w:type="spellEnd"/>
      <w:r>
        <w:t>-</w:t>
      </w:r>
    </w:p>
    <w:p w14:paraId="1DC2D1A6" w14:textId="77777777" w:rsidR="00044C9E" w:rsidRDefault="00000000">
      <w:pPr>
        <w:spacing w:after="390"/>
        <w:ind w:right="0"/>
      </w:pPr>
      <w:proofErr w:type="spellStart"/>
      <w:r>
        <w:t>тически</w:t>
      </w:r>
      <w:proofErr w:type="spellEnd"/>
      <w:r>
        <w:t xml:space="preserve"> отключается.</w:t>
      </w:r>
    </w:p>
    <w:p w14:paraId="55F19AA1" w14:textId="77777777" w:rsidR="00044C9E" w:rsidRDefault="00000000">
      <w:pPr>
        <w:pStyle w:val="2"/>
        <w:ind w:left="704"/>
      </w:pPr>
      <w:bookmarkStart w:id="10" w:name="_Toc6005"/>
      <w:bookmarkStart w:id="11" w:name="_Toc220393792"/>
      <w:r>
        <w:t>1.2 Функция вывода состояния цистерн</w:t>
      </w:r>
      <w:bookmarkEnd w:id="10"/>
      <w:bookmarkEnd w:id="11"/>
    </w:p>
    <w:p w14:paraId="30C5FDB6" w14:textId="77777777" w:rsidR="00044C9E" w:rsidRDefault="00000000">
      <w:pPr>
        <w:spacing w:after="128"/>
        <w:ind w:left="704" w:right="0"/>
      </w:pPr>
      <w:r>
        <w:t xml:space="preserve">Функция </w:t>
      </w:r>
      <w:proofErr w:type="spellStart"/>
      <w:r>
        <w:t>print_all_tanks_</w:t>
      </w:r>
      <w:proofErr w:type="gramStart"/>
      <w:r>
        <w:t>states</w:t>
      </w:r>
      <w:proofErr w:type="spellEnd"/>
      <w:r>
        <w:t>(</w:t>
      </w:r>
      <w:proofErr w:type="gramEnd"/>
      <w:r>
        <w:t>) предназначена для отображения текущего состояния</w:t>
      </w:r>
    </w:p>
    <w:p w14:paraId="36A3062F" w14:textId="77777777" w:rsidR="00044C9E" w:rsidRDefault="00000000">
      <w:pPr>
        <w:spacing w:after="128"/>
        <w:ind w:right="0"/>
      </w:pPr>
      <w:r>
        <w:t>всех цистерн автозаправочной станции.</w:t>
      </w:r>
    </w:p>
    <w:p w14:paraId="6FEA1110" w14:textId="79123CCC" w:rsidR="00044C9E" w:rsidRPr="009B4114" w:rsidRDefault="00000000" w:rsidP="009B4114">
      <w:pPr>
        <w:ind w:left="704" w:right="0"/>
      </w:pPr>
      <w:r>
        <w:t>Для каждой цистерны выводится</w:t>
      </w:r>
      <w:r w:rsidR="009B4114" w:rsidRPr="009B4114">
        <w:t xml:space="preserve"> </w:t>
      </w:r>
      <w:r>
        <w:t>название и тип топлива</w:t>
      </w:r>
      <w:r w:rsidR="009B4114" w:rsidRPr="009B4114">
        <w:t xml:space="preserve">, </w:t>
      </w:r>
      <w:r>
        <w:t>текущий и максимальный объём</w:t>
      </w:r>
      <w:r w:rsidR="009B4114" w:rsidRPr="009B4114">
        <w:t xml:space="preserve"> </w:t>
      </w:r>
      <w:r>
        <w:t>состояние (включена или выключена).</w:t>
      </w:r>
    </w:p>
    <w:p w14:paraId="043E2E4A" w14:textId="2F29F15E" w:rsidR="009B4114" w:rsidRDefault="009B4114" w:rsidP="009B4114">
      <w:pPr>
        <w:spacing w:after="135"/>
        <w:ind w:left="694" w:right="0" w:firstLine="0"/>
      </w:pPr>
      <w:r>
        <w:t>На рисунке 2 представлен код функции</w:t>
      </w:r>
      <w:r w:rsidRPr="009B4114">
        <w:t xml:space="preserve"> </w:t>
      </w:r>
      <w:r>
        <w:rPr>
          <w:lang w:val="en-US"/>
        </w:rPr>
        <w:t>print</w:t>
      </w:r>
      <w:r w:rsidRPr="009B4114">
        <w:t>_</w:t>
      </w:r>
      <w:r>
        <w:rPr>
          <w:lang w:val="en-US"/>
        </w:rPr>
        <w:t>all</w:t>
      </w:r>
      <w:r w:rsidRPr="009B4114">
        <w:t>_</w:t>
      </w:r>
      <w:r>
        <w:rPr>
          <w:lang w:val="en-US"/>
        </w:rPr>
        <w:t>tanks</w:t>
      </w:r>
      <w:r w:rsidRPr="009B4114">
        <w:t>_</w:t>
      </w:r>
      <w:proofErr w:type="gramStart"/>
      <w:r>
        <w:rPr>
          <w:lang w:val="en-US"/>
        </w:rPr>
        <w:t>states</w:t>
      </w:r>
      <w:r w:rsidRPr="009B4114">
        <w:t>(</w:t>
      </w:r>
      <w:proofErr w:type="gramEnd"/>
      <w:r w:rsidRPr="009B4114">
        <w:t>)</w:t>
      </w:r>
      <w:r>
        <w:t>.</w:t>
      </w:r>
    </w:p>
    <w:p w14:paraId="1E6453B6" w14:textId="20A0CAFE" w:rsidR="009B4114" w:rsidRDefault="009B4114" w:rsidP="009B4114">
      <w:pPr>
        <w:spacing w:after="135"/>
        <w:ind w:left="694" w:right="0" w:firstLine="0"/>
        <w:jc w:val="center"/>
        <w:rPr>
          <w:lang w:val="en-US"/>
        </w:rPr>
      </w:pPr>
      <w:r w:rsidRPr="009B4114">
        <w:rPr>
          <w:noProof/>
        </w:rPr>
        <w:drawing>
          <wp:inline distT="0" distB="0" distL="0" distR="0" wp14:anchorId="457B3655" wp14:editId="1CA6BF8D">
            <wp:extent cx="3650285" cy="1096714"/>
            <wp:effectExtent l="0" t="0" r="7620" b="8255"/>
            <wp:docPr id="36290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2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7452" cy="11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C1E7" w14:textId="4C4101DD" w:rsidR="009B4114" w:rsidRPr="009B4114" w:rsidRDefault="009B4114" w:rsidP="009B4114">
      <w:pPr>
        <w:spacing w:after="135"/>
        <w:ind w:left="694" w:right="0" w:firstLine="0"/>
        <w:jc w:val="center"/>
        <w:rPr>
          <w:lang w:val="en-US"/>
        </w:rPr>
      </w:pPr>
      <w:r>
        <w:t>Рисунок</w:t>
      </w:r>
      <w:r w:rsidRPr="009B4114">
        <w:rPr>
          <w:lang w:val="en-US"/>
        </w:rPr>
        <w:t xml:space="preserve"> 2 – </w:t>
      </w:r>
      <w:r>
        <w:t>код</w:t>
      </w:r>
      <w:r w:rsidRPr="009B4114">
        <w:rPr>
          <w:lang w:val="en-US"/>
        </w:rPr>
        <w:t xml:space="preserve"> </w:t>
      </w:r>
      <w:r>
        <w:t>функции</w:t>
      </w:r>
      <w:r w:rsidRPr="009B4114">
        <w:rPr>
          <w:lang w:val="en-US"/>
        </w:rPr>
        <w:t xml:space="preserve"> </w:t>
      </w:r>
      <w:proofErr w:type="spellStart"/>
      <w:r w:rsidRPr="009B4114">
        <w:rPr>
          <w:lang w:val="en-US"/>
        </w:rPr>
        <w:t>print_all_tanks_</w:t>
      </w:r>
      <w:proofErr w:type="gramStart"/>
      <w:r w:rsidRPr="009B4114">
        <w:rPr>
          <w:lang w:val="en-US"/>
        </w:rPr>
        <w:t>states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19D8049" w14:textId="77777777" w:rsidR="00044C9E" w:rsidRDefault="00000000">
      <w:pPr>
        <w:spacing w:after="128"/>
        <w:ind w:left="704" w:right="0"/>
      </w:pPr>
      <w:r>
        <w:lastRenderedPageBreak/>
        <w:t>Дополнительно отображается информация о достижении минимального допустимого</w:t>
      </w:r>
    </w:p>
    <w:p w14:paraId="124F3289" w14:textId="77777777" w:rsidR="00044C9E" w:rsidRDefault="00000000">
      <w:pPr>
        <w:spacing w:after="390"/>
        <w:ind w:right="0"/>
      </w:pPr>
      <w:r>
        <w:t>уровня топлива.</w:t>
      </w:r>
    </w:p>
    <w:p w14:paraId="03526639" w14:textId="77777777" w:rsidR="00044C9E" w:rsidRDefault="00000000">
      <w:pPr>
        <w:pStyle w:val="2"/>
        <w:ind w:left="704"/>
      </w:pPr>
      <w:bookmarkStart w:id="12" w:name="_Toc6006"/>
      <w:bookmarkStart w:id="13" w:name="_Toc220393793"/>
      <w:r>
        <w:t>1.3 Функция пополнения цистерны</w:t>
      </w:r>
      <w:bookmarkEnd w:id="12"/>
      <w:bookmarkEnd w:id="13"/>
    </w:p>
    <w:p w14:paraId="0B285D62" w14:textId="77777777" w:rsidR="00044C9E" w:rsidRDefault="00000000">
      <w:pPr>
        <w:spacing w:after="128"/>
        <w:ind w:left="704" w:right="0"/>
      </w:pPr>
      <w:r>
        <w:t xml:space="preserve">Функция </w:t>
      </w:r>
      <w:proofErr w:type="spellStart"/>
      <w:r>
        <w:t>refill_</w:t>
      </w:r>
      <w:proofErr w:type="gramStart"/>
      <w:r>
        <w:t>tank</w:t>
      </w:r>
      <w:proofErr w:type="spellEnd"/>
      <w:r>
        <w:t>(</w:t>
      </w:r>
      <w:proofErr w:type="gramEnd"/>
      <w:r>
        <w:t>) реализует пополнение выбранной цистерны определённым</w:t>
      </w:r>
    </w:p>
    <w:p w14:paraId="6A7251C0" w14:textId="3EB72278" w:rsidR="009B4114" w:rsidRPr="00885248" w:rsidRDefault="00000000" w:rsidP="009B4114">
      <w:pPr>
        <w:spacing w:after="128"/>
        <w:ind w:right="0"/>
      </w:pPr>
      <w:r>
        <w:t>объёмом топлива.</w:t>
      </w:r>
    </w:p>
    <w:p w14:paraId="57D2B281" w14:textId="6EFAC0CB" w:rsidR="009B4114" w:rsidRPr="00885248" w:rsidRDefault="009B4114" w:rsidP="009B4114">
      <w:pPr>
        <w:spacing w:after="128"/>
        <w:ind w:right="0"/>
      </w:pPr>
      <w:r w:rsidRPr="00885248">
        <w:tab/>
      </w:r>
      <w:r w:rsidRPr="00885248">
        <w:tab/>
      </w:r>
      <w:r>
        <w:t xml:space="preserve">На рисунке 3 представлен фрагмент кода функции </w:t>
      </w:r>
      <w:r>
        <w:rPr>
          <w:lang w:val="en-US"/>
        </w:rPr>
        <w:t>refill</w:t>
      </w:r>
      <w:r w:rsidRPr="009B4114">
        <w:t>_</w:t>
      </w:r>
      <w:proofErr w:type="gramStart"/>
      <w:r>
        <w:rPr>
          <w:lang w:val="en-US"/>
        </w:rPr>
        <w:t>tank</w:t>
      </w:r>
      <w:r w:rsidRPr="009B4114">
        <w:t>(</w:t>
      </w:r>
      <w:proofErr w:type="gramEnd"/>
      <w:r w:rsidRPr="009B4114">
        <w:t>)</w:t>
      </w:r>
    </w:p>
    <w:p w14:paraId="6C3AF4E3" w14:textId="7671867F" w:rsidR="009B4114" w:rsidRDefault="009B4114" w:rsidP="009B4114">
      <w:pPr>
        <w:spacing w:after="128"/>
        <w:ind w:right="0"/>
        <w:jc w:val="center"/>
        <w:rPr>
          <w:lang w:val="en-US"/>
        </w:rPr>
      </w:pPr>
      <w:r w:rsidRPr="009B4114">
        <w:rPr>
          <w:noProof/>
          <w:lang w:val="en-US"/>
        </w:rPr>
        <w:drawing>
          <wp:inline distT="0" distB="0" distL="0" distR="0" wp14:anchorId="7C41C027" wp14:editId="386CFB65">
            <wp:extent cx="4716247" cy="2015867"/>
            <wp:effectExtent l="0" t="0" r="8255" b="3810"/>
            <wp:docPr id="21623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33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317" cy="202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1A8F" w14:textId="35000C5D" w:rsidR="009B4114" w:rsidRPr="009B4114" w:rsidRDefault="009B4114" w:rsidP="009B4114">
      <w:pPr>
        <w:spacing w:after="128"/>
        <w:ind w:right="0"/>
        <w:jc w:val="center"/>
      </w:pPr>
      <w:r>
        <w:t xml:space="preserve">Рисунок 3 – фрагмент кода функции </w:t>
      </w:r>
      <w:r>
        <w:rPr>
          <w:lang w:val="en-US"/>
        </w:rPr>
        <w:t>refill</w:t>
      </w:r>
      <w:r w:rsidRPr="009B4114">
        <w:t>_</w:t>
      </w:r>
      <w:proofErr w:type="gramStart"/>
      <w:r>
        <w:rPr>
          <w:lang w:val="en-US"/>
        </w:rPr>
        <w:t>tank</w:t>
      </w:r>
      <w:r w:rsidRPr="009B4114">
        <w:t>(</w:t>
      </w:r>
      <w:proofErr w:type="gramEnd"/>
      <w:r w:rsidRPr="009B4114">
        <w:t>)</w:t>
      </w:r>
    </w:p>
    <w:p w14:paraId="76E815AD" w14:textId="77777777" w:rsidR="00044C9E" w:rsidRDefault="00000000">
      <w:pPr>
        <w:spacing w:after="128"/>
        <w:ind w:left="704" w:right="0"/>
      </w:pPr>
      <w:r>
        <w:t>Перед выполнением операции производится проверка на превышение максимального</w:t>
      </w:r>
    </w:p>
    <w:p w14:paraId="40947360" w14:textId="77777777" w:rsidR="00044C9E" w:rsidRDefault="00000000">
      <w:pPr>
        <w:spacing w:after="390"/>
        <w:ind w:right="0"/>
      </w:pPr>
      <w:r>
        <w:t>допустимого объёма цистерны. Все операции пополнения сохраняются в истории системы.</w:t>
      </w:r>
    </w:p>
    <w:p w14:paraId="1A1B0883" w14:textId="77777777" w:rsidR="00044C9E" w:rsidRDefault="00000000">
      <w:pPr>
        <w:pStyle w:val="2"/>
        <w:ind w:left="704"/>
      </w:pPr>
      <w:bookmarkStart w:id="14" w:name="_Toc6007"/>
      <w:bookmarkStart w:id="15" w:name="_Toc220393794"/>
      <w:r>
        <w:t>1.4 Функция вывода баланса и статистики</w:t>
      </w:r>
      <w:bookmarkEnd w:id="14"/>
      <w:bookmarkEnd w:id="15"/>
    </w:p>
    <w:p w14:paraId="1A224CE1" w14:textId="77777777" w:rsidR="00044C9E" w:rsidRDefault="00000000">
      <w:pPr>
        <w:spacing w:after="128"/>
        <w:ind w:left="704" w:right="0"/>
      </w:pPr>
      <w:r>
        <w:t xml:space="preserve">Функция </w:t>
      </w:r>
      <w:proofErr w:type="spellStart"/>
      <w:r>
        <w:t>print_</w:t>
      </w:r>
      <w:proofErr w:type="gramStart"/>
      <w:r>
        <w:t>balance</w:t>
      </w:r>
      <w:proofErr w:type="spellEnd"/>
      <w:r>
        <w:t>(</w:t>
      </w:r>
      <w:proofErr w:type="gramEnd"/>
      <w:r>
        <w:t>) отображает финансовые показатели работы автозаправочной</w:t>
      </w:r>
    </w:p>
    <w:p w14:paraId="30EC0B90" w14:textId="77777777" w:rsidR="00044C9E" w:rsidRDefault="00000000">
      <w:pPr>
        <w:spacing w:after="128"/>
        <w:ind w:right="0"/>
      </w:pPr>
      <w:r>
        <w:t>станции.</w:t>
      </w:r>
    </w:p>
    <w:p w14:paraId="14AB0290" w14:textId="43A47BA1" w:rsidR="009B4114" w:rsidRDefault="009B4114">
      <w:pPr>
        <w:spacing w:after="128"/>
        <w:ind w:right="0"/>
      </w:pPr>
      <w:r>
        <w:tab/>
      </w:r>
      <w:r>
        <w:tab/>
        <w:t xml:space="preserve">На рисунке 4 представлен </w:t>
      </w:r>
      <w:r w:rsidR="004F45CF">
        <w:t xml:space="preserve">код функции </w:t>
      </w:r>
      <w:r w:rsidR="004F45CF">
        <w:rPr>
          <w:lang w:val="en-US"/>
        </w:rPr>
        <w:t>print</w:t>
      </w:r>
      <w:r w:rsidR="004F45CF" w:rsidRPr="004F45CF">
        <w:t>_</w:t>
      </w:r>
      <w:proofErr w:type="gramStart"/>
      <w:r w:rsidR="004F45CF">
        <w:rPr>
          <w:lang w:val="en-US"/>
        </w:rPr>
        <w:t>balance</w:t>
      </w:r>
      <w:r w:rsidR="004F45CF" w:rsidRPr="004F45CF">
        <w:t>(</w:t>
      </w:r>
      <w:proofErr w:type="gramEnd"/>
      <w:r w:rsidR="004F45CF" w:rsidRPr="004F45CF">
        <w:t>).</w:t>
      </w:r>
    </w:p>
    <w:p w14:paraId="433BFCD6" w14:textId="55248012" w:rsidR="004F45CF" w:rsidRDefault="004F45CF" w:rsidP="004F45CF">
      <w:pPr>
        <w:spacing w:after="128"/>
        <w:ind w:right="0"/>
        <w:jc w:val="center"/>
      </w:pPr>
      <w:r w:rsidRPr="004F45CF">
        <w:rPr>
          <w:noProof/>
        </w:rPr>
        <w:drawing>
          <wp:inline distT="0" distB="0" distL="0" distR="0" wp14:anchorId="745228B3" wp14:editId="3B31E9E3">
            <wp:extent cx="4782084" cy="1667454"/>
            <wp:effectExtent l="0" t="0" r="0" b="9525"/>
            <wp:docPr id="2054189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9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6107" cy="16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764B" w14:textId="4561F7DF" w:rsidR="004F45CF" w:rsidRPr="00E36685" w:rsidRDefault="00E36685" w:rsidP="004F45CF">
      <w:pPr>
        <w:spacing w:after="128"/>
        <w:ind w:right="0"/>
        <w:jc w:val="center"/>
      </w:pPr>
      <w:r>
        <w:t xml:space="preserve">Рисунок 4 – код функции </w:t>
      </w:r>
      <w:r>
        <w:rPr>
          <w:lang w:val="en-US"/>
        </w:rPr>
        <w:t>print</w:t>
      </w:r>
      <w:r w:rsidRPr="00E36685">
        <w:t>_</w:t>
      </w:r>
      <w:proofErr w:type="gramStart"/>
      <w:r>
        <w:rPr>
          <w:lang w:val="en-US"/>
        </w:rPr>
        <w:t>balance</w:t>
      </w:r>
      <w:r w:rsidRPr="00885248">
        <w:t>(</w:t>
      </w:r>
      <w:proofErr w:type="gramEnd"/>
      <w:r w:rsidRPr="00885248">
        <w:t>)</w:t>
      </w:r>
    </w:p>
    <w:p w14:paraId="6A845326" w14:textId="77777777" w:rsidR="00044C9E" w:rsidRDefault="00000000">
      <w:pPr>
        <w:ind w:left="704" w:right="0"/>
      </w:pPr>
      <w:r>
        <w:t>В рамках функции выводятся:</w:t>
      </w:r>
    </w:p>
    <w:p w14:paraId="7176CFB7" w14:textId="77777777" w:rsidR="00044C9E" w:rsidRDefault="00000000">
      <w:pPr>
        <w:numPr>
          <w:ilvl w:val="0"/>
          <w:numId w:val="12"/>
        </w:numPr>
        <w:ind w:right="0" w:hanging="199"/>
      </w:pPr>
      <w:r>
        <w:t>количество обслуженных автомобилей;</w:t>
      </w:r>
    </w:p>
    <w:p w14:paraId="760B836F" w14:textId="77777777" w:rsidR="00044C9E" w:rsidRDefault="00000000">
      <w:pPr>
        <w:numPr>
          <w:ilvl w:val="0"/>
          <w:numId w:val="12"/>
        </w:numPr>
        <w:ind w:right="0" w:hanging="199"/>
      </w:pPr>
      <w:r>
        <w:t>суммарный доход;</w:t>
      </w:r>
    </w:p>
    <w:p w14:paraId="32BE1F27" w14:textId="77777777" w:rsidR="00044C9E" w:rsidRDefault="00000000">
      <w:pPr>
        <w:numPr>
          <w:ilvl w:val="0"/>
          <w:numId w:val="12"/>
        </w:numPr>
        <w:spacing w:after="135"/>
        <w:ind w:right="0" w:hanging="199"/>
      </w:pPr>
      <w:r>
        <w:lastRenderedPageBreak/>
        <w:t>объём проданного топлива по каждому виду.</w:t>
      </w:r>
    </w:p>
    <w:p w14:paraId="06988871" w14:textId="681FA464" w:rsidR="009B4114" w:rsidRDefault="00000000" w:rsidP="009B4114">
      <w:pPr>
        <w:spacing w:after="390"/>
        <w:ind w:left="704" w:right="0"/>
      </w:pPr>
      <w:r>
        <w:t>Данные рассчитываются на основе накопленной статистики.</w:t>
      </w:r>
    </w:p>
    <w:p w14:paraId="0B92A93B" w14:textId="77777777" w:rsidR="00044C9E" w:rsidRDefault="00000000">
      <w:pPr>
        <w:pStyle w:val="2"/>
        <w:ind w:left="704"/>
      </w:pPr>
      <w:bookmarkStart w:id="16" w:name="_Toc6008"/>
      <w:bookmarkStart w:id="17" w:name="_Toc220393795"/>
      <w:r>
        <w:t>1.5 Функция вывода истории операций</w:t>
      </w:r>
      <w:bookmarkEnd w:id="16"/>
      <w:bookmarkEnd w:id="17"/>
    </w:p>
    <w:p w14:paraId="1472F5C2" w14:textId="77777777" w:rsidR="00044C9E" w:rsidRDefault="00000000">
      <w:pPr>
        <w:spacing w:after="128"/>
        <w:ind w:left="704" w:right="0"/>
      </w:pPr>
      <w:r>
        <w:t xml:space="preserve">Функция </w:t>
      </w:r>
      <w:proofErr w:type="spellStart"/>
      <w:r>
        <w:t>print_</w:t>
      </w:r>
      <w:proofErr w:type="gramStart"/>
      <w:r>
        <w:t>history</w:t>
      </w:r>
      <w:proofErr w:type="spellEnd"/>
      <w:r>
        <w:t>(</w:t>
      </w:r>
      <w:proofErr w:type="gramEnd"/>
      <w:r>
        <w:t>) предназначена для отображения истории всех операций,</w:t>
      </w:r>
    </w:p>
    <w:p w14:paraId="194AC53B" w14:textId="77777777" w:rsidR="00044C9E" w:rsidRDefault="00000000">
      <w:pPr>
        <w:spacing w:after="128"/>
        <w:ind w:right="0"/>
      </w:pPr>
      <w:r>
        <w:t>выполненных в системе.</w:t>
      </w:r>
    </w:p>
    <w:p w14:paraId="6D09FA81" w14:textId="58CB28E8" w:rsidR="00E36685" w:rsidRPr="00885248" w:rsidRDefault="00E36685">
      <w:pPr>
        <w:spacing w:after="128"/>
        <w:ind w:right="0"/>
      </w:pPr>
      <w:r w:rsidRPr="00885248">
        <w:tab/>
      </w:r>
      <w:r w:rsidRPr="00885248">
        <w:tab/>
      </w:r>
      <w:r>
        <w:t>На рисунке 5 представлен код</w:t>
      </w:r>
      <w:r w:rsidR="00C10A87">
        <w:t xml:space="preserve"> функции </w:t>
      </w:r>
      <w:r w:rsidR="00C10A87">
        <w:rPr>
          <w:lang w:val="en-US"/>
        </w:rPr>
        <w:t>print</w:t>
      </w:r>
      <w:r w:rsidR="00C10A87" w:rsidRPr="00C10A87">
        <w:t>_</w:t>
      </w:r>
      <w:proofErr w:type="gramStart"/>
      <w:r w:rsidR="00C10A87">
        <w:rPr>
          <w:lang w:val="en-US"/>
        </w:rPr>
        <w:t>history</w:t>
      </w:r>
      <w:r w:rsidR="00C10A87" w:rsidRPr="00C10A87">
        <w:t>(</w:t>
      </w:r>
      <w:proofErr w:type="gramEnd"/>
      <w:r w:rsidR="00C10A87" w:rsidRPr="00C10A87">
        <w:t>).</w:t>
      </w:r>
    </w:p>
    <w:p w14:paraId="19943CA9" w14:textId="71F38288" w:rsidR="00C10A87" w:rsidRDefault="00C10A87" w:rsidP="00C10A87">
      <w:pPr>
        <w:spacing w:after="128"/>
        <w:ind w:right="0"/>
        <w:jc w:val="center"/>
        <w:rPr>
          <w:b/>
          <w:bCs/>
          <w:lang w:val="en-US"/>
        </w:rPr>
      </w:pPr>
      <w:r w:rsidRPr="00C10A87">
        <w:rPr>
          <w:b/>
          <w:bCs/>
          <w:noProof/>
          <w:lang w:val="en-US"/>
        </w:rPr>
        <w:drawing>
          <wp:inline distT="0" distB="0" distL="0" distR="0" wp14:anchorId="25E399E3" wp14:editId="2ED0A4C2">
            <wp:extent cx="5191735" cy="1244207"/>
            <wp:effectExtent l="0" t="0" r="0" b="0"/>
            <wp:docPr id="247855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55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281" cy="12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C5DA" w14:textId="13885DDC" w:rsidR="00C10A87" w:rsidRPr="00C10A87" w:rsidRDefault="00C10A87" w:rsidP="00C10A87">
      <w:pPr>
        <w:spacing w:after="128"/>
        <w:ind w:right="0"/>
        <w:jc w:val="center"/>
      </w:pPr>
      <w:r>
        <w:t xml:space="preserve">Рисунок 5 – код функции </w:t>
      </w:r>
      <w:r>
        <w:rPr>
          <w:lang w:val="en-US"/>
        </w:rPr>
        <w:t>print</w:t>
      </w:r>
      <w:r w:rsidRPr="00C10A87">
        <w:t>_</w:t>
      </w:r>
      <w:proofErr w:type="gramStart"/>
      <w:r>
        <w:rPr>
          <w:lang w:val="en-US"/>
        </w:rPr>
        <w:t>history</w:t>
      </w:r>
      <w:r w:rsidRPr="00885248">
        <w:t>(</w:t>
      </w:r>
      <w:proofErr w:type="gramEnd"/>
      <w:r w:rsidRPr="00885248">
        <w:t>)</w:t>
      </w:r>
    </w:p>
    <w:p w14:paraId="647D3349" w14:textId="77777777" w:rsidR="00044C9E" w:rsidRDefault="00000000">
      <w:pPr>
        <w:spacing w:after="128"/>
        <w:ind w:left="704" w:right="0"/>
      </w:pPr>
      <w:r>
        <w:t>История включает продажи топлива, пополнение цистерн, перекачку топлива и</w:t>
      </w:r>
    </w:p>
    <w:p w14:paraId="322562F8" w14:textId="77777777" w:rsidR="00044C9E" w:rsidRDefault="00000000">
      <w:pPr>
        <w:spacing w:after="390"/>
        <w:ind w:right="0"/>
      </w:pPr>
      <w:r>
        <w:t>аварийные события. Операции сортируются по времени выполнения.</w:t>
      </w:r>
    </w:p>
    <w:p w14:paraId="5F5289B3" w14:textId="77777777" w:rsidR="00044C9E" w:rsidRDefault="00000000">
      <w:pPr>
        <w:pStyle w:val="2"/>
        <w:ind w:left="704"/>
      </w:pPr>
      <w:bookmarkStart w:id="18" w:name="_Toc6009"/>
      <w:bookmarkStart w:id="19" w:name="_Toc220393796"/>
      <w:r>
        <w:t>1.6 Функция перекачки топлива между цистернами</w:t>
      </w:r>
      <w:bookmarkEnd w:id="18"/>
      <w:bookmarkEnd w:id="19"/>
    </w:p>
    <w:p w14:paraId="7C798E69" w14:textId="77777777" w:rsidR="00044C9E" w:rsidRDefault="00000000">
      <w:pPr>
        <w:spacing w:after="128"/>
        <w:ind w:left="704" w:right="0"/>
      </w:pPr>
      <w:r>
        <w:t xml:space="preserve">Функция </w:t>
      </w:r>
      <w:proofErr w:type="spellStart"/>
      <w:r>
        <w:t>pump_from_one_tank_to_</w:t>
      </w:r>
      <w:proofErr w:type="gramStart"/>
      <w:r>
        <w:t>other</w:t>
      </w:r>
      <w:proofErr w:type="spellEnd"/>
      <w:r>
        <w:t>(</w:t>
      </w:r>
      <w:proofErr w:type="gramEnd"/>
      <w:r>
        <w:t xml:space="preserve">) реализует переливание топлива между </w:t>
      </w:r>
      <w:proofErr w:type="spellStart"/>
      <w:r>
        <w:t>дву</w:t>
      </w:r>
      <w:proofErr w:type="spellEnd"/>
      <w:r>
        <w:t>-</w:t>
      </w:r>
    </w:p>
    <w:p w14:paraId="5E59520C" w14:textId="77777777" w:rsidR="00044C9E" w:rsidRDefault="00000000">
      <w:pPr>
        <w:spacing w:after="128"/>
        <w:ind w:right="0"/>
      </w:pPr>
      <w:proofErr w:type="spellStart"/>
      <w:r>
        <w:t>мя</w:t>
      </w:r>
      <w:proofErr w:type="spellEnd"/>
      <w:r>
        <w:t xml:space="preserve"> цистернами одного типа.</w:t>
      </w:r>
    </w:p>
    <w:p w14:paraId="2AA39E23" w14:textId="57EC8418" w:rsidR="00C10A87" w:rsidRPr="00885248" w:rsidRDefault="00C10A87">
      <w:pPr>
        <w:spacing w:after="128"/>
        <w:ind w:right="0"/>
      </w:pPr>
      <w:r>
        <w:tab/>
      </w:r>
      <w:r>
        <w:tab/>
        <w:t xml:space="preserve">На рисунке 6 представлен фрагмент кода функции </w:t>
      </w:r>
      <w:r>
        <w:rPr>
          <w:lang w:val="en-US"/>
        </w:rPr>
        <w:t>pump</w:t>
      </w:r>
      <w:r w:rsidRPr="00C10A87">
        <w:t>_</w:t>
      </w:r>
      <w:r>
        <w:rPr>
          <w:lang w:val="en-US"/>
        </w:rPr>
        <w:t>from</w:t>
      </w:r>
      <w:r w:rsidRPr="00C10A87">
        <w:t>_</w:t>
      </w:r>
      <w:r>
        <w:rPr>
          <w:lang w:val="en-US"/>
        </w:rPr>
        <w:t>one</w:t>
      </w:r>
      <w:r w:rsidRPr="00C10A87">
        <w:t>_</w:t>
      </w:r>
      <w:r>
        <w:rPr>
          <w:lang w:val="en-US"/>
        </w:rPr>
        <w:t>tank</w:t>
      </w:r>
      <w:r w:rsidRPr="00C10A87">
        <w:t>_</w:t>
      </w:r>
      <w:r>
        <w:rPr>
          <w:lang w:val="en-US"/>
        </w:rPr>
        <w:t>to</w:t>
      </w:r>
      <w:r w:rsidRPr="00C10A87">
        <w:t>_</w:t>
      </w:r>
      <w:proofErr w:type="gramStart"/>
      <w:r>
        <w:rPr>
          <w:lang w:val="en-US"/>
        </w:rPr>
        <w:t>other</w:t>
      </w:r>
      <w:r w:rsidRPr="00C10A87">
        <w:t>(</w:t>
      </w:r>
      <w:proofErr w:type="gramEnd"/>
      <w:r w:rsidRPr="00C10A87">
        <w:t>).</w:t>
      </w:r>
    </w:p>
    <w:p w14:paraId="0551750E" w14:textId="660012D3" w:rsidR="00C10A87" w:rsidRDefault="00C10A87" w:rsidP="00C10A87">
      <w:pPr>
        <w:spacing w:after="128"/>
        <w:ind w:right="0"/>
        <w:jc w:val="center"/>
        <w:rPr>
          <w:lang w:val="en-US"/>
        </w:rPr>
      </w:pPr>
      <w:r w:rsidRPr="00C10A87">
        <w:rPr>
          <w:noProof/>
          <w:lang w:val="en-US"/>
        </w:rPr>
        <w:drawing>
          <wp:inline distT="0" distB="0" distL="0" distR="0" wp14:anchorId="2BDF27A8" wp14:editId="2DD54E90">
            <wp:extent cx="4182237" cy="2476193"/>
            <wp:effectExtent l="0" t="0" r="8890" b="635"/>
            <wp:docPr id="197750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03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9519" cy="24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15B6" w14:textId="5B4E0BE9" w:rsidR="00C10A87" w:rsidRPr="00885248" w:rsidRDefault="00C10A87" w:rsidP="00C10A87">
      <w:pPr>
        <w:spacing w:after="128"/>
        <w:ind w:right="0"/>
        <w:jc w:val="center"/>
        <w:rPr>
          <w:lang w:val="en-US"/>
        </w:rPr>
      </w:pPr>
      <w:r>
        <w:t>Рисунок</w:t>
      </w:r>
      <w:r w:rsidRPr="00C10A87">
        <w:rPr>
          <w:lang w:val="en-US"/>
        </w:rPr>
        <w:t xml:space="preserve"> 6 – </w:t>
      </w:r>
      <w:r>
        <w:t>фрагмент</w:t>
      </w:r>
      <w:r w:rsidRPr="00C10A87">
        <w:rPr>
          <w:lang w:val="en-US"/>
        </w:rPr>
        <w:t xml:space="preserve"> </w:t>
      </w:r>
      <w:r>
        <w:t>кода</w:t>
      </w:r>
      <w:r w:rsidRPr="00C10A87">
        <w:rPr>
          <w:lang w:val="en-US"/>
        </w:rPr>
        <w:t xml:space="preserve"> </w:t>
      </w:r>
      <w:r>
        <w:t>функции</w:t>
      </w:r>
      <w:r w:rsidRPr="00C10A87">
        <w:rPr>
          <w:lang w:val="en-US"/>
        </w:rPr>
        <w:t xml:space="preserve"> </w:t>
      </w:r>
      <w:proofErr w:type="spellStart"/>
      <w:r>
        <w:rPr>
          <w:lang w:val="en-US"/>
        </w:rPr>
        <w:t>pump</w:t>
      </w:r>
      <w:r w:rsidRPr="00C10A87">
        <w:rPr>
          <w:lang w:val="en-US"/>
        </w:rPr>
        <w:t>_</w:t>
      </w:r>
      <w:r>
        <w:rPr>
          <w:lang w:val="en-US"/>
        </w:rPr>
        <w:t>from</w:t>
      </w:r>
      <w:r w:rsidRPr="00C10A87">
        <w:rPr>
          <w:lang w:val="en-US"/>
        </w:rPr>
        <w:t>_</w:t>
      </w:r>
      <w:r>
        <w:rPr>
          <w:lang w:val="en-US"/>
        </w:rPr>
        <w:t>one_tank_to_</w:t>
      </w:r>
      <w:proofErr w:type="gramStart"/>
      <w:r>
        <w:rPr>
          <w:lang w:val="en-US"/>
        </w:rPr>
        <w:t>other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3AD7299" w14:textId="77777777" w:rsidR="00044C9E" w:rsidRDefault="00000000">
      <w:pPr>
        <w:ind w:left="704" w:right="0"/>
      </w:pPr>
      <w:r>
        <w:t>В процессе работы функции осуществляется контроль:</w:t>
      </w:r>
    </w:p>
    <w:p w14:paraId="5012220F" w14:textId="77777777" w:rsidR="00044C9E" w:rsidRDefault="00000000">
      <w:pPr>
        <w:numPr>
          <w:ilvl w:val="0"/>
          <w:numId w:val="13"/>
        </w:numPr>
        <w:ind w:right="0" w:hanging="199"/>
      </w:pPr>
      <w:r>
        <w:t>наличия достаточного объёма топлива;</w:t>
      </w:r>
    </w:p>
    <w:p w14:paraId="62B1886B" w14:textId="77777777" w:rsidR="00044C9E" w:rsidRDefault="00000000">
      <w:pPr>
        <w:numPr>
          <w:ilvl w:val="0"/>
          <w:numId w:val="13"/>
        </w:numPr>
        <w:spacing w:after="135"/>
        <w:ind w:right="0" w:hanging="199"/>
      </w:pPr>
      <w:r>
        <w:t>допустимого объёма в целевой цистерне.</w:t>
      </w:r>
    </w:p>
    <w:p w14:paraId="4FCB4B16" w14:textId="77777777" w:rsidR="00044C9E" w:rsidRDefault="00000000">
      <w:pPr>
        <w:spacing w:after="390"/>
        <w:ind w:left="704" w:right="0"/>
      </w:pPr>
      <w:r>
        <w:lastRenderedPageBreak/>
        <w:t>Операция перекачки фиксируется в истории системы.</w:t>
      </w:r>
    </w:p>
    <w:p w14:paraId="450C5924" w14:textId="77777777" w:rsidR="00044C9E" w:rsidRDefault="00000000">
      <w:pPr>
        <w:pStyle w:val="2"/>
        <w:ind w:left="704"/>
      </w:pPr>
      <w:bookmarkStart w:id="20" w:name="_Toc6010"/>
      <w:bookmarkStart w:id="21" w:name="_Toc220393797"/>
      <w:r>
        <w:t>1.7 Функция управления состоянием цистерн</w:t>
      </w:r>
      <w:bookmarkEnd w:id="20"/>
      <w:bookmarkEnd w:id="21"/>
    </w:p>
    <w:p w14:paraId="05C4A53B" w14:textId="77777777" w:rsidR="00044C9E" w:rsidRDefault="00000000">
      <w:pPr>
        <w:spacing w:after="128"/>
        <w:ind w:left="704" w:right="0"/>
      </w:pPr>
      <w:r>
        <w:t xml:space="preserve">Функция </w:t>
      </w:r>
      <w:proofErr w:type="spellStart"/>
      <w:r>
        <w:t>toggle_</w:t>
      </w:r>
      <w:proofErr w:type="gramStart"/>
      <w:r>
        <w:t>tanks</w:t>
      </w:r>
      <w:proofErr w:type="spellEnd"/>
      <w:r>
        <w:t>(</w:t>
      </w:r>
      <w:proofErr w:type="gramEnd"/>
      <w:r>
        <w:t>) предназначена для ручного включения и отключения цистерн.</w:t>
      </w:r>
    </w:p>
    <w:p w14:paraId="1619BC2B" w14:textId="0ED3DE8A" w:rsidR="00C10A87" w:rsidRDefault="00C10A87">
      <w:pPr>
        <w:spacing w:after="128"/>
        <w:ind w:left="704" w:right="0"/>
      </w:pPr>
      <w:r>
        <w:t xml:space="preserve">На рисунке 7 представлен фрагмент кода функции </w:t>
      </w:r>
      <w:r>
        <w:rPr>
          <w:lang w:val="en-US"/>
        </w:rPr>
        <w:t>toggle</w:t>
      </w:r>
      <w:r w:rsidRPr="00C10A87">
        <w:t>_</w:t>
      </w:r>
      <w:proofErr w:type="gramStart"/>
      <w:r>
        <w:rPr>
          <w:lang w:val="en-US"/>
        </w:rPr>
        <w:t>tanks</w:t>
      </w:r>
      <w:r w:rsidRPr="00C10A87">
        <w:t>(</w:t>
      </w:r>
      <w:proofErr w:type="gramEnd"/>
      <w:r w:rsidRPr="00C10A87">
        <w:t>).</w:t>
      </w:r>
    </w:p>
    <w:p w14:paraId="1F22B83B" w14:textId="59C9843C" w:rsidR="00C10A87" w:rsidRDefault="00C10A87" w:rsidP="00C10A87">
      <w:pPr>
        <w:spacing w:after="128"/>
        <w:ind w:left="704" w:right="0"/>
        <w:jc w:val="center"/>
      </w:pPr>
      <w:r w:rsidRPr="00C10A87">
        <w:rPr>
          <w:noProof/>
        </w:rPr>
        <w:drawing>
          <wp:inline distT="0" distB="0" distL="0" distR="0" wp14:anchorId="22E2E3D7" wp14:editId="5EE60376">
            <wp:extent cx="5545829" cy="1433779"/>
            <wp:effectExtent l="0" t="0" r="0" b="0"/>
            <wp:docPr id="1527384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84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255" cy="145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67A8" w14:textId="762BCBAD" w:rsidR="00C10A87" w:rsidRPr="00C10A87" w:rsidRDefault="00C10A87" w:rsidP="00C10A87">
      <w:pPr>
        <w:spacing w:after="128"/>
        <w:ind w:left="704" w:right="0"/>
        <w:jc w:val="center"/>
      </w:pPr>
      <w:r>
        <w:t xml:space="preserve">Рисунок 7 – фрагмент кода функции </w:t>
      </w:r>
      <w:r>
        <w:rPr>
          <w:lang w:val="en-US"/>
        </w:rPr>
        <w:t>toggle</w:t>
      </w:r>
      <w:r w:rsidRPr="00C10A87">
        <w:t>_</w:t>
      </w:r>
      <w:r>
        <w:rPr>
          <w:lang w:val="en-US"/>
        </w:rPr>
        <w:t>tanks</w:t>
      </w:r>
    </w:p>
    <w:p w14:paraId="6403722B" w14:textId="5C2BC462" w:rsidR="00044C9E" w:rsidRDefault="00000000">
      <w:pPr>
        <w:spacing w:after="128"/>
        <w:ind w:left="704" w:right="0"/>
      </w:pPr>
      <w:r>
        <w:t xml:space="preserve">Все изменения состояния цистерн сопровождаются записью в историю, что </w:t>
      </w:r>
      <w:proofErr w:type="spellStart"/>
      <w:r>
        <w:t>позво</w:t>
      </w:r>
      <w:proofErr w:type="spellEnd"/>
      <w:r>
        <w:t>-</w:t>
      </w:r>
    </w:p>
    <w:p w14:paraId="733FBC20" w14:textId="77777777" w:rsidR="00044C9E" w:rsidRDefault="00000000">
      <w:pPr>
        <w:spacing w:after="390"/>
        <w:ind w:right="0"/>
      </w:pPr>
      <w:proofErr w:type="spellStart"/>
      <w:r>
        <w:t>ляет</w:t>
      </w:r>
      <w:proofErr w:type="spellEnd"/>
      <w:r>
        <w:t xml:space="preserve"> отслеживать действия оператора.</w:t>
      </w:r>
    </w:p>
    <w:p w14:paraId="6F211607" w14:textId="77777777" w:rsidR="00044C9E" w:rsidRDefault="00000000">
      <w:pPr>
        <w:pStyle w:val="2"/>
        <w:ind w:left="704"/>
      </w:pPr>
      <w:bookmarkStart w:id="22" w:name="_Toc6011"/>
      <w:bookmarkStart w:id="23" w:name="_Toc220393798"/>
      <w:r>
        <w:t>1.8 Функция вывода состояния колонок</w:t>
      </w:r>
      <w:bookmarkEnd w:id="22"/>
      <w:bookmarkEnd w:id="23"/>
    </w:p>
    <w:p w14:paraId="6356F4DD" w14:textId="77777777" w:rsidR="00044C9E" w:rsidRDefault="00000000">
      <w:pPr>
        <w:spacing w:after="128"/>
        <w:ind w:left="704" w:right="0"/>
      </w:pPr>
      <w:r>
        <w:t xml:space="preserve">Функция </w:t>
      </w:r>
      <w:proofErr w:type="spellStart"/>
      <w:r>
        <w:t>print_pumps_</w:t>
      </w:r>
      <w:proofErr w:type="gramStart"/>
      <w:r>
        <w:t>state</w:t>
      </w:r>
      <w:proofErr w:type="spellEnd"/>
      <w:r>
        <w:t>(</w:t>
      </w:r>
      <w:proofErr w:type="gramEnd"/>
      <w:r>
        <w:t xml:space="preserve">) выводит информацию о состоянии всех </w:t>
      </w:r>
      <w:proofErr w:type="spellStart"/>
      <w:r>
        <w:t>топливоразда</w:t>
      </w:r>
      <w:proofErr w:type="spellEnd"/>
      <w:r>
        <w:t>-</w:t>
      </w:r>
    </w:p>
    <w:p w14:paraId="19FCB8E6" w14:textId="77777777" w:rsidR="00044C9E" w:rsidRDefault="00000000">
      <w:pPr>
        <w:spacing w:after="128"/>
        <w:ind w:right="0"/>
      </w:pPr>
      <w:r>
        <w:t>точных колонок и подключённых к ним цистерн.</w:t>
      </w:r>
    </w:p>
    <w:p w14:paraId="51B93F6F" w14:textId="4F01B761" w:rsidR="00C10A87" w:rsidRDefault="00C10A87">
      <w:pPr>
        <w:spacing w:after="128"/>
        <w:ind w:right="0"/>
      </w:pPr>
      <w:r>
        <w:tab/>
      </w:r>
      <w:r>
        <w:tab/>
        <w:t xml:space="preserve">На рисунке 8 представлен код функции </w:t>
      </w:r>
      <w:r>
        <w:rPr>
          <w:lang w:val="en-US"/>
        </w:rPr>
        <w:t>print</w:t>
      </w:r>
      <w:r w:rsidRPr="00C10A87">
        <w:t>_</w:t>
      </w:r>
      <w:r>
        <w:rPr>
          <w:lang w:val="en-US"/>
        </w:rPr>
        <w:t>pumps</w:t>
      </w:r>
      <w:r w:rsidRPr="00C10A87">
        <w:t>_</w:t>
      </w:r>
      <w:proofErr w:type="gramStart"/>
      <w:r>
        <w:rPr>
          <w:lang w:val="en-US"/>
        </w:rPr>
        <w:t>state</w:t>
      </w:r>
      <w:r w:rsidRPr="00C10A87">
        <w:t>(</w:t>
      </w:r>
      <w:proofErr w:type="gramEnd"/>
      <w:r w:rsidRPr="00C10A87">
        <w:t>)</w:t>
      </w:r>
      <w:r>
        <w:t>.</w:t>
      </w:r>
    </w:p>
    <w:p w14:paraId="5BFFE1BA" w14:textId="385ABC03" w:rsidR="00C10A87" w:rsidRDefault="00C10A87" w:rsidP="00C10A87">
      <w:pPr>
        <w:spacing w:after="128"/>
        <w:ind w:right="0"/>
        <w:jc w:val="center"/>
      </w:pPr>
      <w:r w:rsidRPr="00C10A87">
        <w:rPr>
          <w:noProof/>
        </w:rPr>
        <w:drawing>
          <wp:inline distT="0" distB="0" distL="0" distR="0" wp14:anchorId="0BEB97CF" wp14:editId="21D46967">
            <wp:extent cx="5846046" cy="1192378"/>
            <wp:effectExtent l="0" t="0" r="2540" b="8255"/>
            <wp:docPr id="1643957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7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9931" cy="120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6CF3" w14:textId="7338A0EE" w:rsidR="00C10A87" w:rsidRPr="00C10A87" w:rsidRDefault="00C10A87" w:rsidP="00C10A87">
      <w:pPr>
        <w:spacing w:after="128"/>
        <w:ind w:right="0"/>
        <w:jc w:val="center"/>
      </w:pPr>
      <w:r>
        <w:t xml:space="preserve">Рисунок 8 – код функции </w:t>
      </w:r>
      <w:r>
        <w:rPr>
          <w:lang w:val="en-US"/>
        </w:rPr>
        <w:t>print</w:t>
      </w:r>
      <w:r w:rsidRPr="00C10A87">
        <w:t>_</w:t>
      </w:r>
      <w:r>
        <w:rPr>
          <w:lang w:val="en-US"/>
        </w:rPr>
        <w:t>pumps</w:t>
      </w:r>
      <w:r w:rsidRPr="00C10A87">
        <w:t>_</w:t>
      </w:r>
      <w:proofErr w:type="gramStart"/>
      <w:r>
        <w:rPr>
          <w:lang w:val="en-US"/>
        </w:rPr>
        <w:t>state</w:t>
      </w:r>
      <w:r w:rsidRPr="00C10A87">
        <w:t>(</w:t>
      </w:r>
      <w:proofErr w:type="gramEnd"/>
      <w:r w:rsidRPr="00C10A87">
        <w:t>)</w:t>
      </w:r>
    </w:p>
    <w:p w14:paraId="0F4E17A4" w14:textId="77777777" w:rsidR="00044C9E" w:rsidRDefault="00000000">
      <w:pPr>
        <w:spacing w:after="128"/>
        <w:ind w:left="704" w:right="0"/>
      </w:pPr>
      <w:r>
        <w:t xml:space="preserve">Данная функция используется для контроля текущего состояния оборудования </w:t>
      </w:r>
      <w:proofErr w:type="spellStart"/>
      <w:r>
        <w:t>ав</w:t>
      </w:r>
      <w:proofErr w:type="spellEnd"/>
      <w:r>
        <w:t>-</w:t>
      </w:r>
    </w:p>
    <w:p w14:paraId="41ED9804" w14:textId="77777777" w:rsidR="00044C9E" w:rsidRDefault="00000000">
      <w:pPr>
        <w:spacing w:after="390"/>
        <w:ind w:right="0"/>
      </w:pPr>
      <w:proofErr w:type="spellStart"/>
      <w:r>
        <w:t>тозаправочной</w:t>
      </w:r>
      <w:proofErr w:type="spellEnd"/>
      <w:r>
        <w:t xml:space="preserve"> станции.</w:t>
      </w:r>
    </w:p>
    <w:p w14:paraId="52ED9616" w14:textId="77777777" w:rsidR="00044C9E" w:rsidRDefault="00000000">
      <w:pPr>
        <w:pStyle w:val="2"/>
        <w:ind w:left="704"/>
      </w:pPr>
      <w:bookmarkStart w:id="24" w:name="_Toc6012"/>
      <w:bookmarkStart w:id="25" w:name="_Toc220393799"/>
      <w:r>
        <w:t>1.9 Функции аварийного режима</w:t>
      </w:r>
      <w:bookmarkEnd w:id="24"/>
      <w:bookmarkEnd w:id="25"/>
    </w:p>
    <w:p w14:paraId="7FA3B283" w14:textId="77777777" w:rsidR="00044C9E" w:rsidRDefault="00000000">
      <w:pPr>
        <w:spacing w:after="128"/>
        <w:ind w:left="704" w:right="0"/>
      </w:pPr>
      <w:r>
        <w:t xml:space="preserve">Функции </w:t>
      </w:r>
      <w:proofErr w:type="spellStart"/>
      <w:r>
        <w:t>start_</w:t>
      </w:r>
      <w:proofErr w:type="gramStart"/>
      <w:r>
        <w:t>emergency</w:t>
      </w:r>
      <w:proofErr w:type="spellEnd"/>
      <w:r>
        <w:t>(</w:t>
      </w:r>
      <w:proofErr w:type="gramEnd"/>
      <w:r>
        <w:t xml:space="preserve">) и </w:t>
      </w:r>
      <w:proofErr w:type="spellStart"/>
      <w:r>
        <w:t>stop_</w:t>
      </w:r>
      <w:proofErr w:type="gramStart"/>
      <w:r>
        <w:t>emergency</w:t>
      </w:r>
      <w:proofErr w:type="spellEnd"/>
      <w:r>
        <w:t>(</w:t>
      </w:r>
      <w:proofErr w:type="gramEnd"/>
      <w:r>
        <w:t>) реализуют управление аварийным</w:t>
      </w:r>
    </w:p>
    <w:p w14:paraId="46045AB4" w14:textId="77777777" w:rsidR="00044C9E" w:rsidRDefault="00000000">
      <w:pPr>
        <w:spacing w:after="128"/>
        <w:ind w:right="0"/>
      </w:pPr>
      <w:r>
        <w:t>режимом работы.</w:t>
      </w:r>
    </w:p>
    <w:p w14:paraId="0EB4639E" w14:textId="0B927FCA" w:rsidR="0051274B" w:rsidRDefault="0051274B">
      <w:pPr>
        <w:spacing w:after="128"/>
        <w:ind w:right="0"/>
      </w:pPr>
      <w:r>
        <w:tab/>
      </w:r>
      <w:r>
        <w:tab/>
        <w:t xml:space="preserve">На рисунке 9 представлен код функций </w:t>
      </w:r>
      <w:r>
        <w:rPr>
          <w:lang w:val="en-US"/>
        </w:rPr>
        <w:t>start</w:t>
      </w:r>
      <w:r w:rsidRPr="0051274B">
        <w:t>_</w:t>
      </w:r>
      <w:proofErr w:type="gramStart"/>
      <w:r>
        <w:rPr>
          <w:lang w:val="en-US"/>
        </w:rPr>
        <w:t>emergency</w:t>
      </w:r>
      <w:r w:rsidRPr="0051274B">
        <w:t>(</w:t>
      </w:r>
      <w:proofErr w:type="gramEnd"/>
      <w:r w:rsidRPr="0051274B">
        <w:t xml:space="preserve">) </w:t>
      </w:r>
      <w:r>
        <w:t xml:space="preserve">и </w:t>
      </w:r>
      <w:r>
        <w:rPr>
          <w:lang w:val="en-US"/>
        </w:rPr>
        <w:t>stop</w:t>
      </w:r>
      <w:r w:rsidRPr="0051274B">
        <w:t>_</w:t>
      </w:r>
      <w:proofErr w:type="gramStart"/>
      <w:r>
        <w:rPr>
          <w:lang w:val="en-US"/>
        </w:rPr>
        <w:t>emergency</w:t>
      </w:r>
      <w:r w:rsidRPr="0051274B">
        <w:t>(</w:t>
      </w:r>
      <w:proofErr w:type="gramEnd"/>
      <w:r w:rsidRPr="0051274B">
        <w:t>).</w:t>
      </w:r>
    </w:p>
    <w:p w14:paraId="5C0BD9F1" w14:textId="42D320C7" w:rsidR="0051274B" w:rsidRDefault="0051274B" w:rsidP="0051274B">
      <w:pPr>
        <w:spacing w:after="128"/>
        <w:ind w:right="0"/>
        <w:jc w:val="center"/>
      </w:pPr>
      <w:r w:rsidRPr="0051274B">
        <w:rPr>
          <w:noProof/>
        </w:rPr>
        <w:lastRenderedPageBreak/>
        <w:drawing>
          <wp:inline distT="0" distB="0" distL="0" distR="0" wp14:anchorId="389D3CB3" wp14:editId="14555311">
            <wp:extent cx="4255389" cy="1389767"/>
            <wp:effectExtent l="0" t="0" r="0" b="1270"/>
            <wp:docPr id="60593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37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2979" cy="139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5019" w14:textId="582F0D0E" w:rsidR="0051274B" w:rsidRPr="0051274B" w:rsidRDefault="0051274B" w:rsidP="0051274B">
      <w:pPr>
        <w:spacing w:after="128"/>
        <w:ind w:right="0"/>
        <w:jc w:val="center"/>
        <w:rPr>
          <w:lang w:val="en-US"/>
        </w:rPr>
      </w:pPr>
      <w:r>
        <w:t>Рисунок</w:t>
      </w:r>
      <w:r w:rsidRPr="0051274B">
        <w:rPr>
          <w:lang w:val="en-US"/>
        </w:rPr>
        <w:t xml:space="preserve"> 9 – </w:t>
      </w:r>
      <w:r>
        <w:t>код</w:t>
      </w:r>
      <w:r w:rsidRPr="0051274B">
        <w:rPr>
          <w:lang w:val="en-US"/>
        </w:rPr>
        <w:t xml:space="preserve"> </w:t>
      </w:r>
      <w:r>
        <w:t>функций</w:t>
      </w:r>
      <w:r w:rsidRPr="0051274B">
        <w:rPr>
          <w:lang w:val="en-US"/>
        </w:rPr>
        <w:t xml:space="preserve"> </w:t>
      </w:r>
      <w:proofErr w:type="spellStart"/>
      <w:r>
        <w:rPr>
          <w:lang w:val="en-US"/>
        </w:rPr>
        <w:t>start</w:t>
      </w:r>
      <w:r w:rsidRPr="0051274B">
        <w:rPr>
          <w:lang w:val="en-US"/>
        </w:rPr>
        <w:t>_</w:t>
      </w:r>
      <w:proofErr w:type="gramStart"/>
      <w:r>
        <w:rPr>
          <w:lang w:val="en-US"/>
        </w:rPr>
        <w:t>emergency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>
        <w:t>и</w:t>
      </w:r>
      <w:r w:rsidRPr="0051274B">
        <w:rPr>
          <w:lang w:val="en-US"/>
        </w:rPr>
        <w:t xml:space="preserve"> </w:t>
      </w:r>
      <w:proofErr w:type="spellStart"/>
      <w:r>
        <w:rPr>
          <w:lang w:val="en-US"/>
        </w:rPr>
        <w:t>stop_</w:t>
      </w:r>
      <w:proofErr w:type="gramStart"/>
      <w:r>
        <w:rPr>
          <w:lang w:val="en-US"/>
        </w:rPr>
        <w:t>emergency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Pr="0051274B">
        <w:rPr>
          <w:lang w:val="en-US"/>
        </w:rPr>
        <w:t>.</w:t>
      </w:r>
    </w:p>
    <w:p w14:paraId="4D349051" w14:textId="749150C9" w:rsidR="00D606D2" w:rsidRPr="00D606D2" w:rsidRDefault="00000000" w:rsidP="00D606D2">
      <w:pPr>
        <w:spacing w:line="375" w:lineRule="auto"/>
        <w:ind w:left="0" w:right="0" w:firstLine="709"/>
      </w:pPr>
      <w:r>
        <w:t>При активации аварийного режима все цистерны отключаются, а информация о событии сохраняется в истории операций.</w:t>
      </w:r>
      <w:bookmarkStart w:id="26" w:name="_Toc6013"/>
      <w:bookmarkStart w:id="27" w:name="_Toc220393800"/>
      <w:r w:rsidR="00D606D2">
        <w:br w:type="page"/>
      </w:r>
    </w:p>
    <w:p w14:paraId="375FFE3F" w14:textId="2551C663" w:rsidR="00044C9E" w:rsidRDefault="00000000">
      <w:pPr>
        <w:pStyle w:val="1"/>
        <w:ind w:left="704" w:right="0"/>
      </w:pPr>
      <w:r>
        <w:lastRenderedPageBreak/>
        <w:t>2 Тестирование программы</w:t>
      </w:r>
      <w:bookmarkEnd w:id="26"/>
      <w:bookmarkEnd w:id="27"/>
    </w:p>
    <w:p w14:paraId="78A97AB2" w14:textId="77777777" w:rsidR="00044C9E" w:rsidRDefault="00000000">
      <w:pPr>
        <w:spacing w:after="0" w:line="375" w:lineRule="auto"/>
        <w:ind w:left="0" w:right="0" w:firstLine="709"/>
      </w:pPr>
      <w:r>
        <w:t>Для проверки корректности работы разработанной программы было проведено функциональное тестирование основных сценариев работы автозаправочной станции. Тестирование выполнялось в интерактивном режиме путём последовательного выбора пунктов</w:t>
      </w:r>
    </w:p>
    <w:p w14:paraId="18D4E744" w14:textId="77777777" w:rsidR="00044C9E" w:rsidRDefault="00000000">
      <w:pPr>
        <w:spacing w:after="128"/>
        <w:ind w:right="0"/>
      </w:pPr>
      <w:r>
        <w:t>меню и анализа реакции системы на ввод пользователя.</w:t>
      </w:r>
    </w:p>
    <w:p w14:paraId="3AB8E50F" w14:textId="77777777" w:rsidR="00044C9E" w:rsidRDefault="00000000">
      <w:pPr>
        <w:spacing w:after="217"/>
        <w:ind w:left="704" w:right="0"/>
      </w:pPr>
      <w:r>
        <w:t>В ходе тестирования были проверены следующие сценарии:</w:t>
      </w:r>
    </w:p>
    <w:p w14:paraId="6238439E" w14:textId="77777777" w:rsidR="00044C9E" w:rsidRDefault="00000000">
      <w:pPr>
        <w:numPr>
          <w:ilvl w:val="0"/>
          <w:numId w:val="14"/>
        </w:numPr>
        <w:ind w:right="0" w:hanging="199"/>
      </w:pPr>
      <w:r>
        <w:t>запуск программы и загрузка сохранённого состояния АЗС;</w:t>
      </w:r>
    </w:p>
    <w:p w14:paraId="2386F611" w14:textId="77777777" w:rsidR="00044C9E" w:rsidRDefault="00000000">
      <w:pPr>
        <w:numPr>
          <w:ilvl w:val="0"/>
          <w:numId w:val="14"/>
        </w:numPr>
        <w:ind w:right="0" w:hanging="199"/>
      </w:pPr>
      <w:r>
        <w:t>корректность отображения главного меню и обработки выбора пунктов;</w:t>
      </w:r>
    </w:p>
    <w:p w14:paraId="0B9AB2B6" w14:textId="77777777" w:rsidR="00044C9E" w:rsidRDefault="00000000">
      <w:pPr>
        <w:numPr>
          <w:ilvl w:val="0"/>
          <w:numId w:val="14"/>
        </w:numPr>
        <w:spacing w:after="135"/>
        <w:ind w:right="0" w:hanging="199"/>
      </w:pPr>
      <w:r>
        <w:t>обслуживание клиентов с различными параметрами (номер колонки, тип топлива,</w:t>
      </w:r>
    </w:p>
    <w:p w14:paraId="48C69D00" w14:textId="77777777" w:rsidR="00044C9E" w:rsidRDefault="00000000">
      <w:pPr>
        <w:ind w:right="0"/>
      </w:pPr>
      <w:proofErr w:type="gramStart"/>
      <w:r>
        <w:t>объём);</w:t>
      </w:r>
      <w:proofErr w:type="gramEnd"/>
    </w:p>
    <w:p w14:paraId="0681DB46" w14:textId="77777777" w:rsidR="00044C9E" w:rsidRDefault="00000000">
      <w:pPr>
        <w:numPr>
          <w:ilvl w:val="0"/>
          <w:numId w:val="14"/>
        </w:numPr>
        <w:spacing w:after="135"/>
        <w:ind w:right="0" w:hanging="199"/>
      </w:pPr>
      <w:r>
        <w:t>отказ в обслуживании при отключённой цистерне или недостаточном количестве</w:t>
      </w:r>
    </w:p>
    <w:p w14:paraId="3EC5D0D7" w14:textId="77777777" w:rsidR="00044C9E" w:rsidRDefault="00000000">
      <w:pPr>
        <w:ind w:right="0"/>
      </w:pPr>
      <w:r>
        <w:t>топлива;</w:t>
      </w:r>
    </w:p>
    <w:p w14:paraId="45E99BBA" w14:textId="77777777" w:rsidR="00044C9E" w:rsidRDefault="00000000">
      <w:pPr>
        <w:numPr>
          <w:ilvl w:val="0"/>
          <w:numId w:val="14"/>
        </w:numPr>
        <w:spacing w:after="135"/>
        <w:ind w:right="0" w:hanging="199"/>
      </w:pPr>
      <w:r>
        <w:t>автоматическое отключение цистерны при снижении уровня топлива ниже мини-</w:t>
      </w:r>
    </w:p>
    <w:p w14:paraId="2E07FD52" w14:textId="77777777" w:rsidR="00044C9E" w:rsidRDefault="00000000">
      <w:pPr>
        <w:ind w:right="0"/>
      </w:pPr>
      <w:proofErr w:type="spellStart"/>
      <w:r>
        <w:t>мального</w:t>
      </w:r>
      <w:proofErr w:type="spellEnd"/>
      <w:r>
        <w:t xml:space="preserve"> порога;</w:t>
      </w:r>
    </w:p>
    <w:p w14:paraId="038E08F6" w14:textId="77777777" w:rsidR="00044C9E" w:rsidRDefault="00000000">
      <w:pPr>
        <w:numPr>
          <w:ilvl w:val="0"/>
          <w:numId w:val="14"/>
        </w:numPr>
        <w:ind w:right="0" w:hanging="199"/>
      </w:pPr>
      <w:r>
        <w:t>пополнение цистерн с проверкой ограничения по максимальному объёму;</w:t>
      </w:r>
    </w:p>
    <w:p w14:paraId="7AFA747E" w14:textId="77777777" w:rsidR="00044C9E" w:rsidRDefault="00000000">
      <w:pPr>
        <w:numPr>
          <w:ilvl w:val="0"/>
          <w:numId w:val="14"/>
        </w:numPr>
        <w:ind w:right="0" w:hanging="199"/>
      </w:pPr>
      <w:r>
        <w:t>корректность обновления баланса и статистических данных;</w:t>
      </w:r>
    </w:p>
    <w:p w14:paraId="75540FA3" w14:textId="77777777" w:rsidR="00044C9E" w:rsidRDefault="00000000">
      <w:pPr>
        <w:numPr>
          <w:ilvl w:val="0"/>
          <w:numId w:val="14"/>
        </w:numPr>
        <w:ind w:right="0" w:hanging="199"/>
      </w:pPr>
      <w:r>
        <w:t>ведение истории операций и отображение журнала событий;</w:t>
      </w:r>
    </w:p>
    <w:p w14:paraId="34E8E8CF" w14:textId="77777777" w:rsidR="00044C9E" w:rsidRDefault="00000000">
      <w:pPr>
        <w:numPr>
          <w:ilvl w:val="0"/>
          <w:numId w:val="14"/>
        </w:numPr>
        <w:ind w:right="0" w:hanging="199"/>
      </w:pPr>
      <w:r>
        <w:t>активация аварийного режима и блокировка работы заправки;</w:t>
      </w:r>
    </w:p>
    <w:p w14:paraId="66382C22" w14:textId="77777777" w:rsidR="00044C9E" w:rsidRDefault="00000000">
      <w:pPr>
        <w:numPr>
          <w:ilvl w:val="0"/>
          <w:numId w:val="14"/>
        </w:numPr>
        <w:spacing w:after="194"/>
        <w:ind w:right="0" w:hanging="199"/>
      </w:pPr>
      <w:r>
        <w:t>выход из аварийного режима и восстановление управления системой.</w:t>
      </w:r>
    </w:p>
    <w:p w14:paraId="1401F383" w14:textId="77777777" w:rsidR="00044C9E" w:rsidRDefault="00000000">
      <w:pPr>
        <w:spacing w:after="0" w:line="375" w:lineRule="auto"/>
        <w:ind w:left="0" w:right="0" w:firstLine="709"/>
      </w:pPr>
      <w:r>
        <w:t>Особое внимание уделялось обработке некорректного ввода пользователя. При вводе неверных значений программа корректно выводит сообщения об ошибках и не допускает</w:t>
      </w:r>
    </w:p>
    <w:p w14:paraId="29E7B64B" w14:textId="77777777" w:rsidR="00044C9E" w:rsidRDefault="00000000">
      <w:pPr>
        <w:spacing w:after="128"/>
        <w:ind w:right="0"/>
      </w:pPr>
      <w:r>
        <w:t>выполнения недопустимых операций.</w:t>
      </w:r>
    </w:p>
    <w:p w14:paraId="39491C96" w14:textId="77777777" w:rsidR="00044C9E" w:rsidRDefault="00000000">
      <w:pPr>
        <w:spacing w:line="375" w:lineRule="auto"/>
        <w:ind w:left="0" w:right="0" w:firstLine="709"/>
      </w:pPr>
      <w:r>
        <w:t>По результатам тестирования установлено, что программа корректно реализует заявленный функционал, устойчиво работает при различных сценариях использования и соответствует требованиям технического задания.</w:t>
      </w:r>
    </w:p>
    <w:p w14:paraId="5E956BB4" w14:textId="77777777" w:rsidR="00D606D2" w:rsidRDefault="00D606D2">
      <w:pPr>
        <w:spacing w:after="160" w:line="278" w:lineRule="auto"/>
        <w:ind w:left="0" w:right="0" w:firstLine="0"/>
        <w:jc w:val="left"/>
        <w:rPr>
          <w:rFonts w:ascii="Arial" w:eastAsia="Arial" w:hAnsi="Arial" w:cs="Arial"/>
          <w:sz w:val="28"/>
        </w:rPr>
      </w:pPr>
      <w:bookmarkStart w:id="28" w:name="_Toc6014"/>
      <w:bookmarkStart w:id="29" w:name="_Toc220393801"/>
      <w:r>
        <w:rPr>
          <w:sz w:val="28"/>
        </w:rPr>
        <w:br w:type="page"/>
      </w:r>
    </w:p>
    <w:p w14:paraId="44DA68F4" w14:textId="4DCA225F" w:rsidR="00044C9E" w:rsidRDefault="00000000">
      <w:pPr>
        <w:pStyle w:val="2"/>
        <w:spacing w:after="246"/>
        <w:ind w:left="10" w:right="1"/>
        <w:jc w:val="center"/>
      </w:pPr>
      <w:r>
        <w:rPr>
          <w:sz w:val="28"/>
        </w:rPr>
        <w:lastRenderedPageBreak/>
        <w:t>Заключение</w:t>
      </w:r>
      <w:bookmarkEnd w:id="28"/>
      <w:bookmarkEnd w:id="29"/>
    </w:p>
    <w:p w14:paraId="09F936E7" w14:textId="77777777" w:rsidR="00044C9E" w:rsidRDefault="00000000">
      <w:pPr>
        <w:spacing w:after="134" w:line="259" w:lineRule="auto"/>
        <w:ind w:right="-15"/>
        <w:jc w:val="right"/>
      </w:pPr>
      <w:r>
        <w:t>В результате выполнения лабораторной работы был разработан программный проект,</w:t>
      </w:r>
    </w:p>
    <w:p w14:paraId="38BC02BA" w14:textId="77777777" w:rsidR="00044C9E" w:rsidRDefault="00000000">
      <w:pPr>
        <w:spacing w:after="128"/>
        <w:ind w:right="0"/>
      </w:pPr>
      <w:r>
        <w:t>моделирующий работу автозаправочной станции.</w:t>
      </w:r>
    </w:p>
    <w:p w14:paraId="1FC16600" w14:textId="77777777" w:rsidR="00044C9E" w:rsidRDefault="00000000">
      <w:pPr>
        <w:spacing w:line="375" w:lineRule="auto"/>
        <w:ind w:left="0" w:right="0" w:firstLine="709"/>
      </w:pPr>
      <w:r>
        <w:t>Реализованы механизмы обслуживания клиентов, управления топливными ресурсами, ведения статистики и хранения данных. Программа обладает логичной структурой, устойчиво обрабатывает ошибки пользовательского ввода и может быть расширена для дальнейшего развития функциональности.</w:t>
      </w:r>
    </w:p>
    <w:sectPr w:rsidR="00044C9E">
      <w:headerReference w:type="even" r:id="rId21"/>
      <w:headerReference w:type="default" r:id="rId22"/>
      <w:headerReference w:type="first" r:id="rId23"/>
      <w:pgSz w:w="11906" w:h="16838"/>
      <w:pgMar w:top="1345" w:right="566" w:bottom="1280" w:left="1701" w:header="8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AD7F" w14:textId="77777777" w:rsidR="006F6A56" w:rsidRDefault="006F6A56">
      <w:pPr>
        <w:spacing w:after="0" w:line="240" w:lineRule="auto"/>
      </w:pPr>
      <w:r>
        <w:separator/>
      </w:r>
    </w:p>
  </w:endnote>
  <w:endnote w:type="continuationSeparator" w:id="0">
    <w:p w14:paraId="7DF9BF88" w14:textId="77777777" w:rsidR="006F6A56" w:rsidRDefault="006F6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533B2" w14:textId="77777777" w:rsidR="006F6A56" w:rsidRDefault="006F6A56">
      <w:pPr>
        <w:spacing w:after="0" w:line="240" w:lineRule="auto"/>
      </w:pPr>
      <w:r>
        <w:separator/>
      </w:r>
    </w:p>
  </w:footnote>
  <w:footnote w:type="continuationSeparator" w:id="0">
    <w:p w14:paraId="3D202A24" w14:textId="77777777" w:rsidR="006F6A56" w:rsidRDefault="006F6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A4875" w14:textId="2463C2C4" w:rsidR="00044C9E" w:rsidRDefault="00044C9E" w:rsidP="000969F1">
    <w:pPr>
      <w:spacing w:after="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FECA" w14:textId="42FF0E08" w:rsidR="000969F1" w:rsidRDefault="000969F1">
    <w:pPr>
      <w:pStyle w:val="a5"/>
      <w:jc w:val="right"/>
    </w:pPr>
  </w:p>
  <w:p w14:paraId="6579CA5C" w14:textId="155B4BAF" w:rsidR="00044C9E" w:rsidRDefault="00044C9E">
    <w:pPr>
      <w:spacing w:after="0" w:line="259" w:lineRule="auto"/>
      <w:ind w:left="709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7B17" w14:textId="77777777" w:rsidR="00767D31" w:rsidRDefault="00767D31" w:rsidP="00767D31">
    <w:pPr>
      <w:spacing w:after="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851767"/>
      <w:docPartObj>
        <w:docPartGallery w:val="Page Numbers (Top of Page)"/>
        <w:docPartUnique/>
      </w:docPartObj>
    </w:sdtPr>
    <w:sdtContent>
      <w:p w14:paraId="2E085B28" w14:textId="56CD1276" w:rsidR="00D606D2" w:rsidRDefault="00D606D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697A23" w14:textId="77777777" w:rsidR="00D606D2" w:rsidRDefault="00D606D2" w:rsidP="00767D31">
    <w:pPr>
      <w:spacing w:after="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F916" w14:textId="77777777" w:rsidR="00044C9E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7D55" w14:textId="77777777" w:rsidR="00044C9E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958A" w14:textId="77777777" w:rsidR="00044C9E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7D2"/>
    <w:multiLevelType w:val="hybridMultilevel"/>
    <w:tmpl w:val="6A8052F6"/>
    <w:lvl w:ilvl="0" w:tplc="3A80A3DC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8083A8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8092AC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01264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3A2E6E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322F8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28507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0C3D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D079F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30769C"/>
    <w:multiLevelType w:val="hybridMultilevel"/>
    <w:tmpl w:val="0B563756"/>
    <w:lvl w:ilvl="0" w:tplc="B936C9AA">
      <w:start w:val="7"/>
      <w:numFmt w:val="decimal"/>
      <w:lvlText w:val="%1"/>
      <w:lvlJc w:val="left"/>
      <w:pPr>
        <w:ind w:left="5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19" w:hanging="360"/>
      </w:pPr>
    </w:lvl>
    <w:lvl w:ilvl="2" w:tplc="0419001B" w:tentative="1">
      <w:start w:val="1"/>
      <w:numFmt w:val="lowerRoman"/>
      <w:lvlText w:val="%3."/>
      <w:lvlJc w:val="right"/>
      <w:pPr>
        <w:ind w:left="2039" w:hanging="180"/>
      </w:pPr>
    </w:lvl>
    <w:lvl w:ilvl="3" w:tplc="0419000F" w:tentative="1">
      <w:start w:val="1"/>
      <w:numFmt w:val="decimal"/>
      <w:lvlText w:val="%4."/>
      <w:lvlJc w:val="left"/>
      <w:pPr>
        <w:ind w:left="2759" w:hanging="360"/>
      </w:pPr>
    </w:lvl>
    <w:lvl w:ilvl="4" w:tplc="04190019" w:tentative="1">
      <w:start w:val="1"/>
      <w:numFmt w:val="lowerLetter"/>
      <w:lvlText w:val="%5."/>
      <w:lvlJc w:val="left"/>
      <w:pPr>
        <w:ind w:left="3479" w:hanging="360"/>
      </w:pPr>
    </w:lvl>
    <w:lvl w:ilvl="5" w:tplc="0419001B" w:tentative="1">
      <w:start w:val="1"/>
      <w:numFmt w:val="lowerRoman"/>
      <w:lvlText w:val="%6."/>
      <w:lvlJc w:val="right"/>
      <w:pPr>
        <w:ind w:left="4199" w:hanging="180"/>
      </w:pPr>
    </w:lvl>
    <w:lvl w:ilvl="6" w:tplc="0419000F" w:tentative="1">
      <w:start w:val="1"/>
      <w:numFmt w:val="decimal"/>
      <w:lvlText w:val="%7."/>
      <w:lvlJc w:val="left"/>
      <w:pPr>
        <w:ind w:left="4919" w:hanging="360"/>
      </w:pPr>
    </w:lvl>
    <w:lvl w:ilvl="7" w:tplc="04190019" w:tentative="1">
      <w:start w:val="1"/>
      <w:numFmt w:val="lowerLetter"/>
      <w:lvlText w:val="%8."/>
      <w:lvlJc w:val="left"/>
      <w:pPr>
        <w:ind w:left="5639" w:hanging="360"/>
      </w:pPr>
    </w:lvl>
    <w:lvl w:ilvl="8" w:tplc="041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2" w15:restartNumberingAfterBreak="0">
    <w:nsid w:val="12BB4785"/>
    <w:multiLevelType w:val="hybridMultilevel"/>
    <w:tmpl w:val="4CB41B9E"/>
    <w:lvl w:ilvl="0" w:tplc="C7A8FBC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A2F9D"/>
    <w:multiLevelType w:val="hybridMultilevel"/>
    <w:tmpl w:val="B5005F5A"/>
    <w:lvl w:ilvl="0" w:tplc="7D7C8FB8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D687B2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0C1CC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07DB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9CBB94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BC61B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787EA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E02BC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EF1E8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BA26D0"/>
    <w:multiLevelType w:val="hybridMultilevel"/>
    <w:tmpl w:val="4BF44756"/>
    <w:lvl w:ilvl="0" w:tplc="1B0C054A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0ECD8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C3B7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5C105E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251F0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AE0ED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88317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F6218E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FC9000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C60A22"/>
    <w:multiLevelType w:val="hybridMultilevel"/>
    <w:tmpl w:val="E37CAAC0"/>
    <w:lvl w:ilvl="0" w:tplc="FA5A0370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506B92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9E8A6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60F5DC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606E8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3C3898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01D4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6B00A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80E1D2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DE6B0F"/>
    <w:multiLevelType w:val="hybridMultilevel"/>
    <w:tmpl w:val="DA4AF1AC"/>
    <w:lvl w:ilvl="0" w:tplc="F4E82B5C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A39EC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4642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2D0F8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34A810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38396E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E283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8928A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C4A92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A0D3B"/>
    <w:multiLevelType w:val="hybridMultilevel"/>
    <w:tmpl w:val="8FEE2B72"/>
    <w:lvl w:ilvl="0" w:tplc="0982352E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075D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6621DC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6E0F54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B27598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5259C4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9402F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8D88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885EC0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BF45FA"/>
    <w:multiLevelType w:val="hybridMultilevel"/>
    <w:tmpl w:val="A824E646"/>
    <w:lvl w:ilvl="0" w:tplc="CCF44C82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64319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3A80E8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03B8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CFB8C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A340E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47A56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84F9A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2C4BB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1A2B34"/>
    <w:multiLevelType w:val="hybridMultilevel"/>
    <w:tmpl w:val="27765EC2"/>
    <w:lvl w:ilvl="0" w:tplc="AF90BC66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9014F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8C7C3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B6487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360804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62FE0E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506BB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A2D2B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88882A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E47FF6"/>
    <w:multiLevelType w:val="hybridMultilevel"/>
    <w:tmpl w:val="A20ADF98"/>
    <w:lvl w:ilvl="0" w:tplc="836AFF5C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3CED5A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22C9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B4FA0E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824654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D8A13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5C733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3086E8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D031B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CF0C3C"/>
    <w:multiLevelType w:val="hybridMultilevel"/>
    <w:tmpl w:val="2856C424"/>
    <w:lvl w:ilvl="0" w:tplc="4FA4D41E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B4A81E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7C7FD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9AEAEE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06C6C8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8C5FC8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685BF4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2A10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26BA0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6E2A0B"/>
    <w:multiLevelType w:val="hybridMultilevel"/>
    <w:tmpl w:val="602CEA90"/>
    <w:lvl w:ilvl="0" w:tplc="5E461EB8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1AD074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4006F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859C8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448AE4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462400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F0276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E614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EC50F2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C742AF"/>
    <w:multiLevelType w:val="hybridMultilevel"/>
    <w:tmpl w:val="00D0A6F4"/>
    <w:lvl w:ilvl="0" w:tplc="72521292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20C7D4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2EB34C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80982C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9E3846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829F5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F89606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00521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506534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5D1CA5"/>
    <w:multiLevelType w:val="hybridMultilevel"/>
    <w:tmpl w:val="4CA4A18A"/>
    <w:lvl w:ilvl="0" w:tplc="937A5AE8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22B53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8E75A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DE34F8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A2D1A8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07F80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30EED0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9C713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7A35D4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E37EB7"/>
    <w:multiLevelType w:val="hybridMultilevel"/>
    <w:tmpl w:val="1BDABD72"/>
    <w:lvl w:ilvl="0" w:tplc="53487E02">
      <w:start w:val="1"/>
      <w:numFmt w:val="bullet"/>
      <w:lvlText w:val="-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2619A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DEDB9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AE0252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3E3814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8E2A0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184D2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4233E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7ED54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9126255">
    <w:abstractNumId w:val="15"/>
  </w:num>
  <w:num w:numId="2" w16cid:durableId="1882282055">
    <w:abstractNumId w:val="9"/>
  </w:num>
  <w:num w:numId="3" w16cid:durableId="21832155">
    <w:abstractNumId w:val="8"/>
  </w:num>
  <w:num w:numId="4" w16cid:durableId="1956787367">
    <w:abstractNumId w:val="12"/>
  </w:num>
  <w:num w:numId="5" w16cid:durableId="1037197879">
    <w:abstractNumId w:val="6"/>
  </w:num>
  <w:num w:numId="6" w16cid:durableId="881358992">
    <w:abstractNumId w:val="13"/>
  </w:num>
  <w:num w:numId="7" w16cid:durableId="1862863971">
    <w:abstractNumId w:val="3"/>
  </w:num>
  <w:num w:numId="8" w16cid:durableId="1416978214">
    <w:abstractNumId w:val="14"/>
  </w:num>
  <w:num w:numId="9" w16cid:durableId="1967662549">
    <w:abstractNumId w:val="10"/>
  </w:num>
  <w:num w:numId="10" w16cid:durableId="607810533">
    <w:abstractNumId w:val="4"/>
  </w:num>
  <w:num w:numId="11" w16cid:durableId="1344942153">
    <w:abstractNumId w:val="7"/>
  </w:num>
  <w:num w:numId="12" w16cid:durableId="298922729">
    <w:abstractNumId w:val="5"/>
  </w:num>
  <w:num w:numId="13" w16cid:durableId="1167864774">
    <w:abstractNumId w:val="11"/>
  </w:num>
  <w:num w:numId="14" w16cid:durableId="878855821">
    <w:abstractNumId w:val="0"/>
  </w:num>
  <w:num w:numId="15" w16cid:durableId="1073042464">
    <w:abstractNumId w:val="2"/>
  </w:num>
  <w:num w:numId="16" w16cid:durableId="255141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C9E"/>
    <w:rsid w:val="00044C9E"/>
    <w:rsid w:val="000969F1"/>
    <w:rsid w:val="0020453E"/>
    <w:rsid w:val="00321233"/>
    <w:rsid w:val="003E70AC"/>
    <w:rsid w:val="004F45CF"/>
    <w:rsid w:val="0051274B"/>
    <w:rsid w:val="006C7C5A"/>
    <w:rsid w:val="006F6A56"/>
    <w:rsid w:val="00767D31"/>
    <w:rsid w:val="00885248"/>
    <w:rsid w:val="009921C5"/>
    <w:rsid w:val="009B4114"/>
    <w:rsid w:val="00B30BA2"/>
    <w:rsid w:val="00BE2A1C"/>
    <w:rsid w:val="00C10A87"/>
    <w:rsid w:val="00D606D2"/>
    <w:rsid w:val="00D82A69"/>
    <w:rsid w:val="00E3121D"/>
    <w:rsid w:val="00E3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B2658"/>
  <w15:docId w15:val="{44FA6497-5CA0-4E56-A872-1412BF7C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1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15" w:line="259" w:lineRule="auto"/>
      <w:ind w:left="10" w:right="1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41" w:line="259" w:lineRule="auto"/>
      <w:ind w:left="249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141" w:line="259" w:lineRule="auto"/>
      <w:ind w:left="249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4"/>
    </w:rPr>
  </w:style>
  <w:style w:type="paragraph" w:styleId="1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a3">
    <w:name w:val="footer"/>
    <w:basedOn w:val="a"/>
    <w:link w:val="a4"/>
    <w:uiPriority w:val="99"/>
    <w:unhideWhenUsed/>
    <w:rsid w:val="0076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767D31"/>
    <w:rPr>
      <w:rFonts w:ascii="Times New Roman" w:eastAsia="Times New Roman" w:hAnsi="Times New Roman" w:cs="Times New Roman"/>
      <w:color w:val="000000"/>
    </w:rPr>
  </w:style>
  <w:style w:type="paragraph" w:styleId="a5">
    <w:name w:val="header"/>
    <w:basedOn w:val="a"/>
    <w:link w:val="a6"/>
    <w:uiPriority w:val="99"/>
    <w:unhideWhenUsed/>
    <w:rsid w:val="00767D31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a6">
    <w:name w:val="Верхний колонтитул Знак"/>
    <w:basedOn w:val="a0"/>
    <w:link w:val="a5"/>
    <w:uiPriority w:val="99"/>
    <w:rsid w:val="00767D31"/>
    <w:rPr>
      <w:rFonts w:cs="Times New Roman"/>
      <w:kern w:val="0"/>
      <w:sz w:val="22"/>
      <w:szCs w:val="22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767D31"/>
    <w:pPr>
      <w:spacing w:before="240" w:after="0"/>
      <w:ind w:left="0" w:righ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67D31"/>
    <w:pPr>
      <w:spacing w:after="100"/>
      <w:ind w:left="480"/>
    </w:pPr>
  </w:style>
  <w:style w:type="character" w:styleId="a8">
    <w:name w:val="Hyperlink"/>
    <w:basedOn w:val="a0"/>
    <w:uiPriority w:val="99"/>
    <w:unhideWhenUsed/>
    <w:rsid w:val="00767D31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0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7.xml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C1105-6FC3-4D89-AE84-9AC9B9F42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2015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ㅤ</dc:creator>
  <cp:keywords/>
  <cp:lastModifiedBy>1 ㅤ</cp:lastModifiedBy>
  <cp:revision>8</cp:revision>
  <cp:lastPrinted>2026-01-26T23:12:00Z</cp:lastPrinted>
  <dcterms:created xsi:type="dcterms:W3CDTF">2026-01-26T22:02:00Z</dcterms:created>
  <dcterms:modified xsi:type="dcterms:W3CDTF">2026-01-26T23:27:00Z</dcterms:modified>
</cp:coreProperties>
</file>