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AC9" w:rsidRPr="001474A9" w:rsidRDefault="008B3AC9" w:rsidP="008B3AC9">
      <w:pPr>
        <w:rPr>
          <w:rFonts w:asciiTheme="majorBidi" w:hAnsiTheme="majorBidi" w:cstheme="majorBidi"/>
          <w:sz w:val="24"/>
          <w:szCs w:val="24"/>
        </w:rPr>
      </w:pPr>
    </w:p>
    <w:p w:rsidR="001248C9" w:rsidRPr="001474A9" w:rsidRDefault="001248C9" w:rsidP="001248C9">
      <w:pPr>
        <w:jc w:val="right"/>
        <w:rPr>
          <w:rFonts w:asciiTheme="majorBidi" w:hAnsiTheme="majorBidi" w:cstheme="majorBidi"/>
          <w:sz w:val="24"/>
          <w:szCs w:val="24"/>
          <w:lang w:val="fr-FR"/>
        </w:rPr>
      </w:pPr>
      <w:proofErr w:type="spellStart"/>
      <w:r w:rsidRPr="001474A9">
        <w:rPr>
          <w:rFonts w:asciiTheme="majorBidi" w:hAnsiTheme="majorBidi" w:cstheme="majorBidi"/>
          <w:sz w:val="24"/>
          <w:szCs w:val="24"/>
          <w:lang w:val="fr-FR"/>
        </w:rPr>
        <w:t>Anexa</w:t>
      </w:r>
      <w:proofErr w:type="spellEnd"/>
      <w:r w:rsidRPr="001474A9">
        <w:rPr>
          <w:rFonts w:asciiTheme="majorBidi" w:hAnsiTheme="majorBidi" w:cstheme="majorBidi"/>
          <w:sz w:val="24"/>
          <w:szCs w:val="24"/>
          <w:lang w:val="fr-FR"/>
        </w:rPr>
        <w:t xml:space="preserve"> 5</w:t>
      </w:r>
    </w:p>
    <w:p w:rsidR="001248C9" w:rsidRPr="001474A9" w:rsidRDefault="001248C9" w:rsidP="001248C9">
      <w:pPr>
        <w:rPr>
          <w:rFonts w:asciiTheme="majorBidi" w:hAnsiTheme="majorBidi" w:cstheme="majorBidi"/>
          <w:sz w:val="24"/>
          <w:szCs w:val="24"/>
          <w:lang w:val="fr-FR"/>
        </w:rPr>
      </w:pPr>
    </w:p>
    <w:p w:rsidR="001248C9" w:rsidRPr="001474A9" w:rsidRDefault="001248C9" w:rsidP="001248C9">
      <w:pPr>
        <w:jc w:val="center"/>
        <w:rPr>
          <w:rFonts w:asciiTheme="majorBidi" w:hAnsiTheme="majorBidi" w:cstheme="majorBidi"/>
          <w:sz w:val="24"/>
          <w:szCs w:val="24"/>
          <w:lang w:val="fr-FR"/>
        </w:rPr>
      </w:pPr>
      <w:proofErr w:type="spellStart"/>
      <w:r w:rsidRPr="001474A9">
        <w:rPr>
          <w:rFonts w:asciiTheme="majorBidi" w:hAnsiTheme="majorBidi" w:cstheme="majorBidi"/>
          <w:sz w:val="24"/>
          <w:szCs w:val="24"/>
          <w:lang w:val="fr-FR"/>
        </w:rPr>
        <w:t>Decizie</w:t>
      </w:r>
      <w:proofErr w:type="spellEnd"/>
      <w:r w:rsidRPr="001474A9">
        <w:rPr>
          <w:rFonts w:asciiTheme="majorBidi" w:hAnsiTheme="majorBidi" w:cstheme="majorBidi"/>
          <w:sz w:val="24"/>
          <w:szCs w:val="24"/>
          <w:lang w:val="fr-FR"/>
        </w:rPr>
        <w:t xml:space="preserve">  </w:t>
      </w:r>
      <w:proofErr w:type="spellStart"/>
      <w:r w:rsidRPr="001474A9">
        <w:rPr>
          <w:rFonts w:asciiTheme="majorBidi" w:hAnsiTheme="majorBidi" w:cstheme="majorBidi"/>
          <w:sz w:val="24"/>
          <w:szCs w:val="24"/>
          <w:lang w:val="fr-FR"/>
        </w:rPr>
        <w:t>privind</w:t>
      </w:r>
      <w:proofErr w:type="spellEnd"/>
      <w:r w:rsidRPr="001474A9">
        <w:rPr>
          <w:rFonts w:asciiTheme="majorBidi" w:hAnsiTheme="majorBidi" w:cstheme="majorBidi"/>
          <w:sz w:val="24"/>
          <w:szCs w:val="24"/>
          <w:lang w:val="fr-FR"/>
        </w:rPr>
        <w:t xml:space="preserve"> </w:t>
      </w:r>
      <w:proofErr w:type="spellStart"/>
      <w:r w:rsidRPr="001474A9">
        <w:rPr>
          <w:rFonts w:asciiTheme="majorBidi" w:hAnsiTheme="majorBidi" w:cstheme="majorBidi"/>
          <w:sz w:val="24"/>
          <w:szCs w:val="24"/>
          <w:lang w:val="fr-FR"/>
        </w:rPr>
        <w:t>acordarea</w:t>
      </w:r>
      <w:proofErr w:type="spellEnd"/>
      <w:r w:rsidRPr="001474A9">
        <w:rPr>
          <w:rFonts w:asciiTheme="majorBidi" w:hAnsiTheme="majorBidi" w:cstheme="majorBidi"/>
          <w:sz w:val="24"/>
          <w:szCs w:val="24"/>
          <w:lang w:val="fr-FR"/>
        </w:rPr>
        <w:t xml:space="preserve"> </w:t>
      </w:r>
      <w:proofErr w:type="spellStart"/>
      <w:r w:rsidRPr="001474A9">
        <w:rPr>
          <w:rFonts w:asciiTheme="majorBidi" w:hAnsiTheme="majorBidi" w:cstheme="majorBidi"/>
          <w:sz w:val="24"/>
          <w:szCs w:val="24"/>
          <w:lang w:val="fr-FR"/>
        </w:rPr>
        <w:t>subventiilor</w:t>
      </w:r>
      <w:proofErr w:type="spellEnd"/>
    </w:p>
    <w:p w:rsidR="001248C9" w:rsidRPr="001474A9" w:rsidRDefault="001248C9" w:rsidP="001248C9">
      <w:pPr>
        <w:rPr>
          <w:rFonts w:asciiTheme="majorBidi" w:hAnsiTheme="majorBidi" w:cstheme="majorBidi"/>
          <w:sz w:val="24"/>
          <w:szCs w:val="24"/>
          <w:lang w:val="fr-FR"/>
        </w:rPr>
      </w:pPr>
    </w:p>
    <w:p w:rsidR="001248C9" w:rsidRPr="001474A9" w:rsidRDefault="001248C9" w:rsidP="001248C9">
      <w:pPr>
        <w:rPr>
          <w:rFonts w:asciiTheme="majorBidi" w:hAnsiTheme="majorBidi" w:cstheme="majorBidi"/>
          <w:sz w:val="24"/>
          <w:szCs w:val="24"/>
          <w:lang w:val="fr-FR"/>
        </w:rPr>
      </w:pPr>
      <w:r w:rsidRPr="001474A9">
        <w:rPr>
          <w:rFonts w:asciiTheme="majorBidi" w:hAnsiTheme="majorBidi" w:cstheme="majorBidi"/>
          <w:sz w:val="24"/>
          <w:szCs w:val="24"/>
        </w:rPr>
        <w:t>Comisia de analiză a dosarelor de subvenție, constituită în conformitate cu prevederile proiectului „FRESH TECH – Tehnologii și educație pentru studenți”, cod SMIS 317582, în urma evaluării documentelor depuse de studenții participanți la stagiile de practică, constată îndeplinirea criteriilor de eligibilitate pentru acordarea sprijinului financiar și aprobă alocarea subvenției în cuantum de 6 lei/oră pentru următoarele persoane:</w:t>
      </w:r>
    </w:p>
    <w:tbl>
      <w:tblPr>
        <w:tblStyle w:val="TableGrid"/>
        <w:tblW w:w="0" w:type="auto"/>
        <w:tblLook w:val="04A0" w:firstRow="1" w:lastRow="0" w:firstColumn="1" w:lastColumn="0" w:noHBand="0" w:noVBand="1"/>
      </w:tblPr>
      <w:tblGrid>
        <w:gridCol w:w="2100"/>
        <w:gridCol w:w="2379"/>
        <w:gridCol w:w="2363"/>
        <w:gridCol w:w="2400"/>
      </w:tblGrid>
      <w:tr w:rsidR="001248C9" w:rsidRPr="001474A9" w:rsidTr="00A16246">
        <w:tc>
          <w:tcPr>
            <w:tcW w:w="2100" w:type="dxa"/>
            <w:shd w:val="clear" w:color="auto" w:fill="EEECE1" w:themeFill="background2"/>
          </w:tcPr>
          <w:p w:rsidR="001248C9" w:rsidRPr="001474A9" w:rsidRDefault="001248C9" w:rsidP="00A16246">
            <w:pPr>
              <w:spacing w:line="276" w:lineRule="auto"/>
              <w:jc w:val="center"/>
              <w:rPr>
                <w:rFonts w:asciiTheme="majorBidi" w:hAnsiTheme="majorBidi" w:cstheme="majorBidi"/>
                <w:sz w:val="24"/>
                <w:szCs w:val="24"/>
              </w:rPr>
            </w:pPr>
            <w:r w:rsidRPr="001474A9">
              <w:rPr>
                <w:rFonts w:asciiTheme="majorBidi" w:hAnsiTheme="majorBidi" w:cstheme="majorBidi"/>
                <w:sz w:val="24"/>
                <w:szCs w:val="24"/>
              </w:rPr>
              <w:t>Nr. Student validat pentru plata subventiei</w:t>
            </w:r>
          </w:p>
        </w:tc>
        <w:tc>
          <w:tcPr>
            <w:tcW w:w="2379" w:type="dxa"/>
            <w:shd w:val="clear" w:color="auto" w:fill="EEECE1" w:themeFill="background2"/>
          </w:tcPr>
          <w:p w:rsidR="001248C9" w:rsidRPr="001474A9" w:rsidRDefault="001248C9" w:rsidP="00A16246">
            <w:pPr>
              <w:spacing w:line="276" w:lineRule="auto"/>
              <w:jc w:val="center"/>
              <w:rPr>
                <w:rFonts w:asciiTheme="majorBidi" w:hAnsiTheme="majorBidi" w:cstheme="majorBidi"/>
                <w:sz w:val="24"/>
                <w:szCs w:val="24"/>
              </w:rPr>
            </w:pPr>
            <w:r w:rsidRPr="001474A9">
              <w:rPr>
                <w:rFonts w:asciiTheme="majorBidi" w:hAnsiTheme="majorBidi" w:cstheme="majorBidi"/>
                <w:sz w:val="24"/>
                <w:szCs w:val="24"/>
              </w:rPr>
              <w:t>Nume si prenume student</w:t>
            </w:r>
          </w:p>
        </w:tc>
        <w:tc>
          <w:tcPr>
            <w:tcW w:w="2363" w:type="dxa"/>
            <w:shd w:val="clear" w:color="auto" w:fill="EEECE1" w:themeFill="background2"/>
          </w:tcPr>
          <w:p w:rsidR="001248C9" w:rsidRPr="001474A9" w:rsidRDefault="001248C9" w:rsidP="00A16246">
            <w:pPr>
              <w:spacing w:line="276" w:lineRule="auto"/>
              <w:jc w:val="center"/>
              <w:rPr>
                <w:rFonts w:asciiTheme="majorBidi" w:hAnsiTheme="majorBidi" w:cstheme="majorBidi"/>
                <w:sz w:val="24"/>
                <w:szCs w:val="24"/>
              </w:rPr>
            </w:pPr>
            <w:r w:rsidRPr="001474A9">
              <w:rPr>
                <w:rFonts w:asciiTheme="majorBidi" w:hAnsiTheme="majorBidi" w:cstheme="majorBidi"/>
                <w:sz w:val="24"/>
                <w:szCs w:val="24"/>
              </w:rPr>
              <w:t>Cod Numeric Personal</w:t>
            </w:r>
          </w:p>
        </w:tc>
        <w:tc>
          <w:tcPr>
            <w:tcW w:w="2400" w:type="dxa"/>
            <w:shd w:val="clear" w:color="auto" w:fill="EEECE1" w:themeFill="background2"/>
          </w:tcPr>
          <w:p w:rsidR="001248C9" w:rsidRPr="001474A9" w:rsidRDefault="001248C9" w:rsidP="00A16246">
            <w:pPr>
              <w:spacing w:line="276" w:lineRule="auto"/>
              <w:jc w:val="center"/>
              <w:rPr>
                <w:rFonts w:asciiTheme="majorBidi" w:hAnsiTheme="majorBidi" w:cstheme="majorBidi"/>
                <w:sz w:val="24"/>
                <w:szCs w:val="24"/>
              </w:rPr>
            </w:pPr>
            <w:r w:rsidRPr="001474A9">
              <w:rPr>
                <w:rFonts w:asciiTheme="majorBidi" w:hAnsiTheme="majorBidi" w:cstheme="majorBidi"/>
                <w:sz w:val="24"/>
                <w:szCs w:val="24"/>
              </w:rPr>
              <w:t>Cuantum subventie</w:t>
            </w:r>
          </w:p>
        </w:tc>
      </w:tr>
      <w:tr w:rsidR="001248C9" w:rsidRPr="001474A9" w:rsidTr="00A16246">
        <w:tc>
          <w:tcPr>
            <w:tcW w:w="2100" w:type="dxa"/>
          </w:tcPr>
          <w:p w:rsidR="001248C9" w:rsidRPr="001474A9" w:rsidRDefault="001248C9" w:rsidP="00A16246">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1</w:t>
            </w:r>
          </w:p>
        </w:tc>
        <w:tc>
          <w:tcPr>
            <w:tcW w:w="2379" w:type="dxa"/>
          </w:tcPr>
          <w:p w:rsidR="001248C9" w:rsidRPr="001474A9" w:rsidRDefault="001248C9" w:rsidP="00A16246">
            <w:pPr>
              <w:spacing w:line="276" w:lineRule="auto"/>
              <w:jc w:val="both"/>
              <w:rPr>
                <w:rFonts w:asciiTheme="majorBidi" w:hAnsiTheme="majorBidi" w:cstheme="majorBidi"/>
                <w:sz w:val="24"/>
                <w:szCs w:val="24"/>
              </w:rPr>
            </w:pPr>
          </w:p>
        </w:tc>
        <w:tc>
          <w:tcPr>
            <w:tcW w:w="2363" w:type="dxa"/>
          </w:tcPr>
          <w:p w:rsidR="001248C9" w:rsidRPr="001474A9" w:rsidRDefault="001248C9" w:rsidP="00A16246">
            <w:pPr>
              <w:spacing w:line="276" w:lineRule="auto"/>
              <w:jc w:val="both"/>
              <w:rPr>
                <w:rFonts w:asciiTheme="majorBidi" w:hAnsiTheme="majorBidi" w:cstheme="majorBidi"/>
                <w:sz w:val="24"/>
                <w:szCs w:val="24"/>
              </w:rPr>
            </w:pPr>
          </w:p>
        </w:tc>
        <w:tc>
          <w:tcPr>
            <w:tcW w:w="2400" w:type="dxa"/>
          </w:tcPr>
          <w:p w:rsidR="001248C9" w:rsidRPr="001474A9" w:rsidRDefault="001248C9" w:rsidP="00A16246">
            <w:pPr>
              <w:spacing w:line="276" w:lineRule="auto"/>
              <w:jc w:val="both"/>
              <w:rPr>
                <w:rFonts w:asciiTheme="majorBidi" w:hAnsiTheme="majorBidi" w:cstheme="majorBidi"/>
                <w:sz w:val="24"/>
                <w:szCs w:val="24"/>
              </w:rPr>
            </w:pPr>
          </w:p>
        </w:tc>
      </w:tr>
      <w:tr w:rsidR="001248C9" w:rsidRPr="001474A9" w:rsidTr="00A16246">
        <w:tc>
          <w:tcPr>
            <w:tcW w:w="2100" w:type="dxa"/>
          </w:tcPr>
          <w:p w:rsidR="001248C9" w:rsidRPr="001474A9" w:rsidRDefault="001248C9" w:rsidP="00A16246">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2</w:t>
            </w:r>
          </w:p>
        </w:tc>
        <w:tc>
          <w:tcPr>
            <w:tcW w:w="2379" w:type="dxa"/>
          </w:tcPr>
          <w:p w:rsidR="001248C9" w:rsidRPr="001474A9" w:rsidRDefault="001248C9" w:rsidP="00A16246">
            <w:pPr>
              <w:spacing w:line="276" w:lineRule="auto"/>
              <w:jc w:val="both"/>
              <w:rPr>
                <w:rFonts w:asciiTheme="majorBidi" w:hAnsiTheme="majorBidi" w:cstheme="majorBidi"/>
                <w:sz w:val="24"/>
                <w:szCs w:val="24"/>
              </w:rPr>
            </w:pPr>
          </w:p>
        </w:tc>
        <w:tc>
          <w:tcPr>
            <w:tcW w:w="2363" w:type="dxa"/>
          </w:tcPr>
          <w:p w:rsidR="001248C9" w:rsidRPr="001474A9" w:rsidRDefault="001248C9" w:rsidP="00A16246">
            <w:pPr>
              <w:spacing w:line="276" w:lineRule="auto"/>
              <w:jc w:val="both"/>
              <w:rPr>
                <w:rFonts w:asciiTheme="majorBidi" w:hAnsiTheme="majorBidi" w:cstheme="majorBidi"/>
                <w:sz w:val="24"/>
                <w:szCs w:val="24"/>
              </w:rPr>
            </w:pPr>
          </w:p>
        </w:tc>
        <w:tc>
          <w:tcPr>
            <w:tcW w:w="2400" w:type="dxa"/>
          </w:tcPr>
          <w:p w:rsidR="001248C9" w:rsidRPr="001474A9" w:rsidRDefault="001248C9" w:rsidP="00A16246">
            <w:pPr>
              <w:spacing w:line="276" w:lineRule="auto"/>
              <w:jc w:val="both"/>
              <w:rPr>
                <w:rFonts w:asciiTheme="majorBidi" w:hAnsiTheme="majorBidi" w:cstheme="majorBidi"/>
                <w:sz w:val="24"/>
                <w:szCs w:val="24"/>
              </w:rPr>
            </w:pPr>
          </w:p>
        </w:tc>
      </w:tr>
      <w:tr w:rsidR="001248C9" w:rsidRPr="001474A9" w:rsidTr="00A16246">
        <w:tc>
          <w:tcPr>
            <w:tcW w:w="2100" w:type="dxa"/>
          </w:tcPr>
          <w:p w:rsidR="001248C9" w:rsidRPr="001474A9" w:rsidRDefault="001248C9" w:rsidP="00A16246">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3</w:t>
            </w:r>
          </w:p>
        </w:tc>
        <w:tc>
          <w:tcPr>
            <w:tcW w:w="2379" w:type="dxa"/>
          </w:tcPr>
          <w:p w:rsidR="001248C9" w:rsidRPr="001474A9" w:rsidRDefault="001248C9" w:rsidP="00A16246">
            <w:pPr>
              <w:spacing w:line="276" w:lineRule="auto"/>
              <w:jc w:val="both"/>
              <w:rPr>
                <w:rFonts w:asciiTheme="majorBidi" w:hAnsiTheme="majorBidi" w:cstheme="majorBidi"/>
                <w:sz w:val="24"/>
                <w:szCs w:val="24"/>
              </w:rPr>
            </w:pPr>
          </w:p>
        </w:tc>
        <w:tc>
          <w:tcPr>
            <w:tcW w:w="2363" w:type="dxa"/>
          </w:tcPr>
          <w:p w:rsidR="001248C9" w:rsidRPr="001474A9" w:rsidRDefault="001248C9" w:rsidP="00A16246">
            <w:pPr>
              <w:spacing w:line="276" w:lineRule="auto"/>
              <w:jc w:val="both"/>
              <w:rPr>
                <w:rFonts w:asciiTheme="majorBidi" w:hAnsiTheme="majorBidi" w:cstheme="majorBidi"/>
                <w:sz w:val="24"/>
                <w:szCs w:val="24"/>
              </w:rPr>
            </w:pPr>
          </w:p>
        </w:tc>
        <w:tc>
          <w:tcPr>
            <w:tcW w:w="2400" w:type="dxa"/>
          </w:tcPr>
          <w:p w:rsidR="001248C9" w:rsidRPr="001474A9" w:rsidRDefault="001248C9" w:rsidP="00A16246">
            <w:pPr>
              <w:spacing w:line="276" w:lineRule="auto"/>
              <w:jc w:val="both"/>
              <w:rPr>
                <w:rFonts w:asciiTheme="majorBidi" w:hAnsiTheme="majorBidi" w:cstheme="majorBidi"/>
                <w:sz w:val="24"/>
                <w:szCs w:val="24"/>
              </w:rPr>
            </w:pPr>
          </w:p>
        </w:tc>
      </w:tr>
      <w:tr w:rsidR="001248C9" w:rsidRPr="001474A9" w:rsidTr="00A16246">
        <w:tc>
          <w:tcPr>
            <w:tcW w:w="2100" w:type="dxa"/>
          </w:tcPr>
          <w:p w:rsidR="001248C9" w:rsidRPr="001474A9" w:rsidRDefault="001248C9" w:rsidP="00A16246">
            <w:pPr>
              <w:spacing w:line="276" w:lineRule="auto"/>
              <w:jc w:val="both"/>
              <w:rPr>
                <w:rFonts w:asciiTheme="majorBidi" w:hAnsiTheme="majorBidi" w:cstheme="majorBidi"/>
                <w:sz w:val="24"/>
                <w:szCs w:val="24"/>
              </w:rPr>
            </w:pPr>
            <w:r w:rsidRPr="001474A9">
              <w:rPr>
                <w:rFonts w:asciiTheme="majorBidi" w:hAnsiTheme="majorBidi" w:cstheme="majorBidi"/>
                <w:sz w:val="24"/>
                <w:szCs w:val="24"/>
              </w:rPr>
              <w:t>......</w:t>
            </w:r>
          </w:p>
        </w:tc>
        <w:tc>
          <w:tcPr>
            <w:tcW w:w="2379" w:type="dxa"/>
          </w:tcPr>
          <w:p w:rsidR="001248C9" w:rsidRPr="001474A9" w:rsidRDefault="001248C9" w:rsidP="00A16246">
            <w:pPr>
              <w:spacing w:line="276" w:lineRule="auto"/>
              <w:jc w:val="both"/>
              <w:rPr>
                <w:rFonts w:asciiTheme="majorBidi" w:hAnsiTheme="majorBidi" w:cstheme="majorBidi"/>
                <w:sz w:val="24"/>
                <w:szCs w:val="24"/>
              </w:rPr>
            </w:pPr>
          </w:p>
        </w:tc>
        <w:tc>
          <w:tcPr>
            <w:tcW w:w="2363" w:type="dxa"/>
          </w:tcPr>
          <w:p w:rsidR="001248C9" w:rsidRPr="001474A9" w:rsidRDefault="001248C9" w:rsidP="00A16246">
            <w:pPr>
              <w:spacing w:line="276" w:lineRule="auto"/>
              <w:jc w:val="both"/>
              <w:rPr>
                <w:rFonts w:asciiTheme="majorBidi" w:hAnsiTheme="majorBidi" w:cstheme="majorBidi"/>
                <w:sz w:val="24"/>
                <w:szCs w:val="24"/>
              </w:rPr>
            </w:pPr>
          </w:p>
        </w:tc>
        <w:tc>
          <w:tcPr>
            <w:tcW w:w="2400" w:type="dxa"/>
          </w:tcPr>
          <w:p w:rsidR="001248C9" w:rsidRPr="001474A9" w:rsidRDefault="001248C9" w:rsidP="00A16246">
            <w:pPr>
              <w:spacing w:line="276" w:lineRule="auto"/>
              <w:jc w:val="both"/>
              <w:rPr>
                <w:rFonts w:asciiTheme="majorBidi" w:hAnsiTheme="majorBidi" w:cstheme="majorBidi"/>
                <w:sz w:val="24"/>
                <w:szCs w:val="24"/>
              </w:rPr>
            </w:pPr>
          </w:p>
        </w:tc>
      </w:tr>
    </w:tbl>
    <w:p w:rsidR="001248C9" w:rsidRPr="001474A9" w:rsidRDefault="001248C9" w:rsidP="001248C9">
      <w:pPr>
        <w:rPr>
          <w:rFonts w:asciiTheme="majorBidi" w:hAnsiTheme="majorBidi" w:cstheme="majorBidi"/>
          <w:sz w:val="24"/>
          <w:szCs w:val="24"/>
          <w:lang w:val="fr-FR"/>
        </w:rPr>
      </w:pPr>
    </w:p>
    <w:p w:rsidR="001248C9" w:rsidRPr="001474A9" w:rsidRDefault="001248C9" w:rsidP="001248C9">
      <w:pPr>
        <w:rPr>
          <w:rFonts w:asciiTheme="majorBidi" w:hAnsiTheme="majorBidi" w:cstheme="majorBidi"/>
          <w:sz w:val="24"/>
          <w:szCs w:val="24"/>
          <w:lang w:val="fr-FR"/>
        </w:rPr>
      </w:pPr>
      <w:proofErr w:type="spellStart"/>
      <w:r w:rsidRPr="001474A9">
        <w:rPr>
          <w:rFonts w:asciiTheme="majorBidi" w:hAnsiTheme="majorBidi" w:cstheme="majorBidi"/>
          <w:sz w:val="24"/>
          <w:szCs w:val="24"/>
          <w:lang w:val="fr-FR"/>
        </w:rPr>
        <w:t>Membri</w:t>
      </w:r>
      <w:proofErr w:type="spellEnd"/>
      <w:r w:rsidRPr="001474A9">
        <w:rPr>
          <w:rFonts w:asciiTheme="majorBidi" w:hAnsiTheme="majorBidi" w:cstheme="majorBidi"/>
          <w:sz w:val="24"/>
          <w:szCs w:val="24"/>
          <w:lang w:val="fr-FR"/>
        </w:rPr>
        <w:t xml:space="preserve"> </w:t>
      </w:r>
      <w:proofErr w:type="spellStart"/>
      <w:r w:rsidRPr="001474A9">
        <w:rPr>
          <w:rFonts w:asciiTheme="majorBidi" w:hAnsiTheme="majorBidi" w:cstheme="majorBidi"/>
          <w:sz w:val="24"/>
          <w:szCs w:val="24"/>
          <w:lang w:val="fr-FR"/>
        </w:rPr>
        <w:t>comisie</w:t>
      </w:r>
      <w:proofErr w:type="spellEnd"/>
      <w:r w:rsidRPr="001474A9">
        <w:rPr>
          <w:rFonts w:asciiTheme="majorBidi" w:hAnsiTheme="majorBidi" w:cstheme="majorBidi"/>
          <w:sz w:val="24"/>
          <w:szCs w:val="24"/>
          <w:lang w:val="fr-FR"/>
        </w:rPr>
        <w:t xml:space="preserve"> :………………(de </w:t>
      </w:r>
      <w:proofErr w:type="spellStart"/>
      <w:r w:rsidRPr="001474A9">
        <w:rPr>
          <w:rFonts w:asciiTheme="majorBidi" w:hAnsiTheme="majorBidi" w:cstheme="majorBidi"/>
          <w:sz w:val="24"/>
          <w:szCs w:val="24"/>
          <w:lang w:val="fr-FR"/>
        </w:rPr>
        <w:t>exemplu</w:t>
      </w:r>
      <w:proofErr w:type="spellEnd"/>
      <w:r w:rsidRPr="001474A9">
        <w:rPr>
          <w:rFonts w:asciiTheme="majorBidi" w:hAnsiTheme="majorBidi" w:cstheme="majorBidi"/>
          <w:sz w:val="24"/>
          <w:szCs w:val="24"/>
          <w:lang w:val="fr-FR"/>
        </w:rPr>
        <w:t xml:space="preserve"> </w:t>
      </w:r>
      <w:proofErr w:type="spellStart"/>
      <w:r w:rsidRPr="001474A9">
        <w:rPr>
          <w:rFonts w:asciiTheme="majorBidi" w:hAnsiTheme="majorBidi" w:cstheme="majorBidi"/>
          <w:sz w:val="24"/>
          <w:szCs w:val="24"/>
          <w:lang w:val="fr-FR"/>
        </w:rPr>
        <w:t>tutori</w:t>
      </w:r>
      <w:proofErr w:type="spellEnd"/>
      <w:r w:rsidRPr="001474A9">
        <w:rPr>
          <w:rFonts w:asciiTheme="majorBidi" w:hAnsiTheme="majorBidi" w:cstheme="majorBidi"/>
          <w:sz w:val="24"/>
          <w:szCs w:val="24"/>
          <w:lang w:val="fr-FR"/>
        </w:rPr>
        <w:t xml:space="preserve"> de </w:t>
      </w:r>
      <w:proofErr w:type="spellStart"/>
      <w:r w:rsidRPr="001474A9">
        <w:rPr>
          <w:rFonts w:asciiTheme="majorBidi" w:hAnsiTheme="majorBidi" w:cstheme="majorBidi"/>
          <w:sz w:val="24"/>
          <w:szCs w:val="24"/>
          <w:lang w:val="fr-FR"/>
        </w:rPr>
        <w:t>practica</w:t>
      </w:r>
      <w:proofErr w:type="spellEnd"/>
      <w:r w:rsidRPr="001474A9">
        <w:rPr>
          <w:rFonts w:asciiTheme="majorBidi" w:hAnsiTheme="majorBidi" w:cstheme="majorBidi"/>
          <w:sz w:val="24"/>
          <w:szCs w:val="24"/>
          <w:lang w:val="fr-FR"/>
        </w:rPr>
        <w:t xml:space="preserve"> si/</w:t>
      </w:r>
      <w:proofErr w:type="spellStart"/>
      <w:r w:rsidRPr="001474A9">
        <w:rPr>
          <w:rFonts w:asciiTheme="majorBidi" w:hAnsiTheme="majorBidi" w:cstheme="majorBidi"/>
          <w:sz w:val="24"/>
          <w:szCs w:val="24"/>
          <w:lang w:val="fr-FR"/>
        </w:rPr>
        <w:t>sau</w:t>
      </w:r>
      <w:proofErr w:type="spellEnd"/>
      <w:r w:rsidRPr="001474A9">
        <w:rPr>
          <w:rFonts w:asciiTheme="majorBidi" w:hAnsiTheme="majorBidi" w:cstheme="majorBidi"/>
          <w:sz w:val="24"/>
          <w:szCs w:val="24"/>
          <w:lang w:val="fr-FR"/>
        </w:rPr>
        <w:t xml:space="preserve"> mentor </w:t>
      </w:r>
      <w:proofErr w:type="spellStart"/>
      <w:r w:rsidRPr="001474A9">
        <w:rPr>
          <w:rFonts w:asciiTheme="majorBidi" w:hAnsiTheme="majorBidi" w:cstheme="majorBidi"/>
          <w:sz w:val="24"/>
          <w:szCs w:val="24"/>
          <w:lang w:val="fr-FR"/>
        </w:rPr>
        <w:t>coordonator</w:t>
      </w:r>
      <w:proofErr w:type="spellEnd"/>
      <w:r w:rsidRPr="001474A9">
        <w:rPr>
          <w:rFonts w:asciiTheme="majorBidi" w:hAnsiTheme="majorBidi" w:cstheme="majorBidi"/>
          <w:sz w:val="24"/>
          <w:szCs w:val="24"/>
          <w:lang w:val="fr-FR"/>
        </w:rPr>
        <w:t>)</w:t>
      </w:r>
    </w:p>
    <w:p w:rsidR="001248C9" w:rsidRPr="001474A9" w:rsidRDefault="001248C9" w:rsidP="001248C9">
      <w:pPr>
        <w:rPr>
          <w:rFonts w:asciiTheme="majorBidi" w:hAnsiTheme="majorBidi" w:cstheme="majorBidi"/>
          <w:sz w:val="24"/>
          <w:szCs w:val="24"/>
          <w:lang w:val="fr-FR"/>
        </w:rPr>
      </w:pPr>
      <w:proofErr w:type="spellStart"/>
      <w:r w:rsidRPr="001474A9">
        <w:rPr>
          <w:rFonts w:asciiTheme="majorBidi" w:hAnsiTheme="majorBidi" w:cstheme="majorBidi"/>
          <w:sz w:val="24"/>
          <w:szCs w:val="24"/>
          <w:lang w:val="fr-FR"/>
        </w:rPr>
        <w:t>Avizat</w:t>
      </w:r>
      <w:proofErr w:type="spellEnd"/>
      <w:r w:rsidRPr="001474A9">
        <w:rPr>
          <w:rFonts w:asciiTheme="majorBidi" w:hAnsiTheme="majorBidi" w:cstheme="majorBidi"/>
          <w:sz w:val="24"/>
          <w:szCs w:val="24"/>
          <w:lang w:val="fr-FR"/>
        </w:rPr>
        <w:t xml:space="preserve"> : Manager de </w:t>
      </w:r>
      <w:proofErr w:type="spellStart"/>
      <w:r w:rsidRPr="001474A9">
        <w:rPr>
          <w:rFonts w:asciiTheme="majorBidi" w:hAnsiTheme="majorBidi" w:cstheme="majorBidi"/>
          <w:sz w:val="24"/>
          <w:szCs w:val="24"/>
          <w:lang w:val="fr-FR"/>
        </w:rPr>
        <w:t>proiect</w:t>
      </w:r>
      <w:proofErr w:type="spellEnd"/>
      <w:r w:rsidRPr="001474A9">
        <w:rPr>
          <w:rFonts w:asciiTheme="majorBidi" w:hAnsiTheme="majorBidi" w:cstheme="majorBidi"/>
          <w:sz w:val="24"/>
          <w:szCs w:val="24"/>
          <w:lang w:val="fr-FR"/>
        </w:rPr>
        <w:t>……………</w:t>
      </w:r>
    </w:p>
    <w:p w:rsidR="001248C9" w:rsidRPr="001474A9" w:rsidRDefault="001248C9" w:rsidP="001248C9">
      <w:pPr>
        <w:rPr>
          <w:rFonts w:asciiTheme="majorBidi" w:hAnsiTheme="majorBidi" w:cstheme="majorBidi"/>
          <w:sz w:val="24"/>
          <w:szCs w:val="24"/>
          <w:lang w:val="fr-FR"/>
        </w:rPr>
      </w:pPr>
      <w:proofErr w:type="spellStart"/>
      <w:r w:rsidRPr="001474A9">
        <w:rPr>
          <w:rFonts w:asciiTheme="majorBidi" w:hAnsiTheme="majorBidi" w:cstheme="majorBidi"/>
          <w:sz w:val="24"/>
          <w:szCs w:val="24"/>
          <w:lang w:val="fr-FR"/>
        </w:rPr>
        <w:t>Avizat</w:t>
      </w:r>
      <w:proofErr w:type="spellEnd"/>
      <w:r w:rsidRPr="001474A9">
        <w:rPr>
          <w:rFonts w:asciiTheme="majorBidi" w:hAnsiTheme="majorBidi" w:cstheme="majorBidi"/>
          <w:sz w:val="24"/>
          <w:szCs w:val="24"/>
          <w:lang w:val="fr-FR"/>
        </w:rPr>
        <w:t xml:space="preserve"> : </w:t>
      </w:r>
      <w:proofErr w:type="spellStart"/>
      <w:r w:rsidRPr="001474A9">
        <w:rPr>
          <w:rFonts w:asciiTheme="majorBidi" w:hAnsiTheme="majorBidi" w:cstheme="majorBidi"/>
          <w:sz w:val="24"/>
          <w:szCs w:val="24"/>
          <w:lang w:val="fr-FR"/>
        </w:rPr>
        <w:t>Responsabil</w:t>
      </w:r>
      <w:proofErr w:type="spellEnd"/>
      <w:r w:rsidRPr="001474A9">
        <w:rPr>
          <w:rFonts w:asciiTheme="majorBidi" w:hAnsiTheme="majorBidi" w:cstheme="majorBidi"/>
          <w:sz w:val="24"/>
          <w:szCs w:val="24"/>
          <w:lang w:val="fr-FR"/>
        </w:rPr>
        <w:t xml:space="preserve"> </w:t>
      </w:r>
      <w:proofErr w:type="spellStart"/>
      <w:r w:rsidRPr="001474A9">
        <w:rPr>
          <w:rFonts w:asciiTheme="majorBidi" w:hAnsiTheme="majorBidi" w:cstheme="majorBidi"/>
          <w:sz w:val="24"/>
          <w:szCs w:val="24"/>
          <w:lang w:val="fr-FR"/>
        </w:rPr>
        <w:t>financiar</w:t>
      </w:r>
      <w:proofErr w:type="spellEnd"/>
      <w:r w:rsidRPr="001474A9">
        <w:rPr>
          <w:rFonts w:asciiTheme="majorBidi" w:hAnsiTheme="majorBidi" w:cstheme="majorBidi"/>
          <w:sz w:val="24"/>
          <w:szCs w:val="24"/>
          <w:lang w:val="fr-FR"/>
        </w:rPr>
        <w:t>………………………….</w:t>
      </w:r>
    </w:p>
    <w:p w:rsidR="001248C9" w:rsidRPr="001474A9" w:rsidRDefault="001248C9" w:rsidP="001248C9">
      <w:pPr>
        <w:rPr>
          <w:rFonts w:asciiTheme="majorBidi" w:hAnsiTheme="majorBidi" w:cstheme="majorBidi"/>
          <w:sz w:val="24"/>
          <w:szCs w:val="24"/>
          <w:lang w:val="fr-FR"/>
        </w:rPr>
      </w:pPr>
    </w:p>
    <w:p w:rsidR="001248C9" w:rsidRPr="001474A9" w:rsidRDefault="001248C9" w:rsidP="001248C9">
      <w:pPr>
        <w:rPr>
          <w:rFonts w:asciiTheme="majorBidi" w:hAnsiTheme="majorBidi" w:cstheme="majorBidi"/>
          <w:sz w:val="24"/>
          <w:szCs w:val="24"/>
          <w:lang w:val="fr-FR"/>
        </w:rPr>
      </w:pPr>
    </w:p>
    <w:p w:rsidR="001248C9" w:rsidRPr="001474A9" w:rsidRDefault="001248C9" w:rsidP="001248C9">
      <w:pPr>
        <w:rPr>
          <w:rFonts w:asciiTheme="majorBidi" w:hAnsiTheme="majorBidi" w:cstheme="majorBidi"/>
          <w:sz w:val="24"/>
          <w:szCs w:val="24"/>
          <w:lang w:val="fr-FR"/>
        </w:rPr>
      </w:pPr>
    </w:p>
    <w:p w:rsidR="008B3AC9" w:rsidRPr="001474A9" w:rsidRDefault="008B3AC9" w:rsidP="008B3AC9">
      <w:pPr>
        <w:rPr>
          <w:rFonts w:asciiTheme="majorBidi" w:hAnsiTheme="majorBidi" w:cstheme="majorBidi"/>
          <w:sz w:val="24"/>
          <w:szCs w:val="24"/>
        </w:rPr>
      </w:pPr>
      <w:bookmarkStart w:id="0" w:name="_GoBack"/>
      <w:bookmarkEnd w:id="0"/>
    </w:p>
    <w:p w:rsidR="008B3AC9" w:rsidRDefault="008B3AC9" w:rsidP="008B3AC9">
      <w:pPr>
        <w:rPr>
          <w:rFonts w:asciiTheme="majorBidi" w:hAnsiTheme="majorBidi" w:cstheme="majorBidi"/>
          <w:sz w:val="24"/>
          <w:szCs w:val="24"/>
        </w:rPr>
      </w:pPr>
    </w:p>
    <w:p w:rsidR="00B67200" w:rsidRPr="008B3AC9" w:rsidRDefault="00B67200" w:rsidP="008B3AC9"/>
    <w:sectPr w:rsidR="00B67200" w:rsidRPr="008B3AC9"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883" w:rsidRDefault="009E3883" w:rsidP="002145CC">
      <w:pPr>
        <w:spacing w:after="0" w:line="240" w:lineRule="auto"/>
      </w:pPr>
      <w:r>
        <w:separator/>
      </w:r>
    </w:p>
  </w:endnote>
  <w:endnote w:type="continuationSeparator" w:id="0">
    <w:p w:rsidR="009E3883" w:rsidRDefault="009E3883"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364A1" w:rsidTr="00A16246">
      <w:tc>
        <w:tcPr>
          <w:tcW w:w="3116" w:type="dxa"/>
        </w:tcPr>
        <w:p w:rsidR="00B364A1" w:rsidRPr="0001655B" w:rsidRDefault="00B364A1" w:rsidP="00A16246">
          <w:pPr>
            <w:pStyle w:val="Footer"/>
            <w:jc w:val="center"/>
            <w:rPr>
              <w:sz w:val="16"/>
              <w:szCs w:val="16"/>
            </w:rPr>
          </w:pPr>
          <w:r w:rsidRPr="0001655B">
            <w:rPr>
              <w:rFonts w:asciiTheme="minorBidi" w:hAnsiTheme="minorBidi"/>
              <w:b/>
              <w:bCs/>
              <w:sz w:val="16"/>
              <w:szCs w:val="16"/>
              <w:lang w:val="it-IT"/>
            </w:rPr>
            <w:t>FRESH TECH - Tehnologii și educație pentru studenți</w:t>
          </w:r>
          <w:r w:rsidRPr="0001655B">
            <w:rPr>
              <w:sz w:val="16"/>
              <w:szCs w:val="16"/>
            </w:rPr>
            <w:t xml:space="preserve"> </w:t>
          </w:r>
        </w:p>
      </w:tc>
      <w:tc>
        <w:tcPr>
          <w:tcW w:w="3117" w:type="dxa"/>
        </w:tcPr>
        <w:p w:rsidR="00B364A1" w:rsidRDefault="00B364A1" w:rsidP="00A16246">
          <w:pPr>
            <w:pStyle w:val="Footer"/>
            <w:jc w:val="center"/>
          </w:pPr>
          <w:r>
            <w:rPr>
              <w:noProof/>
              <w:lang w:val="en-US"/>
            </w:rPr>
            <w:drawing>
              <wp:inline distT="0" distB="0" distL="0" distR="0" wp14:anchorId="2AF0F73B" wp14:editId="79496D05">
                <wp:extent cx="1395435" cy="267607"/>
                <wp:effectExtent l="0" t="0" r="0" b="0"/>
                <wp:docPr id="2" name="Picture 3"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4889" name="Picture 3" descr="A red and black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91015" cy="285937"/>
                        </a:xfrm>
                        <a:prstGeom prst="rect">
                          <a:avLst/>
                        </a:prstGeom>
                      </pic:spPr>
                    </pic:pic>
                  </a:graphicData>
                </a:graphic>
              </wp:inline>
            </w:drawing>
          </w:r>
        </w:p>
      </w:tc>
      <w:tc>
        <w:tcPr>
          <w:tcW w:w="3117" w:type="dxa"/>
        </w:tcPr>
        <w:p w:rsidR="00B364A1" w:rsidRPr="0001655B" w:rsidRDefault="00B364A1" w:rsidP="00A16246">
          <w:pPr>
            <w:jc w:val="both"/>
            <w:rPr>
              <w:rFonts w:asciiTheme="minorBidi" w:hAnsiTheme="minorBidi"/>
              <w:sz w:val="16"/>
              <w:szCs w:val="16"/>
              <w:lang w:val="pt-BR"/>
            </w:rPr>
          </w:pPr>
          <w:r w:rsidRPr="0001655B">
            <w:rPr>
              <w:rFonts w:asciiTheme="minorBidi" w:hAnsiTheme="minorBidi"/>
              <w:i/>
              <w:iCs/>
              <w:sz w:val="16"/>
              <w:szCs w:val="16"/>
              <w:lang w:val="it-IT"/>
            </w:rPr>
            <w:t xml:space="preserve">Contract: </w:t>
          </w:r>
          <w:r w:rsidRPr="0001655B">
            <w:rPr>
              <w:rFonts w:asciiTheme="minorBidi" w:hAnsiTheme="minorBidi"/>
              <w:sz w:val="16"/>
              <w:szCs w:val="16"/>
              <w:lang w:val="pt-BR"/>
            </w:rPr>
            <w:t> G2024-70681/31.10.2024</w:t>
          </w:r>
        </w:p>
        <w:p w:rsidR="00B364A1" w:rsidRPr="0001655B" w:rsidRDefault="00B364A1" w:rsidP="00A16246">
          <w:pPr>
            <w:jc w:val="both"/>
            <w:rPr>
              <w:rFonts w:asciiTheme="minorBidi" w:hAnsiTheme="minorBidi"/>
              <w:b/>
              <w:bCs/>
              <w:i/>
              <w:iCs/>
              <w:sz w:val="16"/>
              <w:szCs w:val="16"/>
              <w:lang w:val="it-IT"/>
            </w:rPr>
          </w:pPr>
          <w:r w:rsidRPr="0001655B">
            <w:rPr>
              <w:rFonts w:asciiTheme="minorBidi" w:hAnsiTheme="minorBidi"/>
              <w:sz w:val="16"/>
              <w:szCs w:val="16"/>
              <w:lang w:val="pt-BR"/>
            </w:rPr>
            <w:t>Cod SMIS: 317582</w:t>
          </w:r>
          <w:r w:rsidRPr="0001655B">
            <w:rPr>
              <w:rFonts w:asciiTheme="minorBidi" w:hAnsiTheme="minorBidi"/>
              <w:b/>
              <w:bCs/>
              <w:i/>
              <w:iCs/>
              <w:sz w:val="16"/>
              <w:szCs w:val="16"/>
              <w:lang w:val="it-IT"/>
            </w:rPr>
            <w:t xml:space="preserve"> </w:t>
          </w:r>
        </w:p>
        <w:p w:rsidR="00B364A1" w:rsidRDefault="00B364A1" w:rsidP="00A16246">
          <w:pPr>
            <w:pStyle w:val="Footer"/>
            <w:jc w:val="center"/>
          </w:pPr>
        </w:p>
      </w:tc>
    </w:tr>
  </w:tbl>
  <w:p w:rsidR="00B364A1" w:rsidRDefault="00B364A1" w:rsidP="00B364A1">
    <w:pPr>
      <w:pStyle w:val="Footer"/>
    </w:pPr>
  </w:p>
  <w:p w:rsidR="00B364A1" w:rsidRDefault="00B364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883" w:rsidRDefault="009E3883" w:rsidP="002145CC">
      <w:pPr>
        <w:spacing w:after="0" w:line="240" w:lineRule="auto"/>
      </w:pPr>
      <w:r>
        <w:separator/>
      </w:r>
    </w:p>
  </w:footnote>
  <w:footnote w:type="continuationSeparator" w:id="0">
    <w:p w:rsidR="009E3883" w:rsidRDefault="009E3883"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4A1" w:rsidRDefault="00B364A1">
    <w:pPr>
      <w:pStyle w:val="Header"/>
    </w:pPr>
    <w:r>
      <w:rPr>
        <w:noProof/>
        <w:lang w:val="en-US"/>
      </w:rPr>
      <w:drawing>
        <wp:inline distT="0" distB="0" distL="0" distR="0" wp14:anchorId="5A1094EB">
          <wp:extent cx="5980430" cy="6826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0430"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327913F8"/>
    <w:multiLevelType w:val="hybridMultilevel"/>
    <w:tmpl w:val="D8941EA4"/>
    <w:lvl w:ilvl="0" w:tplc="D8AE2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0"/>
  </w:num>
  <w:num w:numId="8">
    <w:abstractNumId w:val="7"/>
  </w:num>
  <w:num w:numId="9">
    <w:abstractNumId w:val="0"/>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248C9"/>
    <w:rsid w:val="00160719"/>
    <w:rsid w:val="001B61F3"/>
    <w:rsid w:val="001C1DA6"/>
    <w:rsid w:val="002145CC"/>
    <w:rsid w:val="00280998"/>
    <w:rsid w:val="002C7DA2"/>
    <w:rsid w:val="002F1863"/>
    <w:rsid w:val="002F21A9"/>
    <w:rsid w:val="00323055"/>
    <w:rsid w:val="00323B72"/>
    <w:rsid w:val="00382654"/>
    <w:rsid w:val="00387411"/>
    <w:rsid w:val="003D4B9C"/>
    <w:rsid w:val="003D6414"/>
    <w:rsid w:val="003F6B0A"/>
    <w:rsid w:val="00492D59"/>
    <w:rsid w:val="004B72D2"/>
    <w:rsid w:val="00505930"/>
    <w:rsid w:val="0055443B"/>
    <w:rsid w:val="0056325E"/>
    <w:rsid w:val="005C036E"/>
    <w:rsid w:val="005C4311"/>
    <w:rsid w:val="0063119E"/>
    <w:rsid w:val="006337DF"/>
    <w:rsid w:val="006D1D08"/>
    <w:rsid w:val="006E41EB"/>
    <w:rsid w:val="007306AF"/>
    <w:rsid w:val="00744180"/>
    <w:rsid w:val="0074478A"/>
    <w:rsid w:val="00747336"/>
    <w:rsid w:val="00755B92"/>
    <w:rsid w:val="0078683E"/>
    <w:rsid w:val="007A5BDA"/>
    <w:rsid w:val="00853BA0"/>
    <w:rsid w:val="008730D4"/>
    <w:rsid w:val="008B3AC9"/>
    <w:rsid w:val="00924E3B"/>
    <w:rsid w:val="00925F56"/>
    <w:rsid w:val="009E3883"/>
    <w:rsid w:val="00A012DD"/>
    <w:rsid w:val="00A06DF0"/>
    <w:rsid w:val="00A46E24"/>
    <w:rsid w:val="00A9110B"/>
    <w:rsid w:val="00B24409"/>
    <w:rsid w:val="00B262A5"/>
    <w:rsid w:val="00B364A1"/>
    <w:rsid w:val="00B45147"/>
    <w:rsid w:val="00B67200"/>
    <w:rsid w:val="00B67F01"/>
    <w:rsid w:val="00BD4331"/>
    <w:rsid w:val="00C40B15"/>
    <w:rsid w:val="00C97537"/>
    <w:rsid w:val="00CA723D"/>
    <w:rsid w:val="00CB72F3"/>
    <w:rsid w:val="00CF179C"/>
    <w:rsid w:val="00D15AAA"/>
    <w:rsid w:val="00D30582"/>
    <w:rsid w:val="00D9449D"/>
    <w:rsid w:val="00DE01CB"/>
    <w:rsid w:val="00DF46F0"/>
    <w:rsid w:val="00E425A9"/>
    <w:rsid w:val="00E46685"/>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10">
    <w:name w:val="Table Grid10"/>
    <w:basedOn w:val="TableNormal"/>
    <w:next w:val="TableGrid"/>
    <w:uiPriority w:val="59"/>
    <w:rsid w:val="0092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10">
    <w:name w:val="Table Grid10"/>
    <w:basedOn w:val="TableNormal"/>
    <w:next w:val="TableGrid"/>
    <w:uiPriority w:val="59"/>
    <w:rsid w:val="0092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25733-16CF-4FB9-AA02-0ECC97D46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2025-08-06T15:29:00Z</dcterms:created>
  <dcterms:modified xsi:type="dcterms:W3CDTF">2025-08-06T15:29:00Z</dcterms:modified>
</cp:coreProperties>
</file>