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МИНОБРНАУКИ РОССИИ</w:t>
      </w:r>
    </w:p>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Федеральное государственное автономное образовательное учреждение высшего образования</w:t>
      </w:r>
    </w:p>
    <w:p w:rsidR="004E6AA9" w:rsidRPr="00512E41" w:rsidRDefault="004E6AA9" w:rsidP="00512E41">
      <w:pPr>
        <w:spacing w:after="0"/>
        <w:jc w:val="center"/>
        <w:rPr>
          <w:rFonts w:ascii="Times New Roman" w:hAnsi="Times New Roman" w:cs="Times New Roman"/>
          <w:b/>
          <w:bCs/>
          <w:sz w:val="28"/>
          <w:szCs w:val="28"/>
        </w:rPr>
      </w:pPr>
      <w:bookmarkStart w:id="0" w:name="_Hlk220429410"/>
      <w:r w:rsidRPr="00512E41">
        <w:rPr>
          <w:rFonts w:ascii="Times New Roman" w:hAnsi="Times New Roman" w:cs="Times New Roman"/>
          <w:b/>
          <w:bCs/>
          <w:sz w:val="28"/>
          <w:szCs w:val="28"/>
        </w:rPr>
        <w:t>«Южный федеральный университет»</w:t>
      </w:r>
      <w:bookmarkEnd w:id="0"/>
    </w:p>
    <w:p w:rsidR="004E6AA9" w:rsidRPr="00512E41" w:rsidRDefault="004E6AA9" w:rsidP="00512E41">
      <w:pPr>
        <w:spacing w:after="0"/>
        <w:jc w:val="center"/>
        <w:rPr>
          <w:rFonts w:ascii="Times New Roman" w:hAnsi="Times New Roman" w:cs="Times New Roman"/>
          <w:b/>
          <w:bCs/>
          <w:sz w:val="28"/>
          <w:szCs w:val="28"/>
        </w:rPr>
      </w:pPr>
    </w:p>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Физический факультет</w:t>
      </w:r>
    </w:p>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Кафедра прикладной электродинамики и компьютерного моделирования</w:t>
      </w:r>
    </w:p>
    <w:p w:rsidR="004E6AA9" w:rsidRPr="00512E41" w:rsidRDefault="00223397" w:rsidP="00512E41">
      <w:pPr>
        <w:spacing w:after="0"/>
        <w:jc w:val="right"/>
        <w:rPr>
          <w:sz w:val="28"/>
          <w:szCs w:val="28"/>
          <w:u w:val="single"/>
        </w:rPr>
      </w:pPr>
      <w:r w:rsidRPr="00223397">
        <w:rPr>
          <w:noProof/>
          <w:sz w:val="28"/>
          <w:szCs w:val="28"/>
          <w:lang w:eastAsia="en-US"/>
        </w:rPr>
        <w:pict>
          <v:line id="Прямая соединительная линия 1" o:spid="_x0000_s1028" style="position:absolute;left:0;text-align:left;z-index:251660288" from="238.35pt,14.95pt" to="468.75pt,14.95pt" o:allowincell="f" stroked="f" strokecolor="#3465a4" strokeweight=".35mm">
            <v:fill o:detectmouseclick="t"/>
          </v:line>
        </w:pict>
      </w:r>
      <w:r w:rsidR="004E6AA9" w:rsidRPr="00512E41">
        <w:rPr>
          <w:rFonts w:ascii="Times New Roman" w:hAnsi="Times New Roman" w:cs="Times New Roman"/>
          <w:b/>
          <w:bCs/>
          <w:sz w:val="28"/>
          <w:szCs w:val="28"/>
        </w:rPr>
        <w:t xml:space="preserve">Татаров Данил Сергеевич </w:t>
      </w:r>
      <w:r w:rsidR="00512E41" w:rsidRPr="00512E41">
        <w:rPr>
          <w:rFonts w:ascii="Times New Roman" w:hAnsi="Times New Roman" w:cs="Times New Roman"/>
          <w:bCs/>
          <w:sz w:val="28"/>
          <w:szCs w:val="28"/>
        </w:rPr>
        <w:tab/>
      </w:r>
      <w:r w:rsidR="004E6AA9" w:rsidRPr="00512E41">
        <w:rPr>
          <w:rFonts w:ascii="Times New Roman" w:hAnsi="Times New Roman" w:cs="Times New Roman"/>
          <w:bCs/>
          <w:sz w:val="28"/>
          <w:szCs w:val="28"/>
          <w:u w:val="single"/>
        </w:rPr>
        <w:tab/>
      </w:r>
      <w:r w:rsidR="004E6AA9" w:rsidRPr="00512E41">
        <w:rPr>
          <w:rFonts w:ascii="Times New Roman" w:hAnsi="Times New Roman" w:cs="Times New Roman"/>
          <w:bCs/>
          <w:sz w:val="28"/>
          <w:szCs w:val="28"/>
          <w:u w:val="single"/>
        </w:rPr>
        <w:tab/>
      </w:r>
      <w:r w:rsidR="004E6AA9" w:rsidRPr="00512E41">
        <w:rPr>
          <w:rFonts w:ascii="Times New Roman" w:hAnsi="Times New Roman" w:cs="Times New Roman"/>
          <w:bCs/>
          <w:sz w:val="28"/>
          <w:szCs w:val="28"/>
          <w:u w:val="single"/>
        </w:rPr>
        <w:tab/>
      </w:r>
      <w:r w:rsidR="004E6AA9" w:rsidRPr="00512E41">
        <w:rPr>
          <w:rFonts w:ascii="Times New Roman" w:hAnsi="Times New Roman" w:cs="Times New Roman"/>
          <w:bCs/>
          <w:sz w:val="28"/>
          <w:szCs w:val="28"/>
          <w:u w:val="single"/>
        </w:rPr>
        <w:tab/>
      </w:r>
    </w:p>
    <w:p w:rsidR="004E6AA9" w:rsidRPr="00512E41" w:rsidRDefault="004E6AA9" w:rsidP="00512E41">
      <w:pPr>
        <w:spacing w:after="0"/>
        <w:jc w:val="right"/>
        <w:rPr>
          <w:rFonts w:ascii="Times New Roman" w:hAnsi="Times New Roman" w:cs="Times New Roman"/>
          <w:i/>
          <w:iCs/>
          <w:sz w:val="28"/>
          <w:szCs w:val="28"/>
        </w:rPr>
      </w:pPr>
      <w:r w:rsidRPr="00512E41">
        <w:rPr>
          <w:rFonts w:ascii="Times New Roman" w:hAnsi="Times New Roman" w:cs="Times New Roman"/>
          <w:i/>
          <w:iCs/>
          <w:sz w:val="28"/>
          <w:szCs w:val="28"/>
        </w:rPr>
        <w:t>(подпись)</w:t>
      </w:r>
      <w:r w:rsidRPr="00512E41">
        <w:rPr>
          <w:rFonts w:ascii="Times New Roman" w:hAnsi="Times New Roman" w:cs="Times New Roman"/>
          <w:i/>
          <w:iCs/>
          <w:sz w:val="28"/>
          <w:szCs w:val="28"/>
        </w:rPr>
        <w:tab/>
      </w:r>
      <w:r w:rsidRPr="00512E41">
        <w:rPr>
          <w:rFonts w:ascii="Times New Roman" w:hAnsi="Times New Roman" w:cs="Times New Roman"/>
          <w:i/>
          <w:iCs/>
          <w:sz w:val="28"/>
          <w:szCs w:val="28"/>
        </w:rPr>
        <w:tab/>
      </w:r>
    </w:p>
    <w:p w:rsidR="004E6AA9" w:rsidRPr="00512E41" w:rsidRDefault="004E6AA9" w:rsidP="00512E41">
      <w:pPr>
        <w:spacing w:after="0"/>
        <w:jc w:val="center"/>
        <w:rPr>
          <w:rFonts w:ascii="Times New Roman" w:hAnsi="Times New Roman" w:cs="Times New Roman"/>
          <w:b/>
          <w:bCs/>
          <w:sz w:val="28"/>
          <w:szCs w:val="28"/>
        </w:rPr>
      </w:pPr>
    </w:p>
    <w:p w:rsidR="004E6AA9" w:rsidRPr="00512E41" w:rsidRDefault="004E6AA9" w:rsidP="00512E41">
      <w:pPr>
        <w:spacing w:after="0"/>
        <w:jc w:val="center"/>
        <w:rPr>
          <w:rFonts w:ascii="Times New Roman" w:hAnsi="Times New Roman" w:cs="Times New Roman"/>
          <w:b/>
          <w:bCs/>
          <w:sz w:val="32"/>
          <w:szCs w:val="28"/>
        </w:rPr>
      </w:pPr>
      <w:r w:rsidRPr="00512E41">
        <w:rPr>
          <w:rFonts w:ascii="Times New Roman" w:hAnsi="Times New Roman" w:cs="Times New Roman"/>
          <w:b/>
          <w:bCs/>
          <w:sz w:val="32"/>
          <w:szCs w:val="28"/>
        </w:rPr>
        <w:t>Гитарная радиосистема</w:t>
      </w:r>
    </w:p>
    <w:p w:rsidR="004E6AA9" w:rsidRPr="00512E41" w:rsidRDefault="004E6AA9" w:rsidP="00512E41">
      <w:pPr>
        <w:spacing w:after="0"/>
        <w:jc w:val="center"/>
        <w:rPr>
          <w:rFonts w:ascii="Times New Roman" w:hAnsi="Times New Roman" w:cs="Times New Roman"/>
          <w:b/>
          <w:bCs/>
          <w:sz w:val="28"/>
          <w:szCs w:val="28"/>
        </w:rPr>
      </w:pPr>
    </w:p>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Выпускная квалификационная работа</w:t>
      </w:r>
    </w:p>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студента бакалавриата по направлению 03.03.03 – «Радиофизика»</w:t>
      </w:r>
    </w:p>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бакалаврская программа «Физика и радиофизика»</w:t>
      </w:r>
    </w:p>
    <w:p w:rsidR="004E6AA9" w:rsidRPr="00512E41" w:rsidRDefault="004E6AA9" w:rsidP="00512E41">
      <w:pPr>
        <w:spacing w:after="0"/>
        <w:jc w:val="center"/>
        <w:rPr>
          <w:rFonts w:ascii="Times New Roman" w:hAnsi="Times New Roman" w:cs="Times New Roman"/>
          <w:b/>
          <w:bCs/>
          <w:sz w:val="28"/>
          <w:szCs w:val="28"/>
        </w:rPr>
      </w:pPr>
    </w:p>
    <w:p w:rsidR="004E6AA9" w:rsidRPr="00512E41" w:rsidRDefault="004E6AA9" w:rsidP="00512E41">
      <w:pPr>
        <w:spacing w:after="0"/>
        <w:jc w:val="center"/>
        <w:rPr>
          <w:rFonts w:ascii="Times New Roman" w:hAnsi="Times New Roman" w:cs="Times New Roman"/>
          <w:b/>
          <w:bCs/>
          <w:sz w:val="28"/>
          <w:szCs w:val="28"/>
        </w:rPr>
      </w:pPr>
      <w:r w:rsidRPr="00512E41">
        <w:rPr>
          <w:rFonts w:ascii="Times New Roman" w:hAnsi="Times New Roman" w:cs="Times New Roman"/>
          <w:b/>
          <w:bCs/>
          <w:sz w:val="28"/>
          <w:szCs w:val="28"/>
        </w:rPr>
        <w:t xml:space="preserve">Научный руководитель от профильной организации </w:t>
      </w:r>
    </w:p>
    <w:p w:rsidR="004E6AA9" w:rsidRPr="00512E41" w:rsidRDefault="004E6AA9" w:rsidP="00512E41">
      <w:pPr>
        <w:spacing w:after="0"/>
        <w:jc w:val="right"/>
        <w:rPr>
          <w:rFonts w:ascii="Times New Roman" w:hAnsi="Times New Roman" w:cs="Times New Roman"/>
          <w:b/>
          <w:bCs/>
          <w:sz w:val="28"/>
          <w:szCs w:val="28"/>
        </w:rPr>
      </w:pPr>
      <w:r w:rsidRPr="00512E41">
        <w:rPr>
          <w:rFonts w:ascii="Times New Roman" w:hAnsi="Times New Roman" w:cs="Times New Roman"/>
          <w:b/>
          <w:bCs/>
          <w:sz w:val="28"/>
          <w:szCs w:val="28"/>
        </w:rPr>
        <w:t xml:space="preserve">Старший научный сотрудник, Хачкинаев Олег Витальевич </w:t>
      </w:r>
      <w:r w:rsidRPr="00512E41">
        <w:rPr>
          <w:rFonts w:ascii="Times New Roman" w:hAnsi="Times New Roman" w:cs="Times New Roman"/>
          <w:iCs/>
          <w:sz w:val="28"/>
          <w:szCs w:val="28"/>
          <w:u w:val="single"/>
        </w:rPr>
        <w:tab/>
      </w:r>
      <w:r w:rsidRPr="00512E41">
        <w:rPr>
          <w:rFonts w:ascii="Times New Roman" w:hAnsi="Times New Roman" w:cs="Times New Roman"/>
          <w:iCs/>
          <w:sz w:val="28"/>
          <w:szCs w:val="28"/>
          <w:u w:val="single"/>
        </w:rPr>
        <w:tab/>
      </w:r>
      <w:r w:rsidRPr="00512E41">
        <w:rPr>
          <w:rFonts w:ascii="Times New Roman" w:hAnsi="Times New Roman" w:cs="Times New Roman"/>
          <w:iCs/>
          <w:sz w:val="28"/>
          <w:szCs w:val="28"/>
          <w:u w:val="single"/>
        </w:rPr>
        <w:tab/>
      </w:r>
    </w:p>
    <w:p w:rsidR="004E6AA9" w:rsidRPr="00512E41" w:rsidRDefault="004E6AA9" w:rsidP="00512E41">
      <w:pPr>
        <w:spacing w:after="0"/>
        <w:jc w:val="right"/>
        <w:rPr>
          <w:rFonts w:ascii="Times New Roman" w:hAnsi="Times New Roman" w:cs="Times New Roman"/>
          <w:i/>
          <w:iCs/>
          <w:sz w:val="28"/>
          <w:szCs w:val="28"/>
        </w:rPr>
      </w:pPr>
      <w:r w:rsidRPr="00512E41">
        <w:rPr>
          <w:rFonts w:ascii="Times New Roman" w:hAnsi="Times New Roman" w:cs="Times New Roman"/>
          <w:i/>
          <w:iCs/>
          <w:sz w:val="28"/>
          <w:szCs w:val="28"/>
        </w:rPr>
        <w:t>(подпись)</w:t>
      </w:r>
      <w:r w:rsidRPr="00512E41">
        <w:rPr>
          <w:rFonts w:ascii="Times New Roman" w:hAnsi="Times New Roman" w:cs="Times New Roman"/>
          <w:i/>
          <w:iCs/>
          <w:sz w:val="28"/>
          <w:szCs w:val="28"/>
        </w:rPr>
        <w:tab/>
      </w:r>
    </w:p>
    <w:p w:rsidR="004E6AA9" w:rsidRPr="00512E41" w:rsidRDefault="004E6AA9" w:rsidP="00512E41">
      <w:pPr>
        <w:spacing w:after="0"/>
        <w:jc w:val="right"/>
        <w:rPr>
          <w:rFonts w:ascii="Times New Roman" w:hAnsi="Times New Roman" w:cs="Times New Roman"/>
          <w:i/>
          <w:iCs/>
          <w:sz w:val="28"/>
          <w:szCs w:val="28"/>
        </w:rPr>
      </w:pPr>
    </w:p>
    <w:p w:rsidR="004E6AA9" w:rsidRPr="00512E41" w:rsidRDefault="004E6AA9" w:rsidP="00512E41">
      <w:pPr>
        <w:spacing w:after="0"/>
        <w:jc w:val="center"/>
        <w:rPr>
          <w:rFonts w:ascii="Times New Roman" w:hAnsi="Times New Roman" w:cs="Times New Roman"/>
          <w:b/>
          <w:iCs/>
          <w:sz w:val="28"/>
          <w:szCs w:val="28"/>
        </w:rPr>
      </w:pPr>
      <w:r w:rsidRPr="00512E41">
        <w:rPr>
          <w:rFonts w:ascii="Times New Roman" w:hAnsi="Times New Roman" w:cs="Times New Roman"/>
          <w:b/>
          <w:iCs/>
          <w:sz w:val="28"/>
          <w:szCs w:val="28"/>
        </w:rPr>
        <w:t>Научный руководитель от структурного подразделения ЮФУ</w:t>
      </w:r>
    </w:p>
    <w:p w:rsidR="004E6AA9" w:rsidRPr="00512E41" w:rsidRDefault="004E6AA9" w:rsidP="00512E41">
      <w:pPr>
        <w:spacing w:after="0"/>
        <w:jc w:val="right"/>
        <w:rPr>
          <w:rFonts w:ascii="Times New Roman" w:hAnsi="Times New Roman" w:cs="Times New Roman"/>
          <w:iCs/>
          <w:sz w:val="28"/>
          <w:szCs w:val="28"/>
          <w:u w:val="single"/>
        </w:rPr>
      </w:pPr>
      <w:r w:rsidRPr="00512E41">
        <w:rPr>
          <w:rFonts w:ascii="Times New Roman" w:hAnsi="Times New Roman" w:cs="Times New Roman"/>
          <w:b/>
          <w:iCs/>
          <w:sz w:val="28"/>
          <w:szCs w:val="28"/>
        </w:rPr>
        <w:t>Доцент, к.ф.-м.н. Иванова Ирина Николаевна</w:t>
      </w:r>
      <w:r w:rsidR="00512E41" w:rsidRPr="00512E41">
        <w:rPr>
          <w:rFonts w:ascii="Times New Roman" w:hAnsi="Times New Roman" w:cs="Times New Roman"/>
          <w:b/>
          <w:iCs/>
          <w:sz w:val="28"/>
          <w:szCs w:val="28"/>
        </w:rPr>
        <w:t xml:space="preserve"> </w:t>
      </w:r>
      <w:r w:rsidR="00512E41" w:rsidRPr="00512E41">
        <w:rPr>
          <w:rFonts w:ascii="Times New Roman" w:hAnsi="Times New Roman" w:cs="Times New Roman"/>
          <w:iCs/>
          <w:sz w:val="28"/>
          <w:szCs w:val="28"/>
          <w:u w:val="single"/>
        </w:rPr>
        <w:tab/>
      </w:r>
      <w:r w:rsidR="00512E41" w:rsidRPr="00512E41">
        <w:rPr>
          <w:rFonts w:ascii="Times New Roman" w:hAnsi="Times New Roman" w:cs="Times New Roman"/>
          <w:iCs/>
          <w:sz w:val="28"/>
          <w:szCs w:val="28"/>
          <w:u w:val="single"/>
        </w:rPr>
        <w:tab/>
      </w:r>
      <w:r w:rsidR="00512E41" w:rsidRPr="00512E41">
        <w:rPr>
          <w:rFonts w:ascii="Times New Roman" w:hAnsi="Times New Roman" w:cs="Times New Roman"/>
          <w:iCs/>
          <w:sz w:val="28"/>
          <w:szCs w:val="28"/>
          <w:u w:val="single"/>
        </w:rPr>
        <w:tab/>
      </w:r>
    </w:p>
    <w:p w:rsidR="00512E41" w:rsidRPr="00512E41" w:rsidRDefault="00512E41" w:rsidP="00512E41">
      <w:pPr>
        <w:spacing w:after="0"/>
        <w:jc w:val="right"/>
        <w:rPr>
          <w:rFonts w:ascii="Times New Roman" w:hAnsi="Times New Roman" w:cs="Times New Roman"/>
          <w:b/>
          <w:i/>
          <w:iCs/>
          <w:sz w:val="28"/>
          <w:szCs w:val="28"/>
        </w:rPr>
      </w:pPr>
      <w:r w:rsidRPr="00512E41">
        <w:rPr>
          <w:rFonts w:ascii="Times New Roman" w:hAnsi="Times New Roman" w:cs="Times New Roman"/>
          <w:i/>
          <w:iCs/>
          <w:sz w:val="28"/>
          <w:szCs w:val="28"/>
        </w:rPr>
        <w:t>(подпись)</w:t>
      </w:r>
      <w:r w:rsidRPr="00512E41">
        <w:rPr>
          <w:rFonts w:ascii="Times New Roman" w:hAnsi="Times New Roman" w:cs="Times New Roman"/>
          <w:i/>
          <w:iCs/>
          <w:sz w:val="28"/>
          <w:szCs w:val="28"/>
        </w:rPr>
        <w:tab/>
      </w:r>
    </w:p>
    <w:p w:rsidR="004E6AA9" w:rsidRPr="00512E41" w:rsidRDefault="004E6AA9" w:rsidP="00512E41">
      <w:pPr>
        <w:spacing w:after="0"/>
        <w:rPr>
          <w:rFonts w:ascii="Times New Roman" w:hAnsi="Times New Roman" w:cs="Times New Roman"/>
          <w:b/>
          <w:bCs/>
          <w:sz w:val="28"/>
          <w:szCs w:val="28"/>
        </w:rPr>
      </w:pPr>
      <w:r w:rsidRPr="00512E41">
        <w:rPr>
          <w:rFonts w:ascii="Times New Roman" w:hAnsi="Times New Roman" w:cs="Times New Roman"/>
          <w:b/>
          <w:bCs/>
          <w:sz w:val="28"/>
          <w:szCs w:val="28"/>
        </w:rPr>
        <w:t>К защите допускаю:</w:t>
      </w:r>
    </w:p>
    <w:p w:rsidR="004E6AA9" w:rsidRPr="00512E41" w:rsidRDefault="004E6AA9" w:rsidP="00512E41">
      <w:pPr>
        <w:spacing w:after="0"/>
        <w:rPr>
          <w:rFonts w:ascii="Times New Roman" w:hAnsi="Times New Roman" w:cs="Times New Roman"/>
          <w:b/>
          <w:bCs/>
          <w:sz w:val="28"/>
          <w:szCs w:val="28"/>
        </w:rPr>
      </w:pPr>
      <w:r w:rsidRPr="00512E41">
        <w:rPr>
          <w:rFonts w:ascii="Times New Roman" w:hAnsi="Times New Roman" w:cs="Times New Roman"/>
          <w:b/>
          <w:bCs/>
          <w:sz w:val="28"/>
          <w:szCs w:val="28"/>
        </w:rPr>
        <w:t>Заведующий кафедрой</w:t>
      </w:r>
    </w:p>
    <w:p w:rsidR="004E6AA9" w:rsidRPr="00512E41" w:rsidRDefault="004E6AA9" w:rsidP="00512E41">
      <w:pPr>
        <w:spacing w:after="0"/>
        <w:rPr>
          <w:rFonts w:ascii="Times New Roman" w:hAnsi="Times New Roman" w:cs="Times New Roman"/>
          <w:b/>
          <w:bCs/>
          <w:sz w:val="28"/>
          <w:szCs w:val="28"/>
        </w:rPr>
      </w:pPr>
      <w:r w:rsidRPr="00512E41">
        <w:rPr>
          <w:rFonts w:ascii="Times New Roman" w:hAnsi="Times New Roman" w:cs="Times New Roman"/>
          <w:b/>
          <w:bCs/>
          <w:sz w:val="28"/>
          <w:szCs w:val="28"/>
        </w:rPr>
        <w:t>прикладной электродинамики икомпьютерного моделирования</w:t>
      </w:r>
    </w:p>
    <w:p w:rsidR="004E6AA9" w:rsidRPr="00512E41" w:rsidRDefault="00223397" w:rsidP="00512E41">
      <w:pPr>
        <w:spacing w:after="0"/>
        <w:rPr>
          <w:sz w:val="28"/>
          <w:szCs w:val="28"/>
          <w:u w:val="single"/>
        </w:rPr>
      </w:pPr>
      <w:r w:rsidRPr="00223397">
        <w:rPr>
          <w:b/>
          <w:noProof/>
          <w:sz w:val="28"/>
          <w:szCs w:val="28"/>
          <w:lang w:eastAsia="en-US"/>
        </w:rPr>
        <w:pict>
          <v:line id="_x0000_s1030" style="position:absolute;flip:y;z-index:251662336;mso-position-horizontal:right;mso-position-horizontal-relative:margin" from="762.05pt,14.35pt" to="885.65pt,15.5pt" o:allowincell="f" stroked="f" strokecolor="#3465a4" strokeweight=".35mm">
            <v:fill o:detectmouseclick="t"/>
            <w10:wrap anchorx="margin"/>
          </v:line>
        </w:pict>
      </w:r>
      <w:r w:rsidR="00512E41" w:rsidRPr="00512E41">
        <w:rPr>
          <w:rFonts w:ascii="Times New Roman" w:hAnsi="Times New Roman" w:cs="Times New Roman"/>
          <w:b/>
          <w:bCs/>
          <w:sz w:val="28"/>
          <w:szCs w:val="28"/>
        </w:rPr>
        <w:t>профессор</w:t>
      </w:r>
      <w:r w:rsidR="004E6AA9" w:rsidRPr="00512E41">
        <w:rPr>
          <w:rFonts w:ascii="Times New Roman" w:hAnsi="Times New Roman" w:cs="Times New Roman"/>
          <w:b/>
          <w:bCs/>
          <w:sz w:val="28"/>
          <w:szCs w:val="28"/>
        </w:rPr>
        <w:t>, д.ф.-м.н. Мануилов Михаил Борисович</w:t>
      </w:r>
      <w:r w:rsidR="00512E41" w:rsidRPr="00512E41">
        <w:rPr>
          <w:rFonts w:ascii="Times New Roman" w:hAnsi="Times New Roman" w:cs="Times New Roman"/>
          <w:b/>
          <w:bCs/>
          <w:sz w:val="28"/>
          <w:szCs w:val="28"/>
        </w:rPr>
        <w:tab/>
      </w:r>
      <w:r w:rsidR="00512E41" w:rsidRPr="00512E41">
        <w:rPr>
          <w:rFonts w:ascii="Times New Roman" w:hAnsi="Times New Roman" w:cs="Times New Roman"/>
          <w:bCs/>
          <w:sz w:val="28"/>
          <w:szCs w:val="28"/>
          <w:u w:val="single"/>
        </w:rPr>
        <w:tab/>
      </w:r>
      <w:r w:rsidR="00512E41" w:rsidRPr="00512E41">
        <w:rPr>
          <w:rFonts w:ascii="Times New Roman" w:hAnsi="Times New Roman" w:cs="Times New Roman"/>
          <w:bCs/>
          <w:sz w:val="28"/>
          <w:szCs w:val="28"/>
          <w:u w:val="single"/>
        </w:rPr>
        <w:tab/>
      </w:r>
      <w:r w:rsidR="00512E41" w:rsidRPr="00512E41">
        <w:rPr>
          <w:rFonts w:ascii="Times New Roman" w:hAnsi="Times New Roman" w:cs="Times New Roman"/>
          <w:bCs/>
          <w:sz w:val="28"/>
          <w:szCs w:val="28"/>
          <w:u w:val="single"/>
        </w:rPr>
        <w:tab/>
      </w:r>
    </w:p>
    <w:p w:rsidR="004E6AA9" w:rsidRPr="00512E41" w:rsidRDefault="004E6AA9" w:rsidP="00512E41">
      <w:pPr>
        <w:spacing w:after="0"/>
        <w:jc w:val="right"/>
        <w:rPr>
          <w:rFonts w:ascii="Times New Roman" w:hAnsi="Times New Roman" w:cs="Times New Roman"/>
          <w:i/>
          <w:iCs/>
          <w:sz w:val="28"/>
          <w:szCs w:val="28"/>
        </w:rPr>
      </w:pPr>
      <w:r w:rsidRPr="00512E41">
        <w:rPr>
          <w:rFonts w:ascii="Times New Roman" w:hAnsi="Times New Roman" w:cs="Times New Roman"/>
          <w:i/>
          <w:iCs/>
          <w:sz w:val="28"/>
          <w:szCs w:val="28"/>
        </w:rPr>
        <w:t>(подпись)</w:t>
      </w:r>
      <w:r w:rsidR="00512E41" w:rsidRPr="00512E41">
        <w:rPr>
          <w:rFonts w:ascii="Times New Roman" w:hAnsi="Times New Roman" w:cs="Times New Roman"/>
          <w:i/>
          <w:iCs/>
          <w:sz w:val="28"/>
          <w:szCs w:val="28"/>
        </w:rPr>
        <w:tab/>
      </w:r>
    </w:p>
    <w:p w:rsidR="004E6AA9" w:rsidRDefault="004E6AA9" w:rsidP="004E6AA9">
      <w:pPr>
        <w:jc w:val="center"/>
        <w:rPr>
          <w:rFonts w:ascii="Times New Roman" w:hAnsi="Times New Roman" w:cs="Times New Roman"/>
          <w:b/>
          <w:bCs/>
          <w:sz w:val="28"/>
          <w:szCs w:val="28"/>
        </w:rPr>
      </w:pPr>
    </w:p>
    <w:p w:rsidR="00F66506" w:rsidRDefault="00F66506">
      <w:pPr>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EastAsia" w:hAnsiTheme="minorHAnsi" w:cstheme="minorBidi"/>
          <w:b w:val="0"/>
          <w:bCs w:val="0"/>
          <w:color w:val="auto"/>
          <w:sz w:val="22"/>
          <w:szCs w:val="22"/>
          <w:lang w:eastAsia="ru-RU"/>
        </w:rPr>
        <w:id w:val="1529733"/>
      </w:sdtPr>
      <w:sdtContent>
        <w:p w:rsidR="00F66506" w:rsidRDefault="00F66506" w:rsidP="009C769E">
          <w:pPr>
            <w:pStyle w:val="aa"/>
            <w:jc w:val="center"/>
          </w:pPr>
          <w:r w:rsidRPr="004B70EC">
            <w:rPr>
              <w:color w:val="auto"/>
            </w:rPr>
            <w:t>Оглавление</w:t>
          </w:r>
        </w:p>
        <w:p w:rsidR="00FF4574" w:rsidRDefault="00223397">
          <w:pPr>
            <w:pStyle w:val="11"/>
            <w:tabs>
              <w:tab w:val="right" w:leader="dot" w:pos="9345"/>
            </w:tabs>
            <w:rPr>
              <w:noProof/>
            </w:rPr>
          </w:pPr>
          <w:r>
            <w:fldChar w:fldCharType="begin"/>
          </w:r>
          <w:r w:rsidR="00F66506">
            <w:instrText xml:space="preserve"> TOC \o "1-3" \h \z \u </w:instrText>
          </w:r>
          <w:r>
            <w:fldChar w:fldCharType="separate"/>
          </w:r>
          <w:hyperlink w:anchor="_Toc231847234" w:history="1">
            <w:r w:rsidR="00FF4574" w:rsidRPr="00571BFB">
              <w:rPr>
                <w:rStyle w:val="ab"/>
                <w:rFonts w:ascii="Times New Roman" w:hAnsi="Times New Roman" w:cs="Times New Roman"/>
                <w:noProof/>
              </w:rPr>
              <w:t>ВВЕДЕНИЕ</w:t>
            </w:r>
            <w:r w:rsidR="00FF4574">
              <w:rPr>
                <w:noProof/>
                <w:webHidden/>
              </w:rPr>
              <w:tab/>
            </w:r>
            <w:r w:rsidR="00FF4574">
              <w:rPr>
                <w:noProof/>
                <w:webHidden/>
              </w:rPr>
              <w:fldChar w:fldCharType="begin"/>
            </w:r>
            <w:r w:rsidR="00FF4574">
              <w:rPr>
                <w:noProof/>
                <w:webHidden/>
              </w:rPr>
              <w:instrText xml:space="preserve"> PAGEREF _Toc231847234 \h </w:instrText>
            </w:r>
            <w:r w:rsidR="00FF4574">
              <w:rPr>
                <w:noProof/>
                <w:webHidden/>
              </w:rPr>
            </w:r>
            <w:r w:rsidR="00FF4574">
              <w:rPr>
                <w:noProof/>
                <w:webHidden/>
              </w:rPr>
              <w:fldChar w:fldCharType="separate"/>
            </w:r>
            <w:r w:rsidR="00FF4574">
              <w:rPr>
                <w:noProof/>
                <w:webHidden/>
              </w:rPr>
              <w:t>3</w:t>
            </w:r>
            <w:r w:rsidR="00FF4574">
              <w:rPr>
                <w:noProof/>
                <w:webHidden/>
              </w:rPr>
              <w:fldChar w:fldCharType="end"/>
            </w:r>
          </w:hyperlink>
        </w:p>
        <w:p w:rsidR="00FF4574" w:rsidRDefault="00FF4574">
          <w:pPr>
            <w:pStyle w:val="11"/>
            <w:tabs>
              <w:tab w:val="right" w:leader="dot" w:pos="9345"/>
            </w:tabs>
            <w:rPr>
              <w:noProof/>
            </w:rPr>
          </w:pPr>
          <w:hyperlink w:anchor="_Toc231847235" w:history="1">
            <w:r w:rsidRPr="00571BFB">
              <w:rPr>
                <w:rStyle w:val="ab"/>
                <w:rFonts w:ascii="Times New Roman" w:hAnsi="Times New Roman" w:cs="Times New Roman"/>
                <w:noProof/>
              </w:rPr>
              <w:t>ГЛАВА 1. ТЕОРЕТИЧЕСКИЕ ОСНОВЫ ПЕРЕДАЧИ ИНФОРМАЦИИ ПО РАДИОКАНАЛУ.</w:t>
            </w:r>
            <w:r>
              <w:rPr>
                <w:noProof/>
                <w:webHidden/>
              </w:rPr>
              <w:tab/>
            </w:r>
            <w:r>
              <w:rPr>
                <w:noProof/>
                <w:webHidden/>
              </w:rPr>
              <w:fldChar w:fldCharType="begin"/>
            </w:r>
            <w:r>
              <w:rPr>
                <w:noProof/>
                <w:webHidden/>
              </w:rPr>
              <w:instrText xml:space="preserve"> PAGEREF _Toc231847235 \h </w:instrText>
            </w:r>
            <w:r>
              <w:rPr>
                <w:noProof/>
                <w:webHidden/>
              </w:rPr>
            </w:r>
            <w:r>
              <w:rPr>
                <w:noProof/>
                <w:webHidden/>
              </w:rPr>
              <w:fldChar w:fldCharType="separate"/>
            </w:r>
            <w:r>
              <w:rPr>
                <w:noProof/>
                <w:webHidden/>
              </w:rPr>
              <w:t>5</w:t>
            </w:r>
            <w:r>
              <w:rPr>
                <w:noProof/>
                <w:webHidden/>
              </w:rPr>
              <w:fldChar w:fldCharType="end"/>
            </w:r>
          </w:hyperlink>
        </w:p>
        <w:p w:rsidR="00FF4574" w:rsidRDefault="00FF4574">
          <w:pPr>
            <w:pStyle w:val="21"/>
            <w:tabs>
              <w:tab w:val="left" w:pos="880"/>
              <w:tab w:val="right" w:leader="dot" w:pos="9345"/>
            </w:tabs>
            <w:rPr>
              <w:noProof/>
            </w:rPr>
          </w:pPr>
          <w:hyperlink w:anchor="_Toc231847236" w:history="1">
            <w:r w:rsidRPr="00571BFB">
              <w:rPr>
                <w:rStyle w:val="ab"/>
                <w:rFonts w:ascii="Times New Roman" w:hAnsi="Times New Roman" w:cs="Times New Roman"/>
                <w:noProof/>
              </w:rPr>
              <w:t>1.1</w:t>
            </w:r>
            <w:r>
              <w:rPr>
                <w:noProof/>
              </w:rPr>
              <w:tab/>
            </w:r>
            <w:r w:rsidRPr="00571BFB">
              <w:rPr>
                <w:rStyle w:val="ab"/>
                <w:rFonts w:ascii="Times New Roman" w:hAnsi="Times New Roman" w:cs="Times New Roman"/>
                <w:noProof/>
              </w:rPr>
              <w:t>Аналоговые методы передачи информации.</w:t>
            </w:r>
            <w:r>
              <w:rPr>
                <w:noProof/>
                <w:webHidden/>
              </w:rPr>
              <w:tab/>
            </w:r>
            <w:r>
              <w:rPr>
                <w:noProof/>
                <w:webHidden/>
              </w:rPr>
              <w:fldChar w:fldCharType="begin"/>
            </w:r>
            <w:r>
              <w:rPr>
                <w:noProof/>
                <w:webHidden/>
              </w:rPr>
              <w:instrText xml:space="preserve"> PAGEREF _Toc231847236 \h </w:instrText>
            </w:r>
            <w:r>
              <w:rPr>
                <w:noProof/>
                <w:webHidden/>
              </w:rPr>
            </w:r>
            <w:r>
              <w:rPr>
                <w:noProof/>
                <w:webHidden/>
              </w:rPr>
              <w:fldChar w:fldCharType="separate"/>
            </w:r>
            <w:r>
              <w:rPr>
                <w:noProof/>
                <w:webHidden/>
              </w:rPr>
              <w:t>5</w:t>
            </w:r>
            <w:r>
              <w:rPr>
                <w:noProof/>
                <w:webHidden/>
              </w:rPr>
              <w:fldChar w:fldCharType="end"/>
            </w:r>
          </w:hyperlink>
        </w:p>
        <w:p w:rsidR="00FF4574" w:rsidRDefault="00FF4574">
          <w:pPr>
            <w:pStyle w:val="31"/>
            <w:tabs>
              <w:tab w:val="left" w:pos="1320"/>
              <w:tab w:val="right" w:leader="dot" w:pos="9345"/>
            </w:tabs>
            <w:rPr>
              <w:noProof/>
            </w:rPr>
          </w:pPr>
          <w:hyperlink w:anchor="_Toc231847237" w:history="1">
            <w:r w:rsidRPr="00571BFB">
              <w:rPr>
                <w:rStyle w:val="ab"/>
                <w:rFonts w:ascii="Times New Roman" w:hAnsi="Times New Roman" w:cs="Times New Roman"/>
                <w:noProof/>
              </w:rPr>
              <w:t>1.1.1</w:t>
            </w:r>
            <w:r>
              <w:rPr>
                <w:noProof/>
              </w:rPr>
              <w:tab/>
            </w:r>
            <w:r w:rsidRPr="00571BFB">
              <w:rPr>
                <w:rStyle w:val="ab"/>
                <w:rFonts w:ascii="Times New Roman" w:hAnsi="Times New Roman" w:cs="Times New Roman"/>
                <w:noProof/>
              </w:rPr>
              <w:t>Амплитудная модуляция.</w:t>
            </w:r>
            <w:r>
              <w:rPr>
                <w:noProof/>
                <w:webHidden/>
              </w:rPr>
              <w:tab/>
            </w:r>
            <w:r>
              <w:rPr>
                <w:noProof/>
                <w:webHidden/>
              </w:rPr>
              <w:fldChar w:fldCharType="begin"/>
            </w:r>
            <w:r>
              <w:rPr>
                <w:noProof/>
                <w:webHidden/>
              </w:rPr>
              <w:instrText xml:space="preserve"> PAGEREF _Toc231847237 \h </w:instrText>
            </w:r>
            <w:r>
              <w:rPr>
                <w:noProof/>
                <w:webHidden/>
              </w:rPr>
            </w:r>
            <w:r>
              <w:rPr>
                <w:noProof/>
                <w:webHidden/>
              </w:rPr>
              <w:fldChar w:fldCharType="separate"/>
            </w:r>
            <w:r>
              <w:rPr>
                <w:noProof/>
                <w:webHidden/>
              </w:rPr>
              <w:t>5</w:t>
            </w:r>
            <w:r>
              <w:rPr>
                <w:noProof/>
                <w:webHidden/>
              </w:rPr>
              <w:fldChar w:fldCharType="end"/>
            </w:r>
          </w:hyperlink>
        </w:p>
        <w:p w:rsidR="00FF4574" w:rsidRDefault="00FF4574">
          <w:pPr>
            <w:pStyle w:val="31"/>
            <w:tabs>
              <w:tab w:val="left" w:pos="1320"/>
              <w:tab w:val="right" w:leader="dot" w:pos="9345"/>
            </w:tabs>
            <w:rPr>
              <w:noProof/>
            </w:rPr>
          </w:pPr>
          <w:hyperlink w:anchor="_Toc231847238" w:history="1">
            <w:r w:rsidRPr="00571BFB">
              <w:rPr>
                <w:rStyle w:val="ab"/>
                <w:rFonts w:ascii="Times New Roman" w:hAnsi="Times New Roman" w:cs="Times New Roman"/>
                <w:noProof/>
              </w:rPr>
              <w:t>1.1.2</w:t>
            </w:r>
            <w:r>
              <w:rPr>
                <w:noProof/>
              </w:rPr>
              <w:tab/>
            </w:r>
            <w:r w:rsidRPr="00571BFB">
              <w:rPr>
                <w:rStyle w:val="ab"/>
                <w:rFonts w:ascii="Times New Roman" w:hAnsi="Times New Roman" w:cs="Times New Roman"/>
                <w:noProof/>
              </w:rPr>
              <w:t>Угловая модуляция.</w:t>
            </w:r>
            <w:r>
              <w:rPr>
                <w:noProof/>
                <w:webHidden/>
              </w:rPr>
              <w:tab/>
            </w:r>
            <w:r>
              <w:rPr>
                <w:noProof/>
                <w:webHidden/>
              </w:rPr>
              <w:fldChar w:fldCharType="begin"/>
            </w:r>
            <w:r>
              <w:rPr>
                <w:noProof/>
                <w:webHidden/>
              </w:rPr>
              <w:instrText xml:space="preserve"> PAGEREF _Toc231847238 \h </w:instrText>
            </w:r>
            <w:r>
              <w:rPr>
                <w:noProof/>
                <w:webHidden/>
              </w:rPr>
            </w:r>
            <w:r>
              <w:rPr>
                <w:noProof/>
                <w:webHidden/>
              </w:rPr>
              <w:fldChar w:fldCharType="separate"/>
            </w:r>
            <w:r>
              <w:rPr>
                <w:noProof/>
                <w:webHidden/>
              </w:rPr>
              <w:t>7</w:t>
            </w:r>
            <w:r>
              <w:rPr>
                <w:noProof/>
                <w:webHidden/>
              </w:rPr>
              <w:fldChar w:fldCharType="end"/>
            </w:r>
          </w:hyperlink>
        </w:p>
        <w:p w:rsidR="00FF4574" w:rsidRDefault="00FF4574">
          <w:pPr>
            <w:pStyle w:val="21"/>
            <w:tabs>
              <w:tab w:val="left" w:pos="880"/>
              <w:tab w:val="right" w:leader="dot" w:pos="9345"/>
            </w:tabs>
            <w:rPr>
              <w:noProof/>
            </w:rPr>
          </w:pPr>
          <w:hyperlink w:anchor="_Toc231847239" w:history="1">
            <w:r w:rsidRPr="00571BFB">
              <w:rPr>
                <w:rStyle w:val="ab"/>
                <w:rFonts w:ascii="Times New Roman" w:hAnsi="Times New Roman" w:cs="Times New Roman"/>
                <w:noProof/>
              </w:rPr>
              <w:t>1.2</w:t>
            </w:r>
            <w:r>
              <w:rPr>
                <w:noProof/>
              </w:rPr>
              <w:tab/>
            </w:r>
            <w:r w:rsidRPr="00571BFB">
              <w:rPr>
                <w:rStyle w:val="ab"/>
                <w:rFonts w:ascii="Times New Roman" w:hAnsi="Times New Roman" w:cs="Times New Roman"/>
                <w:noProof/>
              </w:rPr>
              <w:t>Цифровое кодирование радиосигналов.</w:t>
            </w:r>
            <w:r>
              <w:rPr>
                <w:noProof/>
                <w:webHidden/>
              </w:rPr>
              <w:tab/>
            </w:r>
            <w:r>
              <w:rPr>
                <w:noProof/>
                <w:webHidden/>
              </w:rPr>
              <w:fldChar w:fldCharType="begin"/>
            </w:r>
            <w:r>
              <w:rPr>
                <w:noProof/>
                <w:webHidden/>
              </w:rPr>
              <w:instrText xml:space="preserve"> PAGEREF _Toc231847239 \h </w:instrText>
            </w:r>
            <w:r>
              <w:rPr>
                <w:noProof/>
                <w:webHidden/>
              </w:rPr>
            </w:r>
            <w:r>
              <w:rPr>
                <w:noProof/>
                <w:webHidden/>
              </w:rPr>
              <w:fldChar w:fldCharType="separate"/>
            </w:r>
            <w:r>
              <w:rPr>
                <w:noProof/>
                <w:webHidden/>
              </w:rPr>
              <w:t>9</w:t>
            </w:r>
            <w:r>
              <w:rPr>
                <w:noProof/>
                <w:webHidden/>
              </w:rPr>
              <w:fldChar w:fldCharType="end"/>
            </w:r>
          </w:hyperlink>
        </w:p>
        <w:p w:rsidR="00FF4574" w:rsidRDefault="00FF4574">
          <w:pPr>
            <w:pStyle w:val="31"/>
            <w:tabs>
              <w:tab w:val="left" w:pos="1320"/>
              <w:tab w:val="right" w:leader="dot" w:pos="9345"/>
            </w:tabs>
            <w:rPr>
              <w:noProof/>
            </w:rPr>
          </w:pPr>
          <w:hyperlink w:anchor="_Toc231847240" w:history="1">
            <w:r w:rsidRPr="00571BFB">
              <w:rPr>
                <w:rStyle w:val="ab"/>
                <w:rFonts w:ascii="Times New Roman" w:hAnsi="Times New Roman" w:cs="Times New Roman"/>
                <w:noProof/>
              </w:rPr>
              <w:t>1.2.1</w:t>
            </w:r>
            <w:r>
              <w:rPr>
                <w:noProof/>
              </w:rPr>
              <w:tab/>
            </w:r>
            <w:r w:rsidRPr="00571BFB">
              <w:rPr>
                <w:rStyle w:val="ab"/>
                <w:rFonts w:ascii="Times New Roman" w:hAnsi="Times New Roman" w:cs="Times New Roman"/>
                <w:noProof/>
              </w:rPr>
              <w:t>Амплитудные методы манипуляции.</w:t>
            </w:r>
            <w:r>
              <w:rPr>
                <w:noProof/>
                <w:webHidden/>
              </w:rPr>
              <w:tab/>
            </w:r>
            <w:r>
              <w:rPr>
                <w:noProof/>
                <w:webHidden/>
              </w:rPr>
              <w:fldChar w:fldCharType="begin"/>
            </w:r>
            <w:r>
              <w:rPr>
                <w:noProof/>
                <w:webHidden/>
              </w:rPr>
              <w:instrText xml:space="preserve"> PAGEREF _Toc231847240 \h </w:instrText>
            </w:r>
            <w:r>
              <w:rPr>
                <w:noProof/>
                <w:webHidden/>
              </w:rPr>
            </w:r>
            <w:r>
              <w:rPr>
                <w:noProof/>
                <w:webHidden/>
              </w:rPr>
              <w:fldChar w:fldCharType="separate"/>
            </w:r>
            <w:r>
              <w:rPr>
                <w:noProof/>
                <w:webHidden/>
              </w:rPr>
              <w:t>10</w:t>
            </w:r>
            <w:r>
              <w:rPr>
                <w:noProof/>
                <w:webHidden/>
              </w:rPr>
              <w:fldChar w:fldCharType="end"/>
            </w:r>
          </w:hyperlink>
        </w:p>
        <w:p w:rsidR="00FF4574" w:rsidRDefault="00FF4574">
          <w:pPr>
            <w:pStyle w:val="31"/>
            <w:tabs>
              <w:tab w:val="left" w:pos="1320"/>
              <w:tab w:val="right" w:leader="dot" w:pos="9345"/>
            </w:tabs>
            <w:rPr>
              <w:noProof/>
            </w:rPr>
          </w:pPr>
          <w:hyperlink w:anchor="_Toc231847241" w:history="1">
            <w:r w:rsidRPr="00571BFB">
              <w:rPr>
                <w:rStyle w:val="ab"/>
                <w:rFonts w:ascii="Times New Roman" w:hAnsi="Times New Roman" w:cs="Times New Roman"/>
                <w:noProof/>
              </w:rPr>
              <w:t>1.2.2</w:t>
            </w:r>
            <w:r>
              <w:rPr>
                <w:noProof/>
              </w:rPr>
              <w:tab/>
            </w:r>
            <w:r w:rsidRPr="00571BFB">
              <w:rPr>
                <w:rStyle w:val="ab"/>
                <w:rFonts w:ascii="Times New Roman" w:hAnsi="Times New Roman" w:cs="Times New Roman"/>
                <w:noProof/>
              </w:rPr>
              <w:t>Фазовые методы манипуляции</w:t>
            </w:r>
            <w:r w:rsidRPr="00571BFB">
              <w:rPr>
                <w:rStyle w:val="ab"/>
                <w:noProof/>
              </w:rPr>
              <w:t xml:space="preserve"> </w:t>
            </w:r>
            <w:r w:rsidRPr="00571BFB">
              <w:rPr>
                <w:rStyle w:val="ab"/>
                <w:rFonts w:ascii="Times New Roman" w:hAnsi="Times New Roman" w:cs="Times New Roman"/>
                <w:noProof/>
              </w:rPr>
              <w:t>(BPSK, QPSK, M-PSK).</w:t>
            </w:r>
            <w:r>
              <w:rPr>
                <w:noProof/>
                <w:webHidden/>
              </w:rPr>
              <w:tab/>
            </w:r>
            <w:r>
              <w:rPr>
                <w:noProof/>
                <w:webHidden/>
              </w:rPr>
              <w:fldChar w:fldCharType="begin"/>
            </w:r>
            <w:r>
              <w:rPr>
                <w:noProof/>
                <w:webHidden/>
              </w:rPr>
              <w:instrText xml:space="preserve"> PAGEREF _Toc231847241 \h </w:instrText>
            </w:r>
            <w:r>
              <w:rPr>
                <w:noProof/>
                <w:webHidden/>
              </w:rPr>
            </w:r>
            <w:r>
              <w:rPr>
                <w:noProof/>
                <w:webHidden/>
              </w:rPr>
              <w:fldChar w:fldCharType="separate"/>
            </w:r>
            <w:r>
              <w:rPr>
                <w:noProof/>
                <w:webHidden/>
              </w:rPr>
              <w:t>13</w:t>
            </w:r>
            <w:r>
              <w:rPr>
                <w:noProof/>
                <w:webHidden/>
              </w:rPr>
              <w:fldChar w:fldCharType="end"/>
            </w:r>
          </w:hyperlink>
        </w:p>
        <w:p w:rsidR="00FF4574" w:rsidRDefault="00FF4574">
          <w:pPr>
            <w:pStyle w:val="31"/>
            <w:tabs>
              <w:tab w:val="left" w:pos="1320"/>
              <w:tab w:val="right" w:leader="dot" w:pos="9345"/>
            </w:tabs>
            <w:rPr>
              <w:noProof/>
            </w:rPr>
          </w:pPr>
          <w:hyperlink w:anchor="_Toc231847242" w:history="1">
            <w:r w:rsidRPr="00571BFB">
              <w:rPr>
                <w:rStyle w:val="ab"/>
                <w:rFonts w:ascii="Times New Roman" w:hAnsi="Times New Roman" w:cs="Times New Roman"/>
                <w:noProof/>
              </w:rPr>
              <w:t>1.2.3</w:t>
            </w:r>
            <w:r>
              <w:rPr>
                <w:noProof/>
              </w:rPr>
              <w:tab/>
            </w:r>
            <w:r w:rsidRPr="00571BFB">
              <w:rPr>
                <w:rStyle w:val="ab"/>
                <w:rFonts w:ascii="Times New Roman" w:hAnsi="Times New Roman" w:cs="Times New Roman"/>
                <w:noProof/>
              </w:rPr>
              <w:t>Частотные методы модуляции.</w:t>
            </w:r>
            <w:r>
              <w:rPr>
                <w:noProof/>
                <w:webHidden/>
              </w:rPr>
              <w:tab/>
            </w:r>
            <w:r>
              <w:rPr>
                <w:noProof/>
                <w:webHidden/>
              </w:rPr>
              <w:fldChar w:fldCharType="begin"/>
            </w:r>
            <w:r>
              <w:rPr>
                <w:noProof/>
                <w:webHidden/>
              </w:rPr>
              <w:instrText xml:space="preserve"> PAGEREF _Toc231847242 \h </w:instrText>
            </w:r>
            <w:r>
              <w:rPr>
                <w:noProof/>
                <w:webHidden/>
              </w:rPr>
            </w:r>
            <w:r>
              <w:rPr>
                <w:noProof/>
                <w:webHidden/>
              </w:rPr>
              <w:fldChar w:fldCharType="separate"/>
            </w:r>
            <w:r>
              <w:rPr>
                <w:noProof/>
                <w:webHidden/>
              </w:rPr>
              <w:t>16</w:t>
            </w:r>
            <w:r>
              <w:rPr>
                <w:noProof/>
                <w:webHidden/>
              </w:rPr>
              <w:fldChar w:fldCharType="end"/>
            </w:r>
          </w:hyperlink>
        </w:p>
        <w:p w:rsidR="00FF4574" w:rsidRDefault="00FF4574">
          <w:pPr>
            <w:pStyle w:val="21"/>
            <w:tabs>
              <w:tab w:val="left" w:pos="880"/>
              <w:tab w:val="right" w:leader="dot" w:pos="9345"/>
            </w:tabs>
            <w:rPr>
              <w:noProof/>
            </w:rPr>
          </w:pPr>
          <w:hyperlink w:anchor="_Toc231847243" w:history="1">
            <w:r w:rsidRPr="00571BFB">
              <w:rPr>
                <w:rStyle w:val="ab"/>
                <w:rFonts w:ascii="Times New Roman" w:hAnsi="Times New Roman" w:cs="Times New Roman"/>
                <w:noProof/>
              </w:rPr>
              <w:t>1.3.</w:t>
            </w:r>
            <w:r>
              <w:rPr>
                <w:noProof/>
              </w:rPr>
              <w:tab/>
            </w:r>
            <w:r w:rsidRPr="00571BFB">
              <w:rPr>
                <w:rStyle w:val="ab"/>
                <w:rFonts w:ascii="Times New Roman" w:hAnsi="Times New Roman" w:cs="Times New Roman"/>
                <w:noProof/>
              </w:rPr>
              <w:t>Определение метода передачи радиосигнала.</w:t>
            </w:r>
            <w:r>
              <w:rPr>
                <w:noProof/>
                <w:webHidden/>
              </w:rPr>
              <w:tab/>
            </w:r>
            <w:r>
              <w:rPr>
                <w:noProof/>
                <w:webHidden/>
              </w:rPr>
              <w:fldChar w:fldCharType="begin"/>
            </w:r>
            <w:r>
              <w:rPr>
                <w:noProof/>
                <w:webHidden/>
              </w:rPr>
              <w:instrText xml:space="preserve"> PAGEREF _Toc231847243 \h </w:instrText>
            </w:r>
            <w:r>
              <w:rPr>
                <w:noProof/>
                <w:webHidden/>
              </w:rPr>
            </w:r>
            <w:r>
              <w:rPr>
                <w:noProof/>
                <w:webHidden/>
              </w:rPr>
              <w:fldChar w:fldCharType="separate"/>
            </w:r>
            <w:r>
              <w:rPr>
                <w:noProof/>
                <w:webHidden/>
              </w:rPr>
              <w:t>20</w:t>
            </w:r>
            <w:r>
              <w:rPr>
                <w:noProof/>
                <w:webHidden/>
              </w:rPr>
              <w:fldChar w:fldCharType="end"/>
            </w:r>
          </w:hyperlink>
        </w:p>
        <w:p w:rsidR="00FF4574" w:rsidRDefault="00FF4574">
          <w:pPr>
            <w:pStyle w:val="21"/>
            <w:tabs>
              <w:tab w:val="right" w:leader="dot" w:pos="9345"/>
            </w:tabs>
            <w:rPr>
              <w:noProof/>
            </w:rPr>
          </w:pPr>
          <w:hyperlink w:anchor="_Toc231847244" w:history="1">
            <w:r w:rsidRPr="00571BFB">
              <w:rPr>
                <w:rStyle w:val="ab"/>
                <w:rFonts w:ascii="Times New Roman" w:hAnsi="Times New Roman" w:cs="Times New Roman"/>
                <w:noProof/>
              </w:rPr>
              <w:t>Вывод к главе 1.</w:t>
            </w:r>
            <w:r>
              <w:rPr>
                <w:noProof/>
                <w:webHidden/>
              </w:rPr>
              <w:tab/>
            </w:r>
            <w:r>
              <w:rPr>
                <w:noProof/>
                <w:webHidden/>
              </w:rPr>
              <w:fldChar w:fldCharType="begin"/>
            </w:r>
            <w:r>
              <w:rPr>
                <w:noProof/>
                <w:webHidden/>
              </w:rPr>
              <w:instrText xml:space="preserve"> PAGEREF _Toc231847244 \h </w:instrText>
            </w:r>
            <w:r>
              <w:rPr>
                <w:noProof/>
                <w:webHidden/>
              </w:rPr>
            </w:r>
            <w:r>
              <w:rPr>
                <w:noProof/>
                <w:webHidden/>
              </w:rPr>
              <w:fldChar w:fldCharType="separate"/>
            </w:r>
            <w:r>
              <w:rPr>
                <w:noProof/>
                <w:webHidden/>
              </w:rPr>
              <w:t>22</w:t>
            </w:r>
            <w:r>
              <w:rPr>
                <w:noProof/>
                <w:webHidden/>
              </w:rPr>
              <w:fldChar w:fldCharType="end"/>
            </w:r>
          </w:hyperlink>
        </w:p>
        <w:p w:rsidR="00FF4574" w:rsidRDefault="00FF4574">
          <w:pPr>
            <w:pStyle w:val="11"/>
            <w:tabs>
              <w:tab w:val="right" w:leader="dot" w:pos="9345"/>
            </w:tabs>
            <w:rPr>
              <w:noProof/>
            </w:rPr>
          </w:pPr>
          <w:hyperlink w:anchor="_Toc231847245" w:history="1">
            <w:r w:rsidRPr="00571BFB">
              <w:rPr>
                <w:rStyle w:val="ab"/>
                <w:rFonts w:ascii="Times New Roman" w:hAnsi="Times New Roman" w:cs="Times New Roman"/>
                <w:noProof/>
              </w:rPr>
              <w:t>ГЛАВА 2. ПРАКТИЧЕСКАЯ РЕАЛИЗАЦИЯ ПЕРЕДАЧИ ЗВУКОВОГО СИГНАЛА ЭЛЕКТРОГИТАРЫ С ПОМОЩЬЮ РАДИОКАНАЛА.</w:t>
            </w:r>
            <w:r>
              <w:rPr>
                <w:noProof/>
                <w:webHidden/>
              </w:rPr>
              <w:tab/>
            </w:r>
            <w:r>
              <w:rPr>
                <w:noProof/>
                <w:webHidden/>
              </w:rPr>
              <w:fldChar w:fldCharType="begin"/>
            </w:r>
            <w:r>
              <w:rPr>
                <w:noProof/>
                <w:webHidden/>
              </w:rPr>
              <w:instrText xml:space="preserve"> PAGEREF _Toc231847245 \h </w:instrText>
            </w:r>
            <w:r>
              <w:rPr>
                <w:noProof/>
                <w:webHidden/>
              </w:rPr>
            </w:r>
            <w:r>
              <w:rPr>
                <w:noProof/>
                <w:webHidden/>
              </w:rPr>
              <w:fldChar w:fldCharType="separate"/>
            </w:r>
            <w:r>
              <w:rPr>
                <w:noProof/>
                <w:webHidden/>
              </w:rPr>
              <w:t>25</w:t>
            </w:r>
            <w:r>
              <w:rPr>
                <w:noProof/>
                <w:webHidden/>
              </w:rPr>
              <w:fldChar w:fldCharType="end"/>
            </w:r>
          </w:hyperlink>
        </w:p>
        <w:p w:rsidR="00FF4574" w:rsidRDefault="00FF4574">
          <w:pPr>
            <w:pStyle w:val="21"/>
            <w:tabs>
              <w:tab w:val="left" w:pos="880"/>
              <w:tab w:val="right" w:leader="dot" w:pos="9345"/>
            </w:tabs>
            <w:rPr>
              <w:noProof/>
            </w:rPr>
          </w:pPr>
          <w:hyperlink w:anchor="_Toc231847246" w:history="1">
            <w:r w:rsidRPr="00571BFB">
              <w:rPr>
                <w:rStyle w:val="ab"/>
                <w:rFonts w:ascii="Times New Roman" w:hAnsi="Times New Roman" w:cs="Times New Roman"/>
                <w:noProof/>
              </w:rPr>
              <w:t>2.1.</w:t>
            </w:r>
            <w:r>
              <w:rPr>
                <w:noProof/>
              </w:rPr>
              <w:tab/>
            </w:r>
            <w:r w:rsidRPr="00571BFB">
              <w:rPr>
                <w:rStyle w:val="ab"/>
                <w:rFonts w:ascii="Times New Roman" w:hAnsi="Times New Roman" w:cs="Times New Roman"/>
                <w:noProof/>
              </w:rPr>
              <w:t>Технические характеристики компонентов системы.</w:t>
            </w:r>
            <w:r>
              <w:rPr>
                <w:noProof/>
                <w:webHidden/>
              </w:rPr>
              <w:tab/>
            </w:r>
            <w:r>
              <w:rPr>
                <w:noProof/>
                <w:webHidden/>
              </w:rPr>
              <w:fldChar w:fldCharType="begin"/>
            </w:r>
            <w:r>
              <w:rPr>
                <w:noProof/>
                <w:webHidden/>
              </w:rPr>
              <w:instrText xml:space="preserve"> PAGEREF _Toc231847246 \h </w:instrText>
            </w:r>
            <w:r>
              <w:rPr>
                <w:noProof/>
                <w:webHidden/>
              </w:rPr>
            </w:r>
            <w:r>
              <w:rPr>
                <w:noProof/>
                <w:webHidden/>
              </w:rPr>
              <w:fldChar w:fldCharType="separate"/>
            </w:r>
            <w:r>
              <w:rPr>
                <w:noProof/>
                <w:webHidden/>
              </w:rPr>
              <w:t>25</w:t>
            </w:r>
            <w:r>
              <w:rPr>
                <w:noProof/>
                <w:webHidden/>
              </w:rPr>
              <w:fldChar w:fldCharType="end"/>
            </w:r>
          </w:hyperlink>
        </w:p>
        <w:p w:rsidR="00FF4574" w:rsidRDefault="00FF4574">
          <w:pPr>
            <w:pStyle w:val="31"/>
            <w:tabs>
              <w:tab w:val="left" w:pos="1320"/>
              <w:tab w:val="right" w:leader="dot" w:pos="9345"/>
            </w:tabs>
            <w:rPr>
              <w:noProof/>
            </w:rPr>
          </w:pPr>
          <w:hyperlink w:anchor="_Toc231847247" w:history="1">
            <w:r w:rsidRPr="00571BFB">
              <w:rPr>
                <w:rStyle w:val="ab"/>
                <w:rFonts w:ascii="Times New Roman" w:hAnsi="Times New Roman" w:cs="Times New Roman"/>
                <w:noProof/>
              </w:rPr>
              <w:t>2.3.2</w:t>
            </w:r>
            <w:r>
              <w:rPr>
                <w:noProof/>
              </w:rPr>
              <w:tab/>
            </w:r>
            <w:r w:rsidRPr="00571BFB">
              <w:rPr>
                <w:rStyle w:val="ab"/>
                <w:rFonts w:ascii="Times New Roman" w:hAnsi="Times New Roman" w:cs="Times New Roman"/>
                <w:noProof/>
              </w:rPr>
              <w:t>Схема передатчика.</w:t>
            </w:r>
            <w:r>
              <w:rPr>
                <w:noProof/>
                <w:webHidden/>
              </w:rPr>
              <w:tab/>
            </w:r>
            <w:r>
              <w:rPr>
                <w:noProof/>
                <w:webHidden/>
              </w:rPr>
              <w:fldChar w:fldCharType="begin"/>
            </w:r>
            <w:r>
              <w:rPr>
                <w:noProof/>
                <w:webHidden/>
              </w:rPr>
              <w:instrText xml:space="preserve"> PAGEREF _Toc231847247 \h </w:instrText>
            </w:r>
            <w:r>
              <w:rPr>
                <w:noProof/>
                <w:webHidden/>
              </w:rPr>
            </w:r>
            <w:r>
              <w:rPr>
                <w:noProof/>
                <w:webHidden/>
              </w:rPr>
              <w:fldChar w:fldCharType="separate"/>
            </w:r>
            <w:r>
              <w:rPr>
                <w:noProof/>
                <w:webHidden/>
              </w:rPr>
              <w:t>26</w:t>
            </w:r>
            <w:r>
              <w:rPr>
                <w:noProof/>
                <w:webHidden/>
              </w:rPr>
              <w:fldChar w:fldCharType="end"/>
            </w:r>
          </w:hyperlink>
        </w:p>
        <w:p w:rsidR="00FF4574" w:rsidRDefault="00FF4574">
          <w:pPr>
            <w:pStyle w:val="31"/>
            <w:tabs>
              <w:tab w:val="left" w:pos="1320"/>
              <w:tab w:val="right" w:leader="dot" w:pos="9345"/>
            </w:tabs>
            <w:rPr>
              <w:noProof/>
            </w:rPr>
          </w:pPr>
          <w:hyperlink w:anchor="_Toc231847248" w:history="1">
            <w:r w:rsidRPr="00571BFB">
              <w:rPr>
                <w:rStyle w:val="ab"/>
                <w:rFonts w:ascii="Times New Roman" w:hAnsi="Times New Roman" w:cs="Times New Roman"/>
                <w:noProof/>
              </w:rPr>
              <w:t>2.3.2</w:t>
            </w:r>
            <w:r>
              <w:rPr>
                <w:noProof/>
              </w:rPr>
              <w:tab/>
            </w:r>
            <w:r w:rsidRPr="00571BFB">
              <w:rPr>
                <w:rStyle w:val="ab"/>
                <w:rFonts w:ascii="Times New Roman" w:hAnsi="Times New Roman" w:cs="Times New Roman"/>
                <w:noProof/>
              </w:rPr>
              <w:t>Схема приёмника.</w:t>
            </w:r>
            <w:r>
              <w:rPr>
                <w:noProof/>
                <w:webHidden/>
              </w:rPr>
              <w:tab/>
            </w:r>
            <w:r>
              <w:rPr>
                <w:noProof/>
                <w:webHidden/>
              </w:rPr>
              <w:fldChar w:fldCharType="begin"/>
            </w:r>
            <w:r>
              <w:rPr>
                <w:noProof/>
                <w:webHidden/>
              </w:rPr>
              <w:instrText xml:space="preserve"> PAGEREF _Toc231847248 \h </w:instrText>
            </w:r>
            <w:r>
              <w:rPr>
                <w:noProof/>
                <w:webHidden/>
              </w:rPr>
            </w:r>
            <w:r>
              <w:rPr>
                <w:noProof/>
                <w:webHidden/>
              </w:rPr>
              <w:fldChar w:fldCharType="separate"/>
            </w:r>
            <w:r>
              <w:rPr>
                <w:noProof/>
                <w:webHidden/>
              </w:rPr>
              <w:t>30</w:t>
            </w:r>
            <w:r>
              <w:rPr>
                <w:noProof/>
                <w:webHidden/>
              </w:rPr>
              <w:fldChar w:fldCharType="end"/>
            </w:r>
          </w:hyperlink>
        </w:p>
        <w:p w:rsidR="00FF4574" w:rsidRDefault="00FF4574">
          <w:pPr>
            <w:pStyle w:val="11"/>
            <w:tabs>
              <w:tab w:val="right" w:leader="dot" w:pos="9345"/>
            </w:tabs>
            <w:rPr>
              <w:noProof/>
            </w:rPr>
          </w:pPr>
          <w:hyperlink w:anchor="_Toc231847249" w:history="1">
            <w:r w:rsidRPr="00571BFB">
              <w:rPr>
                <w:rStyle w:val="ab"/>
                <w:rFonts w:ascii="Times New Roman" w:hAnsi="Times New Roman" w:cs="Times New Roman"/>
                <w:noProof/>
              </w:rPr>
              <w:t>СПИСОК ИСПОЛЬЗУЕМОЙ ЛИТЕРАТУРЫ.</w:t>
            </w:r>
            <w:r>
              <w:rPr>
                <w:noProof/>
                <w:webHidden/>
              </w:rPr>
              <w:tab/>
            </w:r>
            <w:r>
              <w:rPr>
                <w:noProof/>
                <w:webHidden/>
              </w:rPr>
              <w:fldChar w:fldCharType="begin"/>
            </w:r>
            <w:r>
              <w:rPr>
                <w:noProof/>
                <w:webHidden/>
              </w:rPr>
              <w:instrText xml:space="preserve"> PAGEREF _Toc231847249 \h </w:instrText>
            </w:r>
            <w:r>
              <w:rPr>
                <w:noProof/>
                <w:webHidden/>
              </w:rPr>
            </w:r>
            <w:r>
              <w:rPr>
                <w:noProof/>
                <w:webHidden/>
              </w:rPr>
              <w:fldChar w:fldCharType="separate"/>
            </w:r>
            <w:r>
              <w:rPr>
                <w:noProof/>
                <w:webHidden/>
              </w:rPr>
              <w:t>34</w:t>
            </w:r>
            <w:r>
              <w:rPr>
                <w:noProof/>
                <w:webHidden/>
              </w:rPr>
              <w:fldChar w:fldCharType="end"/>
            </w:r>
          </w:hyperlink>
        </w:p>
        <w:p w:rsidR="00FF4574" w:rsidRDefault="00FF4574">
          <w:pPr>
            <w:pStyle w:val="11"/>
            <w:tabs>
              <w:tab w:val="right" w:leader="dot" w:pos="9345"/>
            </w:tabs>
            <w:rPr>
              <w:noProof/>
            </w:rPr>
          </w:pPr>
          <w:hyperlink w:anchor="_Toc231847250" w:history="1">
            <w:r w:rsidRPr="00571BFB">
              <w:rPr>
                <w:rStyle w:val="ab"/>
                <w:rFonts w:ascii="Times New Roman" w:hAnsi="Times New Roman" w:cs="Times New Roman"/>
                <w:noProof/>
              </w:rPr>
              <w:t>ПРИЛОЖЕНИЕ 1</w:t>
            </w:r>
            <w:r>
              <w:rPr>
                <w:noProof/>
                <w:webHidden/>
              </w:rPr>
              <w:tab/>
            </w:r>
            <w:r>
              <w:rPr>
                <w:noProof/>
                <w:webHidden/>
              </w:rPr>
              <w:fldChar w:fldCharType="begin"/>
            </w:r>
            <w:r>
              <w:rPr>
                <w:noProof/>
                <w:webHidden/>
              </w:rPr>
              <w:instrText xml:space="preserve"> PAGEREF _Toc231847250 \h </w:instrText>
            </w:r>
            <w:r>
              <w:rPr>
                <w:noProof/>
                <w:webHidden/>
              </w:rPr>
            </w:r>
            <w:r>
              <w:rPr>
                <w:noProof/>
                <w:webHidden/>
              </w:rPr>
              <w:fldChar w:fldCharType="separate"/>
            </w:r>
            <w:r>
              <w:rPr>
                <w:noProof/>
                <w:webHidden/>
              </w:rPr>
              <w:t>36</w:t>
            </w:r>
            <w:r>
              <w:rPr>
                <w:noProof/>
                <w:webHidden/>
              </w:rPr>
              <w:fldChar w:fldCharType="end"/>
            </w:r>
          </w:hyperlink>
        </w:p>
        <w:p w:rsidR="00F66506" w:rsidRDefault="00223397" w:rsidP="009C769E">
          <w:pPr>
            <w:jc w:val="center"/>
          </w:pPr>
          <w:r>
            <w:fldChar w:fldCharType="end"/>
          </w:r>
        </w:p>
      </w:sdtContent>
    </w:sdt>
    <w:p w:rsidR="009C769E" w:rsidRDefault="009C769E" w:rsidP="009C769E">
      <w:pPr>
        <w:spacing w:after="120"/>
        <w:jc w:val="center"/>
        <w:rPr>
          <w:rFonts w:ascii="Times New Roman" w:hAnsi="Times New Roman" w:cs="Times New Roman"/>
          <w:sz w:val="28"/>
          <w:szCs w:val="28"/>
        </w:rPr>
      </w:pPr>
    </w:p>
    <w:p w:rsidR="009C769E" w:rsidRDefault="009C769E" w:rsidP="00643F6D">
      <w:pPr>
        <w:spacing w:after="160"/>
        <w:rPr>
          <w:rFonts w:ascii="Times New Roman" w:hAnsi="Times New Roman" w:cs="Times New Roman"/>
          <w:sz w:val="28"/>
          <w:szCs w:val="28"/>
        </w:rPr>
      </w:pPr>
      <w:r>
        <w:rPr>
          <w:rFonts w:ascii="Times New Roman" w:hAnsi="Times New Roman" w:cs="Times New Roman"/>
          <w:sz w:val="28"/>
          <w:szCs w:val="28"/>
        </w:rPr>
        <w:br w:type="page"/>
      </w:r>
    </w:p>
    <w:p w:rsidR="00F66506" w:rsidRPr="009C769E" w:rsidRDefault="009C769E" w:rsidP="00643F6D">
      <w:pPr>
        <w:pStyle w:val="1"/>
        <w:spacing w:after="160"/>
        <w:jc w:val="center"/>
        <w:rPr>
          <w:rFonts w:ascii="Times New Roman" w:hAnsi="Times New Roman" w:cs="Times New Roman"/>
          <w:color w:val="auto"/>
        </w:rPr>
      </w:pPr>
      <w:bookmarkStart w:id="1" w:name="_Toc231847234"/>
      <w:r w:rsidRPr="009C769E">
        <w:rPr>
          <w:rFonts w:ascii="Times New Roman" w:hAnsi="Times New Roman" w:cs="Times New Roman"/>
          <w:color w:val="auto"/>
        </w:rPr>
        <w:t>ВВЕДЕНИЕ</w:t>
      </w:r>
      <w:bookmarkEnd w:id="1"/>
    </w:p>
    <w:p w:rsidR="0002389D" w:rsidRDefault="0002389D" w:rsidP="00643F6D">
      <w:pPr>
        <w:spacing w:after="160"/>
        <w:ind w:firstLine="709"/>
        <w:jc w:val="both"/>
        <w:rPr>
          <w:rFonts w:ascii="Times New Roman" w:hAnsi="Times New Roman" w:cs="Times New Roman"/>
          <w:sz w:val="28"/>
          <w:szCs w:val="28"/>
        </w:rPr>
      </w:pPr>
      <w:r>
        <w:rPr>
          <w:rFonts w:ascii="Times New Roman" w:hAnsi="Times New Roman" w:cs="Times New Roman"/>
          <w:sz w:val="28"/>
          <w:szCs w:val="28"/>
        </w:rPr>
        <w:t xml:space="preserve">Одним из основных направлений радиотехники на данный момент является радиосвязь. Она используется в различных аспектах человеческой жизни: от военной связи до современных смартфонов. </w:t>
      </w:r>
      <w:r w:rsidR="0088575A">
        <w:rPr>
          <w:rFonts w:ascii="Times New Roman" w:hAnsi="Times New Roman" w:cs="Times New Roman"/>
          <w:sz w:val="28"/>
          <w:szCs w:val="28"/>
        </w:rPr>
        <w:t xml:space="preserve">В настоящее время в сценическом оборудовании большую популярность получили радиосистемы. Они позволяют передавать аудио-сигнал на большое расстояние и просты в </w:t>
      </w:r>
      <w:r>
        <w:rPr>
          <w:rFonts w:ascii="Times New Roman" w:hAnsi="Times New Roman" w:cs="Times New Roman"/>
          <w:sz w:val="28"/>
          <w:szCs w:val="28"/>
        </w:rPr>
        <w:t>использовании</w:t>
      </w:r>
      <w:r w:rsidR="0088575A">
        <w:rPr>
          <w:rFonts w:ascii="Times New Roman" w:hAnsi="Times New Roman" w:cs="Times New Roman"/>
          <w:sz w:val="28"/>
          <w:szCs w:val="28"/>
        </w:rPr>
        <w:t xml:space="preserve"> как для музыкантов, так и д</w:t>
      </w:r>
      <w:r>
        <w:rPr>
          <w:rFonts w:ascii="Times New Roman" w:hAnsi="Times New Roman" w:cs="Times New Roman"/>
          <w:sz w:val="28"/>
          <w:szCs w:val="28"/>
        </w:rPr>
        <w:t>ля работников сцены.</w:t>
      </w:r>
    </w:p>
    <w:p w:rsidR="009C769E" w:rsidRPr="00E0298C" w:rsidRDefault="004F2673" w:rsidP="00643F6D">
      <w:pPr>
        <w:spacing w:after="160"/>
        <w:ind w:firstLine="709"/>
        <w:jc w:val="both"/>
        <w:rPr>
          <w:rFonts w:ascii="Times New Roman" w:hAnsi="Times New Roman" w:cs="Times New Roman"/>
          <w:sz w:val="28"/>
          <w:szCs w:val="28"/>
        </w:rPr>
      </w:pPr>
      <w:r>
        <w:rPr>
          <w:rFonts w:ascii="Times New Roman" w:hAnsi="Times New Roman" w:cs="Times New Roman"/>
          <w:sz w:val="28"/>
          <w:szCs w:val="28"/>
        </w:rPr>
        <w:t xml:space="preserve">В данной дипломной работе </w:t>
      </w:r>
      <w:r w:rsidR="0002389D">
        <w:rPr>
          <w:rFonts w:ascii="Times New Roman" w:hAnsi="Times New Roman" w:cs="Times New Roman"/>
          <w:sz w:val="28"/>
          <w:szCs w:val="28"/>
        </w:rPr>
        <w:t xml:space="preserve">будет рассмотрен цифровой метод передачи аудио-сигнала через радио-модуль </w:t>
      </w:r>
      <w:r w:rsidR="0002389D">
        <w:rPr>
          <w:rFonts w:ascii="Times New Roman" w:hAnsi="Times New Roman" w:cs="Times New Roman"/>
          <w:sz w:val="28"/>
          <w:szCs w:val="28"/>
          <w:lang w:val="en-US"/>
        </w:rPr>
        <w:t>nRF</w:t>
      </w:r>
      <w:r w:rsidR="0002389D" w:rsidRPr="0002389D">
        <w:rPr>
          <w:rFonts w:ascii="Times New Roman" w:hAnsi="Times New Roman" w:cs="Times New Roman"/>
          <w:sz w:val="28"/>
          <w:szCs w:val="28"/>
        </w:rPr>
        <w:t>24</w:t>
      </w:r>
      <w:r w:rsidR="0002389D">
        <w:rPr>
          <w:rFonts w:ascii="Times New Roman" w:hAnsi="Times New Roman" w:cs="Times New Roman"/>
          <w:sz w:val="28"/>
          <w:szCs w:val="28"/>
          <w:lang w:val="en-US"/>
        </w:rPr>
        <w:t>L</w:t>
      </w:r>
      <w:r w:rsidR="0002389D" w:rsidRPr="0002389D">
        <w:rPr>
          <w:rFonts w:ascii="Times New Roman" w:hAnsi="Times New Roman" w:cs="Times New Roman"/>
          <w:sz w:val="28"/>
          <w:szCs w:val="28"/>
        </w:rPr>
        <w:t xml:space="preserve">01, </w:t>
      </w:r>
      <w:r w:rsidR="0002389D">
        <w:rPr>
          <w:rFonts w:ascii="Times New Roman" w:hAnsi="Times New Roman" w:cs="Times New Roman"/>
          <w:sz w:val="28"/>
          <w:szCs w:val="28"/>
        </w:rPr>
        <w:t xml:space="preserve">управляемый микроконтроллером </w:t>
      </w:r>
      <w:r w:rsidR="0002389D">
        <w:rPr>
          <w:rFonts w:ascii="Times New Roman" w:hAnsi="Times New Roman" w:cs="Times New Roman"/>
          <w:sz w:val="28"/>
          <w:szCs w:val="28"/>
          <w:lang w:val="en-US"/>
        </w:rPr>
        <w:t>STM</w:t>
      </w:r>
      <w:r w:rsidR="0002389D" w:rsidRPr="0002389D">
        <w:rPr>
          <w:rFonts w:ascii="Times New Roman" w:hAnsi="Times New Roman" w:cs="Times New Roman"/>
          <w:sz w:val="28"/>
          <w:szCs w:val="28"/>
        </w:rPr>
        <w:t>32</w:t>
      </w:r>
      <w:r w:rsidR="0002389D">
        <w:rPr>
          <w:rFonts w:ascii="Times New Roman" w:hAnsi="Times New Roman" w:cs="Times New Roman"/>
          <w:sz w:val="28"/>
          <w:szCs w:val="28"/>
          <w:lang w:val="en-US"/>
        </w:rPr>
        <w:t>F</w:t>
      </w:r>
      <w:r w:rsidR="0002389D" w:rsidRPr="0002389D">
        <w:rPr>
          <w:rFonts w:ascii="Times New Roman" w:hAnsi="Times New Roman" w:cs="Times New Roman"/>
          <w:sz w:val="28"/>
          <w:szCs w:val="28"/>
        </w:rPr>
        <w:t>103</w:t>
      </w:r>
      <w:r w:rsidR="0002389D">
        <w:rPr>
          <w:rFonts w:ascii="Times New Roman" w:hAnsi="Times New Roman" w:cs="Times New Roman"/>
          <w:sz w:val="28"/>
          <w:szCs w:val="28"/>
          <w:lang w:val="en-US"/>
        </w:rPr>
        <w:t>C</w:t>
      </w:r>
      <w:r w:rsidR="0002389D" w:rsidRPr="0002389D">
        <w:rPr>
          <w:rFonts w:ascii="Times New Roman" w:hAnsi="Times New Roman" w:cs="Times New Roman"/>
          <w:sz w:val="28"/>
          <w:szCs w:val="28"/>
        </w:rPr>
        <w:t>8</w:t>
      </w:r>
      <w:r w:rsidR="00B84576">
        <w:rPr>
          <w:rFonts w:ascii="Times New Roman" w:hAnsi="Times New Roman" w:cs="Times New Roman"/>
          <w:sz w:val="28"/>
          <w:szCs w:val="28"/>
          <w:lang w:val="en-US"/>
        </w:rPr>
        <w:t>T</w:t>
      </w:r>
      <w:r w:rsidR="00B84576" w:rsidRPr="00B84576">
        <w:rPr>
          <w:rFonts w:ascii="Times New Roman" w:hAnsi="Times New Roman" w:cs="Times New Roman"/>
          <w:sz w:val="28"/>
          <w:szCs w:val="28"/>
        </w:rPr>
        <w:t>6</w:t>
      </w:r>
      <w:r w:rsidR="0002389D" w:rsidRPr="0002389D">
        <w:rPr>
          <w:rFonts w:ascii="Times New Roman" w:hAnsi="Times New Roman" w:cs="Times New Roman"/>
          <w:sz w:val="28"/>
          <w:szCs w:val="28"/>
        </w:rPr>
        <w:t xml:space="preserve"> </w:t>
      </w:r>
      <w:r w:rsidR="0002389D">
        <w:rPr>
          <w:rFonts w:ascii="Times New Roman" w:hAnsi="Times New Roman" w:cs="Times New Roman"/>
          <w:sz w:val="28"/>
          <w:szCs w:val="28"/>
        </w:rPr>
        <w:t xml:space="preserve">на базе отладочной платы </w:t>
      </w:r>
      <w:r w:rsidR="0002389D">
        <w:rPr>
          <w:rFonts w:ascii="Times New Roman" w:hAnsi="Times New Roman" w:cs="Times New Roman"/>
          <w:sz w:val="28"/>
          <w:szCs w:val="28"/>
          <w:lang w:val="en-US"/>
        </w:rPr>
        <w:t>BluePill</w:t>
      </w:r>
      <w:r w:rsidR="00E0298C">
        <w:rPr>
          <w:rFonts w:ascii="Times New Roman" w:hAnsi="Times New Roman" w:cs="Times New Roman"/>
          <w:sz w:val="28"/>
          <w:szCs w:val="28"/>
        </w:rPr>
        <w:t xml:space="preserve"> в сравнении с аналоговыми радиостанциями с частотной модуляцией. Также будет создан прототип цифровой приёмно-передающей системы.</w:t>
      </w:r>
    </w:p>
    <w:p w:rsidR="008B06F1" w:rsidRPr="007A4094" w:rsidRDefault="008B06F1" w:rsidP="008B06F1">
      <w:pPr>
        <w:spacing w:after="160"/>
        <w:ind w:firstLine="709"/>
        <w:jc w:val="both"/>
        <w:rPr>
          <w:rFonts w:ascii="Times New Roman" w:hAnsi="Times New Roman" w:cs="Times New Roman"/>
          <w:sz w:val="28"/>
          <w:szCs w:val="28"/>
          <w:highlight w:val="cyan"/>
        </w:rPr>
      </w:pPr>
      <w:r w:rsidRPr="007A4094">
        <w:rPr>
          <w:rFonts w:ascii="Times New Roman" w:hAnsi="Times New Roman" w:cs="Times New Roman"/>
          <w:sz w:val="28"/>
          <w:szCs w:val="28"/>
          <w:highlight w:val="cyan"/>
        </w:rPr>
        <w:t>Актуальность темы исследования. В современной индустрии профессионального звукового оборудования наблюдается устойчивая тенденция к отказу от кабельных соединений в пользу беспроводных радиосистем. Это обусловлено потребностью музыкантов в свободе передвижения на сцене и упрощением коммутации оборудования. Однако обеспечение надежной, высококачественной и низкозадерживающей передачи аудиосигнала в условиях реальной эксплуатации сопряжено с рядом сложных радиофизических и радиотехнических проблем.</w:t>
      </w:r>
    </w:p>
    <w:p w:rsidR="008B06F1" w:rsidRPr="007A4094" w:rsidRDefault="008B06F1" w:rsidP="008B06F1">
      <w:pPr>
        <w:spacing w:after="160"/>
        <w:ind w:firstLine="709"/>
        <w:jc w:val="both"/>
        <w:rPr>
          <w:rFonts w:ascii="Times New Roman" w:hAnsi="Times New Roman" w:cs="Times New Roman"/>
          <w:sz w:val="28"/>
          <w:szCs w:val="28"/>
          <w:highlight w:val="cyan"/>
        </w:rPr>
      </w:pPr>
      <w:r w:rsidRPr="007A4094">
        <w:rPr>
          <w:rFonts w:ascii="Times New Roman" w:hAnsi="Times New Roman" w:cs="Times New Roman"/>
          <w:sz w:val="28"/>
          <w:szCs w:val="28"/>
          <w:highlight w:val="cyan"/>
        </w:rPr>
        <w:t>Во-первых, рабочая среда беспроводных гитарных систем (диапазоны 2.4 ГГц, 5.8 ГГц или UHF) характеризуется высокой спектральной плотностью и перегруженностью посторонними излучениями (Wi-Fi, Bluetooth, другие радиомикрофоны). Это приводит к интерференционным помехам и требует разработки эффективных алгоритмов динамического управления радиоканалом и помехоустойчивого кодирования.</w:t>
      </w:r>
    </w:p>
    <w:p w:rsidR="008B06F1" w:rsidRPr="007A4094" w:rsidRDefault="008B06F1" w:rsidP="008B06F1">
      <w:pPr>
        <w:spacing w:after="160"/>
        <w:ind w:firstLine="709"/>
        <w:jc w:val="both"/>
        <w:rPr>
          <w:rFonts w:ascii="Times New Roman" w:hAnsi="Times New Roman" w:cs="Times New Roman"/>
          <w:sz w:val="28"/>
          <w:szCs w:val="28"/>
          <w:highlight w:val="cyan"/>
        </w:rPr>
      </w:pPr>
      <w:r w:rsidRPr="007A4094">
        <w:rPr>
          <w:rFonts w:ascii="Times New Roman" w:hAnsi="Times New Roman" w:cs="Times New Roman"/>
          <w:sz w:val="28"/>
          <w:szCs w:val="28"/>
          <w:highlight w:val="cyan"/>
        </w:rPr>
        <w:t>Во-вторых, специфика использования гитарной радиосистемы накладывает уникальные ограничения на антенно-фидерные устройства. Компактный передатчик (bodypack) размещается на поясе музыканта, а его антенна находится в непосредственной близости от тела человека (обладающего диэлектрическими свойствами) и металлического корпуса электрогитары. Это вызывает эффект расстройки антенны, искажение её диаграммы направленности и ухудшение согласования (рост КСВ), что напрямую влияет на дальность и стабильность радиосвязи. Исследование и компенсация этих эффектов являются классической и востребованной задачей радиофизики.</w:t>
      </w:r>
    </w:p>
    <w:p w:rsidR="008B06F1" w:rsidRPr="007A4094" w:rsidRDefault="008B06F1" w:rsidP="008B06F1">
      <w:pPr>
        <w:spacing w:after="160"/>
        <w:ind w:firstLine="709"/>
        <w:jc w:val="both"/>
        <w:rPr>
          <w:rFonts w:ascii="Times New Roman" w:hAnsi="Times New Roman" w:cs="Times New Roman"/>
          <w:sz w:val="28"/>
          <w:szCs w:val="28"/>
          <w:highlight w:val="cyan"/>
        </w:rPr>
      </w:pPr>
      <w:r w:rsidRPr="007A4094">
        <w:rPr>
          <w:rFonts w:ascii="Times New Roman" w:hAnsi="Times New Roman" w:cs="Times New Roman"/>
          <w:sz w:val="28"/>
          <w:szCs w:val="28"/>
          <w:highlight w:val="cyan"/>
        </w:rPr>
        <w:t>В-третьих, критическим параметром качества для музыкальных радиосистем является сквозная задержка (latency). Задержка более 3–5 мс становится физиологически заметной для музыканта, нарушая ритмическую синхронизацию и тактильную отдачу от инструмента. Минимизация этой задержки при одновременном обеспечении высокой помехоустойчивости в условиях многолучевого распространения радиоволн требует оптимизации как аппаратной части (ВЧ-тракт, АЦП/ЦАП), так и алгоритмов цифровой обработки сигналов.</w:t>
      </w:r>
    </w:p>
    <w:p w:rsidR="008B06F1" w:rsidRPr="008B06F1" w:rsidRDefault="008B06F1" w:rsidP="008B06F1">
      <w:pPr>
        <w:spacing w:after="160"/>
        <w:ind w:firstLine="709"/>
        <w:jc w:val="both"/>
        <w:rPr>
          <w:rFonts w:ascii="Times New Roman" w:hAnsi="Times New Roman" w:cs="Times New Roman"/>
          <w:sz w:val="28"/>
          <w:szCs w:val="28"/>
        </w:rPr>
      </w:pPr>
      <w:r w:rsidRPr="007A4094">
        <w:rPr>
          <w:rFonts w:ascii="Times New Roman" w:hAnsi="Times New Roman" w:cs="Times New Roman"/>
          <w:sz w:val="28"/>
          <w:szCs w:val="28"/>
          <w:highlight w:val="cyan"/>
        </w:rPr>
        <w:t>В условиях импортозамещения и развития отечественной радиоэлектронной промышленности, разработка собственных технических решений, алгоритмов и конструкций беспроводных аудиосистем, не уступающих по характеристикам зарубежным аналогам (таким как Shure, Sennheiser или Line 6), но оптимизированных под доступную элементную базу, представляет значительный научно-технический интерес.</w:t>
      </w:r>
    </w:p>
    <w:p w:rsidR="0000107D" w:rsidRPr="00D06EE4" w:rsidRDefault="008B06F1" w:rsidP="008B06F1">
      <w:pPr>
        <w:spacing w:after="160"/>
        <w:ind w:firstLine="709"/>
        <w:jc w:val="both"/>
        <w:rPr>
          <w:rFonts w:ascii="Times New Roman" w:hAnsi="Times New Roman" w:cs="Times New Roman"/>
          <w:sz w:val="28"/>
          <w:szCs w:val="28"/>
        </w:rPr>
      </w:pPr>
      <w:r w:rsidRPr="008B06F1">
        <w:rPr>
          <w:rFonts w:ascii="Times New Roman" w:hAnsi="Times New Roman" w:cs="Times New Roman"/>
          <w:sz w:val="28"/>
          <w:szCs w:val="28"/>
        </w:rPr>
        <w:t>Таким образом, разработка и исследование гитарной радиосистемы с улучшенными радиофизическими характеристиками (помехоустойчивостью, стабильностью антенной системы и минимальной задержкой) является актуальной научно-технической задачей, имеющей как теоретическое значение для теории распространения радиоволн в сложных условиях, так и практическую ценность для индустрии профессионального звука.</w:t>
      </w:r>
      <w:r w:rsidR="007A4094">
        <w:rPr>
          <w:rFonts w:ascii="Times New Roman" w:hAnsi="Times New Roman" w:cs="Times New Roman"/>
          <w:sz w:val="28"/>
          <w:szCs w:val="28"/>
        </w:rPr>
        <w:t xml:space="preserve"> </w:t>
      </w:r>
      <w:r w:rsidR="0000107D">
        <w:rPr>
          <w:rFonts w:ascii="Times New Roman" w:hAnsi="Times New Roman" w:cs="Times New Roman"/>
          <w:sz w:val="28"/>
          <w:szCs w:val="28"/>
        </w:rPr>
        <w:t xml:space="preserve">Последние годы это направление активно развивается из-за повсеместного использования микроконтроллеров и микрополосковых антненн. </w:t>
      </w:r>
      <w:r w:rsidR="0000107D" w:rsidRPr="0025722C">
        <w:rPr>
          <w:rFonts w:ascii="Times New Roman" w:hAnsi="Times New Roman" w:cs="Times New Roman"/>
          <w:sz w:val="28"/>
          <w:szCs w:val="28"/>
          <w:highlight w:val="cyan"/>
        </w:rPr>
        <w:t>В связи с этим, как передающая, так и приёмная аппаратура заметно уменьшилась в размерах, но дальность действия и качество связи</w:t>
      </w:r>
      <w:r w:rsidR="00373DD3" w:rsidRPr="0025722C">
        <w:rPr>
          <w:rFonts w:ascii="Times New Roman" w:hAnsi="Times New Roman" w:cs="Times New Roman"/>
          <w:sz w:val="28"/>
          <w:szCs w:val="28"/>
          <w:highlight w:val="cyan"/>
        </w:rPr>
        <w:t xml:space="preserve"> при этом</w:t>
      </w:r>
      <w:r w:rsidR="0000107D" w:rsidRPr="0025722C">
        <w:rPr>
          <w:rFonts w:ascii="Times New Roman" w:hAnsi="Times New Roman" w:cs="Times New Roman"/>
          <w:sz w:val="28"/>
          <w:szCs w:val="28"/>
          <w:highlight w:val="cyan"/>
        </w:rPr>
        <w:t xml:space="preserve"> </w:t>
      </w:r>
      <w:r w:rsidR="00373DD3" w:rsidRPr="0025722C">
        <w:rPr>
          <w:rFonts w:ascii="Times New Roman" w:hAnsi="Times New Roman" w:cs="Times New Roman"/>
          <w:sz w:val="28"/>
          <w:szCs w:val="28"/>
          <w:highlight w:val="cyan"/>
        </w:rPr>
        <w:t>заметно улучшились</w:t>
      </w:r>
      <w:r w:rsidR="0025722C" w:rsidRPr="0025722C">
        <w:rPr>
          <w:rFonts w:ascii="Times New Roman" w:hAnsi="Times New Roman" w:cs="Times New Roman"/>
          <w:sz w:val="28"/>
          <w:szCs w:val="28"/>
          <w:highlight w:val="cyan"/>
        </w:rPr>
        <w:t xml:space="preserve"> за счёт автоматической перестройки частоты и восстановления сигнала помехоустойчивым кодированием[1]</w:t>
      </w:r>
      <w:r w:rsidR="0000107D" w:rsidRPr="0025722C">
        <w:rPr>
          <w:rFonts w:ascii="Times New Roman" w:hAnsi="Times New Roman" w:cs="Times New Roman"/>
          <w:sz w:val="28"/>
          <w:szCs w:val="28"/>
          <w:highlight w:val="cyan"/>
        </w:rPr>
        <w:t>.</w:t>
      </w:r>
    </w:p>
    <w:p w:rsidR="00B5441F" w:rsidRDefault="00373DD3" w:rsidP="00643F6D">
      <w:pPr>
        <w:spacing w:after="160"/>
        <w:ind w:firstLine="709"/>
        <w:jc w:val="both"/>
        <w:rPr>
          <w:rFonts w:ascii="Times New Roman" w:hAnsi="Times New Roman" w:cs="Times New Roman"/>
          <w:sz w:val="28"/>
          <w:szCs w:val="28"/>
        </w:rPr>
      </w:pPr>
      <w:r>
        <w:rPr>
          <w:rFonts w:ascii="Times New Roman" w:hAnsi="Times New Roman" w:cs="Times New Roman"/>
          <w:sz w:val="28"/>
          <w:szCs w:val="28"/>
        </w:rPr>
        <w:t xml:space="preserve">Новизна выпускной работы заключается в </w:t>
      </w:r>
      <w:r w:rsidRPr="00582233">
        <w:rPr>
          <w:rFonts w:ascii="Times New Roman" w:hAnsi="Times New Roman" w:cs="Times New Roman"/>
          <w:sz w:val="28"/>
          <w:szCs w:val="28"/>
          <w:highlight w:val="cyan"/>
        </w:rPr>
        <w:t xml:space="preserve">создании </w:t>
      </w:r>
      <w:r w:rsidR="007148F2" w:rsidRPr="00582233">
        <w:rPr>
          <w:rFonts w:ascii="Times New Roman" w:hAnsi="Times New Roman" w:cs="Times New Roman"/>
          <w:sz w:val="28"/>
          <w:szCs w:val="28"/>
          <w:highlight w:val="cyan"/>
        </w:rPr>
        <w:t xml:space="preserve">прототипа </w:t>
      </w:r>
      <w:r w:rsidR="00582233" w:rsidRPr="00582233">
        <w:rPr>
          <w:rFonts w:ascii="Times New Roman" w:hAnsi="Times New Roman" w:cs="Times New Roman"/>
          <w:sz w:val="28"/>
          <w:szCs w:val="28"/>
          <w:highlight w:val="cyan"/>
        </w:rPr>
        <w:t xml:space="preserve">устройства </w:t>
      </w:r>
      <w:r w:rsidR="007148F2" w:rsidRPr="00582233">
        <w:rPr>
          <w:rFonts w:ascii="Times New Roman" w:hAnsi="Times New Roman" w:cs="Times New Roman"/>
          <w:sz w:val="28"/>
          <w:szCs w:val="28"/>
          <w:highlight w:val="cyan"/>
        </w:rPr>
        <w:t>в современных условиях рынка</w:t>
      </w:r>
      <w:r w:rsidR="00582233" w:rsidRPr="00582233">
        <w:rPr>
          <w:rFonts w:ascii="Times New Roman" w:hAnsi="Times New Roman" w:cs="Times New Roman"/>
          <w:sz w:val="28"/>
          <w:szCs w:val="28"/>
          <w:highlight w:val="cyan"/>
        </w:rPr>
        <w:t xml:space="preserve"> и разработке модифицированного метода цифрового кодирования и передачи аудиосигнала, обеспечивающего сквозную задержку радиотракта менее 3 мс</w:t>
      </w:r>
      <w:r w:rsidR="007148F2">
        <w:rPr>
          <w:rFonts w:ascii="Times New Roman" w:hAnsi="Times New Roman" w:cs="Times New Roman"/>
          <w:sz w:val="28"/>
          <w:szCs w:val="28"/>
        </w:rPr>
        <w:t>. Выбор аппаратной части проекта основывается на доступности и популярности микроконтроллеров в современных условиях российского рынка.</w:t>
      </w:r>
    </w:p>
    <w:p w:rsidR="00B5441F" w:rsidRDefault="00B5441F" w:rsidP="00643F6D">
      <w:pPr>
        <w:spacing w:after="160"/>
        <w:rPr>
          <w:rFonts w:ascii="Times New Roman" w:hAnsi="Times New Roman" w:cs="Times New Roman"/>
          <w:sz w:val="28"/>
          <w:szCs w:val="28"/>
        </w:rPr>
      </w:pPr>
      <w:r>
        <w:rPr>
          <w:rFonts w:ascii="Times New Roman" w:hAnsi="Times New Roman" w:cs="Times New Roman"/>
          <w:sz w:val="28"/>
          <w:szCs w:val="28"/>
        </w:rPr>
        <w:br w:type="page"/>
      </w:r>
    </w:p>
    <w:p w:rsidR="00373DD3" w:rsidRDefault="00B5441F" w:rsidP="00643F6D">
      <w:pPr>
        <w:pStyle w:val="1"/>
        <w:spacing w:after="160"/>
        <w:jc w:val="center"/>
        <w:rPr>
          <w:rFonts w:ascii="Times New Roman" w:hAnsi="Times New Roman" w:cs="Times New Roman"/>
          <w:color w:val="auto"/>
        </w:rPr>
      </w:pPr>
      <w:bookmarkStart w:id="2" w:name="_Toc231847235"/>
      <w:r w:rsidRPr="00B5441F">
        <w:rPr>
          <w:rFonts w:ascii="Times New Roman" w:hAnsi="Times New Roman" w:cs="Times New Roman"/>
          <w:color w:val="auto"/>
        </w:rPr>
        <w:t>ГЛАВА 1. ТЕОРЕТИЧЕСКИЕ ОСНОВЫ ПЕРЕДАЧИ ИНФОРМАЦИИ ПО РАДИОКАНАЛУ.</w:t>
      </w:r>
      <w:bookmarkEnd w:id="2"/>
    </w:p>
    <w:p w:rsidR="00B5441F" w:rsidRPr="00B5441F" w:rsidRDefault="00B5441F" w:rsidP="00643F6D">
      <w:pPr>
        <w:pStyle w:val="2"/>
        <w:numPr>
          <w:ilvl w:val="1"/>
          <w:numId w:val="1"/>
        </w:numPr>
        <w:spacing w:after="160"/>
        <w:rPr>
          <w:rFonts w:ascii="Times New Roman" w:hAnsi="Times New Roman" w:cs="Times New Roman"/>
          <w:color w:val="auto"/>
          <w:sz w:val="28"/>
          <w:szCs w:val="28"/>
        </w:rPr>
      </w:pPr>
      <w:bookmarkStart w:id="3" w:name="_Toc231847236"/>
      <w:r w:rsidRPr="00B5441F">
        <w:rPr>
          <w:rFonts w:ascii="Times New Roman" w:hAnsi="Times New Roman" w:cs="Times New Roman"/>
          <w:color w:val="auto"/>
          <w:sz w:val="28"/>
          <w:szCs w:val="28"/>
        </w:rPr>
        <w:t>Аналоговые методы передачи информации.</w:t>
      </w:r>
      <w:bookmarkEnd w:id="3"/>
    </w:p>
    <w:p w:rsidR="003F71E9" w:rsidRDefault="003F71E9" w:rsidP="00643F6D">
      <w:pPr>
        <w:spacing w:after="160"/>
        <w:ind w:firstLine="709"/>
        <w:jc w:val="both"/>
        <w:rPr>
          <w:rFonts w:ascii="Times New Roman" w:hAnsi="Times New Roman" w:cs="Times New Roman"/>
          <w:sz w:val="28"/>
        </w:rPr>
      </w:pPr>
      <w:r w:rsidRPr="003F71E9">
        <w:rPr>
          <w:rFonts w:ascii="Times New Roman" w:hAnsi="Times New Roman" w:cs="Times New Roman"/>
          <w:b/>
          <w:sz w:val="28"/>
        </w:rPr>
        <w:t>Аналоговые методы передачи информации</w:t>
      </w:r>
      <w:r w:rsidRPr="003F71E9">
        <w:rPr>
          <w:rFonts w:ascii="Times New Roman" w:hAnsi="Times New Roman" w:cs="Times New Roman"/>
          <w:sz w:val="28"/>
        </w:rPr>
        <w:t xml:space="preserve"> — это способы передачи данных с использованием непрерывных сигналов, которые изменяются по амплитуде, фазе или другим свойствам пропорционально передаваемой информации</w:t>
      </w:r>
      <w:r w:rsidR="00A6553A">
        <w:rPr>
          <w:rFonts w:ascii="Times New Roman" w:hAnsi="Times New Roman" w:cs="Times New Roman"/>
          <w:sz w:val="28"/>
        </w:rPr>
        <w:t xml:space="preserve"> во времени</w:t>
      </w:r>
      <w:r w:rsidRPr="003F71E9">
        <w:rPr>
          <w:rFonts w:ascii="Times New Roman" w:hAnsi="Times New Roman" w:cs="Times New Roman"/>
          <w:sz w:val="28"/>
        </w:rPr>
        <w:t>.</w:t>
      </w:r>
      <w:r w:rsidR="00C557EA">
        <w:rPr>
          <w:rFonts w:ascii="Times New Roman" w:hAnsi="Times New Roman" w:cs="Times New Roman"/>
          <w:sz w:val="28"/>
        </w:rPr>
        <w:t xml:space="preserve"> </w:t>
      </w:r>
      <w:r w:rsidR="00AE5AF7">
        <w:rPr>
          <w:rFonts w:ascii="Times New Roman" w:hAnsi="Times New Roman" w:cs="Times New Roman"/>
          <w:sz w:val="28"/>
        </w:rPr>
        <w:t xml:space="preserve">Соответственно, чтобы информацию </w:t>
      </w:r>
      <w:r w:rsidR="000C0B0C">
        <w:rPr>
          <w:rFonts w:ascii="Times New Roman" w:hAnsi="Times New Roman" w:cs="Times New Roman"/>
          <w:sz w:val="28"/>
        </w:rPr>
        <w:t>передать</w:t>
      </w:r>
      <w:r w:rsidR="00AE5AF7">
        <w:rPr>
          <w:rFonts w:ascii="Times New Roman" w:hAnsi="Times New Roman" w:cs="Times New Roman"/>
          <w:sz w:val="28"/>
        </w:rPr>
        <w:t xml:space="preserve">, нужно использовать различные методы модуляции сигнала. </w:t>
      </w:r>
      <w:r w:rsidR="00B5441F">
        <w:rPr>
          <w:rFonts w:ascii="Times New Roman" w:hAnsi="Times New Roman" w:cs="Times New Roman"/>
          <w:sz w:val="28"/>
        </w:rPr>
        <w:t xml:space="preserve">К </w:t>
      </w:r>
      <w:r w:rsidR="00C557EA">
        <w:rPr>
          <w:rFonts w:ascii="Times New Roman" w:hAnsi="Times New Roman" w:cs="Times New Roman"/>
          <w:sz w:val="28"/>
        </w:rPr>
        <w:t>таким</w:t>
      </w:r>
      <w:r w:rsidR="00B5441F">
        <w:rPr>
          <w:rFonts w:ascii="Times New Roman" w:hAnsi="Times New Roman" w:cs="Times New Roman"/>
          <w:sz w:val="28"/>
        </w:rPr>
        <w:t xml:space="preserve"> методам </w:t>
      </w:r>
      <w:r w:rsidR="00AE5AF7">
        <w:rPr>
          <w:rFonts w:ascii="Times New Roman" w:hAnsi="Times New Roman" w:cs="Times New Roman"/>
          <w:sz w:val="28"/>
        </w:rPr>
        <w:t>модуляции</w:t>
      </w:r>
      <w:r w:rsidR="00B5441F">
        <w:rPr>
          <w:rFonts w:ascii="Times New Roman" w:hAnsi="Times New Roman" w:cs="Times New Roman"/>
          <w:sz w:val="28"/>
        </w:rPr>
        <w:t xml:space="preserve"> можно отнести: </w:t>
      </w:r>
      <w:r>
        <w:rPr>
          <w:rFonts w:ascii="Times New Roman" w:hAnsi="Times New Roman" w:cs="Times New Roman"/>
          <w:sz w:val="28"/>
        </w:rPr>
        <w:t>амплитудную, угловую</w:t>
      </w:r>
      <w:r w:rsidR="00C557EA">
        <w:rPr>
          <w:rFonts w:ascii="Times New Roman" w:hAnsi="Times New Roman" w:cs="Times New Roman"/>
          <w:sz w:val="28"/>
        </w:rPr>
        <w:t>,</w:t>
      </w:r>
      <w:r>
        <w:rPr>
          <w:rFonts w:ascii="Times New Roman" w:hAnsi="Times New Roman" w:cs="Times New Roman"/>
          <w:sz w:val="28"/>
        </w:rPr>
        <w:t xml:space="preserve"> импульсную модуляции</w:t>
      </w:r>
      <w:r w:rsidR="00C557EA">
        <w:rPr>
          <w:rFonts w:ascii="Times New Roman" w:hAnsi="Times New Roman" w:cs="Times New Roman"/>
          <w:sz w:val="28"/>
        </w:rPr>
        <w:t xml:space="preserve"> и прочие комбинированные методы</w:t>
      </w:r>
      <w:r>
        <w:rPr>
          <w:rFonts w:ascii="Times New Roman" w:hAnsi="Times New Roman" w:cs="Times New Roman"/>
          <w:sz w:val="28"/>
        </w:rPr>
        <w:t>.</w:t>
      </w:r>
    </w:p>
    <w:p w:rsidR="00C557EA" w:rsidRDefault="00AE5AF7" w:rsidP="00643F6D">
      <w:pPr>
        <w:spacing w:after="160"/>
        <w:ind w:firstLine="709"/>
        <w:jc w:val="both"/>
        <w:rPr>
          <w:rFonts w:ascii="Times New Roman" w:hAnsi="Times New Roman" w:cs="Times New Roman"/>
          <w:sz w:val="28"/>
        </w:rPr>
      </w:pPr>
      <w:r>
        <w:rPr>
          <w:rFonts w:ascii="Times New Roman" w:hAnsi="Times New Roman" w:cs="Times New Roman"/>
          <w:sz w:val="28"/>
        </w:rPr>
        <w:t>Существует несколько основных характеристик</w:t>
      </w:r>
      <w:r w:rsidR="00C557EA">
        <w:rPr>
          <w:rFonts w:ascii="Times New Roman" w:hAnsi="Times New Roman" w:cs="Times New Roman"/>
          <w:sz w:val="28"/>
        </w:rPr>
        <w:t xml:space="preserve"> аналоговых сигналов</w:t>
      </w:r>
      <w:r w:rsidR="000C0B0C">
        <w:rPr>
          <w:rFonts w:ascii="Times New Roman" w:hAnsi="Times New Roman" w:cs="Times New Roman"/>
          <w:sz w:val="28"/>
        </w:rPr>
        <w:t>, которые используются при модуляции</w:t>
      </w:r>
      <w:r w:rsidR="00C557EA">
        <w:rPr>
          <w:rFonts w:ascii="Times New Roman" w:hAnsi="Times New Roman" w:cs="Times New Roman"/>
          <w:sz w:val="28"/>
        </w:rPr>
        <w:t xml:space="preserve">: </w:t>
      </w:r>
      <w:r w:rsidR="00A6553A">
        <w:rPr>
          <w:rFonts w:ascii="Times New Roman" w:hAnsi="Times New Roman" w:cs="Times New Roman"/>
          <w:sz w:val="28"/>
        </w:rPr>
        <w:t>непрерывность, фаза, форма, частота, ширина спектра, длительность, динамический диапазон, вид модуляции.</w:t>
      </w:r>
    </w:p>
    <w:p w:rsidR="00AD0E76" w:rsidRPr="003B62A5" w:rsidRDefault="00AD0E76" w:rsidP="00643F6D">
      <w:pPr>
        <w:spacing w:after="160"/>
        <w:ind w:firstLine="709"/>
        <w:jc w:val="right"/>
        <w:rPr>
          <w:rFonts w:ascii="Times New Roman" w:hAnsi="Times New Roman" w:cs="Times New Roman"/>
          <w:sz w:val="28"/>
        </w:rPr>
      </w:pPr>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=A(t)</m:t>
        </m:r>
        <m:func>
          <m:funcPr>
            <m:ctrlPr>
              <w:rPr>
                <w:rFonts w:ascii="Cambria Math" w:hAnsi="Cambria Math" w:cs="Times New Roman"/>
                <w:i/>
                <w:sz w:val="28"/>
              </w:rPr>
            </m:ctrlPr>
          </m:funcPr>
          <m:fName>
            <m:r>
              <m:rPr>
                <m:sty m:val="p"/>
              </m:rPr>
              <w:rPr>
                <w:rFonts w:ascii="Cambria Math" w:hAnsi="Cambria Math" w:cs="Times New Roman"/>
                <w:sz w:val="28"/>
              </w:rPr>
              <m:t>cos</m:t>
            </m:r>
          </m:fName>
          <m:e>
            <m:r>
              <w:rPr>
                <w:rFonts w:ascii="Cambria Math" w:hAnsi="Cambria Math" w:cs="Times New Roman"/>
                <w:sz w:val="28"/>
              </w:rPr>
              <m:t>(ω</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t+φ</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m:t>
            </m:r>
          </m:e>
        </m:func>
      </m:oMath>
      <w:r w:rsidR="003B62A5" w:rsidRPr="00BB2693">
        <w:rPr>
          <w:rFonts w:ascii="Times New Roman" w:hAnsi="Times New Roman" w:cs="Times New Roman"/>
          <w:sz w:val="28"/>
        </w:rPr>
        <w:tab/>
      </w:r>
      <w:r w:rsidR="003B62A5" w:rsidRPr="003B62A5">
        <w:rPr>
          <w:rFonts w:ascii="Times New Roman" w:hAnsi="Times New Roman" w:cs="Times New Roman"/>
          <w:sz w:val="28"/>
        </w:rPr>
        <w:tab/>
      </w:r>
      <w:r w:rsidR="003B62A5" w:rsidRPr="003B62A5">
        <w:rPr>
          <w:rFonts w:ascii="Times New Roman" w:hAnsi="Times New Roman" w:cs="Times New Roman"/>
          <w:sz w:val="28"/>
        </w:rPr>
        <w:tab/>
      </w:r>
      <w:r w:rsidR="003B62A5" w:rsidRPr="003B62A5">
        <w:rPr>
          <w:rFonts w:ascii="Times New Roman" w:hAnsi="Times New Roman" w:cs="Times New Roman"/>
          <w:sz w:val="28"/>
        </w:rPr>
        <w:tab/>
        <w:t>(1)</w:t>
      </w:r>
    </w:p>
    <w:p w:rsidR="00AE5AF7" w:rsidRDefault="000C0B0C"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Каждый из этих способов модуляции находит применение для определённых видов </w:t>
      </w:r>
      <w:r w:rsidR="00AD0E76">
        <w:rPr>
          <w:rFonts w:ascii="Times New Roman" w:hAnsi="Times New Roman" w:cs="Times New Roman"/>
          <w:sz w:val="28"/>
        </w:rPr>
        <w:t>информации. Например, для аудио-</w:t>
      </w:r>
      <w:r>
        <w:rPr>
          <w:rFonts w:ascii="Times New Roman" w:hAnsi="Times New Roman" w:cs="Times New Roman"/>
          <w:sz w:val="28"/>
        </w:rPr>
        <w:t>сигналов зачастую используют частотную модуляцию (</w:t>
      </w:r>
      <w:r>
        <w:rPr>
          <w:rFonts w:ascii="Times New Roman" w:hAnsi="Times New Roman" w:cs="Times New Roman"/>
          <w:sz w:val="28"/>
          <w:lang w:val="en-US"/>
        </w:rPr>
        <w:t>FM</w:t>
      </w:r>
      <w:r w:rsidRPr="000C0B0C">
        <w:rPr>
          <w:rFonts w:ascii="Times New Roman" w:hAnsi="Times New Roman" w:cs="Times New Roman"/>
          <w:sz w:val="28"/>
        </w:rPr>
        <w:t>),</w:t>
      </w:r>
      <w:r w:rsidR="00AD0E76">
        <w:rPr>
          <w:rFonts w:ascii="Times New Roman" w:hAnsi="Times New Roman" w:cs="Times New Roman"/>
          <w:sz w:val="28"/>
        </w:rPr>
        <w:t xml:space="preserve"> для видео</w:t>
      </w:r>
      <w:r>
        <w:rPr>
          <w:rFonts w:ascii="Times New Roman" w:hAnsi="Times New Roman" w:cs="Times New Roman"/>
          <w:sz w:val="28"/>
        </w:rPr>
        <w:t xml:space="preserve">сигналов </w:t>
      </w:r>
      <w:r w:rsidR="0069724A">
        <w:rPr>
          <w:rFonts w:ascii="Times New Roman" w:hAnsi="Times New Roman" w:cs="Times New Roman"/>
          <w:sz w:val="28"/>
        </w:rPr>
        <w:t>используется амплитудная модуляция (АМ).</w:t>
      </w:r>
    </w:p>
    <w:p w:rsidR="0069724A" w:rsidRDefault="0069724A" w:rsidP="00643F6D">
      <w:pPr>
        <w:spacing w:after="160"/>
        <w:ind w:firstLine="709"/>
        <w:jc w:val="both"/>
        <w:rPr>
          <w:rFonts w:ascii="Times New Roman" w:hAnsi="Times New Roman" w:cs="Times New Roman"/>
          <w:sz w:val="28"/>
        </w:rPr>
      </w:pPr>
      <w:r>
        <w:rPr>
          <w:rFonts w:ascii="Times New Roman" w:hAnsi="Times New Roman" w:cs="Times New Roman"/>
          <w:sz w:val="28"/>
        </w:rPr>
        <w:t>Рассмотрим подробнее каждый из</w:t>
      </w:r>
      <w:r w:rsidR="007C08CA">
        <w:rPr>
          <w:rFonts w:ascii="Times New Roman" w:hAnsi="Times New Roman" w:cs="Times New Roman"/>
          <w:sz w:val="28"/>
        </w:rPr>
        <w:t xml:space="preserve"> основных</w:t>
      </w:r>
      <w:r>
        <w:rPr>
          <w:rFonts w:ascii="Times New Roman" w:hAnsi="Times New Roman" w:cs="Times New Roman"/>
          <w:sz w:val="28"/>
        </w:rPr>
        <w:t xml:space="preserve"> методов модуляции сигнала.</w:t>
      </w:r>
    </w:p>
    <w:p w:rsidR="0069724A" w:rsidRPr="0069724A" w:rsidRDefault="0069724A" w:rsidP="006F1B8B">
      <w:pPr>
        <w:pStyle w:val="3"/>
        <w:numPr>
          <w:ilvl w:val="2"/>
          <w:numId w:val="1"/>
        </w:numPr>
        <w:spacing w:after="160"/>
        <w:rPr>
          <w:rFonts w:ascii="Times New Roman" w:hAnsi="Times New Roman" w:cs="Times New Roman"/>
          <w:color w:val="auto"/>
          <w:sz w:val="28"/>
        </w:rPr>
      </w:pPr>
      <w:bookmarkStart w:id="4" w:name="_Toc231847237"/>
      <w:r w:rsidRPr="0069724A">
        <w:rPr>
          <w:rFonts w:ascii="Times New Roman" w:hAnsi="Times New Roman" w:cs="Times New Roman"/>
          <w:color w:val="auto"/>
          <w:sz w:val="28"/>
        </w:rPr>
        <w:t>Амплитудная модуляция.</w:t>
      </w:r>
      <w:bookmarkEnd w:id="4"/>
    </w:p>
    <w:p w:rsidR="0069724A" w:rsidRPr="00DF6833" w:rsidRDefault="0069724A" w:rsidP="00643F6D">
      <w:pPr>
        <w:spacing w:after="160"/>
        <w:ind w:firstLine="709"/>
        <w:jc w:val="both"/>
        <w:rPr>
          <w:rFonts w:ascii="Times New Roman" w:hAnsi="Times New Roman" w:cs="Times New Roman"/>
          <w:sz w:val="28"/>
        </w:rPr>
      </w:pPr>
      <w:r w:rsidRPr="0069724A">
        <w:rPr>
          <w:rFonts w:ascii="Times New Roman" w:hAnsi="Times New Roman" w:cs="Times New Roman"/>
          <w:b/>
          <w:sz w:val="28"/>
        </w:rPr>
        <w:t>Амплитудная модуляция (АМ)</w:t>
      </w:r>
      <w:r w:rsidRPr="0069724A">
        <w:rPr>
          <w:rFonts w:ascii="Times New Roman" w:hAnsi="Times New Roman" w:cs="Times New Roman"/>
          <w:sz w:val="28"/>
        </w:rPr>
        <w:t xml:space="preserve"> — это вид модуляции, при котором изменяемым параметром несущего сигнала является его амплитуда. При этом амплитуда высокочастотного несущего сигнала изменяется в соответствии с законом изменения мгновенных значений низкочастотного модулирующего (информационного) сигнала.</w:t>
      </w:r>
    </w:p>
    <w:p w:rsidR="0069724A" w:rsidRPr="008568E0" w:rsidRDefault="008568E0" w:rsidP="00643F6D">
      <w:pPr>
        <w:spacing w:after="160"/>
        <w:ind w:firstLine="709"/>
        <w:jc w:val="both"/>
        <w:rPr>
          <w:rFonts w:ascii="Times New Roman" w:hAnsi="Times New Roman" w:cs="Times New Roman"/>
          <w:i/>
          <w:sz w:val="28"/>
        </w:rPr>
      </w:pPr>
      <w:r>
        <w:rPr>
          <w:rFonts w:ascii="Times New Roman" w:hAnsi="Times New Roman" w:cs="Times New Roman"/>
          <w:sz w:val="28"/>
        </w:rPr>
        <w:t xml:space="preserve">При однотональном модулирующем сигнале </w:t>
      </w:r>
      <m:oMath>
        <m:sSub>
          <m:sSubPr>
            <m:ctrlPr>
              <w:rPr>
                <w:rFonts w:ascii="Cambria Math" w:hAnsi="Cambria Math" w:cs="Times New Roman"/>
                <w:i/>
                <w:sz w:val="28"/>
              </w:rPr>
            </m:ctrlPr>
          </m:sSubPr>
          <m:e>
            <m:r>
              <w:rPr>
                <w:rFonts w:ascii="Cambria Math" w:hAnsi="Cambria Math" w:cs="Times New Roman"/>
                <w:sz w:val="28"/>
                <w:lang w:val="en-US"/>
              </w:rPr>
              <m:t>u</m:t>
            </m:r>
          </m:e>
          <m:sub>
            <m:r>
              <w:rPr>
                <w:rFonts w:ascii="Cambria Math" w:hAnsi="Cambria Math" w:cs="Times New Roman"/>
                <w:sz w:val="28"/>
              </w:rPr>
              <m:t>мод</m:t>
            </m:r>
          </m:sub>
        </m:sSub>
        <m:r>
          <w:rPr>
            <w:rFonts w:ascii="Cambria Math" w:hAnsi="Cambria Math" w:cs="Times New Roman"/>
            <w:sz w:val="28"/>
          </w:rPr>
          <m:t>(t)=</m:t>
        </m:r>
        <m:sSub>
          <m:sSubPr>
            <m:ctrlPr>
              <w:rPr>
                <w:rFonts w:ascii="Cambria Math" w:hAnsi="Cambria Math" w:cs="Times New Roman"/>
                <w:i/>
                <w:sz w:val="28"/>
              </w:rPr>
            </m:ctrlPr>
          </m:sSubPr>
          <m:e>
            <m:r>
              <w:rPr>
                <w:rFonts w:ascii="Cambria Math" w:hAnsi="Cambria Math" w:cs="Times New Roman"/>
                <w:sz w:val="28"/>
              </w:rPr>
              <m:t>U</m:t>
            </m:r>
          </m:e>
          <m:sub>
            <m:r>
              <w:rPr>
                <w:rFonts w:ascii="Cambria Math" w:hAnsi="Cambria Math" w:cs="Times New Roman"/>
                <w:sz w:val="28"/>
              </w:rPr>
              <m:t>мод</m:t>
            </m:r>
          </m:sub>
        </m:sSub>
        <m:func>
          <m:funcPr>
            <m:ctrlPr>
              <w:rPr>
                <w:rFonts w:ascii="Cambria Math" w:hAnsi="Cambria Math" w:cs="Times New Roman"/>
                <w:i/>
                <w:sz w:val="28"/>
              </w:rPr>
            </m:ctrlPr>
          </m:funcPr>
          <m:fName>
            <m:r>
              <m:rPr>
                <m:sty m:val="p"/>
              </m:rPr>
              <w:rPr>
                <w:rFonts w:ascii="Cambria Math" w:hAnsi="Cambria Math" w:cs="Times New Roman"/>
                <w:sz w:val="28"/>
              </w:rPr>
              <m:t>cos</m:t>
            </m:r>
          </m:fName>
          <m:e>
            <m:r>
              <w:rPr>
                <w:rFonts w:ascii="Cambria Math" w:hAnsi="Cambria Math" w:cs="Times New Roman"/>
                <w:sz w:val="28"/>
              </w:rPr>
              <m:t>Ω</m:t>
            </m:r>
            <m:r>
              <w:rPr>
                <w:rFonts w:ascii="Cambria Math" w:hAnsi="Cambria Math" w:cs="Times New Roman"/>
                <w:sz w:val="28"/>
                <w:lang w:val="en-US"/>
              </w:rPr>
              <m:t>t</m:t>
            </m:r>
          </m:e>
        </m:func>
      </m:oMath>
      <w:r w:rsidRPr="008568E0">
        <w:rPr>
          <w:rFonts w:ascii="Times New Roman" w:hAnsi="Times New Roman" w:cs="Times New Roman"/>
          <w:sz w:val="28"/>
        </w:rPr>
        <w:t xml:space="preserve">, </w:t>
      </w:r>
      <w:r>
        <w:rPr>
          <w:rFonts w:ascii="Times New Roman" w:hAnsi="Times New Roman" w:cs="Times New Roman"/>
          <w:sz w:val="28"/>
        </w:rPr>
        <w:t>м</w:t>
      </w:r>
      <w:r w:rsidR="0069724A">
        <w:rPr>
          <w:rFonts w:ascii="Times New Roman" w:hAnsi="Times New Roman" w:cs="Times New Roman"/>
          <w:sz w:val="28"/>
        </w:rPr>
        <w:t>одуляция данного вида записывается в следующем виде:</w:t>
      </w:r>
    </w:p>
    <w:p w:rsidR="0069724A" w:rsidRPr="003B62A5" w:rsidRDefault="0069724A" w:rsidP="00643F6D">
      <w:pPr>
        <w:spacing w:after="160"/>
        <w:ind w:firstLine="709"/>
        <w:jc w:val="right"/>
        <w:rPr>
          <w:rFonts w:ascii="Times New Roman" w:hAnsi="Times New Roman" w:cs="Times New Roman"/>
          <w:sz w:val="28"/>
        </w:rPr>
      </w:pPr>
      <m:oMath>
        <m:r>
          <w:rPr>
            <w:rFonts w:ascii="Cambria Math" w:hAnsi="Cambria Math" w:cs="Times New Roman"/>
            <w:sz w:val="28"/>
            <w:lang w:val="en-US"/>
          </w:rPr>
          <m:t>u</m:t>
        </m:r>
        <m:d>
          <m:dPr>
            <m:ctrlPr>
              <w:rPr>
                <w:rFonts w:ascii="Cambria Math" w:hAnsi="Cambria Math" w:cs="Times New Roman"/>
                <w:i/>
                <w:sz w:val="28"/>
                <w:lang w:val="en-US"/>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rPr>
              <m:t>0</m:t>
            </m:r>
          </m:sub>
        </m:sSub>
        <m:r>
          <w:rPr>
            <w:rFonts w:ascii="Cambria Math" w:hAnsi="Cambria Math" w:cs="Times New Roman"/>
            <w:sz w:val="28"/>
          </w:rPr>
          <m:t>(1+</m:t>
        </m:r>
        <m:r>
          <w:rPr>
            <w:rFonts w:ascii="Cambria Math" w:hAnsi="Cambria Math" w:cs="Times New Roman"/>
            <w:sz w:val="28"/>
            <w:lang w:val="en-US"/>
          </w:rPr>
          <m:t>m</m:t>
        </m:r>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r>
              <w:rPr>
                <w:rFonts w:ascii="Cambria Math" w:hAnsi="Cambria Math" w:cs="Times New Roman"/>
                <w:sz w:val="28"/>
                <w:lang w:val="en-US"/>
              </w:rPr>
              <m:t>Ωt</m:t>
            </m:r>
            <m:r>
              <w:rPr>
                <w:rFonts w:ascii="Cambria Math" w:hAnsi="Cambria Math" w:cs="Times New Roman"/>
                <w:sz w:val="28"/>
              </w:rPr>
              <m:t>)</m:t>
            </m:r>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e>
            </m:func>
          </m:e>
        </m:func>
      </m:oMath>
      <w:r w:rsidRPr="0069724A">
        <w:rPr>
          <w:rFonts w:ascii="Times New Roman" w:hAnsi="Times New Roman" w:cs="Times New Roman"/>
          <w:i/>
          <w:sz w:val="28"/>
        </w:rPr>
        <w:t>,</w:t>
      </w:r>
      <w:r w:rsidR="003B62A5" w:rsidRPr="003B62A5">
        <w:rPr>
          <w:rFonts w:ascii="Times New Roman" w:hAnsi="Times New Roman" w:cs="Times New Roman"/>
          <w:i/>
          <w:sz w:val="28"/>
        </w:rPr>
        <w:tab/>
      </w:r>
      <w:r w:rsidR="003B62A5" w:rsidRPr="003B62A5">
        <w:rPr>
          <w:rFonts w:ascii="Times New Roman" w:hAnsi="Times New Roman" w:cs="Times New Roman"/>
          <w:i/>
          <w:sz w:val="28"/>
        </w:rPr>
        <w:tab/>
      </w:r>
      <w:r w:rsidR="003B62A5" w:rsidRPr="00BB2693">
        <w:rPr>
          <w:rFonts w:ascii="Times New Roman" w:hAnsi="Times New Roman" w:cs="Times New Roman"/>
          <w:i/>
          <w:sz w:val="28"/>
        </w:rPr>
        <w:tab/>
      </w:r>
      <w:r w:rsidR="003B62A5" w:rsidRPr="00BB2693">
        <w:rPr>
          <w:rFonts w:ascii="Times New Roman" w:hAnsi="Times New Roman" w:cs="Times New Roman"/>
          <w:i/>
          <w:sz w:val="28"/>
        </w:rPr>
        <w:tab/>
      </w:r>
      <w:r w:rsidR="003B62A5" w:rsidRPr="003B62A5">
        <w:rPr>
          <w:rFonts w:ascii="Times New Roman" w:hAnsi="Times New Roman" w:cs="Times New Roman"/>
          <w:sz w:val="28"/>
        </w:rPr>
        <w:t>(2)</w:t>
      </w:r>
    </w:p>
    <w:p w:rsidR="0069724A" w:rsidRDefault="0069724A"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где </w:t>
      </w:r>
      <m:oMath>
        <m:r>
          <w:rPr>
            <w:rFonts w:ascii="Cambria Math" w:hAnsi="Cambria Math" w:cs="Times New Roman"/>
            <w:sz w:val="28"/>
          </w:rPr>
          <m:t>m=</m:t>
        </m:r>
        <m:f>
          <m:fPr>
            <m:ctrlPr>
              <w:rPr>
                <w:rFonts w:ascii="Cambria Math" w:hAnsi="Cambria Math" w:cs="Times New Roman"/>
                <w:i/>
                <w:sz w:val="28"/>
              </w:rPr>
            </m:ctrlPr>
          </m:fPr>
          <m:num>
            <m:sSub>
              <m:sSubPr>
                <m:ctrlPr>
                  <w:rPr>
                    <w:rFonts w:ascii="Cambria Math" w:hAnsi="Cambria Math" w:cs="Times New Roman"/>
                    <w:i/>
                    <w:sz w:val="28"/>
                  </w:rPr>
                </m:ctrlPr>
              </m:sSubPr>
              <m:e>
                <m:r>
                  <w:rPr>
                    <w:rFonts w:ascii="Cambria Math" w:hAnsi="Cambria Math" w:cs="Times New Roman"/>
                    <w:sz w:val="28"/>
                    <w:lang w:val="en-US"/>
                  </w:rPr>
                  <m:t>U</m:t>
                </m:r>
              </m:e>
              <m:sub>
                <m:r>
                  <w:rPr>
                    <w:rFonts w:ascii="Cambria Math" w:hAnsi="Cambria Math" w:cs="Times New Roman"/>
                    <w:sz w:val="28"/>
                  </w:rPr>
                  <m:t>max</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U</m:t>
                </m:r>
              </m:e>
              <m:sub>
                <m:r>
                  <w:rPr>
                    <w:rFonts w:ascii="Cambria Math" w:hAnsi="Cambria Math" w:cs="Times New Roman"/>
                    <w:sz w:val="28"/>
                  </w:rPr>
                  <m:t>min</m:t>
                </m:r>
              </m:sub>
            </m:sSub>
          </m:num>
          <m:den>
            <m:sSub>
              <m:sSubPr>
                <m:ctrlPr>
                  <w:rPr>
                    <w:rFonts w:ascii="Cambria Math" w:hAnsi="Cambria Math" w:cs="Times New Roman"/>
                    <w:i/>
                    <w:sz w:val="28"/>
                  </w:rPr>
                </m:ctrlPr>
              </m:sSubPr>
              <m:e>
                <m:r>
                  <w:rPr>
                    <w:rFonts w:ascii="Cambria Math" w:hAnsi="Cambria Math" w:cs="Times New Roman"/>
                    <w:sz w:val="28"/>
                    <w:lang w:val="en-US"/>
                  </w:rPr>
                  <m:t>U</m:t>
                </m:r>
              </m:e>
              <m:sub>
                <m:r>
                  <w:rPr>
                    <w:rFonts w:ascii="Cambria Math" w:hAnsi="Cambria Math" w:cs="Times New Roman"/>
                    <w:sz w:val="28"/>
                  </w:rPr>
                  <m:t>max</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U</m:t>
                </m:r>
              </m:e>
              <m:sub>
                <m:r>
                  <w:rPr>
                    <w:rFonts w:ascii="Cambria Math" w:hAnsi="Cambria Math" w:cs="Times New Roman"/>
                    <w:sz w:val="28"/>
                  </w:rPr>
                  <m:t>min</m:t>
                </m:r>
              </m:sub>
            </m:sSub>
          </m:den>
        </m:f>
        <m:r>
          <w:rPr>
            <w:rFonts w:ascii="Cambria Math" w:hAnsi="Cambria Math" w:cs="Times New Roman"/>
            <w:sz w:val="28"/>
          </w:rPr>
          <m:t>≤1</m:t>
        </m:r>
      </m:oMath>
      <w:r w:rsidR="008568E0" w:rsidRPr="008568E0">
        <w:rPr>
          <w:rFonts w:ascii="Times New Roman" w:hAnsi="Times New Roman" w:cs="Times New Roman"/>
          <w:sz w:val="28"/>
        </w:rPr>
        <w:t xml:space="preserve"> </w:t>
      </w:r>
      <w:r w:rsidR="008568E0">
        <w:rPr>
          <w:rFonts w:ascii="Times New Roman" w:hAnsi="Times New Roman" w:cs="Times New Roman"/>
          <w:sz w:val="28"/>
        </w:rPr>
        <w:t>–</w:t>
      </w:r>
      <w:r w:rsidR="008568E0" w:rsidRPr="008568E0">
        <w:rPr>
          <w:rFonts w:ascii="Times New Roman" w:hAnsi="Times New Roman" w:cs="Times New Roman"/>
          <w:sz w:val="28"/>
        </w:rPr>
        <w:t xml:space="preserve"> </w:t>
      </w:r>
      <w:r w:rsidR="008568E0">
        <w:rPr>
          <w:rFonts w:ascii="Times New Roman" w:hAnsi="Times New Roman" w:cs="Times New Roman"/>
          <w:sz w:val="28"/>
        </w:rPr>
        <w:t>коэффициент модуляции (глубина модуляции).</w:t>
      </w:r>
    </w:p>
    <w:p w:rsidR="000E6A89" w:rsidRDefault="008568E0" w:rsidP="00EA7E1D">
      <w:pPr>
        <w:spacing w:after="160"/>
        <w:ind w:firstLine="709"/>
        <w:jc w:val="both"/>
        <w:rPr>
          <w:rFonts w:ascii="Times New Roman" w:hAnsi="Times New Roman" w:cs="Times New Roman"/>
          <w:sz w:val="28"/>
        </w:rPr>
      </w:pPr>
      <w:r w:rsidRPr="00794FAC">
        <w:rPr>
          <w:rFonts w:ascii="Times New Roman" w:hAnsi="Times New Roman" w:cs="Times New Roman"/>
          <w:sz w:val="28"/>
          <w:highlight w:val="cyan"/>
        </w:rPr>
        <w:t xml:space="preserve">Коэффициент модуляции – это </w:t>
      </w:r>
      <w:r w:rsidR="00194C3F" w:rsidRPr="00794FAC">
        <w:rPr>
          <w:rFonts w:ascii="Times New Roman" w:hAnsi="Times New Roman" w:cs="Times New Roman"/>
          <w:sz w:val="28"/>
          <w:highlight w:val="cyan"/>
        </w:rPr>
        <w:t xml:space="preserve">величина, </w:t>
      </w:r>
      <w:r w:rsidR="004E4F81" w:rsidRPr="00794FAC">
        <w:rPr>
          <w:rFonts w:ascii="Times New Roman" w:hAnsi="Times New Roman" w:cs="Times New Roman"/>
          <w:sz w:val="28"/>
          <w:highlight w:val="cyan"/>
        </w:rPr>
        <w:t>характеризующая отношение разности между максимальным и минимальным значениями амплитуд модулированного сигнала к сумме этих значений.</w:t>
      </w:r>
      <w:r w:rsidR="00794FAC" w:rsidRPr="00794FAC">
        <w:rPr>
          <w:highlight w:val="cyan"/>
        </w:rPr>
        <w:t xml:space="preserve"> </w:t>
      </w:r>
      <w:r w:rsidR="00794FAC" w:rsidRPr="00794FAC">
        <w:rPr>
          <w:rFonts w:ascii="Times New Roman" w:hAnsi="Times New Roman" w:cs="Times New Roman"/>
          <w:sz w:val="28"/>
          <w:highlight w:val="cyan"/>
        </w:rPr>
        <w:t>Он показывает, насколько сильно изменяется амплитуда высокочастотного несущего колебания под воздействием низкочастотного модулирующего (в нашем случае — гитарного) сигнала.</w:t>
      </w:r>
      <w:r w:rsidR="00EA7E1D" w:rsidRPr="00794FAC">
        <w:rPr>
          <w:rFonts w:ascii="Times New Roman" w:hAnsi="Times New Roman" w:cs="Times New Roman"/>
          <w:sz w:val="28"/>
          <w:highlight w:val="cyan"/>
        </w:rPr>
        <w:t xml:space="preserve"> </w:t>
      </w:r>
      <w:r w:rsidR="000E6A89" w:rsidRPr="00794FAC">
        <w:rPr>
          <w:rFonts w:ascii="Times New Roman" w:hAnsi="Times New Roman" w:cs="Times New Roman"/>
          <w:sz w:val="28"/>
          <w:highlight w:val="cyan"/>
        </w:rPr>
        <w:t xml:space="preserve">Эта величина может принимать </w:t>
      </w:r>
      <w:r w:rsidR="00351C6F" w:rsidRPr="00794FAC">
        <w:rPr>
          <w:rFonts w:ascii="Times New Roman" w:hAnsi="Times New Roman" w:cs="Times New Roman"/>
          <w:sz w:val="28"/>
          <w:highlight w:val="cyan"/>
        </w:rPr>
        <w:t>значения от 0 до 1 (основной рабочий режим) и больше 1 (перемодуляция).</w:t>
      </w:r>
    </w:p>
    <w:p w:rsidR="000E6A89" w:rsidRDefault="000E6A89"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При </w:t>
      </w:r>
      <w:r>
        <w:rPr>
          <w:rFonts w:ascii="Times New Roman" w:hAnsi="Times New Roman" w:cs="Times New Roman"/>
          <w:sz w:val="28"/>
          <w:lang w:val="en-US"/>
        </w:rPr>
        <w:t>m</w:t>
      </w:r>
      <w:r w:rsidRPr="000E6A89">
        <w:rPr>
          <w:rFonts w:ascii="Times New Roman" w:hAnsi="Times New Roman" w:cs="Times New Roman"/>
          <w:sz w:val="28"/>
        </w:rPr>
        <w:t xml:space="preserve">=0 </w:t>
      </w:r>
      <w:r>
        <w:rPr>
          <w:rFonts w:ascii="Times New Roman" w:hAnsi="Times New Roman" w:cs="Times New Roman"/>
          <w:sz w:val="28"/>
        </w:rPr>
        <w:t>модуляция отсутствует, соответственно сигнал представляет собой немодулированную несущую, а спектр будет состоять только из одной частоты – несущей.</w:t>
      </w:r>
    </w:p>
    <w:p w:rsidR="000E6A89" w:rsidRDefault="000E6A89" w:rsidP="00643F6D">
      <w:pPr>
        <w:keepNext/>
        <w:spacing w:after="160"/>
        <w:jc w:val="center"/>
      </w:pPr>
      <w:r>
        <w:rPr>
          <w:rFonts w:ascii="Times New Roman" w:hAnsi="Times New Roman" w:cs="Times New Roman"/>
          <w:noProof/>
          <w:sz w:val="28"/>
        </w:rPr>
        <w:drawing>
          <wp:inline distT="0" distB="0" distL="0" distR="0">
            <wp:extent cx="5940425" cy="1409743"/>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0425" cy="1409743"/>
                    </a:xfrm>
                    <a:prstGeom prst="rect">
                      <a:avLst/>
                    </a:prstGeom>
                    <a:noFill/>
                    <a:ln w="9525">
                      <a:noFill/>
                      <a:miter lim="800000"/>
                      <a:headEnd/>
                      <a:tailEnd/>
                    </a:ln>
                  </pic:spPr>
                </pic:pic>
              </a:graphicData>
            </a:graphic>
          </wp:inline>
        </w:drawing>
      </w:r>
    </w:p>
    <w:p w:rsidR="000E6A89" w:rsidRPr="00DF6833" w:rsidRDefault="000E6A89" w:rsidP="005F032C">
      <w:pPr>
        <w:pStyle w:val="af"/>
        <w:spacing w:after="160"/>
        <w:ind w:firstLine="709"/>
        <w:jc w:val="center"/>
        <w:rPr>
          <w:color w:val="auto"/>
        </w:rPr>
      </w:pPr>
      <w:r w:rsidRPr="000E6A89">
        <w:rPr>
          <w:color w:val="auto"/>
        </w:rPr>
        <w:t xml:space="preserve">Рисунок </w:t>
      </w:r>
      <w:r w:rsidR="00223397" w:rsidRPr="000E6A89">
        <w:rPr>
          <w:color w:val="auto"/>
        </w:rPr>
        <w:fldChar w:fldCharType="begin"/>
      </w:r>
      <w:r w:rsidRPr="000E6A89">
        <w:rPr>
          <w:color w:val="auto"/>
        </w:rPr>
        <w:instrText xml:space="preserve"> SEQ Рисунок \* ARABIC </w:instrText>
      </w:r>
      <w:r w:rsidR="00223397" w:rsidRPr="000E6A89">
        <w:rPr>
          <w:color w:val="auto"/>
        </w:rPr>
        <w:fldChar w:fldCharType="separate"/>
      </w:r>
      <w:r w:rsidR="007547A1">
        <w:rPr>
          <w:noProof/>
          <w:color w:val="auto"/>
        </w:rPr>
        <w:t>1</w:t>
      </w:r>
      <w:r w:rsidR="00223397" w:rsidRPr="000E6A89">
        <w:rPr>
          <w:color w:val="auto"/>
        </w:rPr>
        <w:fldChar w:fldCharType="end"/>
      </w:r>
      <w:r w:rsidRPr="000E6A89">
        <w:rPr>
          <w:color w:val="auto"/>
        </w:rPr>
        <w:t xml:space="preserve">. Временное и спектральное представление сигнала при </w:t>
      </w:r>
      <w:r w:rsidRPr="000E6A89">
        <w:rPr>
          <w:color w:val="auto"/>
          <w:lang w:val="en-US"/>
        </w:rPr>
        <w:t>m</w:t>
      </w:r>
      <w:r w:rsidRPr="000E6A89">
        <w:rPr>
          <w:color w:val="auto"/>
        </w:rPr>
        <w:t>=0.</w:t>
      </w:r>
    </w:p>
    <w:p w:rsidR="00EA7E1D" w:rsidRDefault="000E6A89" w:rsidP="007B59E1">
      <w:pPr>
        <w:spacing w:after="160"/>
        <w:ind w:firstLine="709"/>
        <w:jc w:val="both"/>
        <w:rPr>
          <w:rFonts w:ascii="Times New Roman" w:hAnsi="Times New Roman" w:cs="Times New Roman"/>
          <w:sz w:val="28"/>
        </w:rPr>
      </w:pPr>
      <w:r>
        <w:rPr>
          <w:rFonts w:ascii="Times New Roman" w:hAnsi="Times New Roman" w:cs="Times New Roman"/>
          <w:sz w:val="28"/>
        </w:rPr>
        <w:t xml:space="preserve">При </w:t>
      </w:r>
      <w:r w:rsidRPr="00E5360A">
        <w:rPr>
          <w:rFonts w:ascii="Times New Roman" w:hAnsi="Times New Roman" w:cs="Times New Roman"/>
          <w:sz w:val="28"/>
        </w:rPr>
        <w:t>0&lt;</w:t>
      </w:r>
      <w:r>
        <w:rPr>
          <w:rFonts w:ascii="Times New Roman" w:hAnsi="Times New Roman" w:cs="Times New Roman"/>
          <w:sz w:val="28"/>
          <w:lang w:val="en-US"/>
        </w:rPr>
        <w:t>m</w:t>
      </w:r>
      <w:r w:rsidRPr="00E5360A">
        <w:rPr>
          <w:rFonts w:ascii="Times New Roman" w:hAnsi="Times New Roman" w:cs="Times New Roman"/>
          <w:sz w:val="28"/>
        </w:rPr>
        <w:t xml:space="preserve">&lt;1 </w:t>
      </w:r>
      <w:r w:rsidR="00E5360A">
        <w:rPr>
          <w:rFonts w:ascii="Times New Roman" w:hAnsi="Times New Roman" w:cs="Times New Roman"/>
          <w:sz w:val="28"/>
        </w:rPr>
        <w:t xml:space="preserve">происходит изменение несущей по амплитуде, и в спектре сигнала </w:t>
      </w:r>
      <w:r w:rsidR="00E5360A" w:rsidRPr="00193390">
        <w:rPr>
          <w:rFonts w:ascii="Times New Roman" w:hAnsi="Times New Roman" w:cs="Times New Roman"/>
          <w:sz w:val="28"/>
          <w:highlight w:val="cyan"/>
        </w:rPr>
        <w:t>появляются суммарные и разностные частоты.</w:t>
      </w:r>
      <w:r w:rsidR="00AB04B8" w:rsidRPr="00193390">
        <w:rPr>
          <w:rFonts w:ascii="Times New Roman" w:hAnsi="Times New Roman" w:cs="Times New Roman"/>
          <w:sz w:val="28"/>
          <w:highlight w:val="cyan"/>
        </w:rPr>
        <w:t xml:space="preserve"> </w:t>
      </w:r>
      <w:r w:rsidR="00EA7E1D" w:rsidRPr="00193390">
        <w:rPr>
          <w:rFonts w:ascii="Times New Roman" w:hAnsi="Times New Roman" w:cs="Times New Roman"/>
          <w:sz w:val="28"/>
          <w:highlight w:val="cyan"/>
        </w:rPr>
        <w:t>Появление боковых полос в спектре амплитудно-модулированного сигнала исходит из тригонометрических соображений произведения косинусов.</w:t>
      </w:r>
    </w:p>
    <w:p w:rsidR="00EA7E1D" w:rsidRPr="003863D2" w:rsidRDefault="00EA7E1D" w:rsidP="003863D2">
      <w:pPr>
        <w:spacing w:after="160"/>
        <w:ind w:firstLine="709"/>
        <w:jc w:val="right"/>
        <w:rPr>
          <w:rFonts w:ascii="Times New Roman" w:hAnsi="Times New Roman" w:cs="Times New Roman"/>
          <w:i/>
          <w:sz w:val="28"/>
        </w:rPr>
      </w:pPr>
      <m:oMath>
        <m:r>
          <w:rPr>
            <w:rFonts w:ascii="Cambria Math" w:hAnsi="Cambria Math" w:cs="Times New Roman"/>
            <w:sz w:val="28"/>
            <w:lang w:val="en-US"/>
          </w:rPr>
          <m:t>u</m:t>
        </m:r>
        <m:d>
          <m:dPr>
            <m:ctrlPr>
              <w:rPr>
                <w:rFonts w:ascii="Cambria Math" w:hAnsi="Cambria Math" w:cs="Times New Roman"/>
                <w:i/>
                <w:sz w:val="28"/>
                <w:lang w:val="en-US"/>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rPr>
              <m:t>0</m:t>
            </m:r>
          </m:sub>
        </m:sSub>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e>
        </m:func>
        <m:r>
          <w:rPr>
            <w:rFonts w:ascii="Cambria Math" w:hAnsi="Cambria Math" w:cs="Times New Roman"/>
            <w:sz w:val="28"/>
          </w:rPr>
          <m:t>+</m:t>
        </m:r>
        <m:r>
          <w:rPr>
            <w:rFonts w:ascii="Cambria Math" w:hAnsi="Cambria Math" w:cs="Times New Roman"/>
            <w:sz w:val="28"/>
            <w:lang w:val="en-US"/>
          </w:rPr>
          <m:t>m</m:t>
        </m:r>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rPr>
              <m:t>0</m:t>
            </m:r>
          </m:sub>
        </m:sSub>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e>
        </m:func>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r>
              <w:rPr>
                <w:rFonts w:ascii="Cambria Math" w:hAnsi="Cambria Math" w:cs="Times New Roman"/>
                <w:sz w:val="28"/>
                <w:lang w:val="en-US"/>
              </w:rPr>
              <m:t>Ωt</m:t>
            </m:r>
            <m:r>
              <w:rPr>
                <w:rFonts w:ascii="Cambria Math" w:hAnsi="Cambria Math" w:cs="Times New Roman"/>
                <w:sz w:val="28"/>
              </w:rPr>
              <m:t>=</m:t>
            </m:r>
          </m:e>
        </m:func>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rPr>
              <m:t>0</m:t>
            </m:r>
          </m:sub>
        </m:sSub>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e>
        </m:func>
        <m:r>
          <w:rPr>
            <w:rFonts w:ascii="Cambria Math" w:hAnsi="Cambria Math" w:cs="Times New Roman"/>
            <w:sz w:val="28"/>
          </w:rPr>
          <m:t>+</m:t>
        </m:r>
        <m:f>
          <m:fPr>
            <m:ctrlPr>
              <w:rPr>
                <w:rFonts w:ascii="Cambria Math" w:hAnsi="Cambria Math" w:cs="Times New Roman"/>
                <w:i/>
                <w:sz w:val="28"/>
                <w:lang w:val="en-US"/>
              </w:rPr>
            </m:ctrlPr>
          </m:fPr>
          <m:num>
            <m:r>
              <w:rPr>
                <w:rFonts w:ascii="Cambria Math" w:hAnsi="Cambria Math" w:cs="Times New Roman"/>
                <w:sz w:val="28"/>
                <w:lang w:val="en-US"/>
              </w:rPr>
              <m:t>m</m:t>
            </m:r>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rPr>
                  <m:t>0</m:t>
                </m:r>
              </m:sub>
            </m:sSub>
          </m:num>
          <m:den>
            <m:r>
              <w:rPr>
                <w:rFonts w:ascii="Cambria Math" w:hAnsi="Cambria Math" w:cs="Times New Roman"/>
                <w:sz w:val="28"/>
              </w:rPr>
              <m:t>2</m:t>
            </m:r>
          </m:den>
        </m:f>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sSub>
              <m:sSubPr>
                <m:ctrlPr>
                  <w:rPr>
                    <w:rFonts w:ascii="Cambria Math" w:hAnsi="Cambria Math" w:cs="Times New Roman"/>
                    <w:i/>
                    <w:sz w:val="28"/>
                    <w:lang w:val="en-US"/>
                  </w:rPr>
                </m:ctrlPr>
              </m:sSubPr>
              <m:e>
                <m:r>
                  <w:rPr>
                    <w:rFonts w:ascii="Cambria Math" w:hAnsi="Cambria Math" w:cs="Times New Roman"/>
                    <w:sz w:val="28"/>
                  </w:rPr>
                  <m:t>[(</m:t>
                </m:r>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rPr>
              <m:t>++</m:t>
            </m:r>
            <m:r>
              <w:rPr>
                <w:rFonts w:ascii="Cambria Math" w:hAnsi="Cambria Math" w:cs="Times New Roman"/>
                <w:sz w:val="28"/>
                <w:lang w:val="en-US"/>
              </w:rPr>
              <m:t>Ω</m:t>
            </m:r>
            <m:r>
              <w:rPr>
                <w:rFonts w:ascii="Cambria Math" w:hAnsi="Cambria Math" w:cs="Times New Roman"/>
                <w:sz w:val="28"/>
              </w:rPr>
              <m:t>)</m:t>
            </m:r>
            <m:r>
              <w:rPr>
                <w:rFonts w:ascii="Cambria Math" w:hAnsi="Cambria Math" w:cs="Times New Roman"/>
                <w:sz w:val="28"/>
                <w:lang w:val="en-US"/>
              </w:rPr>
              <m:t>t</m:t>
            </m:r>
            <m:r>
              <w:rPr>
                <w:rFonts w:ascii="Cambria Math" w:hAnsi="Cambria Math" w:cs="Times New Roman"/>
                <w:sz w:val="28"/>
              </w:rPr>
              <m:t>]</m:t>
            </m:r>
          </m:e>
        </m:func>
        <m:f>
          <m:fPr>
            <m:ctrlPr>
              <w:rPr>
                <w:rFonts w:ascii="Cambria Math" w:hAnsi="Cambria Math" w:cs="Times New Roman"/>
                <w:i/>
                <w:sz w:val="28"/>
                <w:lang w:val="en-US"/>
              </w:rPr>
            </m:ctrlPr>
          </m:fPr>
          <m:num>
            <m:r>
              <w:rPr>
                <w:rFonts w:ascii="Cambria Math" w:hAnsi="Cambria Math" w:cs="Times New Roman"/>
                <w:sz w:val="28"/>
                <w:lang w:val="en-US"/>
              </w:rPr>
              <m:t>m</m:t>
            </m:r>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rPr>
                  <m:t>0</m:t>
                </m:r>
              </m:sub>
            </m:sSub>
          </m:num>
          <m:den>
            <m:r>
              <w:rPr>
                <w:rFonts w:ascii="Cambria Math" w:hAnsi="Cambria Math" w:cs="Times New Roman"/>
                <w:sz w:val="28"/>
              </w:rPr>
              <m:t>2</m:t>
            </m:r>
          </m:den>
        </m:f>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sSub>
              <m:sSubPr>
                <m:ctrlPr>
                  <w:rPr>
                    <w:rFonts w:ascii="Cambria Math" w:hAnsi="Cambria Math" w:cs="Times New Roman"/>
                    <w:i/>
                    <w:sz w:val="28"/>
                    <w:lang w:val="en-US"/>
                  </w:rPr>
                </m:ctrlPr>
              </m:sSubPr>
              <m:e>
                <m:r>
                  <w:rPr>
                    <w:rFonts w:ascii="Cambria Math" w:hAnsi="Cambria Math" w:cs="Times New Roman"/>
                    <w:sz w:val="28"/>
                  </w:rPr>
                  <m:t>[(</m:t>
                </m:r>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rPr>
              <m:t>-</m:t>
            </m:r>
            <m:r>
              <w:rPr>
                <w:rFonts w:ascii="Cambria Math" w:hAnsi="Cambria Math" w:cs="Times New Roman"/>
                <w:sz w:val="28"/>
                <w:lang w:val="en-US"/>
              </w:rPr>
              <m:t>Ω</m:t>
            </m:r>
            <m:r>
              <w:rPr>
                <w:rFonts w:ascii="Cambria Math" w:hAnsi="Cambria Math" w:cs="Times New Roman"/>
                <w:sz w:val="28"/>
              </w:rPr>
              <m:t>)</m:t>
            </m:r>
            <m:r>
              <w:rPr>
                <w:rFonts w:ascii="Cambria Math" w:hAnsi="Cambria Math" w:cs="Times New Roman"/>
                <w:sz w:val="28"/>
                <w:lang w:val="en-US"/>
              </w:rPr>
              <m:t>t</m:t>
            </m:r>
            <m:r>
              <w:rPr>
                <w:rFonts w:ascii="Cambria Math" w:hAnsi="Cambria Math" w:cs="Times New Roman"/>
                <w:sz w:val="28"/>
              </w:rPr>
              <m:t>]</m:t>
            </m:r>
          </m:e>
        </m:func>
      </m:oMath>
      <w:r w:rsidR="003863D2" w:rsidRPr="003863D2">
        <w:rPr>
          <w:rFonts w:ascii="Times New Roman" w:hAnsi="Times New Roman" w:cs="Times New Roman"/>
          <w:i/>
          <w:sz w:val="28"/>
        </w:rPr>
        <w:tab/>
      </w:r>
      <w:r w:rsidR="003863D2" w:rsidRPr="0025722C">
        <w:rPr>
          <w:rFonts w:ascii="Times New Roman" w:hAnsi="Times New Roman" w:cs="Times New Roman"/>
          <w:i/>
          <w:sz w:val="28"/>
        </w:rPr>
        <w:tab/>
      </w:r>
      <w:r w:rsidR="003863D2" w:rsidRPr="0025722C">
        <w:rPr>
          <w:rFonts w:ascii="Times New Roman" w:hAnsi="Times New Roman" w:cs="Times New Roman"/>
          <w:i/>
          <w:sz w:val="28"/>
        </w:rPr>
        <w:tab/>
      </w:r>
      <w:r w:rsidR="003863D2" w:rsidRPr="0025722C">
        <w:rPr>
          <w:rFonts w:ascii="Times New Roman" w:hAnsi="Times New Roman" w:cs="Times New Roman"/>
          <w:i/>
          <w:sz w:val="28"/>
        </w:rPr>
        <w:tab/>
      </w:r>
      <w:r w:rsidR="003863D2" w:rsidRPr="003863D2">
        <w:rPr>
          <w:rFonts w:ascii="Times New Roman" w:hAnsi="Times New Roman" w:cs="Times New Roman"/>
          <w:sz w:val="28"/>
        </w:rPr>
        <w:t>(3)</w:t>
      </w:r>
    </w:p>
    <w:p w:rsidR="000E6A89" w:rsidRDefault="00E5360A" w:rsidP="007B59E1">
      <w:pPr>
        <w:spacing w:after="160"/>
        <w:ind w:firstLine="709"/>
        <w:jc w:val="both"/>
        <w:rPr>
          <w:rFonts w:ascii="Times New Roman" w:hAnsi="Times New Roman" w:cs="Times New Roman"/>
          <w:sz w:val="28"/>
        </w:rPr>
      </w:pPr>
      <w:r w:rsidRPr="00AB04B8">
        <w:rPr>
          <w:rFonts w:ascii="Times New Roman" w:hAnsi="Times New Roman" w:cs="Times New Roman"/>
          <w:sz w:val="28"/>
        </w:rPr>
        <w:t>А</w:t>
      </w:r>
      <w:r>
        <w:rPr>
          <w:rFonts w:ascii="Times New Roman" w:hAnsi="Times New Roman" w:cs="Times New Roman"/>
          <w:sz w:val="28"/>
        </w:rPr>
        <w:t xml:space="preserve"> при достижении коэффициентом модуляции единицы (</w:t>
      </w:r>
      <w:r>
        <w:rPr>
          <w:rFonts w:ascii="Times New Roman" w:hAnsi="Times New Roman" w:cs="Times New Roman"/>
          <w:sz w:val="28"/>
          <w:lang w:val="en-US"/>
        </w:rPr>
        <w:t>m</w:t>
      </w:r>
      <w:r w:rsidRPr="00E5360A">
        <w:rPr>
          <w:rFonts w:ascii="Times New Roman" w:hAnsi="Times New Roman" w:cs="Times New Roman"/>
          <w:sz w:val="28"/>
        </w:rPr>
        <w:t>=1)</w:t>
      </w:r>
      <w:r>
        <w:rPr>
          <w:rFonts w:ascii="Times New Roman" w:hAnsi="Times New Roman" w:cs="Times New Roman"/>
          <w:sz w:val="28"/>
        </w:rPr>
        <w:t>, происходит глубокая модуляция, в спектре АМ сигнала амплитуды боковых составляющих равны половине амплитуды несущего колебания.</w:t>
      </w:r>
    </w:p>
    <w:p w:rsidR="00E5360A" w:rsidRDefault="00E5360A" w:rsidP="00643F6D">
      <w:pPr>
        <w:keepNext/>
        <w:spacing w:after="160"/>
        <w:jc w:val="center"/>
      </w:pPr>
      <w:r>
        <w:rPr>
          <w:rFonts w:ascii="Times New Roman" w:hAnsi="Times New Roman" w:cs="Times New Roman"/>
          <w:noProof/>
          <w:sz w:val="28"/>
        </w:rPr>
        <w:drawing>
          <wp:inline distT="0" distB="0" distL="0" distR="0">
            <wp:extent cx="4714875" cy="2929894"/>
            <wp:effectExtent l="1905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4714875" cy="2929894"/>
                    </a:xfrm>
                    <a:prstGeom prst="rect">
                      <a:avLst/>
                    </a:prstGeom>
                    <a:noFill/>
                    <a:ln w="9525">
                      <a:noFill/>
                      <a:miter lim="800000"/>
                      <a:headEnd/>
                      <a:tailEnd/>
                    </a:ln>
                  </pic:spPr>
                </pic:pic>
              </a:graphicData>
            </a:graphic>
          </wp:inline>
        </w:drawing>
      </w:r>
    </w:p>
    <w:p w:rsidR="00E5360A" w:rsidRPr="00E5360A" w:rsidRDefault="00E5360A" w:rsidP="005F032C">
      <w:pPr>
        <w:pStyle w:val="af"/>
        <w:spacing w:after="160"/>
        <w:ind w:firstLine="709"/>
        <w:jc w:val="center"/>
        <w:rPr>
          <w:color w:val="auto"/>
        </w:rPr>
      </w:pPr>
      <w:r w:rsidRPr="00E5360A">
        <w:rPr>
          <w:color w:val="auto"/>
        </w:rPr>
        <w:t xml:space="preserve">Рисунок </w:t>
      </w:r>
      <w:r w:rsidR="00223397" w:rsidRPr="00E5360A">
        <w:rPr>
          <w:color w:val="auto"/>
        </w:rPr>
        <w:fldChar w:fldCharType="begin"/>
      </w:r>
      <w:r w:rsidRPr="00E5360A">
        <w:rPr>
          <w:color w:val="auto"/>
        </w:rPr>
        <w:instrText xml:space="preserve"> SEQ Рисунок \* ARABIC </w:instrText>
      </w:r>
      <w:r w:rsidR="00223397" w:rsidRPr="00E5360A">
        <w:rPr>
          <w:color w:val="auto"/>
        </w:rPr>
        <w:fldChar w:fldCharType="separate"/>
      </w:r>
      <w:r w:rsidR="007547A1">
        <w:rPr>
          <w:noProof/>
          <w:color w:val="auto"/>
        </w:rPr>
        <w:t>2</w:t>
      </w:r>
      <w:r w:rsidR="00223397" w:rsidRPr="00E5360A">
        <w:rPr>
          <w:color w:val="auto"/>
        </w:rPr>
        <w:fldChar w:fldCharType="end"/>
      </w:r>
      <w:r w:rsidRPr="00E5360A">
        <w:rPr>
          <w:color w:val="auto"/>
        </w:rPr>
        <w:t>. Временное представление и спектр сигнала при 0&lt;</w:t>
      </w:r>
      <w:r w:rsidRPr="00E5360A">
        <w:rPr>
          <w:color w:val="auto"/>
          <w:lang w:val="en-US"/>
        </w:rPr>
        <w:t>m</w:t>
      </w:r>
      <w:r w:rsidRPr="00E5360A">
        <w:rPr>
          <w:color w:val="auto"/>
        </w:rPr>
        <w:t xml:space="preserve">&lt;1 и глубокая модуляция при </w:t>
      </w:r>
      <w:r w:rsidRPr="00E5360A">
        <w:rPr>
          <w:color w:val="auto"/>
          <w:lang w:val="en-US"/>
        </w:rPr>
        <w:t>m</w:t>
      </w:r>
      <w:r w:rsidRPr="00E5360A">
        <w:rPr>
          <w:color w:val="auto"/>
        </w:rPr>
        <w:t>=1.</w:t>
      </w:r>
    </w:p>
    <w:p w:rsidR="00E5360A" w:rsidRDefault="00E5360A"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Если повышать коэффициент модуляции, то при </w:t>
      </w:r>
      <w:r>
        <w:rPr>
          <w:rFonts w:ascii="Times New Roman" w:hAnsi="Times New Roman" w:cs="Times New Roman"/>
          <w:sz w:val="28"/>
          <w:lang w:val="en-US"/>
        </w:rPr>
        <w:t>m</w:t>
      </w:r>
      <w:r w:rsidRPr="00E5360A">
        <w:rPr>
          <w:rFonts w:ascii="Times New Roman" w:hAnsi="Times New Roman" w:cs="Times New Roman"/>
          <w:sz w:val="28"/>
        </w:rPr>
        <w:t xml:space="preserve">&gt;1 </w:t>
      </w:r>
      <w:r w:rsidR="007B59E1">
        <w:rPr>
          <w:rFonts w:ascii="Times New Roman" w:hAnsi="Times New Roman" w:cs="Times New Roman"/>
          <w:sz w:val="28"/>
        </w:rPr>
        <w:t>происходит пере</w:t>
      </w:r>
      <w:r>
        <w:rPr>
          <w:rFonts w:ascii="Times New Roman" w:hAnsi="Times New Roman" w:cs="Times New Roman"/>
          <w:sz w:val="28"/>
        </w:rPr>
        <w:t>модуляция, что приводит к искажению огибающей АМ-сигнала, а в спектре амплитуды боковых составляющих превышают половину амплитуды несущего сигнала.</w:t>
      </w:r>
    </w:p>
    <w:p w:rsidR="00E5360A" w:rsidRDefault="00E5360A" w:rsidP="00643F6D">
      <w:pPr>
        <w:keepNext/>
        <w:spacing w:after="160"/>
        <w:jc w:val="center"/>
      </w:pPr>
      <w:r>
        <w:rPr>
          <w:rFonts w:ascii="Times New Roman" w:hAnsi="Times New Roman" w:cs="Times New Roman"/>
          <w:noProof/>
          <w:sz w:val="28"/>
        </w:rPr>
        <w:drawing>
          <wp:inline distT="0" distB="0" distL="0" distR="0">
            <wp:extent cx="5940425" cy="1592395"/>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0425" cy="1592395"/>
                    </a:xfrm>
                    <a:prstGeom prst="rect">
                      <a:avLst/>
                    </a:prstGeom>
                    <a:noFill/>
                    <a:ln w="9525">
                      <a:noFill/>
                      <a:miter lim="800000"/>
                      <a:headEnd/>
                      <a:tailEnd/>
                    </a:ln>
                  </pic:spPr>
                </pic:pic>
              </a:graphicData>
            </a:graphic>
          </wp:inline>
        </w:drawing>
      </w:r>
    </w:p>
    <w:p w:rsidR="00E5360A" w:rsidRPr="00DF6833" w:rsidRDefault="00E5360A" w:rsidP="005F032C">
      <w:pPr>
        <w:pStyle w:val="af"/>
        <w:spacing w:after="160"/>
        <w:ind w:firstLine="709"/>
        <w:jc w:val="center"/>
        <w:rPr>
          <w:color w:val="auto"/>
        </w:rPr>
      </w:pPr>
      <w:r w:rsidRPr="00E5360A">
        <w:rPr>
          <w:color w:val="auto"/>
        </w:rPr>
        <w:t xml:space="preserve">Рисунок </w:t>
      </w:r>
      <w:r w:rsidR="00223397" w:rsidRPr="00E5360A">
        <w:rPr>
          <w:color w:val="auto"/>
        </w:rPr>
        <w:fldChar w:fldCharType="begin"/>
      </w:r>
      <w:r w:rsidRPr="00E5360A">
        <w:rPr>
          <w:color w:val="auto"/>
        </w:rPr>
        <w:instrText xml:space="preserve"> SEQ Рисунок \* ARABIC </w:instrText>
      </w:r>
      <w:r w:rsidR="00223397" w:rsidRPr="00E5360A">
        <w:rPr>
          <w:color w:val="auto"/>
        </w:rPr>
        <w:fldChar w:fldCharType="separate"/>
      </w:r>
      <w:r w:rsidR="007547A1">
        <w:rPr>
          <w:noProof/>
          <w:color w:val="auto"/>
        </w:rPr>
        <w:t>3</w:t>
      </w:r>
      <w:r w:rsidR="00223397" w:rsidRPr="00E5360A">
        <w:rPr>
          <w:color w:val="auto"/>
        </w:rPr>
        <w:fldChar w:fldCharType="end"/>
      </w:r>
      <w:r w:rsidRPr="00E5360A">
        <w:rPr>
          <w:color w:val="auto"/>
        </w:rPr>
        <w:t>. Временное и спектральное представление сигнала в режиме перемодуляции (</w:t>
      </w:r>
      <w:r w:rsidRPr="00E5360A">
        <w:rPr>
          <w:color w:val="auto"/>
          <w:lang w:val="en-US"/>
        </w:rPr>
        <w:t>m</w:t>
      </w:r>
      <w:r w:rsidRPr="00E5360A">
        <w:rPr>
          <w:color w:val="auto"/>
        </w:rPr>
        <w:t>&gt;1).</w:t>
      </w:r>
    </w:p>
    <w:p w:rsidR="00E5360A" w:rsidRPr="00DF6833" w:rsidRDefault="00DF6833" w:rsidP="006F1B8B">
      <w:pPr>
        <w:pStyle w:val="3"/>
        <w:numPr>
          <w:ilvl w:val="2"/>
          <w:numId w:val="1"/>
        </w:numPr>
        <w:spacing w:after="160"/>
        <w:rPr>
          <w:rFonts w:ascii="Times New Roman" w:hAnsi="Times New Roman" w:cs="Times New Roman"/>
          <w:color w:val="auto"/>
          <w:sz w:val="28"/>
        </w:rPr>
      </w:pPr>
      <w:bookmarkStart w:id="5" w:name="_Toc231847238"/>
      <w:r w:rsidRPr="00DF6833">
        <w:rPr>
          <w:rFonts w:ascii="Times New Roman" w:hAnsi="Times New Roman" w:cs="Times New Roman"/>
          <w:color w:val="auto"/>
          <w:sz w:val="28"/>
        </w:rPr>
        <w:t>Угловая модуляция.</w:t>
      </w:r>
      <w:bookmarkEnd w:id="5"/>
    </w:p>
    <w:p w:rsidR="00DF6833" w:rsidRDefault="00BF4D58" w:rsidP="00643F6D">
      <w:pPr>
        <w:spacing w:after="160"/>
        <w:ind w:firstLine="709"/>
        <w:jc w:val="both"/>
        <w:rPr>
          <w:rFonts w:ascii="Times New Roman" w:hAnsi="Times New Roman" w:cs="Times New Roman"/>
          <w:sz w:val="28"/>
        </w:rPr>
      </w:pPr>
      <w:r w:rsidRPr="00C70A36">
        <w:rPr>
          <w:rFonts w:ascii="Times New Roman" w:hAnsi="Times New Roman" w:cs="Times New Roman"/>
          <w:b/>
          <w:sz w:val="28"/>
        </w:rPr>
        <w:t>Угловая модуляция</w:t>
      </w:r>
      <w:r w:rsidRPr="00C70A36">
        <w:rPr>
          <w:rFonts w:ascii="Times New Roman" w:hAnsi="Times New Roman" w:cs="Times New Roman"/>
          <w:sz w:val="28"/>
        </w:rPr>
        <w:t xml:space="preserve"> </w:t>
      </w:r>
      <w:r w:rsidRPr="00BF4D58">
        <w:rPr>
          <w:rFonts w:ascii="Times New Roman" w:hAnsi="Times New Roman" w:cs="Times New Roman"/>
          <w:sz w:val="28"/>
        </w:rPr>
        <w:t xml:space="preserve">— вид модуляции, при которой передаваемый сигнал изменяет либо частоту, либо начальную фазу, амплитуда не изменяется. </w:t>
      </w:r>
      <w:r w:rsidR="00FD2B19">
        <w:rPr>
          <w:rFonts w:ascii="Times New Roman" w:hAnsi="Times New Roman" w:cs="Times New Roman"/>
          <w:sz w:val="28"/>
        </w:rPr>
        <w:t>Названа так потому, что полный</w:t>
      </w:r>
      <w:r w:rsidRPr="00BF4D58">
        <w:rPr>
          <w:rFonts w:ascii="Times New Roman" w:hAnsi="Times New Roman" w:cs="Times New Roman"/>
          <w:sz w:val="28"/>
        </w:rPr>
        <w:t xml:space="preserve"> </w:t>
      </w:r>
      <w:r w:rsidR="00FD2B19">
        <w:rPr>
          <w:rFonts w:ascii="Times New Roman" w:hAnsi="Times New Roman" w:cs="Times New Roman"/>
          <w:sz w:val="28"/>
        </w:rPr>
        <w:t>угол</w:t>
      </w:r>
      <w:r w:rsidRPr="00BF4D58">
        <w:rPr>
          <w:rFonts w:ascii="Times New Roman" w:hAnsi="Times New Roman" w:cs="Times New Roman"/>
          <w:sz w:val="28"/>
        </w:rPr>
        <w:t xml:space="preserve"> гармонического колебания Ψ(t) = ωt + φ определяет текущее значение фазового угла.</w:t>
      </w:r>
    </w:p>
    <w:p w:rsidR="00C542E3" w:rsidRDefault="00C542E3" w:rsidP="00643F6D">
      <w:pPr>
        <w:spacing w:after="160"/>
        <w:ind w:firstLine="709"/>
        <w:jc w:val="both"/>
        <w:rPr>
          <w:rFonts w:ascii="Times New Roman" w:hAnsi="Times New Roman" w:cs="Times New Roman"/>
          <w:sz w:val="28"/>
        </w:rPr>
      </w:pPr>
      <w:r>
        <w:rPr>
          <w:rFonts w:ascii="Times New Roman" w:hAnsi="Times New Roman" w:cs="Times New Roman"/>
          <w:sz w:val="28"/>
        </w:rPr>
        <w:t>Угловая модуляция включает в себя два вида:</w:t>
      </w:r>
    </w:p>
    <w:p w:rsidR="007C08CA" w:rsidRDefault="00C542E3" w:rsidP="00643F6D">
      <w:pPr>
        <w:spacing w:after="160"/>
        <w:ind w:firstLine="709"/>
        <w:jc w:val="both"/>
        <w:rPr>
          <w:rFonts w:ascii="Times New Roman" w:hAnsi="Times New Roman" w:cs="Times New Roman"/>
          <w:sz w:val="28"/>
        </w:rPr>
      </w:pPr>
      <w:r w:rsidRPr="00C542E3">
        <w:rPr>
          <w:rFonts w:ascii="Times New Roman" w:hAnsi="Times New Roman" w:cs="Times New Roman"/>
          <w:b/>
          <w:sz w:val="28"/>
        </w:rPr>
        <w:t>Частотная (ЧМ, FM)</w:t>
      </w:r>
      <w:r w:rsidRPr="00C542E3">
        <w:rPr>
          <w:rFonts w:ascii="Times New Roman" w:hAnsi="Times New Roman" w:cs="Times New Roman"/>
          <w:sz w:val="28"/>
        </w:rPr>
        <w:t xml:space="preserve"> — </w:t>
      </w:r>
      <w:r w:rsidR="000F7EF3">
        <w:rPr>
          <w:rFonts w:ascii="Times New Roman" w:hAnsi="Times New Roman" w:cs="Times New Roman"/>
          <w:sz w:val="28"/>
        </w:rPr>
        <w:t>процесс изменения мгновенной частоты несущего колебания в соответствии с изменением информационного сигнала.</w:t>
      </w:r>
    </w:p>
    <w:p w:rsidR="007C08CA" w:rsidRDefault="00321609" w:rsidP="00643F6D">
      <w:pPr>
        <w:keepNext/>
        <w:spacing w:after="160"/>
        <w:jc w:val="center"/>
      </w:pPr>
      <w:r>
        <w:rPr>
          <w:noProof/>
        </w:rPr>
        <w:drawing>
          <wp:inline distT="0" distB="0" distL="0" distR="0">
            <wp:extent cx="3495675" cy="2019300"/>
            <wp:effectExtent l="19050" t="0" r="9525" b="0"/>
            <wp:docPr id="17" name="Рисунок 1" descr="https://habrastorage.org/r/w1560/storage2/d60/65a/5a1/d6065a5a15012af408ff32a7cadbb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storage2/d60/65a/5a1/d6065a5a15012af408ff32a7cadbb148.jpg"/>
                    <pic:cNvPicPr>
                      <a:picLocks noChangeAspect="1" noChangeArrowheads="1"/>
                    </pic:cNvPicPr>
                  </pic:nvPicPr>
                  <pic:blipFill>
                    <a:blip r:embed="rId11"/>
                    <a:srcRect/>
                    <a:stretch>
                      <a:fillRect/>
                    </a:stretch>
                  </pic:blipFill>
                  <pic:spPr bwMode="auto">
                    <a:xfrm>
                      <a:off x="0" y="0"/>
                      <a:ext cx="3495675" cy="2019300"/>
                    </a:xfrm>
                    <a:prstGeom prst="rect">
                      <a:avLst/>
                    </a:prstGeom>
                    <a:noFill/>
                    <a:ln w="9525">
                      <a:noFill/>
                      <a:miter lim="800000"/>
                      <a:headEnd/>
                      <a:tailEnd/>
                    </a:ln>
                  </pic:spPr>
                </pic:pic>
              </a:graphicData>
            </a:graphic>
          </wp:inline>
        </w:drawing>
      </w:r>
    </w:p>
    <w:p w:rsidR="000F7EF3" w:rsidRDefault="007C08CA" w:rsidP="005F032C">
      <w:pPr>
        <w:pStyle w:val="af"/>
        <w:spacing w:after="160"/>
        <w:ind w:firstLine="709"/>
        <w:jc w:val="center"/>
        <w:rPr>
          <w:color w:val="auto"/>
        </w:rPr>
      </w:pPr>
      <w:r w:rsidRPr="007C08CA">
        <w:rPr>
          <w:color w:val="auto"/>
        </w:rPr>
        <w:t xml:space="preserve">Рисунок </w:t>
      </w:r>
      <w:r w:rsidR="00223397" w:rsidRPr="007C08CA">
        <w:rPr>
          <w:color w:val="auto"/>
        </w:rPr>
        <w:fldChar w:fldCharType="begin"/>
      </w:r>
      <w:r w:rsidRPr="007C08CA">
        <w:rPr>
          <w:color w:val="auto"/>
        </w:rPr>
        <w:instrText xml:space="preserve"> SEQ Рисунок \* ARABIC </w:instrText>
      </w:r>
      <w:r w:rsidR="00223397" w:rsidRPr="007C08CA">
        <w:rPr>
          <w:color w:val="auto"/>
        </w:rPr>
        <w:fldChar w:fldCharType="separate"/>
      </w:r>
      <w:r w:rsidR="007547A1">
        <w:rPr>
          <w:noProof/>
          <w:color w:val="auto"/>
        </w:rPr>
        <w:t>4</w:t>
      </w:r>
      <w:r w:rsidR="00223397" w:rsidRPr="007C08CA">
        <w:rPr>
          <w:color w:val="auto"/>
        </w:rPr>
        <w:fldChar w:fldCharType="end"/>
      </w:r>
      <w:r w:rsidRPr="007C08CA">
        <w:rPr>
          <w:color w:val="auto"/>
        </w:rPr>
        <w:t>. Временное представление сигнала с частотной модуляцией.</w:t>
      </w:r>
    </w:p>
    <w:p w:rsidR="000C28BE" w:rsidRDefault="000C28BE" w:rsidP="00643F6D">
      <w:pPr>
        <w:spacing w:after="160"/>
        <w:ind w:firstLine="709"/>
        <w:jc w:val="both"/>
        <w:rPr>
          <w:rFonts w:ascii="Times New Roman" w:hAnsi="Times New Roman" w:cs="Times New Roman"/>
          <w:sz w:val="28"/>
        </w:rPr>
      </w:pPr>
      <w:r w:rsidRPr="000C28BE">
        <w:rPr>
          <w:rFonts w:ascii="Times New Roman" w:hAnsi="Times New Roman" w:cs="Times New Roman"/>
          <w:sz w:val="28"/>
        </w:rPr>
        <w:t>На</w:t>
      </w:r>
      <w:r>
        <w:rPr>
          <w:rFonts w:ascii="Times New Roman" w:hAnsi="Times New Roman" w:cs="Times New Roman"/>
          <w:sz w:val="28"/>
        </w:rPr>
        <w:t xml:space="preserve"> рисунке 4 изображены временные диаграммы изменения мгновенной частоты для однотональной частотной модуляции. В данном случае информационный однотональный сигнал </w:t>
      </w:r>
      <m:oMath>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lang w:val="en-US"/>
              </w:rPr>
              <m:t>c</m:t>
            </m:r>
          </m:sub>
        </m:sSub>
        <m:d>
          <m:dPr>
            <m:ctrlPr>
              <w:rPr>
                <w:rFonts w:ascii="Cambria Math" w:hAnsi="Cambria Math" w:cs="Times New Roman"/>
                <w:i/>
                <w:sz w:val="28"/>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lang w:val="en-US"/>
              </w:rPr>
              <m:t>U</m:t>
            </m:r>
          </m:e>
          <m:sub>
            <m:r>
              <w:rPr>
                <w:rFonts w:ascii="Cambria Math" w:hAnsi="Cambria Math" w:cs="Times New Roman"/>
                <w:sz w:val="28"/>
              </w:rPr>
              <m:t>mΩ</m:t>
            </m:r>
          </m:sub>
        </m:sSub>
        <m:func>
          <m:funcPr>
            <m:ctrlPr>
              <w:rPr>
                <w:rFonts w:ascii="Cambria Math" w:hAnsi="Cambria Math" w:cs="Times New Roman"/>
                <w:i/>
                <w:sz w:val="28"/>
              </w:rPr>
            </m:ctrlPr>
          </m:funcPr>
          <m:fName>
            <m:r>
              <m:rPr>
                <m:sty m:val="p"/>
              </m:rPr>
              <w:rPr>
                <w:rFonts w:ascii="Cambria Math" w:hAnsi="Cambria Math" w:cs="Times New Roman"/>
                <w:sz w:val="28"/>
              </w:rPr>
              <m:t>cos</m:t>
            </m:r>
          </m:fName>
          <m:e>
            <m:r>
              <w:rPr>
                <w:rFonts w:ascii="Cambria Math" w:hAnsi="Cambria Math" w:cs="Times New Roman"/>
                <w:sz w:val="28"/>
              </w:rPr>
              <m:t>Ωt</m:t>
            </m:r>
          </m:e>
        </m:func>
      </m:oMath>
      <w:r w:rsidRPr="000C28BE">
        <w:rPr>
          <w:rFonts w:ascii="Times New Roman" w:hAnsi="Times New Roman" w:cs="Times New Roman"/>
          <w:sz w:val="28"/>
        </w:rPr>
        <w:t xml:space="preserve"> </w:t>
      </w:r>
      <w:r>
        <w:rPr>
          <w:rFonts w:ascii="Times New Roman" w:hAnsi="Times New Roman" w:cs="Times New Roman"/>
          <w:sz w:val="28"/>
        </w:rPr>
        <w:t xml:space="preserve">модулирует несущее колебание </w:t>
      </w:r>
      <m:oMath>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rPr>
              <m:t>н</m:t>
            </m:r>
          </m:sub>
        </m:sSub>
        <m:d>
          <m:dPr>
            <m:ctrlPr>
              <w:rPr>
                <w:rFonts w:ascii="Cambria Math" w:hAnsi="Cambria Math" w:cs="Times New Roman"/>
                <w:i/>
                <w:sz w:val="28"/>
              </w:rPr>
            </m:ctrlPr>
          </m:dPr>
          <m:e>
            <m:r>
              <w:rPr>
                <w:rFonts w:ascii="Cambria Math" w:hAnsi="Cambria Math" w:cs="Times New Roman"/>
                <w:sz w:val="28"/>
                <w:lang w:val="en-US"/>
              </w:rPr>
              <m:t>t</m:t>
            </m:r>
          </m:e>
        </m:d>
      </m:oMath>
      <w:r>
        <w:rPr>
          <w:rFonts w:ascii="Times New Roman" w:hAnsi="Times New Roman" w:cs="Times New Roman"/>
          <w:sz w:val="28"/>
        </w:rPr>
        <w:t xml:space="preserve">, а закон изменения мгновенной частоты несущего колебания </w:t>
      </w:r>
      <m:oMath>
        <m:r>
          <w:rPr>
            <w:rFonts w:ascii="Cambria Math" w:hAnsi="Cambria Math" w:cs="Times New Roman"/>
            <w:sz w:val="28"/>
          </w:rPr>
          <m:t>ω</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0</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lang w:val="en-US"/>
              </w:rPr>
              <m:t>U</m:t>
            </m:r>
          </m:e>
          <m:sub>
            <m:r>
              <w:rPr>
                <w:rFonts w:ascii="Cambria Math" w:hAnsi="Cambria Math" w:cs="Times New Roman"/>
                <w:sz w:val="28"/>
              </w:rPr>
              <m:t>mΩ</m:t>
            </m:r>
          </m:sub>
        </m:sSub>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r>
              <w:rPr>
                <w:rFonts w:ascii="Cambria Math" w:hAnsi="Cambria Math" w:cs="Times New Roman"/>
                <w:sz w:val="28"/>
              </w:rPr>
              <m:t>Ωt</m:t>
            </m:r>
          </m:e>
        </m:func>
      </m:oMath>
      <w:r w:rsidRPr="000C28BE">
        <w:rPr>
          <w:rFonts w:ascii="Times New Roman" w:hAnsi="Times New Roman" w:cs="Times New Roman"/>
          <w:sz w:val="28"/>
        </w:rPr>
        <w:t xml:space="preserve"> </w:t>
      </w:r>
      <w:r>
        <w:rPr>
          <w:rFonts w:ascii="Times New Roman" w:hAnsi="Times New Roman" w:cs="Times New Roman"/>
          <w:sz w:val="28"/>
        </w:rPr>
        <w:t xml:space="preserve">повторяет закон изменения </w:t>
      </w:r>
      <m:oMath>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lang w:val="en-US"/>
              </w:rPr>
              <m:t>c</m:t>
            </m:r>
          </m:sub>
        </m:sSub>
        <m:d>
          <m:dPr>
            <m:ctrlPr>
              <w:rPr>
                <w:rFonts w:ascii="Cambria Math" w:hAnsi="Cambria Math" w:cs="Times New Roman"/>
                <w:i/>
                <w:sz w:val="28"/>
              </w:rPr>
            </m:ctrlPr>
          </m:dPr>
          <m:e>
            <m:r>
              <w:rPr>
                <w:rFonts w:ascii="Cambria Math" w:hAnsi="Cambria Math" w:cs="Times New Roman"/>
                <w:sz w:val="28"/>
                <w:lang w:val="en-US"/>
              </w:rPr>
              <m:t>t</m:t>
            </m:r>
          </m:e>
        </m:d>
      </m:oMath>
      <w:r>
        <w:rPr>
          <w:rFonts w:ascii="Times New Roman" w:hAnsi="Times New Roman" w:cs="Times New Roman"/>
          <w:sz w:val="28"/>
        </w:rPr>
        <w:t>.</w:t>
      </w:r>
    </w:p>
    <w:p w:rsidR="000C28BE" w:rsidRDefault="00223397" w:rsidP="00643F6D">
      <w:pPr>
        <w:spacing w:after="160"/>
        <w:ind w:firstLine="709"/>
        <w:jc w:val="both"/>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lang w:val="en-US"/>
              </w:rPr>
              <m:t>U</m:t>
            </m:r>
          </m:e>
          <m:sub>
            <m:r>
              <w:rPr>
                <w:rFonts w:ascii="Cambria Math" w:hAnsi="Cambria Math" w:cs="Times New Roman"/>
                <w:sz w:val="28"/>
              </w:rPr>
              <m:t>mΩ</m:t>
            </m:r>
          </m:sub>
        </m:sSub>
        <m:r>
          <w:rPr>
            <w:rFonts w:ascii="Cambria Math" w:hAnsi="Cambria Math" w:cs="Times New Roman"/>
            <w:sz w:val="28"/>
          </w:rPr>
          <m:t>a=Δ</m:t>
        </m:r>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lang w:val="en-US"/>
              </w:rPr>
              <m:t>m</m:t>
            </m:r>
          </m:sub>
        </m:sSub>
      </m:oMath>
      <w:r w:rsidR="000C28BE" w:rsidRPr="000C28BE">
        <w:rPr>
          <w:rFonts w:ascii="Times New Roman" w:hAnsi="Times New Roman" w:cs="Times New Roman"/>
          <w:i/>
          <w:sz w:val="28"/>
        </w:rPr>
        <w:t xml:space="preserve"> </w:t>
      </w:r>
      <w:r w:rsidR="000C28BE" w:rsidRPr="00C542E3">
        <w:rPr>
          <w:rFonts w:ascii="Times New Roman" w:hAnsi="Times New Roman" w:cs="Times New Roman"/>
          <w:sz w:val="28"/>
        </w:rPr>
        <w:t>—</w:t>
      </w:r>
      <w:r w:rsidR="000C28BE">
        <w:rPr>
          <w:rFonts w:ascii="Times New Roman" w:hAnsi="Times New Roman" w:cs="Times New Roman"/>
          <w:sz w:val="28"/>
        </w:rPr>
        <w:t xml:space="preserve"> </w:t>
      </w:r>
      <w:r w:rsidR="000C28BE" w:rsidRPr="000333B3">
        <w:rPr>
          <w:rFonts w:ascii="Times New Roman" w:hAnsi="Times New Roman" w:cs="Times New Roman"/>
          <w:b/>
          <w:sz w:val="28"/>
        </w:rPr>
        <w:t>девиация частоты</w:t>
      </w:r>
      <w:r w:rsidR="000C28BE">
        <w:rPr>
          <w:rFonts w:ascii="Times New Roman" w:hAnsi="Times New Roman" w:cs="Times New Roman"/>
          <w:sz w:val="28"/>
        </w:rPr>
        <w:t>, пропорциональная амплитуде модулирующего колебания.</w:t>
      </w:r>
    </w:p>
    <w:p w:rsidR="004C12CB" w:rsidRPr="004F1FD5" w:rsidRDefault="004C12CB"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Отношение девиации частоты к частоте модулирующего колебания Ω называется </w:t>
      </w:r>
      <w:r w:rsidRPr="000333B3">
        <w:rPr>
          <w:rFonts w:ascii="Times New Roman" w:hAnsi="Times New Roman" w:cs="Times New Roman"/>
          <w:b/>
          <w:sz w:val="28"/>
        </w:rPr>
        <w:t>индексом частотной модуляции</w:t>
      </w:r>
      <w:r>
        <w:rPr>
          <w:rFonts w:ascii="Times New Roman" w:hAnsi="Times New Roman" w:cs="Times New Roman"/>
          <w:sz w:val="28"/>
        </w:rPr>
        <w:t>.</w:t>
      </w:r>
    </w:p>
    <w:p w:rsidR="000333B3" w:rsidRPr="00BB2693" w:rsidRDefault="00223397" w:rsidP="00643F6D">
      <w:pPr>
        <w:spacing w:after="160"/>
        <w:ind w:firstLine="709"/>
        <w:jc w:val="right"/>
        <w:rPr>
          <w:rFonts w:ascii="Times New Roman" w:hAnsi="Times New Roman" w:cs="Times New Roman"/>
          <w:sz w:val="28"/>
        </w:rPr>
      </w:pPr>
      <m:oMath>
        <m:sSub>
          <m:sSubPr>
            <m:ctrlPr>
              <w:rPr>
                <w:rFonts w:ascii="Cambria Math" w:hAnsi="Cambria Math" w:cs="Times New Roman"/>
                <w:i/>
                <w:sz w:val="28"/>
                <w:lang w:val="en-US"/>
              </w:rPr>
            </m:ctrlPr>
          </m:sSubPr>
          <m:e>
            <m:r>
              <w:rPr>
                <w:rFonts w:ascii="Cambria Math" w:hAnsi="Cambria Math" w:cs="Times New Roman"/>
                <w:sz w:val="28"/>
                <w:lang w:val="en-US"/>
              </w:rPr>
              <m:t>m</m:t>
            </m:r>
          </m:e>
          <m:sub>
            <m:r>
              <w:rPr>
                <w:rFonts w:ascii="Cambria Math" w:hAnsi="Cambria Math" w:cs="Times New Roman"/>
                <w:sz w:val="28"/>
              </w:rPr>
              <m:t>чм</m:t>
            </m:r>
          </m:sub>
        </m:sSub>
        <m:r>
          <w:rPr>
            <w:rFonts w:ascii="Cambria Math" w:hAnsi="Cambria Math" w:cs="Times New Roman"/>
            <w:sz w:val="28"/>
          </w:rPr>
          <m:t>=</m:t>
        </m:r>
        <m:f>
          <m:fPr>
            <m:ctrlPr>
              <w:rPr>
                <w:rFonts w:ascii="Cambria Math" w:hAnsi="Cambria Math" w:cs="Times New Roman"/>
                <w:i/>
                <w:sz w:val="28"/>
                <w:lang w:val="en-US"/>
              </w:rPr>
            </m:ctrlPr>
          </m:fPr>
          <m:num>
            <m:r>
              <w:rPr>
                <w:rFonts w:ascii="Cambria Math" w:hAnsi="Cambria Math" w:cs="Times New Roman"/>
                <w:sz w:val="28"/>
                <w:lang w:val="en-US"/>
              </w:rPr>
              <m:t>Δ</m:t>
            </m:r>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lang w:val="en-US"/>
                  </w:rPr>
                  <m:t>m</m:t>
                </m:r>
              </m:sub>
            </m:sSub>
          </m:num>
          <m:den>
            <m:r>
              <w:rPr>
                <w:rFonts w:ascii="Cambria Math" w:hAnsi="Cambria Math" w:cs="Times New Roman"/>
                <w:sz w:val="28"/>
                <w:lang w:val="en-US"/>
              </w:rPr>
              <m:t>Ω</m:t>
            </m:r>
          </m:den>
        </m:f>
      </m:oMath>
      <w:r w:rsidR="003B62A5" w:rsidRPr="00BB2693">
        <w:rPr>
          <w:rFonts w:ascii="Times New Roman" w:hAnsi="Times New Roman" w:cs="Times New Roman"/>
          <w:i/>
          <w:sz w:val="28"/>
        </w:rPr>
        <w:t xml:space="preserve"> </w:t>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t>(</w:t>
      </w:r>
      <w:r w:rsidR="003863D2" w:rsidRPr="0025722C">
        <w:rPr>
          <w:rFonts w:ascii="Times New Roman" w:hAnsi="Times New Roman" w:cs="Times New Roman"/>
          <w:sz w:val="28"/>
        </w:rPr>
        <w:t>4</w:t>
      </w:r>
      <w:r w:rsidR="003B62A5" w:rsidRPr="00BB2693">
        <w:rPr>
          <w:rFonts w:ascii="Times New Roman" w:hAnsi="Times New Roman" w:cs="Times New Roman"/>
          <w:sz w:val="28"/>
        </w:rPr>
        <w:t>)</w:t>
      </w:r>
    </w:p>
    <w:p w:rsidR="000333B3" w:rsidRDefault="000333B3" w:rsidP="00643F6D">
      <w:pPr>
        <w:spacing w:after="160"/>
        <w:ind w:firstLine="709"/>
        <w:jc w:val="both"/>
        <w:rPr>
          <w:rFonts w:ascii="Times New Roman" w:hAnsi="Times New Roman" w:cs="Times New Roman"/>
          <w:sz w:val="28"/>
        </w:rPr>
      </w:pPr>
      <w:r>
        <w:rPr>
          <w:rFonts w:ascii="Times New Roman" w:hAnsi="Times New Roman" w:cs="Times New Roman"/>
          <w:sz w:val="28"/>
        </w:rPr>
        <w:t>Таким образом, выражение для частотно модулированного сигнала имеет вид:</w:t>
      </w:r>
    </w:p>
    <w:p w:rsidR="000333B3" w:rsidRPr="003B62A5" w:rsidRDefault="00223397" w:rsidP="00643F6D">
      <w:pPr>
        <w:spacing w:after="160"/>
        <w:ind w:firstLine="709"/>
        <w:jc w:val="right"/>
        <w:rPr>
          <w:rFonts w:ascii="Times New Roman" w:hAnsi="Times New Roman" w:cs="Times New Roman"/>
          <w:i/>
          <w:sz w:val="28"/>
        </w:rPr>
      </w:pPr>
      <m:oMath>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rPr>
              <m:t>чм</m:t>
            </m:r>
          </m:sub>
        </m:sSub>
        <m:d>
          <m:dPr>
            <m:ctrlPr>
              <w:rPr>
                <w:rFonts w:ascii="Cambria Math" w:hAnsi="Cambria Math" w:cs="Times New Roman"/>
                <w:i/>
                <w:sz w:val="28"/>
                <w:lang w:val="en-US"/>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lang w:val="en-US"/>
              </w:rPr>
              <m:t>m</m:t>
            </m:r>
          </m:sub>
        </m:sSub>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m</m:t>
                </m:r>
              </m:e>
              <m:sub>
                <m:r>
                  <w:rPr>
                    <w:rFonts w:ascii="Cambria Math" w:hAnsi="Cambria Math" w:cs="Times New Roman"/>
                    <w:sz w:val="28"/>
                  </w:rPr>
                  <m:t>чм</m:t>
                </m:r>
              </m:sub>
            </m:sSub>
            <m:func>
              <m:funcPr>
                <m:ctrlPr>
                  <w:rPr>
                    <w:rFonts w:ascii="Cambria Math" w:hAnsi="Cambria Math" w:cs="Times New Roman"/>
                    <w:i/>
                    <w:sz w:val="28"/>
                    <w:lang w:val="en-US"/>
                  </w:rPr>
                </m:ctrlPr>
              </m:funcPr>
              <m:fName>
                <m:r>
                  <m:rPr>
                    <m:sty m:val="p"/>
                  </m:rPr>
                  <w:rPr>
                    <w:rFonts w:ascii="Cambria Math" w:hAnsi="Cambria Math" w:cs="Times New Roman"/>
                    <w:sz w:val="28"/>
                    <w:lang w:val="en-US"/>
                  </w:rPr>
                  <m:t>sin</m:t>
                </m:r>
              </m:fName>
              <m:e>
                <m:r>
                  <w:rPr>
                    <w:rFonts w:ascii="Cambria Math" w:hAnsi="Cambria Math" w:cs="Times New Roman"/>
                    <w:sz w:val="28"/>
                    <w:lang w:val="en-US"/>
                  </w:rPr>
                  <m:t>Ωt</m:t>
                </m:r>
              </m:e>
            </m:func>
            <m:r>
              <w:rPr>
                <w:rFonts w:ascii="Cambria Math" w:hAnsi="Cambria Math" w:cs="Times New Roman"/>
                <w:sz w:val="28"/>
              </w:rPr>
              <m:t>)</m:t>
            </m:r>
          </m:e>
        </m:func>
      </m:oMath>
      <w:r w:rsidR="003B62A5" w:rsidRPr="003B62A5">
        <w:rPr>
          <w:rFonts w:ascii="Times New Roman" w:hAnsi="Times New Roman" w:cs="Times New Roman"/>
          <w:i/>
          <w:sz w:val="28"/>
        </w:rPr>
        <w:t xml:space="preserve"> </w:t>
      </w:r>
      <w:r w:rsidR="003B62A5" w:rsidRPr="00BB2693">
        <w:rPr>
          <w:rFonts w:ascii="Times New Roman" w:hAnsi="Times New Roman" w:cs="Times New Roman"/>
          <w:i/>
          <w:sz w:val="28"/>
        </w:rPr>
        <w:tab/>
      </w:r>
      <w:r w:rsidR="003B62A5" w:rsidRPr="00BB2693">
        <w:rPr>
          <w:rFonts w:ascii="Times New Roman" w:hAnsi="Times New Roman" w:cs="Times New Roman"/>
          <w:i/>
          <w:sz w:val="28"/>
        </w:rPr>
        <w:tab/>
      </w:r>
      <w:r w:rsidR="003B62A5" w:rsidRPr="00BB2693">
        <w:rPr>
          <w:rFonts w:ascii="Times New Roman" w:hAnsi="Times New Roman" w:cs="Times New Roman"/>
          <w:i/>
          <w:sz w:val="28"/>
        </w:rPr>
        <w:tab/>
      </w:r>
      <w:r w:rsidR="003863D2">
        <w:rPr>
          <w:rFonts w:ascii="Times New Roman" w:hAnsi="Times New Roman" w:cs="Times New Roman"/>
          <w:sz w:val="28"/>
        </w:rPr>
        <w:t>(</w:t>
      </w:r>
      <w:r w:rsidR="003863D2" w:rsidRPr="003863D2">
        <w:rPr>
          <w:rFonts w:ascii="Times New Roman" w:hAnsi="Times New Roman" w:cs="Times New Roman"/>
          <w:sz w:val="28"/>
        </w:rPr>
        <w:t>5</w:t>
      </w:r>
      <w:r w:rsidR="003B62A5" w:rsidRPr="003B62A5">
        <w:rPr>
          <w:rFonts w:ascii="Times New Roman" w:hAnsi="Times New Roman" w:cs="Times New Roman"/>
          <w:sz w:val="28"/>
        </w:rPr>
        <w:t>)</w:t>
      </w:r>
    </w:p>
    <w:p w:rsidR="00C542E3" w:rsidRDefault="00C542E3" w:rsidP="00643F6D">
      <w:pPr>
        <w:spacing w:after="160"/>
        <w:ind w:firstLine="709"/>
        <w:jc w:val="both"/>
        <w:rPr>
          <w:rFonts w:ascii="Times New Roman" w:hAnsi="Times New Roman" w:cs="Times New Roman"/>
          <w:sz w:val="28"/>
        </w:rPr>
      </w:pPr>
      <w:r w:rsidRPr="00C542E3">
        <w:rPr>
          <w:rFonts w:ascii="Times New Roman" w:hAnsi="Times New Roman" w:cs="Times New Roman"/>
          <w:b/>
          <w:sz w:val="28"/>
        </w:rPr>
        <w:t>Фазовая (ФМ, PM)</w:t>
      </w:r>
      <w:r w:rsidRPr="00C542E3">
        <w:rPr>
          <w:rFonts w:ascii="Times New Roman" w:hAnsi="Times New Roman" w:cs="Times New Roman"/>
          <w:sz w:val="28"/>
        </w:rPr>
        <w:t xml:space="preserve"> — </w:t>
      </w:r>
      <w:r w:rsidR="003363F1">
        <w:rPr>
          <w:rFonts w:ascii="Times New Roman" w:hAnsi="Times New Roman" w:cs="Times New Roman"/>
          <w:sz w:val="28"/>
        </w:rPr>
        <w:t>процесс изменения мгновенной фазы несущего колебания пропорционально изменению непрерывного информационного сигнала.</w:t>
      </w:r>
    </w:p>
    <w:p w:rsidR="006123F5" w:rsidRDefault="006123F5" w:rsidP="00643F6D">
      <w:pPr>
        <w:keepNext/>
        <w:spacing w:after="160"/>
        <w:ind w:hanging="142"/>
        <w:jc w:val="center"/>
      </w:pPr>
      <w:r>
        <w:rPr>
          <w:rFonts w:ascii="Times New Roman" w:hAnsi="Times New Roman" w:cs="Times New Roman"/>
          <w:noProof/>
          <w:sz w:val="28"/>
        </w:rPr>
        <w:drawing>
          <wp:inline distT="0" distB="0" distL="0" distR="0">
            <wp:extent cx="4429543" cy="2506980"/>
            <wp:effectExtent l="19050" t="0" r="9107" b="0"/>
            <wp:docPr id="2" name="Рисунок 1"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12"/>
                    <a:stretch>
                      <a:fillRect/>
                    </a:stretch>
                  </pic:blipFill>
                  <pic:spPr>
                    <a:xfrm>
                      <a:off x="0" y="0"/>
                      <a:ext cx="4435709" cy="2510470"/>
                    </a:xfrm>
                    <a:prstGeom prst="rect">
                      <a:avLst/>
                    </a:prstGeom>
                  </pic:spPr>
                </pic:pic>
              </a:graphicData>
            </a:graphic>
          </wp:inline>
        </w:drawing>
      </w:r>
    </w:p>
    <w:p w:rsidR="006123F5" w:rsidRPr="006123F5" w:rsidRDefault="006123F5" w:rsidP="005F032C">
      <w:pPr>
        <w:pStyle w:val="af"/>
        <w:spacing w:after="160"/>
        <w:ind w:firstLine="709"/>
        <w:jc w:val="center"/>
        <w:rPr>
          <w:rFonts w:ascii="Times New Roman" w:hAnsi="Times New Roman" w:cs="Times New Roman"/>
          <w:color w:val="auto"/>
          <w:sz w:val="28"/>
        </w:rPr>
      </w:pPr>
      <w:r w:rsidRPr="006123F5">
        <w:rPr>
          <w:color w:val="auto"/>
        </w:rPr>
        <w:t xml:space="preserve">Рисунок </w:t>
      </w:r>
      <w:r w:rsidR="00223397" w:rsidRPr="006123F5">
        <w:rPr>
          <w:color w:val="auto"/>
        </w:rPr>
        <w:fldChar w:fldCharType="begin"/>
      </w:r>
      <w:r w:rsidRPr="006123F5">
        <w:rPr>
          <w:color w:val="auto"/>
        </w:rPr>
        <w:instrText xml:space="preserve"> SEQ Рисунок \* ARABIC </w:instrText>
      </w:r>
      <w:r w:rsidR="00223397" w:rsidRPr="006123F5">
        <w:rPr>
          <w:color w:val="auto"/>
        </w:rPr>
        <w:fldChar w:fldCharType="separate"/>
      </w:r>
      <w:r w:rsidR="007547A1">
        <w:rPr>
          <w:noProof/>
          <w:color w:val="auto"/>
        </w:rPr>
        <w:t>5</w:t>
      </w:r>
      <w:r w:rsidR="00223397" w:rsidRPr="006123F5">
        <w:rPr>
          <w:color w:val="auto"/>
        </w:rPr>
        <w:fldChar w:fldCharType="end"/>
      </w:r>
      <w:r w:rsidRPr="006123F5">
        <w:rPr>
          <w:color w:val="auto"/>
        </w:rPr>
        <w:t>. Временное представление сигнала с фазовой модуляцией.</w:t>
      </w:r>
    </w:p>
    <w:p w:rsidR="00794FAC" w:rsidRDefault="003363F1" w:rsidP="00794FAC">
      <w:pPr>
        <w:spacing w:after="160"/>
        <w:ind w:firstLine="709"/>
        <w:jc w:val="right"/>
        <w:rPr>
          <w:rFonts w:ascii="Times New Roman" w:hAnsi="Times New Roman" w:cs="Times New Roman"/>
          <w:sz w:val="28"/>
        </w:rPr>
      </w:pPr>
      <m:oMath>
        <m:r>
          <w:rPr>
            <w:rFonts w:ascii="Cambria Math" w:hAnsi="Cambria Math" w:cs="Times New Roman"/>
            <w:sz w:val="28"/>
          </w:rPr>
          <m:t>φ</m:t>
        </m:r>
        <m:d>
          <m:dPr>
            <m:ctrlPr>
              <w:rPr>
                <w:rFonts w:ascii="Cambria Math" w:hAnsi="Cambria Math" w:cs="Times New Roman"/>
                <w:i/>
                <w:sz w:val="28"/>
                <w:lang w:val="en-US"/>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r>
          <w:rPr>
            <w:rFonts w:ascii="Cambria Math" w:hAnsi="Cambria Math" w:cs="Times New Roman"/>
            <w:sz w:val="28"/>
          </w:rPr>
          <m:t>+</m:t>
        </m:r>
        <m:r>
          <w:rPr>
            <w:rFonts w:ascii="Cambria Math" w:hAnsi="Cambria Math" w:cs="Times New Roman"/>
            <w:sz w:val="28"/>
            <w:lang w:val="en-US"/>
          </w:rPr>
          <m:t>Δφ</m:t>
        </m:r>
        <m:d>
          <m:dPr>
            <m:ctrlPr>
              <w:rPr>
                <w:rFonts w:ascii="Cambria Math" w:hAnsi="Cambria Math" w:cs="Times New Roman"/>
                <w:i/>
                <w:sz w:val="28"/>
                <w:lang w:val="en-US"/>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r>
          <w:rPr>
            <w:rFonts w:ascii="Cambria Math" w:hAnsi="Cambria Math" w:cs="Times New Roman"/>
            <w:sz w:val="28"/>
          </w:rPr>
          <m:t>+</m:t>
        </m:r>
        <m:r>
          <w:rPr>
            <w:rFonts w:ascii="Cambria Math" w:hAnsi="Cambria Math" w:cs="Times New Roman"/>
            <w:sz w:val="28"/>
            <w:lang w:val="en-US"/>
          </w:rPr>
          <m:t>a</m:t>
        </m:r>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lang w:val="en-US"/>
              </w:rPr>
              <m:t>c</m:t>
            </m:r>
          </m:sub>
        </m:sSub>
        <m:d>
          <m:dPr>
            <m:ctrlPr>
              <w:rPr>
                <w:rFonts w:ascii="Cambria Math" w:hAnsi="Cambria Math" w:cs="Times New Roman"/>
                <w:i/>
                <w:sz w:val="28"/>
              </w:rPr>
            </m:ctrlPr>
          </m:dPr>
          <m:e>
            <m:r>
              <w:rPr>
                <w:rFonts w:ascii="Cambria Math" w:hAnsi="Cambria Math" w:cs="Times New Roman"/>
                <w:sz w:val="28"/>
                <w:lang w:val="en-US"/>
              </w:rPr>
              <m:t>t</m:t>
            </m:r>
          </m:e>
        </m:d>
        <m:r>
          <w:rPr>
            <w:rFonts w:ascii="Cambria Math" w:hAnsi="Cambria Math" w:cs="Times New Roman"/>
            <w:sz w:val="28"/>
          </w:rPr>
          <m:t xml:space="preserve">,  </m:t>
        </m:r>
      </m:oMath>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t>(</w:t>
      </w:r>
      <w:r w:rsidR="003863D2" w:rsidRPr="003863D2">
        <w:rPr>
          <w:rFonts w:ascii="Times New Roman" w:hAnsi="Times New Roman" w:cs="Times New Roman"/>
          <w:sz w:val="28"/>
        </w:rPr>
        <w:t>6</w:t>
      </w:r>
      <w:r w:rsidR="00F61F0A">
        <w:rPr>
          <w:rFonts w:ascii="Times New Roman" w:hAnsi="Times New Roman" w:cs="Times New Roman"/>
          <w:sz w:val="28"/>
        </w:rPr>
        <w:t>)</w:t>
      </w:r>
    </w:p>
    <w:p w:rsidR="003363F1" w:rsidRPr="00794FAC" w:rsidRDefault="003363F1" w:rsidP="00794FAC">
      <w:pPr>
        <w:spacing w:after="160"/>
        <w:ind w:firstLine="709"/>
        <w:jc w:val="both"/>
        <w:rPr>
          <w:rFonts w:ascii="Times New Roman" w:hAnsi="Times New Roman" w:cs="Times New Roman"/>
          <w:sz w:val="28"/>
        </w:rPr>
      </w:pPr>
      <m:oMath>
        <m:r>
          <w:rPr>
            <w:rFonts w:ascii="Cambria Math" w:hAnsi="Cambria Math" w:cs="Times New Roman"/>
            <w:sz w:val="28"/>
          </w:rPr>
          <m:t xml:space="preserve">где </m:t>
        </m:r>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lang w:val="en-US"/>
              </w:rPr>
              <m:t>c</m:t>
            </m:r>
          </m:sub>
        </m:sSub>
        <m:d>
          <m:dPr>
            <m:ctrlPr>
              <w:rPr>
                <w:rFonts w:ascii="Cambria Math" w:hAnsi="Cambria Math" w:cs="Times New Roman"/>
                <w:i/>
                <w:sz w:val="28"/>
              </w:rPr>
            </m:ctrlPr>
          </m:dPr>
          <m:e>
            <m:r>
              <w:rPr>
                <w:rFonts w:ascii="Cambria Math" w:hAnsi="Cambria Math" w:cs="Times New Roman"/>
                <w:sz w:val="28"/>
                <w:lang w:val="en-US"/>
              </w:rPr>
              <m:t>t</m:t>
            </m:r>
          </m:e>
        </m:d>
        <m:r>
          <w:rPr>
            <w:rFonts w:ascii="Cambria Math" w:hAnsi="Cambria Math" w:cs="Times New Roman"/>
            <w:sz w:val="28"/>
          </w:rPr>
          <m:t>-сигнал сообщения.</m:t>
        </m:r>
      </m:oMath>
      <w:r w:rsidR="00794FAC">
        <w:rPr>
          <w:rFonts w:ascii="Times New Roman" w:hAnsi="Times New Roman" w:cs="Times New Roman"/>
          <w:sz w:val="28"/>
        </w:rPr>
        <w:t xml:space="preserve"> </w:t>
      </w:r>
    </w:p>
    <w:p w:rsidR="0050450B" w:rsidRDefault="0050450B" w:rsidP="00643F6D">
      <w:pPr>
        <w:spacing w:after="160"/>
        <w:ind w:firstLine="709"/>
        <w:jc w:val="both"/>
        <w:rPr>
          <w:rFonts w:ascii="Times New Roman" w:hAnsi="Times New Roman" w:cs="Times New Roman"/>
          <w:sz w:val="28"/>
        </w:rPr>
      </w:pPr>
      <w:r>
        <w:rPr>
          <w:rFonts w:ascii="Times New Roman" w:hAnsi="Times New Roman" w:cs="Times New Roman"/>
          <w:sz w:val="28"/>
        </w:rPr>
        <w:t>Таким образом,</w:t>
      </w:r>
    </w:p>
    <w:p w:rsidR="006123F5" w:rsidRPr="003B62A5" w:rsidRDefault="00223397" w:rsidP="00643F6D">
      <w:pPr>
        <w:spacing w:after="160"/>
        <w:ind w:firstLine="709"/>
        <w:jc w:val="right"/>
        <w:rPr>
          <w:rFonts w:ascii="Times New Roman" w:hAnsi="Times New Roman" w:cs="Times New Roman"/>
          <w:sz w:val="28"/>
        </w:rPr>
      </w:pPr>
      <m:oMath>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rPr>
              <m:t>фм</m:t>
            </m:r>
          </m:sub>
        </m:sSub>
        <m:d>
          <m:dPr>
            <m:ctrlPr>
              <w:rPr>
                <w:rFonts w:ascii="Cambria Math" w:hAnsi="Cambria Math" w:cs="Times New Roman"/>
                <w:i/>
                <w:sz w:val="28"/>
                <w:lang w:val="en-US"/>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U</m:t>
            </m:r>
          </m:e>
          <m:sub>
            <m:r>
              <w:rPr>
                <w:rFonts w:ascii="Cambria Math" w:hAnsi="Cambria Math" w:cs="Times New Roman"/>
                <w:sz w:val="28"/>
                <w:lang w:val="en-US"/>
              </w:rPr>
              <m:t>m</m:t>
            </m:r>
          </m:sub>
        </m:sSub>
        <m:func>
          <m:funcPr>
            <m:ctrlPr>
              <w:rPr>
                <w:rFonts w:ascii="Cambria Math" w:hAnsi="Cambria Math" w:cs="Times New Roman"/>
                <w:i/>
                <w:sz w:val="28"/>
                <w:lang w:val="en-US"/>
              </w:rPr>
            </m:ctrlPr>
          </m:funcPr>
          <m:fName>
            <m:r>
              <m:rPr>
                <m:sty m:val="p"/>
              </m:rPr>
              <w:rPr>
                <w:rFonts w:ascii="Cambria Math" w:hAnsi="Cambria Math" w:cs="Times New Roman"/>
                <w:sz w:val="28"/>
                <w:lang w:val="en-US"/>
              </w:rPr>
              <m:t>cos</m:t>
            </m:r>
          </m:fName>
          <m:e>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ω</m:t>
                </m:r>
              </m:e>
              <m:sub>
                <m:r>
                  <w:rPr>
                    <w:rFonts w:ascii="Cambria Math" w:hAnsi="Cambria Math" w:cs="Times New Roman"/>
                    <w:sz w:val="28"/>
                  </w:rPr>
                  <m:t>0</m:t>
                </m:r>
              </m:sub>
            </m:sSub>
            <m:r>
              <w:rPr>
                <w:rFonts w:ascii="Cambria Math" w:hAnsi="Cambria Math" w:cs="Times New Roman"/>
                <w:sz w:val="28"/>
                <w:lang w:val="en-US"/>
              </w:rPr>
              <m:t>t</m:t>
            </m:r>
            <m:r>
              <w:rPr>
                <w:rFonts w:ascii="Cambria Math" w:hAnsi="Cambria Math" w:cs="Times New Roman"/>
                <w:sz w:val="28"/>
              </w:rPr>
              <m:t>+</m:t>
            </m:r>
            <m:r>
              <w:rPr>
                <w:rFonts w:ascii="Cambria Math" w:hAnsi="Cambria Math" w:cs="Times New Roman"/>
                <w:sz w:val="28"/>
                <w:lang w:val="en-US"/>
              </w:rPr>
              <m:t>a</m:t>
            </m:r>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lang w:val="en-US"/>
                  </w:rPr>
                  <m:t>c</m:t>
                </m:r>
              </m:sub>
            </m:sSub>
            <m:d>
              <m:dPr>
                <m:ctrlPr>
                  <w:rPr>
                    <w:rFonts w:ascii="Cambria Math" w:hAnsi="Cambria Math" w:cs="Times New Roman"/>
                    <w:i/>
                    <w:sz w:val="28"/>
                  </w:rPr>
                </m:ctrlPr>
              </m:dPr>
              <m:e>
                <m:r>
                  <w:rPr>
                    <w:rFonts w:ascii="Cambria Math" w:hAnsi="Cambria Math" w:cs="Times New Roman"/>
                    <w:sz w:val="28"/>
                    <w:lang w:val="en-US"/>
                  </w:rPr>
                  <m:t>t</m:t>
                </m:r>
              </m:e>
            </m:d>
            <m:r>
              <w:rPr>
                <w:rFonts w:ascii="Cambria Math" w:hAnsi="Cambria Math" w:cs="Times New Roman"/>
                <w:sz w:val="28"/>
              </w:rPr>
              <m:t>)</m:t>
            </m:r>
          </m:e>
        </m:func>
      </m:oMath>
      <w:r w:rsidR="003B62A5" w:rsidRPr="003B62A5">
        <w:rPr>
          <w:rFonts w:ascii="Times New Roman" w:hAnsi="Times New Roman" w:cs="Times New Roman"/>
          <w:i/>
          <w:sz w:val="28"/>
        </w:rPr>
        <w:t xml:space="preserve"> </w:t>
      </w:r>
      <w:r w:rsidR="003B62A5" w:rsidRPr="00F61F0A">
        <w:rPr>
          <w:rFonts w:ascii="Times New Roman" w:hAnsi="Times New Roman" w:cs="Times New Roman"/>
          <w:i/>
          <w:sz w:val="28"/>
        </w:rPr>
        <w:tab/>
      </w:r>
      <w:r w:rsidR="00F61F0A">
        <w:rPr>
          <w:rFonts w:ascii="Times New Roman" w:hAnsi="Times New Roman" w:cs="Times New Roman"/>
          <w:i/>
          <w:sz w:val="28"/>
        </w:rPr>
        <w:tab/>
      </w:r>
      <w:r w:rsidR="003B62A5" w:rsidRPr="00F61F0A">
        <w:rPr>
          <w:rFonts w:ascii="Times New Roman" w:hAnsi="Times New Roman" w:cs="Times New Roman"/>
          <w:i/>
          <w:sz w:val="28"/>
        </w:rPr>
        <w:tab/>
      </w:r>
      <w:r w:rsidR="003B62A5" w:rsidRPr="00F61F0A">
        <w:rPr>
          <w:rFonts w:ascii="Times New Roman" w:hAnsi="Times New Roman" w:cs="Times New Roman"/>
          <w:i/>
          <w:sz w:val="28"/>
        </w:rPr>
        <w:tab/>
      </w:r>
      <w:r w:rsidR="003863D2">
        <w:rPr>
          <w:rFonts w:ascii="Times New Roman" w:hAnsi="Times New Roman" w:cs="Times New Roman"/>
          <w:sz w:val="28"/>
        </w:rPr>
        <w:t>(</w:t>
      </w:r>
      <w:r w:rsidR="003863D2" w:rsidRPr="003863D2">
        <w:rPr>
          <w:rFonts w:ascii="Times New Roman" w:hAnsi="Times New Roman" w:cs="Times New Roman"/>
          <w:sz w:val="28"/>
        </w:rPr>
        <w:t>7</w:t>
      </w:r>
      <w:r w:rsidR="003B62A5" w:rsidRPr="003B62A5">
        <w:rPr>
          <w:rFonts w:ascii="Times New Roman" w:hAnsi="Times New Roman" w:cs="Times New Roman"/>
          <w:sz w:val="28"/>
        </w:rPr>
        <w:t>)</w:t>
      </w:r>
    </w:p>
    <w:p w:rsidR="0050450B" w:rsidRDefault="0050450B" w:rsidP="00643F6D">
      <w:pPr>
        <w:spacing w:after="160"/>
        <w:ind w:firstLine="709"/>
        <w:jc w:val="both"/>
        <w:rPr>
          <w:rFonts w:ascii="Times New Roman" w:hAnsi="Times New Roman" w:cs="Times New Roman"/>
          <w:sz w:val="28"/>
        </w:rPr>
      </w:pPr>
      <w:r>
        <w:rPr>
          <w:rFonts w:ascii="Times New Roman" w:hAnsi="Times New Roman" w:cs="Times New Roman"/>
          <w:sz w:val="28"/>
        </w:rPr>
        <w:t>Максимальное отклонение фазы называется отклонением модуляции.</w:t>
      </w:r>
    </w:p>
    <w:p w:rsidR="006123F5" w:rsidRPr="003B62A5" w:rsidRDefault="00223397" w:rsidP="00643F6D">
      <w:pPr>
        <w:spacing w:after="160"/>
        <w:ind w:firstLine="709"/>
        <w:jc w:val="right"/>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lang w:val="en-US"/>
              </w:rPr>
              <m:t>m</m:t>
            </m:r>
          </m:e>
          <m:sub>
            <m:r>
              <w:rPr>
                <w:rFonts w:ascii="Cambria Math" w:hAnsi="Cambria Math" w:cs="Times New Roman"/>
                <w:sz w:val="28"/>
              </w:rPr>
              <m:t>фм</m:t>
            </m:r>
          </m:sub>
        </m:sSub>
        <m:r>
          <w:rPr>
            <w:rFonts w:ascii="Cambria Math" w:hAnsi="Cambria Math" w:cs="Times New Roman"/>
            <w:sz w:val="28"/>
          </w:rPr>
          <m:t>=</m:t>
        </m:r>
        <m:r>
          <w:rPr>
            <w:rFonts w:ascii="Cambria Math" w:hAnsi="Cambria Math" w:cs="Times New Roman"/>
            <w:sz w:val="28"/>
            <w:lang w:val="en-US"/>
          </w:rPr>
          <m:t>a</m:t>
        </m:r>
        <m:sSub>
          <m:sSubPr>
            <m:ctrlPr>
              <w:rPr>
                <w:rFonts w:ascii="Cambria Math" w:hAnsi="Cambria Math" w:cs="Times New Roman"/>
                <w:i/>
                <w:sz w:val="28"/>
                <w:lang w:val="en-US"/>
              </w:rPr>
            </m:ctrlPr>
          </m:sSubPr>
          <m:e>
            <m:d>
              <m:dPr>
                <m:begChr m:val="|"/>
                <m:endChr m:val="|"/>
                <m:ctrlPr>
                  <w:rPr>
                    <w:rFonts w:ascii="Cambria Math" w:hAnsi="Cambria Math" w:cs="Times New Roman"/>
                    <w:i/>
                    <w:sz w:val="28"/>
                    <w:lang w:val="en-US"/>
                  </w:rPr>
                </m:ctrlPr>
              </m:dPr>
              <m:e>
                <m:sSub>
                  <m:sSubPr>
                    <m:ctrlPr>
                      <w:rPr>
                        <w:rFonts w:ascii="Cambria Math" w:hAnsi="Cambria Math" w:cs="Times New Roman"/>
                        <w:i/>
                        <w:sz w:val="28"/>
                        <w:lang w:val="en-US"/>
                      </w:rPr>
                    </m:ctrlPr>
                  </m:sSubPr>
                  <m:e>
                    <m:r>
                      <w:rPr>
                        <w:rFonts w:ascii="Cambria Math" w:hAnsi="Cambria Math" w:cs="Times New Roman"/>
                        <w:sz w:val="28"/>
                        <w:lang w:val="en-US"/>
                      </w:rPr>
                      <m:t>S</m:t>
                    </m:r>
                  </m:e>
                  <m:sub>
                    <m:r>
                      <w:rPr>
                        <w:rFonts w:ascii="Cambria Math" w:hAnsi="Cambria Math" w:cs="Times New Roman"/>
                        <w:sz w:val="28"/>
                        <w:lang w:val="en-US"/>
                      </w:rPr>
                      <m:t>c</m:t>
                    </m:r>
                  </m:sub>
                </m:sSub>
                <m:d>
                  <m:dPr>
                    <m:ctrlPr>
                      <w:rPr>
                        <w:rFonts w:ascii="Cambria Math" w:hAnsi="Cambria Math" w:cs="Times New Roman"/>
                        <w:i/>
                        <w:sz w:val="28"/>
                      </w:rPr>
                    </m:ctrlPr>
                  </m:dPr>
                  <m:e>
                    <m:r>
                      <w:rPr>
                        <w:rFonts w:ascii="Cambria Math" w:hAnsi="Cambria Math" w:cs="Times New Roman"/>
                        <w:sz w:val="28"/>
                        <w:lang w:val="en-US"/>
                      </w:rPr>
                      <m:t>t</m:t>
                    </m:r>
                  </m:e>
                </m:d>
              </m:e>
            </m:d>
          </m:e>
          <m:sub>
            <m:r>
              <w:rPr>
                <w:rFonts w:ascii="Cambria Math" w:hAnsi="Cambria Math" w:cs="Times New Roman"/>
                <w:sz w:val="28"/>
                <w:lang w:val="en-US"/>
              </w:rPr>
              <m:t>max</m:t>
            </m:r>
          </m:sub>
        </m:sSub>
      </m:oMath>
      <w:r w:rsidR="003B62A5" w:rsidRPr="003B62A5">
        <w:rPr>
          <w:rFonts w:ascii="Times New Roman" w:hAnsi="Times New Roman" w:cs="Times New Roman"/>
          <w:i/>
          <w:sz w:val="28"/>
        </w:rPr>
        <w:t xml:space="preserve"> </w:t>
      </w:r>
      <w:r w:rsidR="003B62A5" w:rsidRPr="00F61F0A">
        <w:rPr>
          <w:rFonts w:ascii="Times New Roman" w:hAnsi="Times New Roman" w:cs="Times New Roman"/>
          <w:i/>
          <w:sz w:val="28"/>
        </w:rPr>
        <w:tab/>
      </w:r>
      <w:r w:rsidR="003B62A5" w:rsidRPr="00F61F0A">
        <w:rPr>
          <w:rFonts w:ascii="Times New Roman" w:hAnsi="Times New Roman" w:cs="Times New Roman"/>
          <w:i/>
          <w:sz w:val="28"/>
        </w:rPr>
        <w:tab/>
      </w:r>
      <w:r w:rsidR="00F61F0A">
        <w:rPr>
          <w:rFonts w:ascii="Times New Roman" w:hAnsi="Times New Roman" w:cs="Times New Roman"/>
          <w:i/>
          <w:sz w:val="28"/>
        </w:rPr>
        <w:tab/>
      </w:r>
      <w:r w:rsidR="003B62A5" w:rsidRPr="00F61F0A">
        <w:rPr>
          <w:rFonts w:ascii="Times New Roman" w:hAnsi="Times New Roman" w:cs="Times New Roman"/>
          <w:i/>
          <w:sz w:val="28"/>
        </w:rPr>
        <w:tab/>
      </w:r>
      <w:r w:rsidR="003B62A5" w:rsidRPr="00F61F0A">
        <w:rPr>
          <w:rFonts w:ascii="Times New Roman" w:hAnsi="Times New Roman" w:cs="Times New Roman"/>
          <w:i/>
          <w:sz w:val="28"/>
        </w:rPr>
        <w:tab/>
      </w:r>
      <w:r w:rsidR="003863D2">
        <w:rPr>
          <w:rFonts w:ascii="Times New Roman" w:hAnsi="Times New Roman" w:cs="Times New Roman"/>
          <w:sz w:val="28"/>
        </w:rPr>
        <w:t>(</w:t>
      </w:r>
      <w:r w:rsidR="003863D2" w:rsidRPr="003863D2">
        <w:rPr>
          <w:rFonts w:ascii="Times New Roman" w:hAnsi="Times New Roman" w:cs="Times New Roman"/>
          <w:sz w:val="28"/>
        </w:rPr>
        <w:t>8</w:t>
      </w:r>
      <w:r w:rsidR="003B62A5" w:rsidRPr="003B62A5">
        <w:rPr>
          <w:rFonts w:ascii="Times New Roman" w:hAnsi="Times New Roman" w:cs="Times New Roman"/>
          <w:sz w:val="28"/>
        </w:rPr>
        <w:t>)</w:t>
      </w:r>
    </w:p>
    <w:p w:rsidR="00F21107" w:rsidRDefault="00D50BC1" w:rsidP="00643F6D">
      <w:pPr>
        <w:pStyle w:val="2"/>
        <w:numPr>
          <w:ilvl w:val="1"/>
          <w:numId w:val="1"/>
        </w:numPr>
        <w:spacing w:after="160"/>
        <w:rPr>
          <w:rFonts w:ascii="Times New Roman" w:hAnsi="Times New Roman" w:cs="Times New Roman"/>
          <w:color w:val="auto"/>
          <w:sz w:val="28"/>
        </w:rPr>
      </w:pPr>
      <w:bookmarkStart w:id="6" w:name="_Toc231847239"/>
      <w:r>
        <w:rPr>
          <w:rFonts w:ascii="Times New Roman" w:hAnsi="Times New Roman" w:cs="Times New Roman"/>
          <w:color w:val="auto"/>
          <w:sz w:val="28"/>
        </w:rPr>
        <w:t>Цифровое кодирование радио</w:t>
      </w:r>
      <w:r w:rsidR="00F21107" w:rsidRPr="00F21107">
        <w:rPr>
          <w:rFonts w:ascii="Times New Roman" w:hAnsi="Times New Roman" w:cs="Times New Roman"/>
          <w:color w:val="auto"/>
          <w:sz w:val="28"/>
        </w:rPr>
        <w:t>сигналов.</w:t>
      </w:r>
      <w:bookmarkEnd w:id="6"/>
    </w:p>
    <w:p w:rsidR="00F21107" w:rsidRDefault="00AD0E76" w:rsidP="00643F6D">
      <w:pPr>
        <w:spacing w:after="160"/>
        <w:ind w:firstLine="709"/>
        <w:jc w:val="both"/>
        <w:rPr>
          <w:rFonts w:ascii="Times New Roman" w:hAnsi="Times New Roman" w:cs="Times New Roman"/>
          <w:sz w:val="28"/>
        </w:rPr>
      </w:pPr>
      <w:r w:rsidRPr="00AD0E76">
        <w:rPr>
          <w:rFonts w:ascii="Times New Roman" w:hAnsi="Times New Roman" w:cs="Times New Roman"/>
          <w:sz w:val="28"/>
        </w:rPr>
        <w:t xml:space="preserve">Цифровые виды модуляции (часто цифровая модуляция называется манипуляцией), как и аналоговые, могут быть амплитудными, фазовыми, частотными или комбинированными (например, амплитудно-фазовыми), в зависимости от того, какой из параметров немодулированного несущего колебания </w:t>
      </w:r>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=A(t)</m:t>
        </m:r>
        <m:func>
          <m:funcPr>
            <m:ctrlPr>
              <w:rPr>
                <w:rFonts w:ascii="Cambria Math" w:hAnsi="Cambria Math" w:cs="Times New Roman"/>
                <w:i/>
                <w:sz w:val="28"/>
              </w:rPr>
            </m:ctrlPr>
          </m:funcPr>
          <m:fName>
            <m:r>
              <m:rPr>
                <m:sty m:val="p"/>
              </m:rPr>
              <w:rPr>
                <w:rFonts w:ascii="Cambria Math" w:hAnsi="Cambria Math" w:cs="Times New Roman"/>
                <w:sz w:val="28"/>
              </w:rPr>
              <m:t>cos</m:t>
            </m:r>
          </m:fName>
          <m:e>
            <m:r>
              <w:rPr>
                <w:rFonts w:ascii="Cambria Math" w:hAnsi="Cambria Math" w:cs="Times New Roman"/>
                <w:sz w:val="28"/>
              </w:rPr>
              <m:t>(ω</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t+φ</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m:t>
            </m:r>
          </m:e>
        </m:func>
      </m:oMath>
      <w:r w:rsidRPr="00AD0E76">
        <w:rPr>
          <w:rFonts w:ascii="Times New Roman" w:hAnsi="Times New Roman" w:cs="Times New Roman"/>
          <w:sz w:val="28"/>
        </w:rPr>
        <w:t xml:space="preserve"> изменяется в соответствии с изменением информационного сигнала. Так как значения цифрового информационного сигнала являю</w:t>
      </w:r>
      <w:r w:rsidR="00B01309">
        <w:rPr>
          <w:rFonts w:ascii="Times New Roman" w:hAnsi="Times New Roman" w:cs="Times New Roman"/>
          <w:sz w:val="28"/>
        </w:rPr>
        <w:t xml:space="preserve">тся дискретными (например, </w:t>
      </w:r>
      <m:oMath>
        <m:d>
          <m:dPr>
            <m:begChr m:val="{"/>
            <m:endChr m:val="}"/>
            <m:ctrlPr>
              <w:rPr>
                <w:rFonts w:ascii="Cambria Math" w:hAnsi="Cambria Math" w:cs="Times New Roman"/>
                <w:i/>
                <w:sz w:val="28"/>
              </w:rPr>
            </m:ctrlPr>
          </m:dPr>
          <m:e>
            <m:r>
              <w:rPr>
                <w:rFonts w:ascii="Cambria Math" w:hAnsi="Cambria Math" w:cs="Times New Roman"/>
                <w:sz w:val="28"/>
              </w:rPr>
              <m:t>0,1</m:t>
            </m:r>
          </m:e>
        </m:d>
      </m:oMath>
      <w:r w:rsidRPr="00AD0E76">
        <w:rPr>
          <w:rFonts w:ascii="Times New Roman" w:hAnsi="Times New Roman" w:cs="Times New Roman"/>
          <w:sz w:val="28"/>
        </w:rPr>
        <w:t>), дискретным является также и возможный набор значений каждого из параметров</w:t>
      </w:r>
      <w:r w:rsidR="003A6371" w:rsidRPr="003A6371">
        <w:rPr>
          <w:rFonts w:ascii="Times New Roman" w:hAnsi="Times New Roman" w:cs="Times New Roman"/>
          <w:sz w:val="28"/>
        </w:rPr>
        <w:t>.</w:t>
      </w:r>
    </w:p>
    <w:p w:rsidR="009F021E" w:rsidRDefault="009F021E" w:rsidP="00643F6D">
      <w:pPr>
        <w:spacing w:after="160"/>
        <w:ind w:firstLine="709"/>
        <w:jc w:val="both"/>
        <w:rPr>
          <w:rFonts w:ascii="Times New Roman" w:hAnsi="Times New Roman" w:cs="Times New Roman"/>
          <w:sz w:val="28"/>
        </w:rPr>
      </w:pPr>
      <w:r>
        <w:rPr>
          <w:rFonts w:ascii="Times New Roman" w:hAnsi="Times New Roman" w:cs="Times New Roman"/>
          <w:sz w:val="28"/>
        </w:rPr>
        <w:t>Для описания энергетических характеристик таких сигналов используется спектральная плотность мощности.</w:t>
      </w:r>
      <w:r w:rsidRPr="009F021E">
        <w:rPr>
          <w:rFonts w:ascii="Times New Roman" w:hAnsi="Times New Roman" w:cs="Times New Roman"/>
          <w:sz w:val="28"/>
          <w:highlight w:val="cyan"/>
        </w:rPr>
        <w:t xml:space="preserve"> </w:t>
      </w:r>
      <w:r w:rsidRPr="00BB1AD7">
        <w:rPr>
          <w:rFonts w:ascii="Times New Roman" w:hAnsi="Times New Roman" w:cs="Times New Roman"/>
          <w:sz w:val="28"/>
          <w:highlight w:val="cyan"/>
        </w:rPr>
        <w:t xml:space="preserve">Спектральная плотность мощности – параметр, характеризующий распределение мощности сигнала по частотным составляющим. </w:t>
      </w:r>
    </w:p>
    <w:p w:rsidR="009F021E" w:rsidRPr="009F021E" w:rsidRDefault="009F021E" w:rsidP="009F021E">
      <w:pPr>
        <w:spacing w:after="160"/>
        <w:ind w:firstLine="709"/>
        <w:jc w:val="both"/>
        <w:rPr>
          <w:rFonts w:ascii="Times New Roman" w:hAnsi="Times New Roman" w:cs="Times New Roman"/>
          <w:sz w:val="28"/>
        </w:rPr>
      </w:pPr>
      <w:r w:rsidRPr="006A5B51">
        <w:rPr>
          <w:rFonts w:ascii="Times New Roman" w:hAnsi="Times New Roman" w:cs="Times New Roman"/>
          <w:sz w:val="28"/>
          <w:highlight w:val="cyan"/>
        </w:rPr>
        <w:t>Важным способом представления сигналов с цифровой манипуляцией является сигнальное созвездие. Сигнальное созвездие — это графическое представление манипулированных радиосигналов в виде двухмерной точечной диаграммы на комплексной плоскости. Точки на такой диаграмме соответствуют возможным значениям комплексной амплитуды сигнала и представляют собой символы, передаваемые в модулированном сигнале.</w:t>
      </w:r>
    </w:p>
    <w:p w:rsidR="009F021E" w:rsidRDefault="009F021E" w:rsidP="00643F6D">
      <w:pPr>
        <w:spacing w:after="160"/>
        <w:ind w:firstLine="709"/>
        <w:jc w:val="both"/>
        <w:rPr>
          <w:rFonts w:ascii="Times New Roman" w:hAnsi="Times New Roman" w:cs="Times New Roman"/>
          <w:sz w:val="28"/>
        </w:rPr>
      </w:pPr>
    </w:p>
    <w:p w:rsidR="003A6371" w:rsidRDefault="003A6371" w:rsidP="00643F6D">
      <w:pPr>
        <w:pStyle w:val="3"/>
        <w:numPr>
          <w:ilvl w:val="2"/>
          <w:numId w:val="1"/>
        </w:numPr>
        <w:spacing w:after="160"/>
        <w:rPr>
          <w:rFonts w:ascii="Times New Roman" w:hAnsi="Times New Roman" w:cs="Times New Roman"/>
          <w:color w:val="auto"/>
          <w:sz w:val="28"/>
        </w:rPr>
      </w:pPr>
      <w:bookmarkStart w:id="7" w:name="_Toc231847240"/>
      <w:r>
        <w:rPr>
          <w:rFonts w:ascii="Times New Roman" w:hAnsi="Times New Roman" w:cs="Times New Roman"/>
          <w:color w:val="auto"/>
          <w:sz w:val="28"/>
        </w:rPr>
        <w:t>Амплитудные методы манипуляции.</w:t>
      </w:r>
      <w:bookmarkEnd w:id="7"/>
    </w:p>
    <w:p w:rsidR="001751F8" w:rsidRDefault="001751F8" w:rsidP="00643F6D">
      <w:pPr>
        <w:pStyle w:val="ac"/>
        <w:spacing w:after="160"/>
        <w:ind w:left="0" w:firstLine="709"/>
        <w:jc w:val="both"/>
        <w:rPr>
          <w:rFonts w:ascii="Times New Roman" w:hAnsi="Times New Roman" w:cs="Times New Roman"/>
          <w:sz w:val="28"/>
        </w:rPr>
      </w:pPr>
      <w:r w:rsidRPr="00BB1AD7">
        <w:rPr>
          <w:rFonts w:ascii="Times New Roman" w:hAnsi="Times New Roman" w:cs="Times New Roman"/>
          <w:sz w:val="28"/>
          <w:highlight w:val="cyan"/>
        </w:rPr>
        <w:t>Амплитудная манипуляция (АМн) – процесс изменения несущего высокочастотного манипулируемого сигнала в соответствии с законом изменения амплитуды дискретного информационного сигнала.</w:t>
      </w:r>
    </w:p>
    <w:p w:rsidR="003A6371" w:rsidRDefault="003A6371" w:rsidP="00643F6D">
      <w:pPr>
        <w:pStyle w:val="ac"/>
        <w:spacing w:after="160"/>
        <w:ind w:left="0" w:firstLine="709"/>
        <w:jc w:val="both"/>
        <w:rPr>
          <w:rFonts w:ascii="Times New Roman" w:hAnsi="Times New Roman" w:cs="Times New Roman"/>
          <w:sz w:val="28"/>
        </w:rPr>
      </w:pPr>
      <w:r w:rsidRPr="003A6371">
        <w:rPr>
          <w:rFonts w:ascii="Times New Roman" w:hAnsi="Times New Roman" w:cs="Times New Roman"/>
          <w:sz w:val="28"/>
        </w:rPr>
        <w:t xml:space="preserve">Одним </w:t>
      </w:r>
      <w:r>
        <w:rPr>
          <w:rFonts w:ascii="Times New Roman" w:hAnsi="Times New Roman" w:cs="Times New Roman"/>
          <w:sz w:val="28"/>
        </w:rPr>
        <w:t>из простейших видов манипуляции сигнала является амплитудная манипуляция. Модулированный сигнал в таком случае имеет вид:</w:t>
      </w:r>
    </w:p>
    <w:p w:rsidR="003A6371" w:rsidRPr="003B62A5" w:rsidRDefault="003A6371" w:rsidP="00643F6D">
      <w:pPr>
        <w:pStyle w:val="ac"/>
        <w:spacing w:after="160"/>
        <w:ind w:left="0" w:firstLine="709"/>
        <w:jc w:val="right"/>
        <w:rPr>
          <w:rFonts w:ascii="Times New Roman" w:hAnsi="Times New Roman" w:cs="Times New Roman"/>
          <w:sz w:val="28"/>
        </w:rPr>
      </w:pPr>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+B)</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e>
        </m:func>
      </m:oMath>
      <w:r w:rsidRPr="003A6371">
        <w:rPr>
          <w:rFonts w:ascii="Times New Roman" w:hAnsi="Times New Roman" w:cs="Times New Roman"/>
          <w:sz w:val="28"/>
        </w:rPr>
        <w:t>,</w:t>
      </w:r>
      <w:r w:rsidR="003B62A5" w:rsidRPr="00F61F0A">
        <w:rPr>
          <w:rFonts w:ascii="Times New Roman" w:hAnsi="Times New Roman" w:cs="Times New Roman"/>
          <w:sz w:val="28"/>
        </w:rPr>
        <w:tab/>
      </w:r>
      <w:r w:rsidR="00F61F0A">
        <w:rPr>
          <w:rFonts w:ascii="Times New Roman" w:hAnsi="Times New Roman" w:cs="Times New Roman"/>
          <w:sz w:val="28"/>
        </w:rPr>
        <w:tab/>
      </w:r>
      <w:r w:rsidR="003B62A5" w:rsidRPr="00F61F0A">
        <w:rPr>
          <w:rFonts w:ascii="Times New Roman" w:hAnsi="Times New Roman" w:cs="Times New Roman"/>
          <w:sz w:val="28"/>
        </w:rPr>
        <w:tab/>
      </w:r>
      <w:r w:rsidR="003B62A5" w:rsidRPr="00F61F0A">
        <w:rPr>
          <w:rFonts w:ascii="Times New Roman" w:hAnsi="Times New Roman" w:cs="Times New Roman"/>
          <w:sz w:val="28"/>
        </w:rPr>
        <w:tab/>
      </w:r>
      <w:r w:rsidR="003863D2">
        <w:rPr>
          <w:rFonts w:ascii="Times New Roman" w:hAnsi="Times New Roman" w:cs="Times New Roman"/>
          <w:sz w:val="28"/>
        </w:rPr>
        <w:t>(</w:t>
      </w:r>
      <w:r w:rsidR="003863D2" w:rsidRPr="003863D2">
        <w:rPr>
          <w:rFonts w:ascii="Times New Roman" w:hAnsi="Times New Roman" w:cs="Times New Roman"/>
          <w:sz w:val="28"/>
        </w:rPr>
        <w:t>9</w:t>
      </w:r>
      <w:r w:rsidR="003B62A5" w:rsidRPr="003B62A5">
        <w:rPr>
          <w:rFonts w:ascii="Times New Roman" w:hAnsi="Times New Roman" w:cs="Times New Roman"/>
          <w:sz w:val="28"/>
        </w:rPr>
        <w:t>)</w:t>
      </w:r>
    </w:p>
    <w:p w:rsidR="003A6371" w:rsidRDefault="003A6371" w:rsidP="00643F6D">
      <w:pPr>
        <w:spacing w:after="160"/>
        <w:jc w:val="both"/>
        <w:rPr>
          <w:rFonts w:ascii="Times New Roman" w:hAnsi="Times New Roman" w:cs="Times New Roman"/>
          <w:sz w:val="28"/>
        </w:rPr>
      </w:pPr>
      <w:r w:rsidRPr="003A6371">
        <w:rPr>
          <w:rFonts w:ascii="Times New Roman" w:hAnsi="Times New Roman" w:cs="Times New Roman"/>
          <w:sz w:val="28"/>
        </w:rPr>
        <w:t xml:space="preserve">где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oMath>
      <w:r w:rsidRPr="003A6371">
        <w:rPr>
          <w:rFonts w:ascii="Times New Roman" w:hAnsi="Times New Roman" w:cs="Times New Roman"/>
          <w:sz w:val="28"/>
        </w:rPr>
        <w:t xml:space="preserve"> – информационный цифровой сигнал, </w:t>
      </w:r>
      <m:oMath>
        <m:r>
          <w:rPr>
            <w:rFonts w:ascii="Cambria Math" w:hAnsi="Cambria Math" w:cs="Times New Roman"/>
            <w:sz w:val="28"/>
          </w:rPr>
          <m:t>A</m:t>
        </m:r>
      </m:oMath>
      <w:r w:rsidRPr="003A6371">
        <w:rPr>
          <w:rFonts w:ascii="Times New Roman" w:hAnsi="Times New Roman" w:cs="Times New Roman"/>
          <w:sz w:val="28"/>
        </w:rPr>
        <w:t xml:space="preserve">, </w:t>
      </w:r>
      <m:oMath>
        <m:r>
          <w:rPr>
            <w:rFonts w:ascii="Cambria Math" w:hAnsi="Cambria Math" w:cs="Times New Roman"/>
            <w:sz w:val="28"/>
          </w:rPr>
          <m:t>B</m:t>
        </m:r>
      </m:oMath>
      <w:r w:rsidRPr="003A6371">
        <w:rPr>
          <w:rFonts w:ascii="Times New Roman" w:hAnsi="Times New Roman" w:cs="Times New Roman"/>
          <w:sz w:val="28"/>
        </w:rPr>
        <w:t xml:space="preserve"> и </w:t>
      </w:r>
      <m:oMath>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oMath>
      <w:r w:rsidRPr="003A6371">
        <w:rPr>
          <w:rFonts w:ascii="Times New Roman" w:hAnsi="Times New Roman" w:cs="Times New Roman"/>
          <w:sz w:val="28"/>
        </w:rPr>
        <w:t xml:space="preserve"> – постоянные, </w:t>
      </w:r>
      <m:oMath>
        <m:r>
          <w:rPr>
            <w:rFonts w:ascii="Cambria Math" w:hAnsi="Cambria Math" w:cs="Times New Roman"/>
            <w:sz w:val="28"/>
          </w:rPr>
          <m:t>B≥0</m:t>
        </m:r>
      </m:oMath>
      <w:r w:rsidRPr="003A6371">
        <w:rPr>
          <w:rFonts w:ascii="Times New Roman" w:hAnsi="Times New Roman" w:cs="Times New Roman"/>
          <w:sz w:val="28"/>
        </w:rPr>
        <w:t xml:space="preserve">, </w:t>
      </w:r>
      <m:oMath>
        <m:r>
          <w:rPr>
            <w:rFonts w:ascii="Cambria Math" w:hAnsi="Cambria Math" w:cs="Times New Roman"/>
            <w:sz w:val="28"/>
          </w:rPr>
          <m:t>ω</m:t>
        </m:r>
      </m:oMath>
      <w:r w:rsidRPr="003A6371">
        <w:rPr>
          <w:rFonts w:ascii="Times New Roman" w:hAnsi="Times New Roman" w:cs="Times New Roman"/>
          <w:sz w:val="28"/>
        </w:rPr>
        <w:t xml:space="preserve"> – несущая частота.</w:t>
      </w:r>
    </w:p>
    <w:p w:rsidR="004F1FD5" w:rsidRDefault="004F1FD5"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Допустим множество всех возможных значений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oMath>
      <w:r>
        <w:rPr>
          <w:rFonts w:ascii="Times New Roman" w:hAnsi="Times New Roman" w:cs="Times New Roman"/>
          <w:sz w:val="28"/>
        </w:rPr>
        <w:t xml:space="preserve"> </w:t>
      </w:r>
      <m:oMath>
        <m:d>
          <m:dPr>
            <m:begChr m:val="{"/>
            <m:endChr m:val="}"/>
            <m:ctrlPr>
              <w:rPr>
                <w:rFonts w:ascii="Cambria Math" w:hAnsi="Cambria Math" w:cs="Times New Roman"/>
                <w:i/>
                <w:sz w:val="28"/>
              </w:rPr>
            </m:ctrlPr>
          </m:dPr>
          <m:e>
            <m:r>
              <w:rPr>
                <w:rFonts w:ascii="Cambria Math" w:hAnsi="Cambria Math" w:cs="Times New Roman"/>
                <w:sz w:val="28"/>
              </w:rPr>
              <m:t>0,1</m:t>
            </m:r>
          </m:e>
        </m:d>
      </m:oMath>
      <w:r>
        <w:rPr>
          <w:rFonts w:ascii="Times New Roman" w:hAnsi="Times New Roman" w:cs="Times New Roman"/>
          <w:sz w:val="28"/>
        </w:rPr>
        <w:t xml:space="preserve">, </w:t>
      </w:r>
      <m:oMath>
        <m:r>
          <w:rPr>
            <w:rFonts w:ascii="Cambria Math" w:hAnsi="Cambria Math" w:cs="Times New Roman"/>
            <w:sz w:val="28"/>
          </w:rPr>
          <m:t>B=0</m:t>
        </m:r>
      </m:oMath>
      <w:r>
        <w:rPr>
          <w:rFonts w:ascii="Times New Roman" w:hAnsi="Times New Roman" w:cs="Times New Roman"/>
          <w:sz w:val="28"/>
        </w:rPr>
        <w:t>. В таком случае модулированный сигнал имеет вид:</w:t>
      </w:r>
    </w:p>
    <w:p w:rsidR="004F1FD5" w:rsidRPr="003B62A5" w:rsidRDefault="004F1FD5" w:rsidP="00643F6D">
      <w:pPr>
        <w:spacing w:after="160"/>
        <w:ind w:firstLine="709"/>
        <w:jc w:val="right"/>
        <w:rPr>
          <w:rFonts w:ascii="Times New Roman" w:hAnsi="Times New Roman" w:cs="Times New Roman"/>
          <w:sz w:val="28"/>
        </w:rPr>
      </w:pPr>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=Ac</m:t>
        </m:r>
        <m:d>
          <m:dPr>
            <m:ctrlPr>
              <w:rPr>
                <w:rFonts w:ascii="Cambria Math" w:hAnsi="Cambria Math" w:cs="Times New Roman"/>
                <w:i/>
                <w:sz w:val="28"/>
              </w:rPr>
            </m:ctrlPr>
          </m:dPr>
          <m:e>
            <m:r>
              <w:rPr>
                <w:rFonts w:ascii="Cambria Math" w:hAnsi="Cambria Math" w:cs="Times New Roman"/>
                <w:sz w:val="28"/>
              </w:rPr>
              <m:t>t</m:t>
            </m:r>
          </m:e>
        </m:d>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e>
        </m:func>
      </m:oMath>
      <w:r w:rsidR="003B62A5" w:rsidRPr="003B62A5">
        <w:rPr>
          <w:rFonts w:ascii="Times New Roman" w:hAnsi="Times New Roman" w:cs="Times New Roman"/>
          <w:i/>
          <w:sz w:val="28"/>
        </w:rPr>
        <w:tab/>
      </w:r>
      <w:r w:rsidR="003B62A5" w:rsidRPr="003B62A5">
        <w:rPr>
          <w:rFonts w:ascii="Times New Roman" w:hAnsi="Times New Roman" w:cs="Times New Roman"/>
          <w:i/>
          <w:sz w:val="28"/>
        </w:rPr>
        <w:tab/>
      </w:r>
      <w:r w:rsidR="003B62A5" w:rsidRPr="003B62A5">
        <w:rPr>
          <w:rFonts w:ascii="Times New Roman" w:hAnsi="Times New Roman" w:cs="Times New Roman"/>
          <w:i/>
          <w:sz w:val="28"/>
        </w:rPr>
        <w:tab/>
      </w:r>
      <w:r w:rsidR="003B62A5" w:rsidRPr="003B62A5">
        <w:rPr>
          <w:rFonts w:ascii="Times New Roman" w:hAnsi="Times New Roman" w:cs="Times New Roman"/>
          <w:i/>
          <w:sz w:val="28"/>
        </w:rPr>
        <w:tab/>
      </w:r>
      <w:r w:rsidR="003863D2">
        <w:rPr>
          <w:rFonts w:ascii="Times New Roman" w:hAnsi="Times New Roman" w:cs="Times New Roman"/>
          <w:sz w:val="28"/>
        </w:rPr>
        <w:t>(</w:t>
      </w:r>
      <w:r w:rsidR="003863D2" w:rsidRPr="003863D2">
        <w:rPr>
          <w:rFonts w:ascii="Times New Roman" w:hAnsi="Times New Roman" w:cs="Times New Roman"/>
          <w:sz w:val="28"/>
        </w:rPr>
        <w:t>10</w:t>
      </w:r>
      <w:r w:rsidR="003B62A5" w:rsidRPr="003B62A5">
        <w:rPr>
          <w:rFonts w:ascii="Times New Roman" w:hAnsi="Times New Roman" w:cs="Times New Roman"/>
          <w:sz w:val="28"/>
        </w:rPr>
        <w:t>)</w:t>
      </w:r>
    </w:p>
    <w:p w:rsidR="004F1FD5" w:rsidRDefault="004F1FD5"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Амплитуда такого сигнала будет принимать значения 0 при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=0</m:t>
        </m:r>
      </m:oMath>
      <w:r>
        <w:rPr>
          <w:rFonts w:ascii="Times New Roman" w:hAnsi="Times New Roman" w:cs="Times New Roman"/>
          <w:sz w:val="28"/>
        </w:rPr>
        <w:t xml:space="preserve"> и</w:t>
      </w:r>
      <w:r w:rsidRPr="004F1FD5">
        <w:rPr>
          <w:rFonts w:ascii="Times New Roman" w:hAnsi="Times New Roman" w:cs="Times New Roman"/>
          <w:sz w:val="28"/>
        </w:rPr>
        <w:t xml:space="preserve"> </w:t>
      </w:r>
      <m:oMath>
        <m:r>
          <w:rPr>
            <w:rFonts w:ascii="Cambria Math" w:hAnsi="Cambria Math" w:cs="Times New Roman"/>
            <w:sz w:val="28"/>
          </w:rPr>
          <m:t>A</m:t>
        </m:r>
      </m:oMath>
      <w:r w:rsidRPr="004F1FD5">
        <w:rPr>
          <w:rFonts w:ascii="Times New Roman" w:hAnsi="Times New Roman" w:cs="Times New Roman"/>
          <w:sz w:val="28"/>
        </w:rPr>
        <w:t xml:space="preserve"> </w:t>
      </w:r>
      <w:r>
        <w:rPr>
          <w:rFonts w:ascii="Times New Roman" w:hAnsi="Times New Roman" w:cs="Times New Roman"/>
          <w:sz w:val="28"/>
        </w:rPr>
        <w:t xml:space="preserve">при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=1</m:t>
        </m:r>
      </m:oMath>
      <w:r>
        <w:rPr>
          <w:rFonts w:ascii="Times New Roman" w:hAnsi="Times New Roman" w:cs="Times New Roman"/>
          <w:sz w:val="28"/>
        </w:rPr>
        <w:t xml:space="preserve">. Такой тип манипуляции называется </w:t>
      </w:r>
      <w:r>
        <w:rPr>
          <w:rFonts w:ascii="Times New Roman" w:hAnsi="Times New Roman" w:cs="Times New Roman"/>
          <w:sz w:val="28"/>
          <w:lang w:val="en-US"/>
        </w:rPr>
        <w:t>OOK</w:t>
      </w:r>
      <w:r w:rsidRPr="004F1FD5">
        <w:rPr>
          <w:rFonts w:ascii="Times New Roman" w:hAnsi="Times New Roman" w:cs="Times New Roman"/>
          <w:sz w:val="28"/>
        </w:rPr>
        <w:t xml:space="preserve"> (</w:t>
      </w:r>
      <w:r>
        <w:rPr>
          <w:rFonts w:ascii="Times New Roman" w:hAnsi="Times New Roman" w:cs="Times New Roman"/>
          <w:sz w:val="28"/>
          <w:lang w:val="en-US"/>
        </w:rPr>
        <w:t>On</w:t>
      </w:r>
      <w:r w:rsidRPr="004F1FD5">
        <w:rPr>
          <w:rFonts w:ascii="Times New Roman" w:hAnsi="Times New Roman" w:cs="Times New Roman"/>
          <w:sz w:val="28"/>
        </w:rPr>
        <w:t>-</w:t>
      </w:r>
      <w:r>
        <w:rPr>
          <w:rFonts w:ascii="Times New Roman" w:hAnsi="Times New Roman" w:cs="Times New Roman"/>
          <w:sz w:val="28"/>
          <w:lang w:val="en-US"/>
        </w:rPr>
        <w:t>Off</w:t>
      </w:r>
      <w:r w:rsidRPr="004F1FD5">
        <w:rPr>
          <w:rFonts w:ascii="Times New Roman" w:hAnsi="Times New Roman" w:cs="Times New Roman"/>
          <w:sz w:val="28"/>
        </w:rPr>
        <w:t xml:space="preserve"> </w:t>
      </w:r>
      <w:r>
        <w:rPr>
          <w:rFonts w:ascii="Times New Roman" w:hAnsi="Times New Roman" w:cs="Times New Roman"/>
          <w:sz w:val="28"/>
          <w:lang w:val="en-US"/>
        </w:rPr>
        <w:t>Keying</w:t>
      </w:r>
      <w:r w:rsidRPr="004F1FD5">
        <w:rPr>
          <w:rFonts w:ascii="Times New Roman" w:hAnsi="Times New Roman" w:cs="Times New Roman"/>
          <w:sz w:val="28"/>
        </w:rPr>
        <w:t xml:space="preserve">, </w:t>
      </w:r>
      <w:r>
        <w:rPr>
          <w:rFonts w:ascii="Times New Roman" w:hAnsi="Times New Roman" w:cs="Times New Roman"/>
          <w:sz w:val="28"/>
        </w:rPr>
        <w:t>Включено-Выключено). Используется для отправки простых данных, например в охранных системах и системах сигнализации.</w:t>
      </w:r>
    </w:p>
    <w:p w:rsidR="001E2932" w:rsidRDefault="002F0C49" w:rsidP="00643F6D">
      <w:pPr>
        <w:keepNext/>
        <w:spacing w:after="160"/>
        <w:jc w:val="center"/>
      </w:pPr>
      <w:r w:rsidRPr="002F0C49">
        <w:rPr>
          <w:noProof/>
        </w:rPr>
        <w:drawing>
          <wp:inline distT="0" distB="0" distL="0" distR="0">
            <wp:extent cx="4575810" cy="3352800"/>
            <wp:effectExtent l="19050" t="0" r="0" b="0"/>
            <wp:docPr id="1" name="Рисунок 1"/>
            <wp:cNvGraphicFramePr/>
            <a:graphic xmlns:a="http://schemas.openxmlformats.org/drawingml/2006/main">
              <a:graphicData uri="http://schemas.openxmlformats.org/drawingml/2006/picture">
                <pic:pic xmlns:pic="http://schemas.openxmlformats.org/drawingml/2006/picture">
                  <pic:nvPicPr>
                    <pic:cNvPr id="4099" name="Picture 2"/>
                    <pic:cNvPicPr>
                      <a:picLocks noChangeAspect="1" noChangeArrowheads="1"/>
                    </pic:cNvPicPr>
                  </pic:nvPicPr>
                  <pic:blipFill>
                    <a:blip r:embed="rId13"/>
                    <a:srcRect/>
                    <a:stretch>
                      <a:fillRect/>
                    </a:stretch>
                  </pic:blipFill>
                  <pic:spPr bwMode="auto">
                    <a:xfrm>
                      <a:off x="0" y="0"/>
                      <a:ext cx="4575479" cy="3352558"/>
                    </a:xfrm>
                    <a:prstGeom prst="rect">
                      <a:avLst/>
                    </a:prstGeom>
                    <a:noFill/>
                    <a:ln w="9525">
                      <a:noFill/>
                      <a:miter lim="800000"/>
                      <a:headEnd/>
                      <a:tailEnd/>
                    </a:ln>
                    <a:effectLst/>
                  </pic:spPr>
                </pic:pic>
              </a:graphicData>
            </a:graphic>
          </wp:inline>
        </w:drawing>
      </w:r>
    </w:p>
    <w:p w:rsidR="001E2932" w:rsidRDefault="001E2932" w:rsidP="005F032C">
      <w:pPr>
        <w:pStyle w:val="af"/>
        <w:spacing w:after="160"/>
        <w:ind w:firstLine="709"/>
        <w:jc w:val="center"/>
        <w:rPr>
          <w:color w:val="auto"/>
        </w:rPr>
      </w:pPr>
      <w:r w:rsidRPr="001E2932">
        <w:rPr>
          <w:color w:val="auto"/>
        </w:rPr>
        <w:t xml:space="preserve">Рисунок </w:t>
      </w:r>
      <w:r w:rsidR="00223397" w:rsidRPr="001E2932">
        <w:rPr>
          <w:color w:val="auto"/>
        </w:rPr>
        <w:fldChar w:fldCharType="begin"/>
      </w:r>
      <w:r w:rsidRPr="001E2932">
        <w:rPr>
          <w:color w:val="auto"/>
        </w:rPr>
        <w:instrText xml:space="preserve"> SEQ Рисунок \* ARABIC </w:instrText>
      </w:r>
      <w:r w:rsidR="00223397" w:rsidRPr="001E2932">
        <w:rPr>
          <w:color w:val="auto"/>
        </w:rPr>
        <w:fldChar w:fldCharType="separate"/>
      </w:r>
      <w:r w:rsidR="007547A1">
        <w:rPr>
          <w:noProof/>
          <w:color w:val="auto"/>
        </w:rPr>
        <w:t>6</w:t>
      </w:r>
      <w:r w:rsidR="00223397" w:rsidRPr="001E2932">
        <w:rPr>
          <w:color w:val="auto"/>
        </w:rPr>
        <w:fldChar w:fldCharType="end"/>
      </w:r>
      <w:r w:rsidRPr="001E2932">
        <w:rPr>
          <w:color w:val="auto"/>
        </w:rPr>
        <w:t xml:space="preserve">. </w:t>
      </w:r>
      <w:r w:rsidR="002F0C49">
        <w:rPr>
          <w:color w:val="auto"/>
        </w:rPr>
        <w:t>Временное и спектральное представление формирования АМн сигнала.</w:t>
      </w:r>
    </w:p>
    <w:p w:rsidR="00C744E9" w:rsidRDefault="001E2932"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Пусть теперь </w:t>
      </w:r>
      <m:oMath>
        <m:r>
          <w:rPr>
            <w:rFonts w:ascii="Cambria Math" w:hAnsi="Cambria Math" w:cs="Times New Roman"/>
            <w:sz w:val="28"/>
          </w:rPr>
          <m:t>B=1</m:t>
        </m:r>
      </m:oMath>
      <w:r w:rsidRPr="001E2932">
        <w:rPr>
          <w:rFonts w:ascii="Times New Roman" w:hAnsi="Times New Roman" w:cs="Times New Roman"/>
          <w:sz w:val="28"/>
        </w:rPr>
        <w:t>.</w:t>
      </w:r>
      <w:r>
        <w:rPr>
          <w:rFonts w:ascii="Times New Roman" w:hAnsi="Times New Roman" w:cs="Times New Roman"/>
          <w:sz w:val="28"/>
        </w:rPr>
        <w:t xml:space="preserve"> Тогда амплитуда модулированного сигнала будет равна </w:t>
      </w:r>
      <w:r w:rsidRPr="001E2932">
        <w:rPr>
          <w:rFonts w:ascii="Times New Roman" w:hAnsi="Times New Roman" w:cs="Times New Roman"/>
          <w:i/>
          <w:sz w:val="28"/>
          <w:lang w:val="en-US"/>
        </w:rPr>
        <w:t>A</w:t>
      </w:r>
      <w:r w:rsidRPr="001E2932">
        <w:rPr>
          <w:rFonts w:ascii="Times New Roman" w:hAnsi="Times New Roman" w:cs="Times New Roman"/>
          <w:sz w:val="28"/>
        </w:rPr>
        <w:t xml:space="preserve"> </w:t>
      </w:r>
      <w:r>
        <w:rPr>
          <w:rFonts w:ascii="Times New Roman" w:hAnsi="Times New Roman" w:cs="Times New Roman"/>
          <w:sz w:val="28"/>
        </w:rPr>
        <w:t>при нулевом значении информационного сигнала и 2</w:t>
      </w:r>
      <w:r w:rsidRPr="001E2932">
        <w:rPr>
          <w:rFonts w:ascii="Times New Roman" w:hAnsi="Times New Roman" w:cs="Times New Roman"/>
          <w:i/>
          <w:sz w:val="28"/>
          <w:lang w:val="en-US"/>
        </w:rPr>
        <w:t>A</w:t>
      </w:r>
      <w:r>
        <w:rPr>
          <w:rFonts w:ascii="Times New Roman" w:hAnsi="Times New Roman" w:cs="Times New Roman"/>
          <w:i/>
          <w:sz w:val="28"/>
        </w:rPr>
        <w:t xml:space="preserve"> </w:t>
      </w:r>
      <w:r>
        <w:rPr>
          <w:rFonts w:ascii="Times New Roman" w:hAnsi="Times New Roman" w:cs="Times New Roman"/>
          <w:sz w:val="28"/>
        </w:rPr>
        <w:t>при единичном.</w:t>
      </w:r>
      <w:r w:rsidR="0001786D">
        <w:rPr>
          <w:rFonts w:ascii="Times New Roman" w:hAnsi="Times New Roman" w:cs="Times New Roman"/>
          <w:sz w:val="28"/>
        </w:rPr>
        <w:t xml:space="preserve"> Такой вид модуляции, при котором </w:t>
      </w:r>
      <m:oMath>
        <m:r>
          <w:rPr>
            <w:rFonts w:ascii="Cambria Math" w:hAnsi="Cambria Math" w:cs="Times New Roman"/>
            <w:sz w:val="28"/>
          </w:rPr>
          <m:t>B≥0</m:t>
        </m:r>
      </m:oMath>
      <w:r w:rsidR="0001786D">
        <w:rPr>
          <w:rFonts w:ascii="Times New Roman" w:hAnsi="Times New Roman" w:cs="Times New Roman"/>
          <w:sz w:val="28"/>
        </w:rPr>
        <w:t xml:space="preserve">, называется </w:t>
      </w:r>
      <w:r w:rsidR="0001786D">
        <w:rPr>
          <w:rFonts w:ascii="Times New Roman" w:hAnsi="Times New Roman" w:cs="Times New Roman"/>
          <w:sz w:val="28"/>
          <w:lang w:val="en-US"/>
        </w:rPr>
        <w:t>ASK</w:t>
      </w:r>
      <w:r w:rsidR="0001786D" w:rsidRPr="0001786D">
        <w:rPr>
          <w:rFonts w:ascii="Times New Roman" w:hAnsi="Times New Roman" w:cs="Times New Roman"/>
          <w:sz w:val="28"/>
        </w:rPr>
        <w:t xml:space="preserve"> (</w:t>
      </w:r>
      <w:r w:rsidR="0001786D">
        <w:rPr>
          <w:rFonts w:ascii="Times New Roman" w:hAnsi="Times New Roman" w:cs="Times New Roman"/>
          <w:sz w:val="28"/>
          <w:lang w:val="en-US"/>
        </w:rPr>
        <w:t>Amplitude</w:t>
      </w:r>
      <w:r w:rsidR="0001786D" w:rsidRPr="0001786D">
        <w:rPr>
          <w:rFonts w:ascii="Times New Roman" w:hAnsi="Times New Roman" w:cs="Times New Roman"/>
          <w:sz w:val="28"/>
        </w:rPr>
        <w:t xml:space="preserve"> </w:t>
      </w:r>
      <w:r w:rsidR="0001786D">
        <w:rPr>
          <w:rFonts w:ascii="Times New Roman" w:hAnsi="Times New Roman" w:cs="Times New Roman"/>
          <w:sz w:val="28"/>
          <w:lang w:val="en-US"/>
        </w:rPr>
        <w:t>Shift</w:t>
      </w:r>
      <w:r w:rsidR="0001786D" w:rsidRPr="0001786D">
        <w:rPr>
          <w:rFonts w:ascii="Times New Roman" w:hAnsi="Times New Roman" w:cs="Times New Roman"/>
          <w:sz w:val="28"/>
        </w:rPr>
        <w:t xml:space="preserve"> </w:t>
      </w:r>
      <w:r w:rsidR="0001786D">
        <w:rPr>
          <w:rFonts w:ascii="Times New Roman" w:hAnsi="Times New Roman" w:cs="Times New Roman"/>
          <w:sz w:val="28"/>
          <w:lang w:val="en-US"/>
        </w:rPr>
        <w:t>Keying</w:t>
      </w:r>
      <w:r w:rsidR="0001786D" w:rsidRPr="0001786D">
        <w:rPr>
          <w:rFonts w:ascii="Times New Roman" w:hAnsi="Times New Roman" w:cs="Times New Roman"/>
          <w:sz w:val="28"/>
        </w:rPr>
        <w:t xml:space="preserve"> </w:t>
      </w:r>
      <w:r w:rsidR="0001786D">
        <w:rPr>
          <w:rFonts w:ascii="Times New Roman" w:hAnsi="Times New Roman" w:cs="Times New Roman"/>
          <w:sz w:val="28"/>
        </w:rPr>
        <w:t>–</w:t>
      </w:r>
      <w:r w:rsidR="0001786D" w:rsidRPr="0001786D">
        <w:rPr>
          <w:rFonts w:ascii="Times New Roman" w:hAnsi="Times New Roman" w:cs="Times New Roman"/>
          <w:sz w:val="28"/>
        </w:rPr>
        <w:t xml:space="preserve"> </w:t>
      </w:r>
      <w:r w:rsidR="0001786D">
        <w:rPr>
          <w:rFonts w:ascii="Times New Roman" w:hAnsi="Times New Roman" w:cs="Times New Roman"/>
          <w:sz w:val="28"/>
        </w:rPr>
        <w:t xml:space="preserve">амплитудная манипуляция). Таким образом, </w:t>
      </w:r>
      <w:r w:rsidR="0001786D">
        <w:rPr>
          <w:rFonts w:ascii="Times New Roman" w:hAnsi="Times New Roman" w:cs="Times New Roman"/>
          <w:sz w:val="28"/>
          <w:lang w:val="en-US"/>
        </w:rPr>
        <w:t>OOK</w:t>
      </w:r>
      <w:r w:rsidR="0001786D" w:rsidRPr="003E493B">
        <w:rPr>
          <w:rFonts w:ascii="Times New Roman" w:hAnsi="Times New Roman" w:cs="Times New Roman"/>
          <w:sz w:val="28"/>
        </w:rPr>
        <w:t xml:space="preserve"> </w:t>
      </w:r>
      <w:r w:rsidR="0001786D">
        <w:rPr>
          <w:rFonts w:ascii="Times New Roman" w:hAnsi="Times New Roman" w:cs="Times New Roman"/>
          <w:sz w:val="28"/>
        </w:rPr>
        <w:t xml:space="preserve">является частным случаем </w:t>
      </w:r>
      <w:r w:rsidR="0001786D">
        <w:rPr>
          <w:rFonts w:ascii="Times New Roman" w:hAnsi="Times New Roman" w:cs="Times New Roman"/>
          <w:sz w:val="28"/>
          <w:lang w:val="en-US"/>
        </w:rPr>
        <w:t>ASK</w:t>
      </w:r>
      <w:r w:rsidR="0001786D" w:rsidRPr="003E493B">
        <w:rPr>
          <w:rFonts w:ascii="Times New Roman" w:hAnsi="Times New Roman" w:cs="Times New Roman"/>
          <w:sz w:val="28"/>
        </w:rPr>
        <w:t xml:space="preserve"> </w:t>
      </w:r>
      <w:r w:rsidR="0001786D">
        <w:rPr>
          <w:rFonts w:ascii="Times New Roman" w:hAnsi="Times New Roman" w:cs="Times New Roman"/>
          <w:sz w:val="28"/>
        </w:rPr>
        <w:t xml:space="preserve">при </w:t>
      </w:r>
      <m:oMath>
        <m:r>
          <w:rPr>
            <w:rFonts w:ascii="Cambria Math" w:hAnsi="Cambria Math" w:cs="Times New Roman"/>
            <w:sz w:val="28"/>
          </w:rPr>
          <m:t>B=0</m:t>
        </m:r>
      </m:oMath>
      <w:r w:rsidR="0001786D" w:rsidRPr="003E493B">
        <w:rPr>
          <w:rFonts w:ascii="Times New Roman" w:hAnsi="Times New Roman" w:cs="Times New Roman"/>
          <w:sz w:val="28"/>
        </w:rPr>
        <w:t>.</w:t>
      </w:r>
    </w:p>
    <w:p w:rsidR="00C744E9" w:rsidRPr="00DF3118" w:rsidRDefault="00C744E9"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Существует два основных критерия сравнения эффективности различных видов модуляции: </w:t>
      </w:r>
      <w:r w:rsidRPr="00C744E9">
        <w:rPr>
          <w:rFonts w:ascii="Times New Roman" w:hAnsi="Times New Roman" w:cs="Times New Roman"/>
          <w:i/>
          <w:sz w:val="28"/>
        </w:rPr>
        <w:t>спектральная</w:t>
      </w:r>
      <w:r>
        <w:rPr>
          <w:rFonts w:ascii="Times New Roman" w:hAnsi="Times New Roman" w:cs="Times New Roman"/>
          <w:sz w:val="28"/>
        </w:rPr>
        <w:t xml:space="preserve"> и </w:t>
      </w:r>
      <w:r w:rsidRPr="00C744E9">
        <w:rPr>
          <w:rFonts w:ascii="Times New Roman" w:hAnsi="Times New Roman" w:cs="Times New Roman"/>
          <w:i/>
          <w:sz w:val="28"/>
        </w:rPr>
        <w:t>энергетическая эффективность</w:t>
      </w:r>
      <w:r>
        <w:rPr>
          <w:rFonts w:ascii="Times New Roman" w:hAnsi="Times New Roman" w:cs="Times New Roman"/>
          <w:sz w:val="28"/>
        </w:rPr>
        <w:t xml:space="preserve">. </w:t>
      </w:r>
      <w:r w:rsidRPr="00C744E9">
        <w:rPr>
          <w:rFonts w:ascii="Times New Roman" w:hAnsi="Times New Roman" w:cs="Times New Roman"/>
          <w:sz w:val="28"/>
        </w:rPr>
        <w:t>Спектральная</w:t>
      </w:r>
      <w:r>
        <w:rPr>
          <w:rFonts w:ascii="Times New Roman" w:hAnsi="Times New Roman" w:cs="Times New Roman"/>
          <w:sz w:val="28"/>
        </w:rPr>
        <w:t xml:space="preserve"> </w:t>
      </w:r>
      <w:r w:rsidRPr="00C744E9">
        <w:rPr>
          <w:rFonts w:ascii="Times New Roman" w:hAnsi="Times New Roman" w:cs="Times New Roman"/>
          <w:sz w:val="28"/>
        </w:rPr>
        <w:t>эффективность характеризует полосу частот, необходимую для передачи информации с</w:t>
      </w:r>
      <w:r>
        <w:rPr>
          <w:rFonts w:ascii="Times New Roman" w:hAnsi="Times New Roman" w:cs="Times New Roman"/>
          <w:sz w:val="28"/>
        </w:rPr>
        <w:t xml:space="preserve"> </w:t>
      </w:r>
      <w:r w:rsidRPr="00C744E9">
        <w:rPr>
          <w:rFonts w:ascii="Times New Roman" w:hAnsi="Times New Roman" w:cs="Times New Roman"/>
          <w:sz w:val="28"/>
        </w:rPr>
        <w:t>определенной скоростью. Энергетическая эффективность описывает мощность, необходимую</w:t>
      </w:r>
      <w:r>
        <w:rPr>
          <w:rFonts w:ascii="Times New Roman" w:hAnsi="Times New Roman" w:cs="Times New Roman"/>
          <w:sz w:val="28"/>
        </w:rPr>
        <w:t xml:space="preserve"> </w:t>
      </w:r>
      <w:r w:rsidRPr="00C744E9">
        <w:rPr>
          <w:rFonts w:ascii="Times New Roman" w:hAnsi="Times New Roman" w:cs="Times New Roman"/>
          <w:sz w:val="28"/>
        </w:rPr>
        <w:t>для передачи информации с заданной достоверностью (вероятностью ошибки).</w:t>
      </w:r>
      <w:r w:rsidR="003B3FF1">
        <w:rPr>
          <w:rFonts w:ascii="Times New Roman" w:hAnsi="Times New Roman" w:cs="Times New Roman"/>
          <w:sz w:val="28"/>
        </w:rPr>
        <w:t xml:space="preserve"> </w:t>
      </w:r>
      <w:r w:rsidR="009F021E" w:rsidRPr="00BB1AD7">
        <w:rPr>
          <w:rFonts w:ascii="Times New Roman" w:hAnsi="Times New Roman" w:cs="Times New Roman"/>
          <w:sz w:val="28"/>
          <w:highlight w:val="cyan"/>
        </w:rPr>
        <w:t xml:space="preserve">На рисунке 7 представлена спектральная плотность мощности сигнала, прошедшего через различные </w:t>
      </w:r>
      <w:r w:rsidR="009F021E" w:rsidRPr="00BB1AD7">
        <w:rPr>
          <w:rFonts w:ascii="Times New Roman" w:hAnsi="Times New Roman" w:cs="Times New Roman"/>
          <w:sz w:val="28"/>
          <w:highlight w:val="cyan"/>
          <w:lang w:val="en-US"/>
        </w:rPr>
        <w:t>baseband</w:t>
      </w:r>
      <w:r w:rsidR="009F021E" w:rsidRPr="00BB1AD7">
        <w:rPr>
          <w:rFonts w:ascii="Times New Roman" w:hAnsi="Times New Roman" w:cs="Times New Roman"/>
          <w:sz w:val="28"/>
          <w:highlight w:val="cyan"/>
        </w:rPr>
        <w:t>-фильтры.</w:t>
      </w:r>
    </w:p>
    <w:p w:rsidR="00C744E9" w:rsidRDefault="00C744E9" w:rsidP="00643F6D">
      <w:pPr>
        <w:keepNext/>
        <w:spacing w:after="160"/>
        <w:jc w:val="center"/>
      </w:pPr>
      <w:r>
        <w:rPr>
          <w:rFonts w:ascii="Times New Roman" w:hAnsi="Times New Roman" w:cs="Times New Roman"/>
          <w:noProof/>
          <w:sz w:val="28"/>
        </w:rPr>
        <w:drawing>
          <wp:inline distT="0" distB="0" distL="0" distR="0">
            <wp:extent cx="2857500" cy="2232660"/>
            <wp:effectExtent l="1905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2857500" cy="2232660"/>
                    </a:xfrm>
                    <a:prstGeom prst="rect">
                      <a:avLst/>
                    </a:prstGeom>
                    <a:noFill/>
                    <a:ln w="9525">
                      <a:noFill/>
                      <a:miter lim="800000"/>
                      <a:headEnd/>
                      <a:tailEnd/>
                    </a:ln>
                  </pic:spPr>
                </pic:pic>
              </a:graphicData>
            </a:graphic>
          </wp:inline>
        </w:drawing>
      </w:r>
    </w:p>
    <w:p w:rsidR="00C744E9" w:rsidRPr="00BB2693" w:rsidRDefault="00C744E9" w:rsidP="005F032C">
      <w:pPr>
        <w:pStyle w:val="af"/>
        <w:spacing w:after="160"/>
        <w:ind w:firstLine="709"/>
        <w:jc w:val="center"/>
        <w:rPr>
          <w:rFonts w:cstheme="minorHAnsi"/>
          <w:bCs w:val="0"/>
          <w:color w:val="auto"/>
        </w:rPr>
      </w:pPr>
      <w:r w:rsidRPr="00BB1AD7">
        <w:rPr>
          <w:color w:val="auto"/>
        </w:rPr>
        <w:t xml:space="preserve">Рисунок </w:t>
      </w:r>
      <w:r w:rsidR="00223397" w:rsidRPr="00BB1AD7">
        <w:rPr>
          <w:color w:val="auto"/>
        </w:rPr>
        <w:fldChar w:fldCharType="begin"/>
      </w:r>
      <w:r w:rsidR="003C5A75" w:rsidRPr="00BB1AD7">
        <w:rPr>
          <w:color w:val="auto"/>
        </w:rPr>
        <w:instrText xml:space="preserve"> SEQ Рисунок \* ARABIC </w:instrText>
      </w:r>
      <w:r w:rsidR="00223397" w:rsidRPr="00BB1AD7">
        <w:rPr>
          <w:color w:val="auto"/>
        </w:rPr>
        <w:fldChar w:fldCharType="separate"/>
      </w:r>
      <w:r w:rsidR="007547A1">
        <w:rPr>
          <w:noProof/>
          <w:color w:val="auto"/>
        </w:rPr>
        <w:t>7</w:t>
      </w:r>
      <w:r w:rsidR="00223397" w:rsidRPr="00BB1AD7">
        <w:rPr>
          <w:color w:val="auto"/>
        </w:rPr>
        <w:fldChar w:fldCharType="end"/>
      </w:r>
      <w:r w:rsidRPr="00BB1AD7">
        <w:rPr>
          <w:color w:val="auto"/>
        </w:rPr>
        <w:t xml:space="preserve">. Спектральная плотность мощности ASK-сигнала. Форма импульса модулирующего сигнала: </w:t>
      </w:r>
      <w:r w:rsidRPr="00BB1AD7">
        <w:rPr>
          <w:rFonts w:cstheme="minorHAnsi"/>
          <w:bCs w:val="0"/>
          <w:color w:val="auto"/>
        </w:rPr>
        <w:t>1 – прямоугольная, 2 – косинусоидальная, 3 – приподнятый косинус. Дискретная составляющая спектра не изображена</w:t>
      </w:r>
      <w:r w:rsidR="002C0512" w:rsidRPr="00BB1AD7">
        <w:rPr>
          <w:rFonts w:cstheme="minorHAnsi"/>
          <w:bCs w:val="0"/>
          <w:color w:val="auto"/>
        </w:rPr>
        <w:t>.</w:t>
      </w:r>
    </w:p>
    <w:p w:rsidR="002C0512" w:rsidRPr="00BB2693" w:rsidRDefault="002C0512" w:rsidP="00643F6D">
      <w:pPr>
        <w:spacing w:after="160"/>
        <w:ind w:firstLine="709"/>
        <w:rPr>
          <w:rFonts w:ascii="Times New Roman" w:hAnsi="Times New Roman" w:cs="Times New Roman"/>
          <w:sz w:val="28"/>
        </w:rPr>
      </w:pPr>
      <w:r>
        <w:rPr>
          <w:rFonts w:ascii="Times New Roman" w:hAnsi="Times New Roman" w:cs="Times New Roman"/>
          <w:sz w:val="28"/>
        </w:rPr>
        <w:t xml:space="preserve">Выражение для спектральной плотности мощности сигнала </w:t>
      </w:r>
      <w:r>
        <w:rPr>
          <w:rFonts w:ascii="Times New Roman" w:hAnsi="Times New Roman" w:cs="Times New Roman"/>
          <w:sz w:val="28"/>
          <w:lang w:val="en-US"/>
        </w:rPr>
        <w:t>OOK</w:t>
      </w:r>
      <w:r w:rsidR="00E24D93">
        <w:rPr>
          <w:rFonts w:ascii="Times New Roman" w:hAnsi="Times New Roman" w:cs="Times New Roman"/>
          <w:sz w:val="28"/>
        </w:rPr>
        <w:t xml:space="preserve"> прямоугольной формы</w:t>
      </w:r>
      <w:r w:rsidR="00CD1A6B">
        <w:rPr>
          <w:rFonts w:ascii="Times New Roman" w:hAnsi="Times New Roman" w:cs="Times New Roman"/>
          <w:sz w:val="28"/>
        </w:rPr>
        <w:t xml:space="preserve"> имеет вид</w:t>
      </w:r>
      <w:r w:rsidRPr="002C0512">
        <w:rPr>
          <w:rFonts w:ascii="Times New Roman" w:hAnsi="Times New Roman" w:cs="Times New Roman"/>
          <w:sz w:val="28"/>
        </w:rPr>
        <w:t>:</w:t>
      </w:r>
    </w:p>
    <w:p w:rsidR="002C0512" w:rsidRPr="00BB2693" w:rsidRDefault="002C0512" w:rsidP="00643F6D">
      <w:pPr>
        <w:spacing w:after="160"/>
        <w:ind w:firstLine="709"/>
        <w:jc w:val="right"/>
        <w:rPr>
          <w:rFonts w:ascii="Times New Roman" w:hAnsi="Times New Roman" w:cs="Times New Roman"/>
          <w:sz w:val="28"/>
        </w:rPr>
      </w:pPr>
      <m:oMath>
        <m:r>
          <w:rPr>
            <w:rFonts w:ascii="Cambria Math" w:hAnsi="Cambria Math" w:cs="Times New Roman"/>
            <w:sz w:val="28"/>
            <w:lang w:val="en-US"/>
          </w:rPr>
          <m:t>PSD</m:t>
        </m:r>
        <m:d>
          <m:dPr>
            <m:ctrlPr>
              <w:rPr>
                <w:rFonts w:ascii="Cambria Math" w:hAnsi="Cambria Math" w:cs="Times New Roman"/>
                <w:i/>
                <w:sz w:val="28"/>
                <w:lang w:val="en-US"/>
              </w:rPr>
            </m:ctrlPr>
          </m:dPr>
          <m:e>
            <m:r>
              <w:rPr>
                <w:rFonts w:ascii="Cambria Math" w:hAnsi="Cambria Math" w:cs="Times New Roman"/>
                <w:sz w:val="28"/>
                <w:lang w:val="en-US"/>
              </w:rPr>
              <m:t>f</m:t>
            </m:r>
          </m:e>
        </m:d>
        <m:r>
          <w:rPr>
            <w:rFonts w:ascii="Cambria Math" w:hAnsi="Cambria Math" w:cs="Times New Roman"/>
            <w:sz w:val="28"/>
          </w:rPr>
          <m:t>=</m:t>
        </m:r>
        <m:f>
          <m:fPr>
            <m:ctrlPr>
              <w:rPr>
                <w:rFonts w:ascii="Cambria Math" w:hAnsi="Cambria Math" w:cs="Times New Roman"/>
                <w:i/>
                <w:sz w:val="28"/>
                <w:lang w:val="en-US"/>
              </w:rPr>
            </m:ctrlPr>
          </m:fPr>
          <m:num>
            <m:sSup>
              <m:sSupPr>
                <m:ctrlPr>
                  <w:rPr>
                    <w:rFonts w:ascii="Cambria Math" w:hAnsi="Cambria Math" w:cs="Times New Roman"/>
                    <w:i/>
                    <w:sz w:val="28"/>
                    <w:lang w:val="en-US"/>
                  </w:rPr>
                </m:ctrlPr>
              </m:sSupPr>
              <m:e>
                <m:r>
                  <w:rPr>
                    <w:rFonts w:ascii="Cambria Math" w:hAnsi="Cambria Math" w:cs="Times New Roman"/>
                    <w:sz w:val="28"/>
                    <w:lang w:val="en-US"/>
                  </w:rPr>
                  <m:t>A</m:t>
                </m:r>
              </m:e>
              <m:sup>
                <m:r>
                  <w:rPr>
                    <w:rFonts w:ascii="Cambria Math" w:hAnsi="Cambria Math" w:cs="Times New Roman"/>
                    <w:sz w:val="28"/>
                  </w:rPr>
                  <m:t>2</m:t>
                </m:r>
              </m:sup>
            </m:sSup>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num>
          <m:den>
            <m:r>
              <w:rPr>
                <w:rFonts w:ascii="Cambria Math" w:hAnsi="Cambria Math" w:cs="Times New Roman"/>
                <w:sz w:val="28"/>
              </w:rPr>
              <m:t>4</m:t>
            </m:r>
          </m:den>
        </m:f>
        <m:sSup>
          <m:sSupPr>
            <m:ctrlPr>
              <w:rPr>
                <w:rFonts w:ascii="Cambria Math" w:hAnsi="Cambria Math" w:cs="Times New Roman"/>
                <w:i/>
                <w:sz w:val="28"/>
                <w:lang w:val="en-US"/>
              </w:rPr>
            </m:ctrlPr>
          </m:sSupPr>
          <m:e>
            <m:d>
              <m:dPr>
                <m:begChr m:val="["/>
                <m:endChr m:val="]"/>
                <m:ctrlPr>
                  <w:rPr>
                    <w:rFonts w:ascii="Cambria Math" w:hAnsi="Cambria Math" w:cs="Times New Roman"/>
                    <w:i/>
                    <w:sz w:val="28"/>
                    <w:lang w:val="en-US"/>
                  </w:rPr>
                </m:ctrlPr>
              </m:dPr>
              <m:e>
                <m:f>
                  <m:fPr>
                    <m:ctrlPr>
                      <w:rPr>
                        <w:rFonts w:ascii="Cambria Math" w:hAnsi="Cambria Math" w:cs="Times New Roman"/>
                        <w:i/>
                        <w:sz w:val="28"/>
                        <w:lang w:val="en-US"/>
                      </w:rPr>
                    </m:ctrlPr>
                  </m:fPr>
                  <m:num>
                    <m:func>
                      <m:funcPr>
                        <m:ctrlPr>
                          <w:rPr>
                            <w:rFonts w:ascii="Cambria Math" w:hAnsi="Cambria Math" w:cs="Times New Roman"/>
                            <w:i/>
                            <w:sz w:val="28"/>
                            <w:lang w:val="en-US"/>
                          </w:rPr>
                        </m:ctrlPr>
                      </m:funcPr>
                      <m:fName>
                        <m:r>
                          <m:rPr>
                            <m:sty m:val="p"/>
                          </m:rPr>
                          <w:rPr>
                            <w:rFonts w:ascii="Cambria Math" w:hAnsi="Cambria Math" w:cs="Times New Roman"/>
                            <w:sz w:val="28"/>
                            <w:lang w:val="en-US"/>
                          </w:rPr>
                          <m:t>sin</m:t>
                        </m:r>
                      </m:fName>
                      <m:e>
                        <m:d>
                          <m:dPr>
                            <m:ctrlPr>
                              <w:rPr>
                                <w:rFonts w:ascii="Cambria Math" w:hAnsi="Cambria Math" w:cs="Times New Roman"/>
                                <w:i/>
                                <w:sz w:val="28"/>
                                <w:lang w:val="en-US"/>
                              </w:rPr>
                            </m:ctrlPr>
                          </m:dPr>
                          <m:e>
                            <m:r>
                              <w:rPr>
                                <w:rFonts w:ascii="Cambria Math" w:hAnsi="Cambria Math" w:cs="Times New Roman"/>
                                <w:sz w:val="28"/>
                                <w:lang w:val="en-US"/>
                              </w:rPr>
                              <m:t>π</m:t>
                            </m:r>
                            <m:d>
                              <m:dPr>
                                <m:begChr m:val="|"/>
                                <m:endChr m:val="|"/>
                                <m:ctrlPr>
                                  <w:rPr>
                                    <w:rFonts w:ascii="Cambria Math" w:hAnsi="Cambria Math" w:cs="Times New Roman"/>
                                    <w:i/>
                                    <w:sz w:val="28"/>
                                    <w:lang w:val="en-US"/>
                                  </w:rPr>
                                </m:ctrlPr>
                              </m:dPr>
                              <m:e>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f</m:t>
                                    </m:r>
                                  </m:e>
                                  <m:sub>
                                    <m:r>
                                      <w:rPr>
                                        <w:rFonts w:ascii="Cambria Math" w:hAnsi="Cambria Math" w:cs="Times New Roman"/>
                                        <w:sz w:val="28"/>
                                        <w:lang w:val="en-US"/>
                                      </w:rPr>
                                      <m:t>c</m:t>
                                    </m:r>
                                  </m:sub>
                                </m:sSub>
                              </m:e>
                            </m:d>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e>
                        </m:d>
                      </m:e>
                    </m:func>
                  </m:num>
                  <m:den>
                    <m:r>
                      <w:rPr>
                        <w:rFonts w:ascii="Cambria Math" w:hAnsi="Cambria Math" w:cs="Times New Roman"/>
                        <w:sz w:val="28"/>
                        <w:lang w:val="en-US"/>
                      </w:rPr>
                      <m:t>π</m:t>
                    </m:r>
                    <m:d>
                      <m:dPr>
                        <m:begChr m:val="|"/>
                        <m:endChr m:val="|"/>
                        <m:ctrlPr>
                          <w:rPr>
                            <w:rFonts w:ascii="Cambria Math" w:hAnsi="Cambria Math" w:cs="Times New Roman"/>
                            <w:i/>
                            <w:sz w:val="28"/>
                            <w:lang w:val="en-US"/>
                          </w:rPr>
                        </m:ctrlPr>
                      </m:dPr>
                      <m:e>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f</m:t>
                            </m:r>
                          </m:e>
                          <m:sub>
                            <m:r>
                              <w:rPr>
                                <w:rFonts w:ascii="Cambria Math" w:hAnsi="Cambria Math" w:cs="Times New Roman"/>
                                <w:sz w:val="28"/>
                                <w:lang w:val="en-US"/>
                              </w:rPr>
                              <m:t>c</m:t>
                            </m:r>
                          </m:sub>
                        </m:sSub>
                      </m:e>
                    </m:d>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den>
                </m:f>
              </m:e>
            </m:d>
          </m:e>
          <m:sup>
            <m:r>
              <w:rPr>
                <w:rFonts w:ascii="Cambria Math" w:hAnsi="Cambria Math" w:cs="Times New Roman"/>
                <w:sz w:val="28"/>
              </w:rPr>
              <m:t>2</m:t>
            </m:r>
          </m:sup>
        </m:sSup>
        <m:d>
          <m:dPr>
            <m:begChr m:val="{"/>
            <m:endChr m:val="}"/>
            <m:ctrlPr>
              <w:rPr>
                <w:rFonts w:ascii="Cambria Math" w:hAnsi="Cambria Math" w:cs="Times New Roman"/>
                <w:i/>
                <w:sz w:val="28"/>
                <w:lang w:val="en-US"/>
              </w:rPr>
            </m:ctrlPr>
          </m:dPr>
          <m:e>
            <m:r>
              <w:rPr>
                <w:rFonts w:ascii="Cambria Math" w:hAnsi="Cambria Math" w:cs="Times New Roman"/>
                <w:sz w:val="28"/>
              </w:rPr>
              <m:t>1+</m:t>
            </m:r>
            <m:f>
              <m:fPr>
                <m:ctrlPr>
                  <w:rPr>
                    <w:rFonts w:ascii="Cambria Math" w:hAnsi="Cambria Math" w:cs="Times New Roman"/>
                    <w:i/>
                    <w:sz w:val="28"/>
                    <w:lang w:val="en-US"/>
                  </w:rPr>
                </m:ctrlPr>
              </m:fPr>
              <m:num>
                <m:r>
                  <w:rPr>
                    <w:rFonts w:ascii="Cambria Math" w:hAnsi="Cambria Math" w:cs="Times New Roman"/>
                    <w:sz w:val="28"/>
                  </w:rPr>
                  <m:t>1</m:t>
                </m:r>
              </m:num>
              <m:den>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den>
            </m:f>
            <m:r>
              <w:rPr>
                <w:rFonts w:ascii="Cambria Math" w:hAnsi="Cambria Math" w:cs="Times New Roman"/>
                <w:sz w:val="28"/>
                <w:lang w:val="en-US"/>
              </w:rPr>
              <m:t>δ</m:t>
            </m:r>
            <m:d>
              <m:dPr>
                <m:ctrlPr>
                  <w:rPr>
                    <w:rFonts w:ascii="Cambria Math" w:hAnsi="Cambria Math" w:cs="Times New Roman"/>
                    <w:i/>
                    <w:sz w:val="28"/>
                    <w:lang w:val="en-US"/>
                  </w:rPr>
                </m:ctrlPr>
              </m:dPr>
              <m:e>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f</m:t>
                    </m:r>
                  </m:e>
                  <m:sub>
                    <m:r>
                      <w:rPr>
                        <w:rFonts w:ascii="Cambria Math" w:hAnsi="Cambria Math" w:cs="Times New Roman"/>
                        <w:sz w:val="28"/>
                        <w:lang w:val="en-US"/>
                      </w:rPr>
                      <m:t>c</m:t>
                    </m:r>
                  </m:sub>
                </m:sSub>
              </m:e>
            </m:d>
          </m:e>
        </m:d>
      </m:oMath>
      <w:r w:rsidR="003863D2">
        <w:rPr>
          <w:rFonts w:ascii="Times New Roman" w:hAnsi="Times New Roman" w:cs="Times New Roman"/>
          <w:sz w:val="28"/>
        </w:rPr>
        <w:tab/>
      </w:r>
      <w:r w:rsidR="003863D2">
        <w:rPr>
          <w:rFonts w:ascii="Times New Roman" w:hAnsi="Times New Roman" w:cs="Times New Roman"/>
          <w:sz w:val="28"/>
        </w:rPr>
        <w:tab/>
        <w:t>(1</w:t>
      </w:r>
      <w:r w:rsidR="003863D2" w:rsidRPr="003863D2">
        <w:rPr>
          <w:rFonts w:ascii="Times New Roman" w:hAnsi="Times New Roman" w:cs="Times New Roman"/>
          <w:sz w:val="28"/>
        </w:rPr>
        <w:t>1</w:t>
      </w:r>
      <w:r w:rsidR="003B62A5" w:rsidRPr="00BB2693">
        <w:rPr>
          <w:rFonts w:ascii="Times New Roman" w:hAnsi="Times New Roman" w:cs="Times New Roman"/>
          <w:sz w:val="28"/>
        </w:rPr>
        <w:t>)</w:t>
      </w:r>
    </w:p>
    <w:p w:rsidR="003B62A5" w:rsidRDefault="007B727C" w:rsidP="00643F6D">
      <w:pPr>
        <w:spacing w:after="160"/>
        <w:ind w:firstLine="709"/>
        <w:jc w:val="both"/>
        <w:rPr>
          <w:rFonts w:ascii="Times New Roman" w:hAnsi="Times New Roman" w:cs="Times New Roman"/>
          <w:sz w:val="28"/>
        </w:rPr>
      </w:pPr>
      <w:r w:rsidRPr="009D79C8">
        <w:rPr>
          <w:rFonts w:ascii="Times New Roman" w:hAnsi="Times New Roman" w:cs="Times New Roman"/>
          <w:sz w:val="28"/>
          <w:highlight w:val="cyan"/>
        </w:rPr>
        <w:t>Также одним из методов манипуляции</w:t>
      </w:r>
      <w:r w:rsidR="009D79C8" w:rsidRPr="009D79C8">
        <w:rPr>
          <w:rFonts w:ascii="Times New Roman" w:hAnsi="Times New Roman" w:cs="Times New Roman"/>
          <w:sz w:val="28"/>
          <w:highlight w:val="cyan"/>
        </w:rPr>
        <w:t xml:space="preserve"> с большей скоростью передачи информации, по сравнению с </w:t>
      </w:r>
      <w:r w:rsidR="009D79C8" w:rsidRPr="009D79C8">
        <w:rPr>
          <w:rFonts w:ascii="Times New Roman" w:hAnsi="Times New Roman" w:cs="Times New Roman"/>
          <w:sz w:val="28"/>
          <w:highlight w:val="cyan"/>
          <w:lang w:val="en-US"/>
        </w:rPr>
        <w:t>ASK</w:t>
      </w:r>
      <w:r w:rsidR="009D79C8" w:rsidRPr="009D79C8">
        <w:rPr>
          <w:rFonts w:ascii="Times New Roman" w:hAnsi="Times New Roman" w:cs="Times New Roman"/>
          <w:sz w:val="28"/>
          <w:highlight w:val="cyan"/>
        </w:rPr>
        <w:t>,</w:t>
      </w:r>
      <w:r>
        <w:rPr>
          <w:rFonts w:ascii="Times New Roman" w:hAnsi="Times New Roman" w:cs="Times New Roman"/>
          <w:sz w:val="28"/>
        </w:rPr>
        <w:t xml:space="preserve"> является </w:t>
      </w:r>
      <w:r w:rsidRPr="00643F6D">
        <w:rPr>
          <w:rFonts w:ascii="Times New Roman" w:hAnsi="Times New Roman" w:cs="Times New Roman"/>
          <w:b/>
          <w:sz w:val="28"/>
        </w:rPr>
        <w:t>многопозиционная амплитудная модуляция (</w:t>
      </w:r>
      <w:r w:rsidRPr="00643F6D">
        <w:rPr>
          <w:rFonts w:ascii="Times New Roman" w:hAnsi="Times New Roman" w:cs="Times New Roman"/>
          <w:b/>
          <w:sz w:val="28"/>
          <w:lang w:val="en-US"/>
        </w:rPr>
        <w:t>M</w:t>
      </w:r>
      <w:r w:rsidRPr="00643F6D">
        <w:rPr>
          <w:rFonts w:ascii="Times New Roman" w:hAnsi="Times New Roman" w:cs="Times New Roman"/>
          <w:b/>
          <w:sz w:val="28"/>
        </w:rPr>
        <w:t>-</w:t>
      </w:r>
      <w:r w:rsidRPr="00643F6D">
        <w:rPr>
          <w:rFonts w:ascii="Times New Roman" w:hAnsi="Times New Roman" w:cs="Times New Roman"/>
          <w:b/>
          <w:sz w:val="28"/>
          <w:lang w:val="en-US"/>
        </w:rPr>
        <w:t>ASK</w:t>
      </w:r>
      <w:r w:rsidRPr="00643F6D">
        <w:rPr>
          <w:rFonts w:ascii="Times New Roman" w:hAnsi="Times New Roman" w:cs="Times New Roman"/>
          <w:b/>
          <w:sz w:val="28"/>
        </w:rPr>
        <w:t>)</w:t>
      </w:r>
      <w:r w:rsidRPr="007B727C">
        <w:rPr>
          <w:rFonts w:ascii="Times New Roman" w:hAnsi="Times New Roman" w:cs="Times New Roman"/>
          <w:sz w:val="28"/>
        </w:rPr>
        <w:t>.</w:t>
      </w:r>
      <w:r w:rsidR="00643F6D">
        <w:rPr>
          <w:rFonts w:ascii="Times New Roman" w:hAnsi="Times New Roman" w:cs="Times New Roman"/>
          <w:sz w:val="28"/>
        </w:rPr>
        <w:t xml:space="preserve"> В данном методе спектральная эффективность значительно повышается за счёт использования большего</w:t>
      </w:r>
      <w:r w:rsidR="000E26BF">
        <w:rPr>
          <w:rFonts w:ascii="Times New Roman" w:hAnsi="Times New Roman" w:cs="Times New Roman"/>
          <w:sz w:val="28"/>
        </w:rPr>
        <w:t xml:space="preserve"> количества значений</w:t>
      </w:r>
      <w:r w:rsidR="00643F6D">
        <w:rPr>
          <w:rFonts w:ascii="Times New Roman" w:hAnsi="Times New Roman" w:cs="Times New Roman"/>
          <w:sz w:val="28"/>
        </w:rPr>
        <w:t xml:space="preserve"> амплитуды сигнала.</w:t>
      </w:r>
    </w:p>
    <w:p w:rsidR="00643F6D" w:rsidRDefault="00643F6D"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Если сгруппировать биты исходного сообщения в пары, то каждая такая пара будет называться </w:t>
      </w:r>
      <w:r w:rsidRPr="00643F6D">
        <w:rPr>
          <w:rFonts w:ascii="Times New Roman" w:hAnsi="Times New Roman" w:cs="Times New Roman"/>
          <w:i/>
          <w:sz w:val="28"/>
        </w:rPr>
        <w:t>символом</w:t>
      </w:r>
      <w:r>
        <w:rPr>
          <w:rFonts w:ascii="Times New Roman" w:hAnsi="Times New Roman" w:cs="Times New Roman"/>
          <w:sz w:val="28"/>
        </w:rPr>
        <w:t xml:space="preserve">. Каждый символ будет иметь 4 возможных значения, представленных множеством </w:t>
      </w:r>
      <m:oMath>
        <m:d>
          <m:dPr>
            <m:begChr m:val="{"/>
            <m:endChr m:val="}"/>
            <m:ctrlPr>
              <w:rPr>
                <w:rFonts w:ascii="Cambria Math" w:hAnsi="Cambria Math" w:cs="Times New Roman"/>
                <w:i/>
                <w:sz w:val="28"/>
              </w:rPr>
            </m:ctrlPr>
          </m:dPr>
          <m:e>
            <m:r>
              <w:rPr>
                <w:rFonts w:ascii="Cambria Math" w:hAnsi="Cambria Math" w:cs="Times New Roman"/>
                <w:sz w:val="28"/>
              </w:rPr>
              <m:t>00, 01, 10, 11</m:t>
            </m:r>
          </m:e>
        </m:d>
      </m:oMath>
      <w:r>
        <w:rPr>
          <w:rFonts w:ascii="Times New Roman" w:hAnsi="Times New Roman" w:cs="Times New Roman"/>
          <w:sz w:val="28"/>
        </w:rPr>
        <w:t xml:space="preserve">. Тогда каждому символу из множества будет соответствовать значение амплитуды, представленное множеством </w:t>
      </w:r>
      <m:oMath>
        <m:d>
          <m:dPr>
            <m:begChr m:val="{"/>
            <m:endChr m:val="}"/>
            <m:ctrlPr>
              <w:rPr>
                <w:rFonts w:ascii="Cambria Math" w:hAnsi="Cambria Math" w:cs="Times New Roman"/>
                <w:i/>
                <w:sz w:val="28"/>
              </w:rPr>
            </m:ctrlPr>
          </m:dPr>
          <m:e>
            <m:r>
              <w:rPr>
                <w:rFonts w:ascii="Cambria Math" w:hAnsi="Cambria Math" w:cs="Times New Roman"/>
                <w:sz w:val="28"/>
              </w:rPr>
              <m:t>0, A, 2A,3A</m:t>
            </m:r>
          </m:e>
        </m:d>
      </m:oMath>
      <w:r w:rsidRPr="00643F6D">
        <w:rPr>
          <w:rFonts w:ascii="Times New Roman" w:hAnsi="Times New Roman" w:cs="Times New Roman"/>
          <w:sz w:val="28"/>
        </w:rPr>
        <w:t>.</w:t>
      </w:r>
    </w:p>
    <w:p w:rsidR="00643F6D" w:rsidRDefault="00643F6D"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Аналогично можно группировать любое количество бит в одном символе. Получим </w:t>
      </w:r>
      <w:r>
        <w:rPr>
          <w:rFonts w:ascii="Times New Roman" w:hAnsi="Times New Roman" w:cs="Times New Roman"/>
          <w:i/>
          <w:sz w:val="28"/>
        </w:rPr>
        <w:t xml:space="preserve">многоуровневый (многопозиционный) </w:t>
      </w:r>
      <w:r>
        <w:rPr>
          <w:rFonts w:ascii="Times New Roman" w:hAnsi="Times New Roman" w:cs="Times New Roman"/>
          <w:sz w:val="28"/>
        </w:rPr>
        <w:t xml:space="preserve">сигнал с размерностью множества возможных значений сигнала </w:t>
      </w:r>
      <m:oMath>
        <m:r>
          <w:rPr>
            <w:rFonts w:ascii="Cambria Math" w:hAnsi="Cambria Math" w:cs="Times New Roman"/>
            <w:sz w:val="28"/>
            <w:lang w:val="en-US"/>
          </w:rPr>
          <m:t>k</m:t>
        </m:r>
        <m:r>
          <w:rPr>
            <w:rFonts w:ascii="Cambria Math" w:hAnsi="Cambria Math" w:cs="Times New Roman"/>
            <w:sz w:val="28"/>
          </w:rPr>
          <m:t>=</m:t>
        </m:r>
        <m:func>
          <m:funcPr>
            <m:ctrlPr>
              <w:rPr>
                <w:rFonts w:ascii="Cambria Math" w:hAnsi="Cambria Math" w:cs="Times New Roman"/>
                <w:i/>
                <w:sz w:val="28"/>
              </w:rPr>
            </m:ctrlPr>
          </m:funcPr>
          <m:fName>
            <m:sSub>
              <m:sSubPr>
                <m:ctrlPr>
                  <w:rPr>
                    <w:rFonts w:ascii="Cambria Math" w:hAnsi="Cambria Math" w:cs="Times New Roman"/>
                    <w:i/>
                    <w:sz w:val="28"/>
                  </w:rPr>
                </m:ctrlPr>
              </m:sSubPr>
              <m:e>
                <m:r>
                  <m:rPr>
                    <m:sty m:val="p"/>
                  </m:rPr>
                  <w:rPr>
                    <w:rFonts w:ascii="Cambria Math" w:hAnsi="Cambria Math" w:cs="Times New Roman"/>
                    <w:sz w:val="28"/>
                  </w:rPr>
                  <m:t>log</m:t>
                </m:r>
              </m:e>
              <m:sub>
                <m:r>
                  <w:rPr>
                    <w:rFonts w:ascii="Cambria Math" w:hAnsi="Cambria Math" w:cs="Times New Roman"/>
                    <w:sz w:val="28"/>
                  </w:rPr>
                  <m:t>2</m:t>
                </m:r>
              </m:sub>
            </m:sSub>
          </m:fName>
          <m:e>
            <m:r>
              <w:rPr>
                <w:rFonts w:ascii="Cambria Math" w:hAnsi="Cambria Math" w:cs="Times New Roman"/>
                <w:sz w:val="28"/>
              </w:rPr>
              <m:t>M</m:t>
            </m:r>
          </m:e>
        </m:func>
      </m:oMath>
      <w:r w:rsidRPr="00643F6D">
        <w:rPr>
          <w:rFonts w:ascii="Times New Roman" w:hAnsi="Times New Roman" w:cs="Times New Roman"/>
          <w:sz w:val="28"/>
        </w:rPr>
        <w:t xml:space="preserve">, </w:t>
      </w:r>
      <w:r>
        <w:rPr>
          <w:rFonts w:ascii="Times New Roman" w:hAnsi="Times New Roman" w:cs="Times New Roman"/>
          <w:sz w:val="28"/>
        </w:rPr>
        <w:t xml:space="preserve">где </w:t>
      </w:r>
      <w:r>
        <w:rPr>
          <w:rFonts w:ascii="Times New Roman" w:hAnsi="Times New Roman" w:cs="Times New Roman"/>
          <w:i/>
          <w:sz w:val="28"/>
          <w:lang w:val="en-US"/>
        </w:rPr>
        <w:t>k</w:t>
      </w:r>
      <w:r w:rsidR="00286B69">
        <w:rPr>
          <w:rFonts w:ascii="Times New Roman" w:hAnsi="Times New Roman" w:cs="Times New Roman"/>
          <w:sz w:val="28"/>
        </w:rPr>
        <w:t xml:space="preserve"> – число бит в одном символе. Так, сигнал 32-</w:t>
      </w:r>
      <w:r w:rsidR="00286B69">
        <w:rPr>
          <w:rFonts w:ascii="Times New Roman" w:hAnsi="Times New Roman" w:cs="Times New Roman"/>
          <w:sz w:val="28"/>
          <w:lang w:val="en-US"/>
        </w:rPr>
        <w:t>ASK</w:t>
      </w:r>
      <w:r w:rsidR="00286B69" w:rsidRPr="00286B69">
        <w:rPr>
          <w:rFonts w:ascii="Times New Roman" w:hAnsi="Times New Roman" w:cs="Times New Roman"/>
          <w:sz w:val="28"/>
        </w:rPr>
        <w:t xml:space="preserve"> </w:t>
      </w:r>
      <w:r w:rsidR="00286B69">
        <w:rPr>
          <w:rFonts w:ascii="Times New Roman" w:hAnsi="Times New Roman" w:cs="Times New Roman"/>
          <w:sz w:val="28"/>
        </w:rPr>
        <w:t>имеет 32 возможных значений амплитуды и 5 бит в символе.</w:t>
      </w:r>
    </w:p>
    <w:p w:rsidR="00D8516B" w:rsidRDefault="00D8516B" w:rsidP="00643F6D">
      <w:pPr>
        <w:spacing w:after="160"/>
        <w:ind w:firstLine="709"/>
        <w:jc w:val="both"/>
        <w:rPr>
          <w:rFonts w:ascii="Times New Roman" w:hAnsi="Times New Roman" w:cs="Times New Roman"/>
          <w:sz w:val="28"/>
        </w:rPr>
      </w:pPr>
      <w:r>
        <w:rPr>
          <w:rFonts w:ascii="Times New Roman" w:hAnsi="Times New Roman" w:cs="Times New Roman"/>
          <w:sz w:val="28"/>
        </w:rPr>
        <w:t xml:space="preserve">Спектральная плотность мощности сигнала с </w:t>
      </w:r>
      <w:r>
        <w:rPr>
          <w:rFonts w:ascii="Times New Roman" w:hAnsi="Times New Roman" w:cs="Times New Roman"/>
          <w:sz w:val="28"/>
          <w:lang w:val="en-US"/>
        </w:rPr>
        <w:t>M</w:t>
      </w:r>
      <w:r w:rsidRPr="00D8516B">
        <w:rPr>
          <w:rFonts w:ascii="Times New Roman" w:hAnsi="Times New Roman" w:cs="Times New Roman"/>
          <w:sz w:val="28"/>
        </w:rPr>
        <w:t>-</w:t>
      </w:r>
      <w:r>
        <w:rPr>
          <w:rFonts w:ascii="Times New Roman" w:hAnsi="Times New Roman" w:cs="Times New Roman"/>
          <w:sz w:val="28"/>
          <w:lang w:val="en-US"/>
        </w:rPr>
        <w:t>ASK</w:t>
      </w:r>
      <w:r w:rsidRPr="00D8516B">
        <w:rPr>
          <w:rFonts w:ascii="Times New Roman" w:hAnsi="Times New Roman" w:cs="Times New Roman"/>
          <w:sz w:val="28"/>
        </w:rPr>
        <w:t xml:space="preserve"> </w:t>
      </w:r>
      <w:r>
        <w:rPr>
          <w:rFonts w:ascii="Times New Roman" w:hAnsi="Times New Roman" w:cs="Times New Roman"/>
          <w:sz w:val="28"/>
        </w:rPr>
        <w:t xml:space="preserve">вычисляется аналогично (10), но битовый интервал </w:t>
      </w: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oMath>
      <w:r>
        <w:rPr>
          <w:rFonts w:ascii="Times New Roman" w:hAnsi="Times New Roman" w:cs="Times New Roman"/>
          <w:sz w:val="28"/>
        </w:rPr>
        <w:t xml:space="preserve"> заменяют на символьный интервал </w:t>
      </w: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s</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func>
          <m:funcPr>
            <m:ctrlPr>
              <w:rPr>
                <w:rFonts w:ascii="Cambria Math" w:hAnsi="Cambria Math" w:cs="Times New Roman"/>
                <w:i/>
                <w:sz w:val="28"/>
                <w:lang w:val="en-US"/>
              </w:rPr>
            </m:ctrlPr>
          </m:funcPr>
          <m:fName>
            <m:sSub>
              <m:sSubPr>
                <m:ctrlPr>
                  <w:rPr>
                    <w:rFonts w:ascii="Cambria Math" w:hAnsi="Cambria Math" w:cs="Times New Roman"/>
                    <w:i/>
                    <w:sz w:val="28"/>
                    <w:lang w:val="en-US"/>
                  </w:rPr>
                </m:ctrlPr>
              </m:sSubPr>
              <m:e>
                <m:r>
                  <m:rPr>
                    <m:sty m:val="p"/>
                  </m:rPr>
                  <w:rPr>
                    <w:rFonts w:ascii="Cambria Math" w:hAnsi="Cambria Math" w:cs="Times New Roman"/>
                    <w:sz w:val="28"/>
                    <w:lang w:val="en-US"/>
                  </w:rPr>
                  <m:t>log</m:t>
                </m:r>
              </m:e>
              <m:sub>
                <m:r>
                  <w:rPr>
                    <w:rFonts w:ascii="Cambria Math" w:hAnsi="Cambria Math" w:cs="Times New Roman"/>
                    <w:sz w:val="28"/>
                  </w:rPr>
                  <m:t>2</m:t>
                </m:r>
              </m:sub>
            </m:sSub>
          </m:fName>
          <m:e>
            <m:r>
              <w:rPr>
                <w:rFonts w:ascii="Cambria Math" w:hAnsi="Cambria Math" w:cs="Times New Roman"/>
                <w:sz w:val="28"/>
                <w:lang w:val="en-US"/>
              </w:rPr>
              <m:t>M</m:t>
            </m:r>
          </m:e>
        </m:func>
      </m:oMath>
      <w:r w:rsidR="009A3A93" w:rsidRPr="009A3A93">
        <w:rPr>
          <w:rFonts w:ascii="Times New Roman" w:hAnsi="Times New Roman" w:cs="Times New Roman"/>
          <w:sz w:val="28"/>
        </w:rPr>
        <w:t>.</w:t>
      </w:r>
    </w:p>
    <w:p w:rsidR="00951030" w:rsidRDefault="00951030" w:rsidP="00951030">
      <w:pPr>
        <w:keepNext/>
        <w:spacing w:after="160"/>
        <w:jc w:val="center"/>
      </w:pPr>
      <w:r>
        <w:rPr>
          <w:rFonts w:ascii="Times New Roman" w:hAnsi="Times New Roman" w:cs="Times New Roman"/>
          <w:noProof/>
          <w:sz w:val="28"/>
        </w:rPr>
        <w:drawing>
          <wp:inline distT="0" distB="0" distL="0" distR="0">
            <wp:extent cx="2560320" cy="2194560"/>
            <wp:effectExtent l="1905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2560320" cy="2194560"/>
                    </a:xfrm>
                    <a:prstGeom prst="rect">
                      <a:avLst/>
                    </a:prstGeom>
                    <a:noFill/>
                    <a:ln w="9525">
                      <a:noFill/>
                      <a:miter lim="800000"/>
                      <a:headEnd/>
                      <a:tailEnd/>
                    </a:ln>
                  </pic:spPr>
                </pic:pic>
              </a:graphicData>
            </a:graphic>
          </wp:inline>
        </w:drawing>
      </w:r>
    </w:p>
    <w:p w:rsidR="00951030" w:rsidRDefault="00951030" w:rsidP="005F032C">
      <w:pPr>
        <w:pStyle w:val="af"/>
        <w:ind w:firstLine="709"/>
        <w:jc w:val="center"/>
        <w:rPr>
          <w:color w:val="auto"/>
        </w:rPr>
      </w:pPr>
      <w:r w:rsidRPr="00BB2693">
        <w:rPr>
          <w:color w:val="auto"/>
        </w:rPr>
        <w:t xml:space="preserve">Рисунок </w:t>
      </w:r>
      <w:r w:rsidR="00223397" w:rsidRPr="00BB2693">
        <w:rPr>
          <w:color w:val="auto"/>
        </w:rPr>
        <w:fldChar w:fldCharType="begin"/>
      </w:r>
      <w:r w:rsidR="003C5A75" w:rsidRPr="00BB2693">
        <w:rPr>
          <w:color w:val="auto"/>
        </w:rPr>
        <w:instrText xml:space="preserve"> SEQ Рисунок \* ARABIC </w:instrText>
      </w:r>
      <w:r w:rsidR="00223397" w:rsidRPr="00BB2693">
        <w:rPr>
          <w:color w:val="auto"/>
        </w:rPr>
        <w:fldChar w:fldCharType="separate"/>
      </w:r>
      <w:r w:rsidR="007547A1">
        <w:rPr>
          <w:noProof/>
          <w:color w:val="auto"/>
        </w:rPr>
        <w:t>8</w:t>
      </w:r>
      <w:r w:rsidR="00223397" w:rsidRPr="00BB2693">
        <w:rPr>
          <w:color w:val="auto"/>
        </w:rPr>
        <w:fldChar w:fldCharType="end"/>
      </w:r>
      <w:r w:rsidRPr="00BB2693">
        <w:rPr>
          <w:color w:val="auto"/>
        </w:rPr>
        <w:t xml:space="preserve">. Сравнение спектральных плотностей мощности сигнала </w:t>
      </w:r>
      <w:r w:rsidRPr="00BB2693">
        <w:rPr>
          <w:color w:val="auto"/>
          <w:lang w:val="en-US"/>
        </w:rPr>
        <w:t>ASK</w:t>
      </w:r>
      <w:r w:rsidRPr="00BB2693">
        <w:rPr>
          <w:color w:val="auto"/>
        </w:rPr>
        <w:t xml:space="preserve"> (1) и 8-</w:t>
      </w:r>
      <w:r w:rsidRPr="00BB2693">
        <w:rPr>
          <w:color w:val="auto"/>
          <w:lang w:val="en-US"/>
        </w:rPr>
        <w:t>ASK</w:t>
      </w:r>
      <w:r w:rsidRPr="00BB2693">
        <w:rPr>
          <w:color w:val="auto"/>
        </w:rPr>
        <w:t xml:space="preserve"> (2).</w:t>
      </w:r>
    </w:p>
    <w:p w:rsidR="00E90AC3" w:rsidRDefault="00E90AC3" w:rsidP="00E90AC3">
      <w:pPr>
        <w:rPr>
          <w:color w:val="FF0000"/>
        </w:rPr>
      </w:pPr>
      <w:r>
        <w:rPr>
          <w:color w:val="FF0000"/>
        </w:rPr>
        <w:t>Указать источник картинки и как она получается.</w:t>
      </w:r>
    </w:p>
    <w:p w:rsidR="007547A1" w:rsidRDefault="006A5B51" w:rsidP="007547A1">
      <w:pPr>
        <w:keepNext/>
        <w:jc w:val="center"/>
      </w:pPr>
      <w:r>
        <w:rPr>
          <w:noProof/>
          <w:color w:val="FF0000"/>
        </w:rPr>
        <w:drawing>
          <wp:inline distT="0" distB="0" distL="0" distR="0">
            <wp:extent cx="3627120" cy="1708797"/>
            <wp:effectExtent l="19050" t="0" r="0" b="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3627120" cy="1708797"/>
                    </a:xfrm>
                    <a:prstGeom prst="rect">
                      <a:avLst/>
                    </a:prstGeom>
                    <a:noFill/>
                    <a:ln w="9525">
                      <a:noFill/>
                      <a:miter lim="800000"/>
                      <a:headEnd/>
                      <a:tailEnd/>
                    </a:ln>
                  </pic:spPr>
                </pic:pic>
              </a:graphicData>
            </a:graphic>
          </wp:inline>
        </w:drawing>
      </w:r>
    </w:p>
    <w:p w:rsidR="006A5B51" w:rsidRPr="007547A1" w:rsidRDefault="007547A1" w:rsidP="007547A1">
      <w:pPr>
        <w:pStyle w:val="af"/>
        <w:jc w:val="center"/>
        <w:rPr>
          <w:color w:val="auto"/>
        </w:rPr>
      </w:pPr>
      <w:r w:rsidRPr="007547A1">
        <w:rPr>
          <w:color w:val="auto"/>
          <w:highlight w:val="cyan"/>
        </w:rPr>
        <w:t xml:space="preserve">Рисунок </w:t>
      </w:r>
      <w:r w:rsidR="00223397" w:rsidRPr="007547A1">
        <w:rPr>
          <w:color w:val="auto"/>
          <w:highlight w:val="cyan"/>
        </w:rPr>
        <w:fldChar w:fldCharType="begin"/>
      </w:r>
      <w:r w:rsidRPr="007547A1">
        <w:rPr>
          <w:color w:val="auto"/>
          <w:highlight w:val="cyan"/>
        </w:rPr>
        <w:instrText xml:space="preserve"> SEQ Рисунок \* ARABIC </w:instrText>
      </w:r>
      <w:r w:rsidR="00223397" w:rsidRPr="007547A1">
        <w:rPr>
          <w:color w:val="auto"/>
          <w:highlight w:val="cyan"/>
        </w:rPr>
        <w:fldChar w:fldCharType="separate"/>
      </w:r>
      <w:r w:rsidRPr="007547A1">
        <w:rPr>
          <w:noProof/>
          <w:color w:val="auto"/>
          <w:highlight w:val="cyan"/>
        </w:rPr>
        <w:t>9</w:t>
      </w:r>
      <w:r w:rsidR="00223397" w:rsidRPr="007547A1">
        <w:rPr>
          <w:color w:val="auto"/>
          <w:highlight w:val="cyan"/>
        </w:rPr>
        <w:fldChar w:fldCharType="end"/>
      </w:r>
      <w:r w:rsidRPr="007547A1">
        <w:rPr>
          <w:color w:val="auto"/>
          <w:highlight w:val="cyan"/>
        </w:rPr>
        <w:t>. Сигнальное созвездие сигнала 8</w:t>
      </w:r>
      <w:r w:rsidRPr="00290585">
        <w:rPr>
          <w:color w:val="auto"/>
          <w:highlight w:val="cyan"/>
        </w:rPr>
        <w:t>-</w:t>
      </w:r>
      <w:r w:rsidRPr="007547A1">
        <w:rPr>
          <w:color w:val="auto"/>
          <w:highlight w:val="cyan"/>
          <w:lang w:val="en-US"/>
        </w:rPr>
        <w:t>ASK</w:t>
      </w:r>
      <w:r w:rsidRPr="00290585">
        <w:rPr>
          <w:color w:val="auto"/>
          <w:highlight w:val="cyan"/>
        </w:rPr>
        <w:t>.</w:t>
      </w:r>
    </w:p>
    <w:p w:rsidR="00951030" w:rsidRPr="00E90AC3" w:rsidRDefault="00951030" w:rsidP="00951030">
      <w:pPr>
        <w:ind w:firstLine="709"/>
        <w:jc w:val="both"/>
        <w:rPr>
          <w:rFonts w:ascii="Times New Roman" w:hAnsi="Times New Roman" w:cs="Times New Roman"/>
          <w:color w:val="FF0000"/>
          <w:sz w:val="28"/>
        </w:rPr>
      </w:pPr>
      <w:r w:rsidRPr="00D077AA">
        <w:rPr>
          <w:rFonts w:ascii="Times New Roman" w:hAnsi="Times New Roman" w:cs="Times New Roman"/>
          <w:sz w:val="28"/>
          <w:highlight w:val="cyan"/>
        </w:rPr>
        <w:t>Амплитудные методы манипуляции сигналов имеют низкую энергетическую эффективность</w:t>
      </w:r>
      <w:r w:rsidR="00D077AA" w:rsidRPr="00D077AA">
        <w:rPr>
          <w:rFonts w:ascii="Times New Roman" w:hAnsi="Times New Roman" w:cs="Times New Roman"/>
          <w:sz w:val="28"/>
          <w:highlight w:val="cyan"/>
        </w:rPr>
        <w:t>, в ср</w:t>
      </w:r>
      <w:r w:rsidR="00B2284B">
        <w:rPr>
          <w:rFonts w:ascii="Times New Roman" w:hAnsi="Times New Roman" w:cs="Times New Roman"/>
          <w:sz w:val="28"/>
          <w:highlight w:val="cyan"/>
        </w:rPr>
        <w:t>авнении с фазовой или частотной</w:t>
      </w:r>
      <w:r w:rsidRPr="00D077AA">
        <w:rPr>
          <w:rFonts w:ascii="Times New Roman" w:hAnsi="Times New Roman" w:cs="Times New Roman"/>
          <w:sz w:val="28"/>
          <w:highlight w:val="cyan"/>
        </w:rPr>
        <w:t>.</w:t>
      </w:r>
      <w:r>
        <w:rPr>
          <w:rFonts w:ascii="Times New Roman" w:hAnsi="Times New Roman" w:cs="Times New Roman"/>
          <w:sz w:val="28"/>
        </w:rPr>
        <w:t xml:space="preserve"> Также они требуют высокую линейность</w:t>
      </w:r>
      <w:r w:rsidR="00E87ABB">
        <w:rPr>
          <w:rFonts w:ascii="Times New Roman" w:hAnsi="Times New Roman" w:cs="Times New Roman"/>
          <w:sz w:val="28"/>
        </w:rPr>
        <w:t xml:space="preserve"> </w:t>
      </w:r>
      <w:r w:rsidR="00E87ABB" w:rsidRPr="00E87ABB">
        <w:rPr>
          <w:rFonts w:ascii="Times New Roman" w:hAnsi="Times New Roman" w:cs="Times New Roman"/>
          <w:sz w:val="28"/>
          <w:highlight w:val="cyan"/>
        </w:rPr>
        <w:t>(коэффициент нелинейных искажений должен быть &lt;1%)</w:t>
      </w:r>
      <w:r>
        <w:rPr>
          <w:rFonts w:ascii="Times New Roman" w:hAnsi="Times New Roman" w:cs="Times New Roman"/>
          <w:sz w:val="28"/>
        </w:rPr>
        <w:t xml:space="preserve"> и большой динамический диапазон усилителя мощности, поскольку нелинейность усилителя может привести к ошибке в амплитуде сигнала, что повлияет на значение символа. Большой динамический диапазон служит для большого отношения между максимальным и минимальным уровнями сигналов. </w:t>
      </w:r>
      <w:r w:rsidR="000D4A60">
        <w:rPr>
          <w:rFonts w:ascii="Times New Roman" w:hAnsi="Times New Roman" w:cs="Times New Roman"/>
          <w:sz w:val="28"/>
        </w:rPr>
        <w:t xml:space="preserve">Шумы и аддитивные помехи также способствуют изменению уровня сигнала, что приводит амплитудные методы модуляции к слабой помехоустойчивости. </w:t>
      </w:r>
      <w:r w:rsidR="000D4A60" w:rsidRPr="00B2284B">
        <w:rPr>
          <w:rFonts w:ascii="Times New Roman" w:hAnsi="Times New Roman" w:cs="Times New Roman"/>
          <w:sz w:val="28"/>
          <w:highlight w:val="cyan"/>
        </w:rPr>
        <w:t>Из-за вышеописанных недостатков амплитудные методы модуляции имеют ограниченное применение.</w:t>
      </w:r>
      <w:r w:rsidR="00E90AC3">
        <w:rPr>
          <w:rFonts w:ascii="Times New Roman" w:hAnsi="Times New Roman" w:cs="Times New Roman"/>
          <w:sz w:val="28"/>
        </w:rPr>
        <w:t xml:space="preserve"> </w:t>
      </w:r>
    </w:p>
    <w:p w:rsidR="00BB2693" w:rsidRDefault="00BB2693" w:rsidP="00BB2693">
      <w:pPr>
        <w:pStyle w:val="3"/>
        <w:numPr>
          <w:ilvl w:val="2"/>
          <w:numId w:val="1"/>
        </w:numPr>
        <w:rPr>
          <w:rFonts w:ascii="Times New Roman" w:hAnsi="Times New Roman" w:cs="Times New Roman"/>
          <w:color w:val="auto"/>
          <w:sz w:val="28"/>
        </w:rPr>
      </w:pPr>
      <w:bookmarkStart w:id="8" w:name="_Toc231847241"/>
      <w:r w:rsidRPr="00B01309">
        <w:rPr>
          <w:rFonts w:ascii="Times New Roman" w:hAnsi="Times New Roman" w:cs="Times New Roman"/>
          <w:color w:val="auto"/>
          <w:sz w:val="28"/>
        </w:rPr>
        <w:t>Фазовые методы манипуляции</w:t>
      </w:r>
      <w:r w:rsidR="00B01309" w:rsidRPr="00B01309">
        <w:rPr>
          <w:color w:val="auto"/>
        </w:rPr>
        <w:t xml:space="preserve"> </w:t>
      </w:r>
      <w:r w:rsidR="00B01309" w:rsidRPr="00B01309">
        <w:rPr>
          <w:rFonts w:ascii="Times New Roman" w:hAnsi="Times New Roman" w:cs="Times New Roman"/>
          <w:color w:val="auto"/>
          <w:sz w:val="28"/>
        </w:rPr>
        <w:t>(BPSK, QPSK, M-PSK)</w:t>
      </w:r>
      <w:r w:rsidRPr="00BB2693">
        <w:rPr>
          <w:rFonts w:ascii="Times New Roman" w:hAnsi="Times New Roman" w:cs="Times New Roman"/>
          <w:color w:val="auto"/>
          <w:sz w:val="28"/>
        </w:rPr>
        <w:t>.</w:t>
      </w:r>
      <w:bookmarkEnd w:id="8"/>
    </w:p>
    <w:p w:rsidR="00E35BA1" w:rsidRDefault="00E35BA1" w:rsidP="00E35BA1">
      <w:pPr>
        <w:ind w:firstLine="709"/>
        <w:rPr>
          <w:rFonts w:ascii="Times New Roman" w:hAnsi="Times New Roman" w:cs="Times New Roman"/>
          <w:sz w:val="28"/>
        </w:rPr>
      </w:pPr>
      <w:r w:rsidRPr="00E35BA1">
        <w:rPr>
          <w:rFonts w:ascii="Times New Roman" w:hAnsi="Times New Roman" w:cs="Times New Roman"/>
          <w:sz w:val="28"/>
        </w:rPr>
        <w:t xml:space="preserve">Фазомодулированный сигнал </w:t>
      </w:r>
      <w:r>
        <w:rPr>
          <w:rFonts w:ascii="Times New Roman" w:hAnsi="Times New Roman" w:cs="Times New Roman"/>
          <w:sz w:val="28"/>
        </w:rPr>
        <w:t>имеет вид:</w:t>
      </w:r>
    </w:p>
    <w:p w:rsidR="00E35BA1" w:rsidRPr="00E35BA1" w:rsidRDefault="00E35BA1" w:rsidP="00E35BA1">
      <w:pPr>
        <w:ind w:firstLine="709"/>
        <w:jc w:val="right"/>
        <w:rPr>
          <w:rFonts w:ascii="Times New Roman" w:hAnsi="Times New Roman" w:cs="Times New Roman"/>
          <w:sz w:val="28"/>
        </w:rPr>
      </w:pPr>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ωt+φ</m:t>
                </m:r>
                <m:d>
                  <m:dPr>
                    <m:ctrlPr>
                      <w:rPr>
                        <w:rFonts w:ascii="Cambria Math" w:hAnsi="Cambria Math" w:cs="Times New Roman"/>
                        <w:i/>
                        <w:sz w:val="28"/>
                        <w:lang w:val="en-US"/>
                      </w:rPr>
                    </m:ctrlPr>
                  </m:dPr>
                  <m:e>
                    <m:r>
                      <w:rPr>
                        <w:rFonts w:ascii="Cambria Math" w:hAnsi="Cambria Math" w:cs="Times New Roman"/>
                        <w:sz w:val="28"/>
                        <w:lang w:val="en-US"/>
                      </w:rPr>
                      <m:t>t</m:t>
                    </m:r>
                  </m:e>
                </m:d>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e>
        </m:func>
      </m:oMath>
      <w:r w:rsidR="003863D2">
        <w:rPr>
          <w:rFonts w:ascii="Times New Roman" w:hAnsi="Times New Roman" w:cs="Times New Roman"/>
          <w:sz w:val="28"/>
        </w:rPr>
        <w:t>,</w:t>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t>(1</w:t>
      </w:r>
      <w:r w:rsidR="003863D2" w:rsidRPr="003863D2">
        <w:rPr>
          <w:rFonts w:ascii="Times New Roman" w:hAnsi="Times New Roman" w:cs="Times New Roman"/>
          <w:sz w:val="28"/>
        </w:rPr>
        <w:t>2</w:t>
      </w:r>
      <w:r w:rsidRPr="00E35BA1">
        <w:rPr>
          <w:rFonts w:ascii="Times New Roman" w:hAnsi="Times New Roman" w:cs="Times New Roman"/>
          <w:sz w:val="28"/>
        </w:rPr>
        <w:t>)</w:t>
      </w:r>
    </w:p>
    <w:p w:rsidR="00E35BA1" w:rsidRDefault="00E35BA1" w:rsidP="00E35BA1">
      <w:pPr>
        <w:ind w:firstLine="709"/>
        <w:jc w:val="both"/>
        <w:rPr>
          <w:rFonts w:ascii="Times New Roman" w:hAnsi="Times New Roman" w:cs="Times New Roman"/>
          <w:sz w:val="28"/>
        </w:rPr>
      </w:pPr>
      <w:r>
        <w:rPr>
          <w:rFonts w:ascii="Times New Roman" w:hAnsi="Times New Roman" w:cs="Times New Roman"/>
          <w:sz w:val="28"/>
        </w:rPr>
        <w:t xml:space="preserve">где </w:t>
      </w:r>
      <m:oMath>
        <m:r>
          <w:rPr>
            <w:rFonts w:ascii="Cambria Math" w:hAnsi="Cambria Math" w:cs="Times New Roman"/>
            <w:sz w:val="28"/>
          </w:rPr>
          <m:t>A</m:t>
        </m:r>
      </m:oMath>
      <w:r>
        <w:rPr>
          <w:rFonts w:ascii="Times New Roman" w:hAnsi="Times New Roman" w:cs="Times New Roman"/>
          <w:sz w:val="28"/>
        </w:rPr>
        <w:t xml:space="preserve"> и </w:t>
      </w:r>
      <m:oMath>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oMath>
      <w:r w:rsidRPr="00E35BA1">
        <w:rPr>
          <w:rFonts w:ascii="Times New Roman" w:hAnsi="Times New Roman" w:cs="Times New Roman"/>
          <w:sz w:val="28"/>
        </w:rPr>
        <w:t xml:space="preserve"> </w:t>
      </w:r>
      <w:r>
        <w:rPr>
          <w:rFonts w:ascii="Times New Roman" w:hAnsi="Times New Roman" w:cs="Times New Roman"/>
          <w:sz w:val="28"/>
        </w:rPr>
        <w:t>–</w:t>
      </w:r>
      <w:r w:rsidRPr="00E35BA1">
        <w:rPr>
          <w:rFonts w:ascii="Times New Roman" w:hAnsi="Times New Roman" w:cs="Times New Roman"/>
          <w:sz w:val="28"/>
        </w:rPr>
        <w:t xml:space="preserve"> </w:t>
      </w:r>
      <w:r>
        <w:rPr>
          <w:rFonts w:ascii="Times New Roman" w:hAnsi="Times New Roman" w:cs="Times New Roman"/>
          <w:sz w:val="28"/>
        </w:rPr>
        <w:t xml:space="preserve">постоянные, </w:t>
      </w:r>
      <m:oMath>
        <m:r>
          <w:rPr>
            <w:rFonts w:ascii="Cambria Math" w:hAnsi="Cambria Math" w:cs="Times New Roman"/>
            <w:sz w:val="28"/>
          </w:rPr>
          <m:t>ω</m:t>
        </m:r>
      </m:oMath>
      <w:r>
        <w:rPr>
          <w:rFonts w:ascii="Times New Roman" w:hAnsi="Times New Roman" w:cs="Times New Roman"/>
          <w:sz w:val="28"/>
        </w:rPr>
        <w:t xml:space="preserve"> – несущая частота.</w:t>
      </w:r>
    </w:p>
    <w:p w:rsidR="00E35BA1" w:rsidRDefault="00E35BA1" w:rsidP="00E35BA1">
      <w:pPr>
        <w:ind w:firstLine="709"/>
        <w:jc w:val="both"/>
        <w:rPr>
          <w:rFonts w:ascii="Times New Roman" w:hAnsi="Times New Roman" w:cs="Times New Roman"/>
          <w:sz w:val="28"/>
        </w:rPr>
      </w:pPr>
      <w:r>
        <w:rPr>
          <w:rFonts w:ascii="Times New Roman" w:hAnsi="Times New Roman" w:cs="Times New Roman"/>
          <w:sz w:val="28"/>
        </w:rPr>
        <w:t xml:space="preserve">В данном виде модуляции информация кодируется через фазу </w:t>
      </w:r>
      <m:oMath>
        <m:r>
          <w:rPr>
            <w:rFonts w:ascii="Cambria Math" w:hAnsi="Cambria Math" w:cs="Times New Roman"/>
            <w:sz w:val="28"/>
          </w:rPr>
          <m:t>φ</m:t>
        </m:r>
        <m:d>
          <m:dPr>
            <m:ctrlPr>
              <w:rPr>
                <w:rFonts w:ascii="Cambria Math" w:hAnsi="Cambria Math" w:cs="Times New Roman"/>
                <w:i/>
                <w:sz w:val="28"/>
                <w:lang w:val="en-US"/>
              </w:rPr>
            </m:ctrlPr>
          </m:dPr>
          <m:e>
            <m:r>
              <w:rPr>
                <w:rFonts w:ascii="Cambria Math" w:hAnsi="Cambria Math" w:cs="Times New Roman"/>
                <w:sz w:val="28"/>
                <w:lang w:val="en-US"/>
              </w:rPr>
              <m:t>t</m:t>
            </m:r>
          </m:e>
        </m:d>
      </m:oMath>
      <w:r>
        <w:rPr>
          <w:rFonts w:ascii="Times New Roman" w:hAnsi="Times New Roman" w:cs="Times New Roman"/>
          <w:sz w:val="28"/>
        </w:rPr>
        <w:t>, которая взаим</w:t>
      </w:r>
      <w:r w:rsidR="00BE1651">
        <w:rPr>
          <w:rFonts w:ascii="Times New Roman" w:hAnsi="Times New Roman" w:cs="Times New Roman"/>
          <w:sz w:val="28"/>
        </w:rPr>
        <w:t>н</w:t>
      </w:r>
      <w:r>
        <w:rPr>
          <w:rFonts w:ascii="Times New Roman" w:hAnsi="Times New Roman" w:cs="Times New Roman"/>
          <w:sz w:val="28"/>
        </w:rPr>
        <w:t xml:space="preserve">ооднозначно связана с информационным сигналом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oMath>
      <w:r>
        <w:rPr>
          <w:rFonts w:ascii="Times New Roman" w:hAnsi="Times New Roman" w:cs="Times New Roman"/>
          <w:sz w:val="28"/>
        </w:rPr>
        <w:t>.</w:t>
      </w:r>
    </w:p>
    <w:p w:rsidR="00E90AC3" w:rsidRPr="00E90AC3" w:rsidRDefault="00E90AC3" w:rsidP="00E35BA1">
      <w:pPr>
        <w:ind w:firstLine="709"/>
        <w:jc w:val="both"/>
        <w:rPr>
          <w:rFonts w:ascii="Times New Roman" w:hAnsi="Times New Roman" w:cs="Times New Roman"/>
          <w:color w:val="FF0000"/>
          <w:sz w:val="28"/>
        </w:rPr>
      </w:pPr>
      <w:r w:rsidRPr="000741B6">
        <w:rPr>
          <w:rFonts w:ascii="Times New Roman" w:hAnsi="Times New Roman" w:cs="Times New Roman"/>
          <w:color w:val="FF0000"/>
          <w:sz w:val="28"/>
          <w:highlight w:val="cyan"/>
        </w:rPr>
        <w:t>Вставить определение созвездия модуляции (картинка ниже).</w:t>
      </w:r>
      <w:r w:rsidR="000741B6" w:rsidRPr="000741B6">
        <w:rPr>
          <w:rFonts w:ascii="Times New Roman" w:hAnsi="Times New Roman" w:cs="Times New Roman"/>
          <w:color w:val="FF0000"/>
          <w:sz w:val="28"/>
          <w:highlight w:val="cyan"/>
        </w:rPr>
        <w:t xml:space="preserve"> Вставил это в начале параграфа.</w:t>
      </w:r>
    </w:p>
    <w:p w:rsidR="00B01309" w:rsidRDefault="00B01309" w:rsidP="00E35BA1">
      <w:pPr>
        <w:ind w:firstLine="709"/>
        <w:jc w:val="both"/>
        <w:rPr>
          <w:rFonts w:ascii="Times New Roman" w:hAnsi="Times New Roman" w:cs="Times New Roman"/>
          <w:sz w:val="28"/>
        </w:rPr>
      </w:pPr>
      <w:r>
        <w:rPr>
          <w:rFonts w:ascii="Times New Roman" w:hAnsi="Times New Roman" w:cs="Times New Roman"/>
          <w:sz w:val="28"/>
        </w:rPr>
        <w:t>Рассмотрим подробнее метод двоичной фазовой модуляции (</w:t>
      </w:r>
      <w:r>
        <w:rPr>
          <w:rFonts w:ascii="Times New Roman" w:hAnsi="Times New Roman" w:cs="Times New Roman"/>
          <w:sz w:val="28"/>
          <w:lang w:val="en-US"/>
        </w:rPr>
        <w:t>BPSK</w:t>
      </w:r>
      <w:r w:rsidRPr="00B01309">
        <w:rPr>
          <w:rFonts w:ascii="Times New Roman" w:hAnsi="Times New Roman" w:cs="Times New Roman"/>
          <w:sz w:val="28"/>
        </w:rPr>
        <w:t xml:space="preserve"> </w:t>
      </w:r>
      <w:r>
        <w:rPr>
          <w:rFonts w:ascii="Times New Roman" w:hAnsi="Times New Roman" w:cs="Times New Roman"/>
          <w:sz w:val="28"/>
        </w:rPr>
        <w:t>–</w:t>
      </w:r>
      <w:r w:rsidRPr="00B01309">
        <w:rPr>
          <w:rFonts w:ascii="Times New Roman" w:hAnsi="Times New Roman" w:cs="Times New Roman"/>
          <w:sz w:val="28"/>
        </w:rPr>
        <w:t xml:space="preserve"> </w:t>
      </w:r>
      <w:r>
        <w:rPr>
          <w:rFonts w:ascii="Times New Roman" w:hAnsi="Times New Roman" w:cs="Times New Roman"/>
          <w:sz w:val="28"/>
          <w:lang w:val="en-US"/>
        </w:rPr>
        <w:t>Binary</w:t>
      </w:r>
      <w:r w:rsidRPr="00B01309">
        <w:rPr>
          <w:rFonts w:ascii="Times New Roman" w:hAnsi="Times New Roman" w:cs="Times New Roman"/>
          <w:sz w:val="28"/>
        </w:rPr>
        <w:t xml:space="preserve"> </w:t>
      </w:r>
      <w:r>
        <w:rPr>
          <w:rFonts w:ascii="Times New Roman" w:hAnsi="Times New Roman" w:cs="Times New Roman"/>
          <w:sz w:val="28"/>
          <w:lang w:val="en-US"/>
        </w:rPr>
        <w:t>Phase</w:t>
      </w:r>
      <w:r w:rsidRPr="00B01309">
        <w:rPr>
          <w:rFonts w:ascii="Times New Roman" w:hAnsi="Times New Roman" w:cs="Times New Roman"/>
          <w:sz w:val="28"/>
        </w:rPr>
        <w:t xml:space="preserve"> </w:t>
      </w:r>
      <w:r>
        <w:rPr>
          <w:rFonts w:ascii="Times New Roman" w:hAnsi="Times New Roman" w:cs="Times New Roman"/>
          <w:sz w:val="28"/>
          <w:lang w:val="en-US"/>
        </w:rPr>
        <w:t>Shift</w:t>
      </w:r>
      <w:r w:rsidRPr="00B01309">
        <w:rPr>
          <w:rFonts w:ascii="Times New Roman" w:hAnsi="Times New Roman" w:cs="Times New Roman"/>
          <w:sz w:val="28"/>
        </w:rPr>
        <w:t xml:space="preserve"> </w:t>
      </w:r>
      <w:r>
        <w:rPr>
          <w:rFonts w:ascii="Times New Roman" w:hAnsi="Times New Roman" w:cs="Times New Roman"/>
          <w:sz w:val="28"/>
          <w:lang w:val="en-US"/>
        </w:rPr>
        <w:t>Keying</w:t>
      </w:r>
      <w:r w:rsidRPr="00B01309">
        <w:rPr>
          <w:rFonts w:ascii="Times New Roman" w:hAnsi="Times New Roman" w:cs="Times New Roman"/>
          <w:sz w:val="28"/>
        </w:rPr>
        <w:t>).</w:t>
      </w:r>
      <w:r>
        <w:rPr>
          <w:rFonts w:ascii="Times New Roman" w:hAnsi="Times New Roman" w:cs="Times New Roman"/>
          <w:sz w:val="28"/>
        </w:rPr>
        <w:t xml:space="preserve"> В данном методе множеству значений двоичного сигнала </w:t>
      </w:r>
      <m:oMath>
        <m:d>
          <m:dPr>
            <m:begChr m:val="{"/>
            <m:endChr m:val="}"/>
            <m:ctrlPr>
              <w:rPr>
                <w:rFonts w:ascii="Cambria Math" w:hAnsi="Cambria Math" w:cs="Times New Roman"/>
                <w:i/>
                <w:sz w:val="28"/>
              </w:rPr>
            </m:ctrlPr>
          </m:dPr>
          <m:e>
            <m:r>
              <w:rPr>
                <w:rFonts w:ascii="Cambria Math" w:hAnsi="Cambria Math" w:cs="Times New Roman"/>
                <w:sz w:val="28"/>
              </w:rPr>
              <m:t>0,1</m:t>
            </m:r>
          </m:e>
        </m:d>
      </m:oMath>
      <w:r>
        <w:rPr>
          <w:rFonts w:ascii="Times New Roman" w:hAnsi="Times New Roman" w:cs="Times New Roman"/>
          <w:sz w:val="28"/>
        </w:rPr>
        <w:t xml:space="preserve"> однозначно соответствует множество изменений фазы </w:t>
      </w:r>
      <m:oMath>
        <m:d>
          <m:dPr>
            <m:begChr m:val="{"/>
            <m:endChr m:val="}"/>
            <m:ctrlPr>
              <w:rPr>
                <w:rFonts w:ascii="Cambria Math" w:hAnsi="Cambria Math" w:cs="Times New Roman"/>
                <w:i/>
                <w:sz w:val="28"/>
              </w:rPr>
            </m:ctrlPr>
          </m:dPr>
          <m:e>
            <m:r>
              <w:rPr>
                <w:rFonts w:ascii="Cambria Math" w:hAnsi="Cambria Math" w:cs="Times New Roman"/>
                <w:sz w:val="28"/>
              </w:rPr>
              <m:t>0,π</m:t>
            </m:r>
          </m:e>
        </m:d>
      </m:oMath>
      <w:r>
        <w:rPr>
          <w:rFonts w:ascii="Times New Roman" w:hAnsi="Times New Roman" w:cs="Times New Roman"/>
          <w:sz w:val="28"/>
        </w:rPr>
        <w:t xml:space="preserve">. То есть при изменении информационного сигнала, фаза меняется на </w:t>
      </w:r>
      <m:oMath>
        <m:r>
          <w:rPr>
            <w:rFonts w:ascii="Cambria Math" w:hAnsi="Cambria Math" w:cs="Times New Roman"/>
            <w:sz w:val="28"/>
          </w:rPr>
          <m:t>π</m:t>
        </m:r>
      </m:oMath>
      <w:r>
        <w:rPr>
          <w:rFonts w:ascii="Times New Roman" w:hAnsi="Times New Roman" w:cs="Times New Roman"/>
          <w:sz w:val="28"/>
        </w:rPr>
        <w:t xml:space="preserve">. Или же </w:t>
      </w:r>
      <w:r>
        <w:rPr>
          <w:rFonts w:ascii="Times New Roman" w:hAnsi="Times New Roman" w:cs="Times New Roman"/>
          <w:sz w:val="28"/>
          <w:lang w:val="en-US"/>
        </w:rPr>
        <w:t>BPSK</w:t>
      </w:r>
      <w:r>
        <w:rPr>
          <w:rFonts w:ascii="Times New Roman" w:hAnsi="Times New Roman" w:cs="Times New Roman"/>
          <w:sz w:val="28"/>
        </w:rPr>
        <w:t xml:space="preserve"> можно записать в виде:</w:t>
      </w:r>
    </w:p>
    <w:p w:rsidR="00B01309" w:rsidRPr="00593851" w:rsidRDefault="00B01309" w:rsidP="00F8792F">
      <w:pPr>
        <w:ind w:firstLine="709"/>
        <w:jc w:val="right"/>
        <w:rPr>
          <w:rFonts w:ascii="Times New Roman" w:hAnsi="Times New Roman" w:cs="Times New Roman"/>
          <w:sz w:val="28"/>
        </w:rPr>
      </w:pPr>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m:t>
        </m:r>
        <m:d>
          <m:dPr>
            <m:begChr m:val="{"/>
            <m:endChr m:val=""/>
            <m:ctrlPr>
              <w:rPr>
                <w:rFonts w:ascii="Cambria Math" w:hAnsi="Cambria Math" w:cs="Times New Roman"/>
                <w:i/>
                <w:sz w:val="28"/>
              </w:rPr>
            </m:ctrlPr>
          </m:dPr>
          <m:e>
            <m:eqArr>
              <m:eqArrPr>
                <m:ctrlPr>
                  <w:rPr>
                    <w:rFonts w:ascii="Cambria Math" w:hAnsi="Cambria Math" w:cs="Times New Roman"/>
                    <w:i/>
                    <w:sz w:val="28"/>
                  </w:rPr>
                </m:ctrlPr>
              </m:eqArrPr>
              <m:e>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e>
                </m:func>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=1</m:t>
                </m:r>
              </m:e>
              <m:e>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ωt+π+</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e>
                </m:func>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e>
                </m:func>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=0</m:t>
                </m:r>
              </m:e>
            </m:eqArr>
          </m:e>
        </m:d>
      </m:oMath>
      <w:r w:rsidR="00F8792F" w:rsidRPr="00593851">
        <w:rPr>
          <w:rFonts w:ascii="Times New Roman" w:hAnsi="Times New Roman" w:cs="Times New Roman"/>
          <w:i/>
          <w:sz w:val="28"/>
        </w:rPr>
        <w:tab/>
      </w:r>
      <w:r w:rsidR="00F8792F" w:rsidRPr="00F8792F">
        <w:rPr>
          <w:rFonts w:ascii="Times New Roman" w:hAnsi="Times New Roman" w:cs="Times New Roman"/>
          <w:i/>
          <w:sz w:val="28"/>
        </w:rPr>
        <w:tab/>
      </w:r>
      <w:r w:rsidR="00F8792F" w:rsidRPr="00F8792F">
        <w:rPr>
          <w:rFonts w:ascii="Times New Roman" w:hAnsi="Times New Roman" w:cs="Times New Roman"/>
          <w:sz w:val="28"/>
        </w:rPr>
        <w:t>(1</w:t>
      </w:r>
      <w:r w:rsidR="003863D2" w:rsidRPr="003863D2">
        <w:rPr>
          <w:rFonts w:ascii="Times New Roman" w:hAnsi="Times New Roman" w:cs="Times New Roman"/>
          <w:sz w:val="28"/>
        </w:rPr>
        <w:t>3</w:t>
      </w:r>
      <w:r w:rsidR="00F8792F" w:rsidRPr="00F8792F">
        <w:rPr>
          <w:rFonts w:ascii="Times New Roman" w:hAnsi="Times New Roman" w:cs="Times New Roman"/>
          <w:sz w:val="28"/>
        </w:rPr>
        <w:t>)</w:t>
      </w:r>
    </w:p>
    <w:p w:rsidR="00F8792F" w:rsidRDefault="00F8792F" w:rsidP="00F8792F">
      <w:pPr>
        <w:ind w:firstLine="709"/>
        <w:jc w:val="both"/>
        <w:rPr>
          <w:rFonts w:ascii="Times New Roman" w:hAnsi="Times New Roman" w:cs="Times New Roman"/>
          <w:sz w:val="28"/>
        </w:rPr>
      </w:pPr>
      <w:r>
        <w:rPr>
          <w:rFonts w:ascii="Times New Roman" w:hAnsi="Times New Roman" w:cs="Times New Roman"/>
          <w:sz w:val="28"/>
        </w:rPr>
        <w:t>Или же</w:t>
      </w:r>
    </w:p>
    <w:p w:rsidR="00F8792F" w:rsidRDefault="00F8792F" w:rsidP="00FB2B15">
      <w:pPr>
        <w:ind w:firstLine="709"/>
        <w:jc w:val="right"/>
        <w:rPr>
          <w:rFonts w:ascii="Times New Roman" w:hAnsi="Times New Roman" w:cs="Times New Roman"/>
          <w:sz w:val="28"/>
        </w:rPr>
      </w:pPr>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=A∙2</m:t>
        </m:r>
        <m:func>
          <m:funcPr>
            <m:ctrlPr>
              <w:rPr>
                <w:rFonts w:ascii="Cambria Math" w:hAnsi="Cambria Math" w:cs="Times New Roman"/>
                <w:i/>
                <w:sz w:val="28"/>
              </w:rPr>
            </m:ctrlPr>
          </m:funcPr>
          <m:fName>
            <m:d>
              <m:dPr>
                <m:ctrlPr>
                  <w:rPr>
                    <w:rFonts w:ascii="Cambria Math" w:hAnsi="Cambria Math" w:cs="Times New Roman"/>
                    <w:sz w:val="28"/>
                  </w:rPr>
                </m:ctrlPr>
              </m:dPr>
              <m:e>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m:rPr>
                    <m:sty m:val="p"/>
                  </m:rPr>
                  <w:rPr>
                    <w:rFonts w:ascii="Cambria Math" w:hAnsi="Cambria Math" w:cs="Times New Roman"/>
                    <w:sz w:val="28"/>
                  </w:rPr>
                  <m:t>-0,5</m:t>
                </m:r>
              </m:e>
            </m:d>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e>
        </m:func>
      </m:oMath>
      <w:r w:rsidR="00FB2B15">
        <w:rPr>
          <w:rFonts w:ascii="Times New Roman" w:hAnsi="Times New Roman" w:cs="Times New Roman"/>
          <w:sz w:val="28"/>
        </w:rPr>
        <w:tab/>
      </w:r>
      <w:r w:rsidR="00FB2B15">
        <w:rPr>
          <w:rFonts w:ascii="Times New Roman" w:hAnsi="Times New Roman" w:cs="Times New Roman"/>
          <w:sz w:val="28"/>
        </w:rPr>
        <w:tab/>
        <w:t>(1</w:t>
      </w:r>
      <w:r w:rsidR="003863D2" w:rsidRPr="003863D2">
        <w:rPr>
          <w:rFonts w:ascii="Times New Roman" w:hAnsi="Times New Roman" w:cs="Times New Roman"/>
          <w:sz w:val="28"/>
        </w:rPr>
        <w:t>4</w:t>
      </w:r>
      <w:r w:rsidR="00FB2B15">
        <w:rPr>
          <w:rFonts w:ascii="Times New Roman" w:hAnsi="Times New Roman" w:cs="Times New Roman"/>
          <w:sz w:val="28"/>
        </w:rPr>
        <w:t>)</w:t>
      </w:r>
    </w:p>
    <w:p w:rsidR="00500606" w:rsidRDefault="003E13D3" w:rsidP="00500606">
      <w:pPr>
        <w:ind w:firstLine="709"/>
        <w:jc w:val="both"/>
        <w:rPr>
          <w:rFonts w:ascii="Times New Roman" w:hAnsi="Times New Roman" w:cs="Times New Roman"/>
          <w:sz w:val="28"/>
        </w:rPr>
      </w:pPr>
      <w:r w:rsidRPr="0075374C">
        <w:rPr>
          <w:rFonts w:ascii="Times New Roman" w:hAnsi="Times New Roman" w:cs="Times New Roman"/>
          <w:sz w:val="28"/>
        </w:rPr>
        <w:t xml:space="preserve">Таким образом, для осуществления BPSK модуляции достаточно </w:t>
      </w:r>
      <w:r w:rsidRPr="003E13D3">
        <w:rPr>
          <w:rFonts w:ascii="Times New Roman" w:hAnsi="Times New Roman" w:cs="Times New Roman"/>
          <w:sz w:val="28"/>
        </w:rPr>
        <w:t>умножить сигнал несущей на информационный сигнал, который</w:t>
      </w:r>
      <w:r>
        <w:rPr>
          <w:rFonts w:ascii="Times New Roman" w:hAnsi="Times New Roman" w:cs="Times New Roman"/>
          <w:sz w:val="28"/>
        </w:rPr>
        <w:t xml:space="preserve"> имеет множество значений </w:t>
      </w:r>
      <m:oMath>
        <m:d>
          <m:dPr>
            <m:begChr m:val="{"/>
            <m:endChr m:val="}"/>
            <m:ctrlPr>
              <w:rPr>
                <w:rFonts w:ascii="Cambria Math" w:hAnsi="Cambria Math" w:cs="Times New Roman"/>
                <w:i/>
                <w:sz w:val="28"/>
              </w:rPr>
            </m:ctrlPr>
          </m:dPr>
          <m:e>
            <m:r>
              <w:rPr>
                <w:rFonts w:ascii="Cambria Math" w:hAnsi="Cambria Math" w:cs="Times New Roman"/>
                <w:sz w:val="28"/>
              </w:rPr>
              <m:t>-1,1</m:t>
            </m:r>
          </m:e>
        </m:d>
      </m:oMath>
      <w:r w:rsidRPr="003E13D3">
        <w:rPr>
          <w:rFonts w:ascii="Times New Roman" w:hAnsi="Times New Roman" w:cs="Times New Roman"/>
          <w:sz w:val="28"/>
        </w:rPr>
        <w:t>. На выходе baseband-модулятора сигналы</w:t>
      </w:r>
      <w:r w:rsidR="00500606" w:rsidRPr="00500606">
        <w:rPr>
          <w:rFonts w:ascii="Times New Roman" w:hAnsi="Times New Roman" w:cs="Times New Roman"/>
          <w:sz w:val="28"/>
        </w:rPr>
        <w:t xml:space="preserve"> </w:t>
      </w:r>
      <m:oMath>
        <m:r>
          <w:rPr>
            <w:rFonts w:ascii="Cambria Math" w:hAnsi="Cambria Math" w:cs="Times New Roman"/>
            <w:sz w:val="28"/>
            <w:lang w:val="en-US"/>
          </w:rPr>
          <m:t>I</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=A∙2</m:t>
        </m:r>
        <m:d>
          <m:dPr>
            <m:ctrlPr>
              <w:rPr>
                <w:rFonts w:ascii="Cambria Math" w:hAnsi="Cambria Math" w:cs="Times New Roman"/>
                <w:i/>
                <w:sz w:val="28"/>
              </w:rPr>
            </m:ctrlPr>
          </m:dPr>
          <m:e>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m:rPr>
                <m:sty m:val="p"/>
              </m:rPr>
              <w:rPr>
                <w:rFonts w:ascii="Cambria Math" w:hAnsi="Cambria Math" w:cs="Times New Roman"/>
                <w:sz w:val="28"/>
              </w:rPr>
              <m:t>-0,5</m:t>
            </m:r>
          </m:e>
        </m:d>
        <m:r>
          <w:rPr>
            <w:rFonts w:ascii="Cambria Math" w:hAnsi="Cambria Math" w:cs="Times New Roman"/>
            <w:sz w:val="28"/>
          </w:rPr>
          <m:t>, Q</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=0</m:t>
        </m:r>
      </m:oMath>
      <w:r w:rsidR="00500606" w:rsidRPr="00500606">
        <w:rPr>
          <w:rFonts w:ascii="Times New Roman" w:hAnsi="Times New Roman" w:cs="Times New Roman"/>
          <w:i/>
          <w:sz w:val="28"/>
        </w:rPr>
        <w:t>.</w:t>
      </w:r>
      <w:r w:rsidR="0075374C" w:rsidRPr="0075374C">
        <w:rPr>
          <w:rFonts w:ascii="Times New Roman" w:hAnsi="Times New Roman" w:cs="Times New Roman"/>
          <w:i/>
          <w:sz w:val="28"/>
        </w:rPr>
        <w:t xml:space="preserve"> </w:t>
      </w:r>
      <w:r w:rsidR="0075374C">
        <w:rPr>
          <w:rFonts w:ascii="Times New Roman" w:hAnsi="Times New Roman" w:cs="Times New Roman"/>
          <w:sz w:val="28"/>
        </w:rPr>
        <w:t>Ниже представлены временная форма сигнала и его созвездие.</w:t>
      </w:r>
    </w:p>
    <w:p w:rsidR="0075374C" w:rsidRDefault="0075374C" w:rsidP="0075374C">
      <w:pPr>
        <w:keepNext/>
        <w:ind w:firstLine="709"/>
        <w:jc w:val="center"/>
      </w:pPr>
      <w:r>
        <w:rPr>
          <w:rFonts w:ascii="Times New Roman" w:hAnsi="Times New Roman" w:cs="Times New Roman"/>
          <w:noProof/>
          <w:sz w:val="28"/>
        </w:rPr>
        <w:drawing>
          <wp:inline distT="0" distB="0" distL="0" distR="0">
            <wp:extent cx="4202430" cy="1457327"/>
            <wp:effectExtent l="19050" t="0" r="762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4209356" cy="1459729"/>
                    </a:xfrm>
                    <a:prstGeom prst="rect">
                      <a:avLst/>
                    </a:prstGeom>
                    <a:noFill/>
                    <a:ln w="9525">
                      <a:noFill/>
                      <a:miter lim="800000"/>
                      <a:headEnd/>
                      <a:tailEnd/>
                    </a:ln>
                  </pic:spPr>
                </pic:pic>
              </a:graphicData>
            </a:graphic>
          </wp:inline>
        </w:drawing>
      </w:r>
    </w:p>
    <w:p w:rsidR="0075374C" w:rsidRPr="00261B87" w:rsidRDefault="0075374C" w:rsidP="005F032C">
      <w:pPr>
        <w:pStyle w:val="af"/>
        <w:ind w:firstLine="709"/>
        <w:jc w:val="center"/>
        <w:rPr>
          <w:rFonts w:cstheme="minorHAnsi"/>
          <w:bCs w:val="0"/>
          <w:color w:val="auto"/>
        </w:rPr>
      </w:pPr>
      <w:r w:rsidRPr="00261B87">
        <w:rPr>
          <w:color w:val="auto"/>
        </w:rPr>
        <w:t xml:space="preserve">Рисунок </w:t>
      </w:r>
      <w:r w:rsidR="00223397" w:rsidRPr="00261B87">
        <w:rPr>
          <w:color w:val="auto"/>
        </w:rPr>
        <w:fldChar w:fldCharType="begin"/>
      </w:r>
      <w:r w:rsidR="009A5BFD" w:rsidRPr="00261B87">
        <w:rPr>
          <w:color w:val="auto"/>
        </w:rPr>
        <w:instrText xml:space="preserve"> SEQ Рисунок \* ARABIC </w:instrText>
      </w:r>
      <w:r w:rsidR="00223397" w:rsidRPr="00261B87">
        <w:rPr>
          <w:color w:val="auto"/>
        </w:rPr>
        <w:fldChar w:fldCharType="separate"/>
      </w:r>
      <w:r w:rsidR="007547A1">
        <w:rPr>
          <w:noProof/>
          <w:color w:val="auto"/>
        </w:rPr>
        <w:t>10</w:t>
      </w:r>
      <w:r w:rsidR="00223397" w:rsidRPr="00261B87">
        <w:rPr>
          <w:color w:val="auto"/>
        </w:rPr>
        <w:fldChar w:fldCharType="end"/>
      </w:r>
      <w:r w:rsidRPr="00261B87">
        <w:rPr>
          <w:color w:val="auto"/>
        </w:rPr>
        <w:t>. Временная форма и сигнальное созвездие сигнала BPSK</w:t>
      </w:r>
      <w:r w:rsidRPr="00261B87">
        <w:rPr>
          <w:rFonts w:cstheme="minorHAnsi"/>
          <w:color w:val="auto"/>
        </w:rPr>
        <w:t xml:space="preserve">: </w:t>
      </w:r>
      <w:r w:rsidRPr="00261B87">
        <w:rPr>
          <w:rFonts w:cstheme="minorHAnsi"/>
          <w:bCs w:val="0"/>
          <w:color w:val="auto"/>
        </w:rPr>
        <w:t>а – цифровое сообщение; б – модулирующий сигнал; в – модулированное ВЧ-колебание; г – сигнальное созвездие</w:t>
      </w:r>
    </w:p>
    <w:p w:rsidR="0075374C" w:rsidRDefault="00D80855" w:rsidP="0075374C">
      <w:pPr>
        <w:ind w:firstLine="709"/>
        <w:jc w:val="both"/>
        <w:rPr>
          <w:rFonts w:ascii="Times New Roman" w:hAnsi="Times New Roman" w:cs="Times New Roman"/>
          <w:sz w:val="28"/>
        </w:rPr>
      </w:pPr>
      <w:r>
        <w:rPr>
          <w:rFonts w:ascii="Times New Roman" w:hAnsi="Times New Roman" w:cs="Times New Roman"/>
          <w:sz w:val="28"/>
        </w:rPr>
        <w:t xml:space="preserve">Спектральная плотность мощности совпадает с </w:t>
      </w:r>
      <w:r w:rsidR="00017CB3">
        <w:rPr>
          <w:rFonts w:ascii="Times New Roman" w:hAnsi="Times New Roman" w:cs="Times New Roman"/>
          <w:sz w:val="28"/>
        </w:rPr>
        <w:t xml:space="preserve">плотностью сигнала с </w:t>
      </w:r>
      <w:r w:rsidR="00017CB3">
        <w:rPr>
          <w:rFonts w:ascii="Times New Roman" w:hAnsi="Times New Roman" w:cs="Times New Roman"/>
          <w:sz w:val="28"/>
          <w:lang w:val="en-US"/>
        </w:rPr>
        <w:t>OOK</w:t>
      </w:r>
      <w:r w:rsidR="00017CB3" w:rsidRPr="00017CB3">
        <w:rPr>
          <w:rFonts w:ascii="Times New Roman" w:hAnsi="Times New Roman" w:cs="Times New Roman"/>
          <w:sz w:val="28"/>
        </w:rPr>
        <w:t xml:space="preserve">, </w:t>
      </w:r>
      <w:r w:rsidR="00017CB3">
        <w:rPr>
          <w:rFonts w:ascii="Times New Roman" w:hAnsi="Times New Roman" w:cs="Times New Roman"/>
          <w:sz w:val="28"/>
        </w:rPr>
        <w:t>за исключением несущего колебания:</w:t>
      </w:r>
    </w:p>
    <w:p w:rsidR="00017CB3" w:rsidRDefault="00017CB3" w:rsidP="00017CB3">
      <w:pPr>
        <w:ind w:firstLine="709"/>
        <w:jc w:val="right"/>
        <w:rPr>
          <w:rFonts w:ascii="Times New Roman" w:hAnsi="Times New Roman" w:cs="Times New Roman"/>
          <w:sz w:val="28"/>
        </w:rPr>
      </w:pPr>
      <m:oMath>
        <m:r>
          <w:rPr>
            <w:rFonts w:ascii="Cambria Math" w:hAnsi="Cambria Math" w:cs="Times New Roman"/>
            <w:sz w:val="28"/>
            <w:lang w:val="en-US"/>
          </w:rPr>
          <m:t>PSD</m:t>
        </m:r>
        <m:d>
          <m:dPr>
            <m:ctrlPr>
              <w:rPr>
                <w:rFonts w:ascii="Cambria Math" w:hAnsi="Cambria Math" w:cs="Times New Roman"/>
                <w:i/>
                <w:sz w:val="28"/>
                <w:lang w:val="en-US"/>
              </w:rPr>
            </m:ctrlPr>
          </m:dPr>
          <m:e>
            <m:r>
              <w:rPr>
                <w:rFonts w:ascii="Cambria Math" w:hAnsi="Cambria Math" w:cs="Times New Roman"/>
                <w:sz w:val="28"/>
                <w:lang w:val="en-US"/>
              </w:rPr>
              <m:t>f</m:t>
            </m:r>
          </m:e>
        </m:d>
        <m:r>
          <w:rPr>
            <w:rFonts w:ascii="Cambria Math" w:hAnsi="Cambria Math" w:cs="Times New Roman"/>
            <w:sz w:val="28"/>
          </w:rPr>
          <m:t>=</m:t>
        </m:r>
        <m:sSup>
          <m:sSupPr>
            <m:ctrlPr>
              <w:rPr>
                <w:rFonts w:ascii="Cambria Math" w:hAnsi="Cambria Math" w:cs="Times New Roman"/>
                <w:i/>
                <w:sz w:val="28"/>
                <w:lang w:val="en-US"/>
              </w:rPr>
            </m:ctrlPr>
          </m:sSupPr>
          <m:e>
            <m:r>
              <w:rPr>
                <w:rFonts w:ascii="Cambria Math" w:hAnsi="Cambria Math" w:cs="Times New Roman"/>
                <w:sz w:val="28"/>
                <w:lang w:val="en-US"/>
              </w:rPr>
              <m:t>A</m:t>
            </m:r>
          </m:e>
          <m:sup>
            <m:r>
              <w:rPr>
                <w:rFonts w:ascii="Cambria Math" w:hAnsi="Cambria Math" w:cs="Times New Roman"/>
                <w:sz w:val="28"/>
              </w:rPr>
              <m:t>2</m:t>
            </m:r>
          </m:sup>
        </m:sSup>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sSup>
          <m:sSupPr>
            <m:ctrlPr>
              <w:rPr>
                <w:rFonts w:ascii="Cambria Math" w:hAnsi="Cambria Math" w:cs="Times New Roman"/>
                <w:i/>
                <w:sz w:val="28"/>
                <w:lang w:val="en-US"/>
              </w:rPr>
            </m:ctrlPr>
          </m:sSupPr>
          <m:e>
            <m:d>
              <m:dPr>
                <m:begChr m:val="["/>
                <m:endChr m:val="]"/>
                <m:ctrlPr>
                  <w:rPr>
                    <w:rFonts w:ascii="Cambria Math" w:hAnsi="Cambria Math" w:cs="Times New Roman"/>
                    <w:i/>
                    <w:sz w:val="28"/>
                    <w:lang w:val="en-US"/>
                  </w:rPr>
                </m:ctrlPr>
              </m:dPr>
              <m:e>
                <m:f>
                  <m:fPr>
                    <m:ctrlPr>
                      <w:rPr>
                        <w:rFonts w:ascii="Cambria Math" w:hAnsi="Cambria Math" w:cs="Times New Roman"/>
                        <w:i/>
                        <w:sz w:val="28"/>
                        <w:lang w:val="en-US"/>
                      </w:rPr>
                    </m:ctrlPr>
                  </m:fPr>
                  <m:num>
                    <m:func>
                      <m:funcPr>
                        <m:ctrlPr>
                          <w:rPr>
                            <w:rFonts w:ascii="Cambria Math" w:hAnsi="Cambria Math" w:cs="Times New Roman"/>
                            <w:i/>
                            <w:sz w:val="28"/>
                            <w:lang w:val="en-US"/>
                          </w:rPr>
                        </m:ctrlPr>
                      </m:funcPr>
                      <m:fName>
                        <m:r>
                          <m:rPr>
                            <m:sty m:val="p"/>
                          </m:rPr>
                          <w:rPr>
                            <w:rFonts w:ascii="Cambria Math" w:hAnsi="Cambria Math" w:cs="Times New Roman"/>
                            <w:sz w:val="28"/>
                            <w:lang w:val="en-US"/>
                          </w:rPr>
                          <m:t>sin</m:t>
                        </m:r>
                      </m:fName>
                      <m:e>
                        <m:d>
                          <m:dPr>
                            <m:ctrlPr>
                              <w:rPr>
                                <w:rFonts w:ascii="Cambria Math" w:hAnsi="Cambria Math" w:cs="Times New Roman"/>
                                <w:i/>
                                <w:sz w:val="28"/>
                                <w:lang w:val="en-US"/>
                              </w:rPr>
                            </m:ctrlPr>
                          </m:dPr>
                          <m:e>
                            <m:r>
                              <w:rPr>
                                <w:rFonts w:ascii="Cambria Math" w:hAnsi="Cambria Math" w:cs="Times New Roman"/>
                                <w:sz w:val="28"/>
                                <w:lang w:val="en-US"/>
                              </w:rPr>
                              <m:t>π</m:t>
                            </m:r>
                            <m:d>
                              <m:dPr>
                                <m:begChr m:val="|"/>
                                <m:endChr m:val="|"/>
                                <m:ctrlPr>
                                  <w:rPr>
                                    <w:rFonts w:ascii="Cambria Math" w:hAnsi="Cambria Math" w:cs="Times New Roman"/>
                                    <w:i/>
                                    <w:sz w:val="28"/>
                                    <w:lang w:val="en-US"/>
                                  </w:rPr>
                                </m:ctrlPr>
                              </m:dPr>
                              <m:e>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f</m:t>
                                    </m:r>
                                  </m:e>
                                  <m:sub>
                                    <m:r>
                                      <w:rPr>
                                        <w:rFonts w:ascii="Cambria Math" w:hAnsi="Cambria Math" w:cs="Times New Roman"/>
                                        <w:sz w:val="28"/>
                                        <w:lang w:val="en-US"/>
                                      </w:rPr>
                                      <m:t>c</m:t>
                                    </m:r>
                                  </m:sub>
                                </m:sSub>
                              </m:e>
                            </m:d>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e>
                        </m:d>
                      </m:e>
                    </m:func>
                  </m:num>
                  <m:den>
                    <m:r>
                      <w:rPr>
                        <w:rFonts w:ascii="Cambria Math" w:hAnsi="Cambria Math" w:cs="Times New Roman"/>
                        <w:sz w:val="28"/>
                        <w:lang w:val="en-US"/>
                      </w:rPr>
                      <m:t>π</m:t>
                    </m:r>
                    <m:d>
                      <m:dPr>
                        <m:begChr m:val="|"/>
                        <m:endChr m:val="|"/>
                        <m:ctrlPr>
                          <w:rPr>
                            <w:rFonts w:ascii="Cambria Math" w:hAnsi="Cambria Math" w:cs="Times New Roman"/>
                            <w:i/>
                            <w:sz w:val="28"/>
                            <w:lang w:val="en-US"/>
                          </w:rPr>
                        </m:ctrlPr>
                      </m:dPr>
                      <m:e>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f</m:t>
                            </m:r>
                          </m:e>
                          <m:sub>
                            <m:r>
                              <w:rPr>
                                <w:rFonts w:ascii="Cambria Math" w:hAnsi="Cambria Math" w:cs="Times New Roman"/>
                                <w:sz w:val="28"/>
                                <w:lang w:val="en-US"/>
                              </w:rPr>
                              <m:t>c</m:t>
                            </m:r>
                          </m:sub>
                        </m:sSub>
                      </m:e>
                    </m:d>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den>
                </m:f>
              </m:e>
            </m:d>
          </m:e>
          <m:sup>
            <m:r>
              <w:rPr>
                <w:rFonts w:ascii="Cambria Math" w:hAnsi="Cambria Math" w:cs="Times New Roman"/>
                <w:sz w:val="28"/>
              </w:rPr>
              <m:t>2</m:t>
            </m:r>
          </m:sup>
        </m:sSup>
      </m:oMath>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(1</w:t>
      </w:r>
      <w:r w:rsidR="003863D2" w:rsidRPr="003863D2">
        <w:rPr>
          <w:rFonts w:ascii="Times New Roman" w:hAnsi="Times New Roman" w:cs="Times New Roman"/>
          <w:sz w:val="28"/>
        </w:rPr>
        <w:t>5</w:t>
      </w:r>
      <w:r>
        <w:rPr>
          <w:rFonts w:ascii="Times New Roman" w:hAnsi="Times New Roman" w:cs="Times New Roman"/>
          <w:sz w:val="28"/>
        </w:rPr>
        <w:t>)</w:t>
      </w:r>
    </w:p>
    <w:p w:rsidR="00017CB3" w:rsidRDefault="00F1681E" w:rsidP="00017CB3">
      <w:pPr>
        <w:ind w:firstLine="709"/>
        <w:jc w:val="both"/>
        <w:rPr>
          <w:rFonts w:ascii="Times New Roman" w:hAnsi="Times New Roman" w:cs="Times New Roman"/>
          <w:sz w:val="28"/>
        </w:rPr>
      </w:pPr>
      <w:r>
        <w:rPr>
          <w:rFonts w:ascii="Times New Roman" w:hAnsi="Times New Roman" w:cs="Times New Roman"/>
          <w:sz w:val="28"/>
        </w:rPr>
        <w:t>Также существуют другие методы фазовой модуляции – многопозиционная. Аналогично амплитудной многопозиционной модуляции, фазовая имеет множество значений фазы для каждого значения сигнала.</w:t>
      </w:r>
    </w:p>
    <w:p w:rsidR="00F1681E" w:rsidRDefault="00F1681E" w:rsidP="00017CB3">
      <w:pPr>
        <w:ind w:firstLine="709"/>
        <w:jc w:val="both"/>
        <w:rPr>
          <w:rFonts w:ascii="Times New Roman" w:hAnsi="Times New Roman" w:cs="Times New Roman"/>
          <w:sz w:val="28"/>
        </w:rPr>
      </w:pPr>
      <w:r>
        <w:rPr>
          <w:rFonts w:ascii="Times New Roman" w:hAnsi="Times New Roman" w:cs="Times New Roman"/>
          <w:sz w:val="28"/>
        </w:rPr>
        <w:t xml:space="preserve">Рассмотрим подробнее квадратурную модуляцию </w:t>
      </w:r>
      <w:r w:rsidRPr="00593851">
        <w:rPr>
          <w:rFonts w:ascii="Times New Roman" w:hAnsi="Times New Roman" w:cs="Times New Roman"/>
          <w:sz w:val="28"/>
        </w:rPr>
        <w:t>(</w:t>
      </w:r>
      <w:r>
        <w:rPr>
          <w:rFonts w:ascii="Times New Roman" w:hAnsi="Times New Roman" w:cs="Times New Roman"/>
          <w:sz w:val="28"/>
          <w:lang w:val="en-US"/>
        </w:rPr>
        <w:t>QPSK</w:t>
      </w:r>
      <w:r w:rsidRPr="00593851">
        <w:rPr>
          <w:rFonts w:ascii="Times New Roman" w:hAnsi="Times New Roman" w:cs="Times New Roman"/>
          <w:sz w:val="28"/>
        </w:rPr>
        <w:t xml:space="preserve"> – </w:t>
      </w:r>
      <w:r>
        <w:rPr>
          <w:rFonts w:ascii="Times New Roman" w:hAnsi="Times New Roman" w:cs="Times New Roman"/>
          <w:sz w:val="28"/>
          <w:lang w:val="en-US"/>
        </w:rPr>
        <w:t>Quadrature</w:t>
      </w:r>
      <w:r w:rsidRPr="00593851">
        <w:rPr>
          <w:rFonts w:ascii="Times New Roman" w:hAnsi="Times New Roman" w:cs="Times New Roman"/>
          <w:sz w:val="28"/>
        </w:rPr>
        <w:t xml:space="preserve"> </w:t>
      </w:r>
      <w:r>
        <w:rPr>
          <w:rFonts w:ascii="Times New Roman" w:hAnsi="Times New Roman" w:cs="Times New Roman"/>
          <w:sz w:val="28"/>
          <w:lang w:val="en-US"/>
        </w:rPr>
        <w:t>Phase</w:t>
      </w:r>
      <w:r w:rsidRPr="00593851">
        <w:rPr>
          <w:rFonts w:ascii="Times New Roman" w:hAnsi="Times New Roman" w:cs="Times New Roman"/>
          <w:sz w:val="28"/>
        </w:rPr>
        <w:t xml:space="preserve"> </w:t>
      </w:r>
      <w:r>
        <w:rPr>
          <w:rFonts w:ascii="Times New Roman" w:hAnsi="Times New Roman" w:cs="Times New Roman"/>
          <w:sz w:val="28"/>
          <w:lang w:val="en-US"/>
        </w:rPr>
        <w:t>Shift</w:t>
      </w:r>
      <w:r w:rsidRPr="00593851">
        <w:rPr>
          <w:rFonts w:ascii="Times New Roman" w:hAnsi="Times New Roman" w:cs="Times New Roman"/>
          <w:sz w:val="28"/>
        </w:rPr>
        <w:t xml:space="preserve"> </w:t>
      </w:r>
      <w:r>
        <w:rPr>
          <w:rFonts w:ascii="Times New Roman" w:hAnsi="Times New Roman" w:cs="Times New Roman"/>
          <w:sz w:val="28"/>
          <w:lang w:val="en-US"/>
        </w:rPr>
        <w:t>Keying</w:t>
      </w:r>
      <w:r w:rsidRPr="00593851">
        <w:rPr>
          <w:rFonts w:ascii="Times New Roman" w:hAnsi="Times New Roman" w:cs="Times New Roman"/>
          <w:sz w:val="28"/>
        </w:rPr>
        <w:t xml:space="preserve">). </w:t>
      </w:r>
      <w:r>
        <w:rPr>
          <w:rFonts w:ascii="Times New Roman" w:hAnsi="Times New Roman" w:cs="Times New Roman"/>
          <w:sz w:val="28"/>
        </w:rPr>
        <w:t>Это четырёхуровневая фазовая модуляция (М=4), при которой фаза несущего колебания может принимать 4 значения, кратных π/2.</w:t>
      </w:r>
    </w:p>
    <w:p w:rsidR="00F1681E" w:rsidRDefault="00F1681E" w:rsidP="00017CB3">
      <w:pPr>
        <w:ind w:firstLine="709"/>
        <w:jc w:val="both"/>
        <w:rPr>
          <w:rFonts w:ascii="Times New Roman" w:hAnsi="Times New Roman" w:cs="Times New Roman"/>
          <w:sz w:val="28"/>
        </w:rPr>
      </w:pPr>
      <w:r>
        <w:rPr>
          <w:rFonts w:ascii="Times New Roman" w:hAnsi="Times New Roman" w:cs="Times New Roman"/>
          <w:sz w:val="28"/>
        </w:rPr>
        <w:t>Для такого метода модуляции соотношения между сдвигом фазы колебания из множества</w:t>
      </w:r>
      <w:r w:rsidR="005B1D7F">
        <w:rPr>
          <w:rFonts w:ascii="Times New Roman" w:hAnsi="Times New Roman" w:cs="Times New Roman"/>
          <w:sz w:val="28"/>
        </w:rPr>
        <w:t xml:space="preserve"> </w:t>
      </w:r>
      <m:oMath>
        <m:d>
          <m:dPr>
            <m:begChr m:val="{"/>
            <m:endChr m:val="}"/>
            <m:ctrlPr>
              <w:rPr>
                <w:rFonts w:ascii="Cambria Math" w:hAnsi="Cambria Math" w:cs="Times New Roman"/>
                <w:i/>
                <w:sz w:val="28"/>
              </w:rPr>
            </m:ctrlPr>
          </m:dPr>
          <m:e>
            <m:r>
              <w:rPr>
                <w:rFonts w:ascii="Cambria Math" w:hAnsi="Cambria Math" w:cs="Times New Roman"/>
                <w:sz w:val="28"/>
              </w:rPr>
              <m:t>±</m:t>
            </m:r>
            <m:f>
              <m:fPr>
                <m:type m:val="lin"/>
                <m:ctrlPr>
                  <w:rPr>
                    <w:rFonts w:ascii="Cambria Math" w:hAnsi="Cambria Math" w:cs="Times New Roman"/>
                    <w:i/>
                    <w:sz w:val="28"/>
                  </w:rPr>
                </m:ctrlPr>
              </m:fPr>
              <m:num>
                <m:r>
                  <w:rPr>
                    <w:rFonts w:ascii="Cambria Math" w:hAnsi="Cambria Math" w:cs="Times New Roman"/>
                    <w:sz w:val="28"/>
                  </w:rPr>
                  <m:t>π</m:t>
                </m:r>
              </m:num>
              <m:den>
                <m:r>
                  <w:rPr>
                    <w:rFonts w:ascii="Cambria Math" w:hAnsi="Cambria Math" w:cs="Times New Roman"/>
                    <w:sz w:val="28"/>
                  </w:rPr>
                  <m:t>4</m:t>
                </m:r>
              </m:den>
            </m:f>
            <m:r>
              <w:rPr>
                <w:rFonts w:ascii="Cambria Math" w:hAnsi="Cambria Math" w:cs="Times New Roman"/>
                <w:sz w:val="28"/>
              </w:rPr>
              <m:t>,±</m:t>
            </m:r>
            <m:f>
              <m:fPr>
                <m:type m:val="lin"/>
                <m:ctrlPr>
                  <w:rPr>
                    <w:rFonts w:ascii="Cambria Math" w:hAnsi="Cambria Math" w:cs="Times New Roman"/>
                    <w:i/>
                    <w:sz w:val="28"/>
                  </w:rPr>
                </m:ctrlPr>
              </m:fPr>
              <m:num>
                <m:r>
                  <w:rPr>
                    <w:rFonts w:ascii="Cambria Math" w:hAnsi="Cambria Math" w:cs="Times New Roman"/>
                    <w:sz w:val="28"/>
                  </w:rPr>
                  <m:t>3π</m:t>
                </m:r>
              </m:num>
              <m:den>
                <m:r>
                  <w:rPr>
                    <w:rFonts w:ascii="Cambria Math" w:hAnsi="Cambria Math" w:cs="Times New Roman"/>
                    <w:sz w:val="28"/>
                  </w:rPr>
                  <m:t>4</m:t>
                </m:r>
              </m:den>
            </m:f>
          </m:e>
        </m:d>
      </m:oMath>
      <w:r w:rsidR="005B1D7F">
        <w:rPr>
          <w:rFonts w:ascii="Times New Roman" w:hAnsi="Times New Roman" w:cs="Times New Roman"/>
          <w:sz w:val="28"/>
        </w:rPr>
        <w:t xml:space="preserve"> и множеством символов (дибитов) цифрового сообщения </w:t>
      </w:r>
      <m:oMath>
        <m:d>
          <m:dPr>
            <m:begChr m:val="{"/>
            <m:endChr m:val="}"/>
            <m:ctrlPr>
              <w:rPr>
                <w:rFonts w:ascii="Cambria Math" w:hAnsi="Cambria Math" w:cs="Times New Roman"/>
                <w:i/>
                <w:sz w:val="28"/>
              </w:rPr>
            </m:ctrlPr>
          </m:dPr>
          <m:e>
            <m:r>
              <w:rPr>
                <w:rFonts w:ascii="Cambria Math" w:hAnsi="Cambria Math" w:cs="Times New Roman"/>
                <w:sz w:val="28"/>
              </w:rPr>
              <m:t>00,01,10,11</m:t>
            </m:r>
          </m:e>
        </m:d>
      </m:oMath>
      <w:r w:rsidR="005B1D7F">
        <w:rPr>
          <w:rFonts w:ascii="Times New Roman" w:hAnsi="Times New Roman" w:cs="Times New Roman"/>
          <w:sz w:val="28"/>
        </w:rPr>
        <w:t xml:space="preserve"> устанавливается для каждого радиоканала соответствующим стандартном, и может быть отображено сигнальным созвездием по аналогии с рис.10.</w:t>
      </w:r>
    </w:p>
    <w:p w:rsidR="005B1D7F" w:rsidRDefault="005B1D7F" w:rsidP="005B1D7F">
      <w:pPr>
        <w:keepNext/>
        <w:ind w:firstLine="709"/>
        <w:jc w:val="center"/>
      </w:pPr>
      <w:r>
        <w:rPr>
          <w:rFonts w:ascii="Times New Roman" w:hAnsi="Times New Roman" w:cs="Times New Roman"/>
          <w:noProof/>
          <w:sz w:val="28"/>
        </w:rPr>
        <w:drawing>
          <wp:inline distT="0" distB="0" distL="0" distR="0">
            <wp:extent cx="1710576" cy="1775460"/>
            <wp:effectExtent l="19050" t="0" r="3924"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1710576" cy="1775460"/>
                    </a:xfrm>
                    <a:prstGeom prst="rect">
                      <a:avLst/>
                    </a:prstGeom>
                    <a:noFill/>
                    <a:ln w="9525">
                      <a:noFill/>
                      <a:miter lim="800000"/>
                      <a:headEnd/>
                      <a:tailEnd/>
                    </a:ln>
                  </pic:spPr>
                </pic:pic>
              </a:graphicData>
            </a:graphic>
          </wp:inline>
        </w:drawing>
      </w:r>
    </w:p>
    <w:p w:rsidR="005B1D7F" w:rsidRPr="00261B87" w:rsidRDefault="005B1D7F" w:rsidP="005F032C">
      <w:pPr>
        <w:pStyle w:val="af"/>
        <w:ind w:firstLine="709"/>
        <w:jc w:val="center"/>
        <w:rPr>
          <w:color w:val="auto"/>
        </w:rPr>
      </w:pPr>
      <w:r w:rsidRPr="00261B87">
        <w:rPr>
          <w:color w:val="auto"/>
        </w:rPr>
        <w:t xml:space="preserve">Рисунок </w:t>
      </w:r>
      <w:r w:rsidR="00223397" w:rsidRPr="00261B87">
        <w:rPr>
          <w:color w:val="auto"/>
        </w:rPr>
        <w:fldChar w:fldCharType="begin"/>
      </w:r>
      <w:r w:rsidR="009A5BFD" w:rsidRPr="00261B87">
        <w:rPr>
          <w:color w:val="auto"/>
        </w:rPr>
        <w:instrText xml:space="preserve"> SEQ Рисунок \* ARABIC </w:instrText>
      </w:r>
      <w:r w:rsidR="00223397" w:rsidRPr="00261B87">
        <w:rPr>
          <w:color w:val="auto"/>
        </w:rPr>
        <w:fldChar w:fldCharType="separate"/>
      </w:r>
      <w:r w:rsidR="007547A1">
        <w:rPr>
          <w:noProof/>
          <w:color w:val="auto"/>
        </w:rPr>
        <w:t>11</w:t>
      </w:r>
      <w:r w:rsidR="00223397" w:rsidRPr="00261B87">
        <w:rPr>
          <w:color w:val="auto"/>
        </w:rPr>
        <w:fldChar w:fldCharType="end"/>
      </w:r>
      <w:r w:rsidRPr="00261B87">
        <w:rPr>
          <w:color w:val="auto"/>
        </w:rPr>
        <w:t>. Сигнальное созвездие модуляции QPSK</w:t>
      </w:r>
    </w:p>
    <w:p w:rsidR="005B1D7F" w:rsidRDefault="005B1D7F" w:rsidP="00DB790E">
      <w:pPr>
        <w:ind w:firstLine="709"/>
        <w:jc w:val="both"/>
        <w:rPr>
          <w:rFonts w:ascii="Times New Roman" w:hAnsi="Times New Roman" w:cs="Times New Roman"/>
          <w:sz w:val="28"/>
        </w:rPr>
      </w:pPr>
      <w:r>
        <w:rPr>
          <w:rFonts w:ascii="Times New Roman" w:hAnsi="Times New Roman" w:cs="Times New Roman"/>
          <w:sz w:val="28"/>
        </w:rPr>
        <w:t>Стрелками в данном случае показаны все возможные переходы из одного фазового состояния в другое.</w:t>
      </w:r>
      <w:r w:rsidR="00593851">
        <w:rPr>
          <w:rFonts w:ascii="Times New Roman" w:hAnsi="Times New Roman" w:cs="Times New Roman"/>
          <w:sz w:val="28"/>
        </w:rPr>
        <w:t xml:space="preserve"> Зачастую при передаче сигнала методами фазовой модуляции используют код Грэя</w:t>
      </w:r>
      <w:r w:rsidR="00530C88">
        <w:rPr>
          <w:rFonts w:ascii="Times New Roman" w:hAnsi="Times New Roman" w:cs="Times New Roman"/>
          <w:sz w:val="28"/>
        </w:rPr>
        <w:t xml:space="preserve">, </w:t>
      </w:r>
      <w:r w:rsidR="00530C88" w:rsidRPr="00530C88">
        <w:rPr>
          <w:rFonts w:ascii="Times New Roman" w:hAnsi="Times New Roman" w:cs="Times New Roman"/>
          <w:sz w:val="28"/>
          <w:highlight w:val="cyan"/>
        </w:rPr>
        <w:t>в котором</w:t>
      </w:r>
      <w:r w:rsidR="00530C88" w:rsidRPr="00530C88">
        <w:rPr>
          <w:highlight w:val="cyan"/>
        </w:rPr>
        <w:t xml:space="preserve"> </w:t>
      </w:r>
      <w:r w:rsidR="00530C88" w:rsidRPr="00530C88">
        <w:rPr>
          <w:rFonts w:ascii="Times New Roman" w:hAnsi="Times New Roman" w:cs="Times New Roman"/>
          <w:sz w:val="28"/>
          <w:highlight w:val="cyan"/>
        </w:rPr>
        <w:t>две соседние кодовые комбинации различаются только цифрой в одном двоичном разряде</w:t>
      </w:r>
      <w:r w:rsidR="00593851" w:rsidRPr="00530C88">
        <w:rPr>
          <w:rFonts w:ascii="Times New Roman" w:hAnsi="Times New Roman" w:cs="Times New Roman"/>
          <w:sz w:val="28"/>
          <w:highlight w:val="cyan"/>
        </w:rPr>
        <w:t>. В условиях шума наиболее вероятной ошибкой будет определение фазы соседней точки созвездия, а в указанном методе, даже если произойдёт ошибка, она затронет только один, а не два бита информации.</w:t>
      </w:r>
      <w:r w:rsidR="00530C88" w:rsidRPr="00530C88">
        <w:rPr>
          <w:rFonts w:ascii="Times New Roman" w:hAnsi="Times New Roman" w:cs="Times New Roman"/>
          <w:sz w:val="28"/>
          <w:highlight w:val="cyan"/>
        </w:rPr>
        <w:t xml:space="preserve"> С</w:t>
      </w:r>
      <w:r w:rsidR="00593851" w:rsidRPr="00530C88">
        <w:rPr>
          <w:rFonts w:ascii="Times New Roman" w:hAnsi="Times New Roman" w:cs="Times New Roman"/>
          <w:sz w:val="28"/>
          <w:highlight w:val="cyan"/>
        </w:rPr>
        <w:t>ледовательно снижается вероятность ошибки на бит.</w:t>
      </w:r>
      <w:r w:rsidR="00530C88" w:rsidRPr="00530C88">
        <w:rPr>
          <w:rFonts w:ascii="Times New Roman" w:hAnsi="Times New Roman" w:cs="Times New Roman"/>
          <w:sz w:val="28"/>
          <w:highlight w:val="cyan"/>
        </w:rPr>
        <w:t xml:space="preserve"> Также для избегания ошибок, применяется помехоустойчивое кодирование.</w:t>
      </w:r>
    </w:p>
    <w:p w:rsidR="00DB790E" w:rsidRDefault="00DB790E" w:rsidP="00DB790E">
      <w:pPr>
        <w:ind w:firstLine="709"/>
        <w:jc w:val="both"/>
        <w:rPr>
          <w:rFonts w:ascii="Times New Roman" w:hAnsi="Times New Roman" w:cs="Times New Roman"/>
          <w:sz w:val="28"/>
        </w:rPr>
      </w:pPr>
      <w:r w:rsidRPr="00DB790E">
        <w:rPr>
          <w:rFonts w:ascii="Times New Roman" w:hAnsi="Times New Roman" w:cs="Times New Roman"/>
          <w:sz w:val="28"/>
        </w:rPr>
        <w:t>Каждому значению фазы модулированного сигнала соответствует 2 бита информации, и</w:t>
      </w:r>
      <w:r>
        <w:rPr>
          <w:rFonts w:ascii="Times New Roman" w:hAnsi="Times New Roman" w:cs="Times New Roman"/>
          <w:sz w:val="28"/>
        </w:rPr>
        <w:t xml:space="preserve"> </w:t>
      </w:r>
      <w:r w:rsidRPr="00DB790E">
        <w:rPr>
          <w:rFonts w:ascii="Times New Roman" w:hAnsi="Times New Roman" w:cs="Times New Roman"/>
          <w:sz w:val="28"/>
        </w:rPr>
        <w:t>поэтому изменение модулирующего сигнала при QPSK-модуляции происходит в 2 раза реже,</w:t>
      </w:r>
      <w:r>
        <w:rPr>
          <w:rFonts w:ascii="Times New Roman" w:hAnsi="Times New Roman" w:cs="Times New Roman"/>
          <w:sz w:val="28"/>
        </w:rPr>
        <w:t xml:space="preserve"> </w:t>
      </w:r>
      <w:r w:rsidRPr="00DB790E">
        <w:rPr>
          <w:rFonts w:ascii="Times New Roman" w:hAnsi="Times New Roman" w:cs="Times New Roman"/>
          <w:sz w:val="28"/>
        </w:rPr>
        <w:t>чем при BPSK-модуляции при одинаковой скорости передачи информации. Известно [2], что</w:t>
      </w:r>
      <w:r>
        <w:rPr>
          <w:rFonts w:ascii="Times New Roman" w:hAnsi="Times New Roman" w:cs="Times New Roman"/>
          <w:sz w:val="28"/>
        </w:rPr>
        <w:t xml:space="preserve"> </w:t>
      </w:r>
      <w:r w:rsidRPr="00DB790E">
        <w:rPr>
          <w:rFonts w:ascii="Times New Roman" w:hAnsi="Times New Roman" w:cs="Times New Roman"/>
          <w:sz w:val="28"/>
        </w:rPr>
        <w:t>спектральная плотность мощности многоуровневого сигнала совпадает со спектральной</w:t>
      </w:r>
      <w:r>
        <w:rPr>
          <w:rFonts w:ascii="Times New Roman" w:hAnsi="Times New Roman" w:cs="Times New Roman"/>
          <w:sz w:val="28"/>
        </w:rPr>
        <w:t xml:space="preserve"> </w:t>
      </w:r>
      <w:r w:rsidRPr="00DB790E">
        <w:rPr>
          <w:rFonts w:ascii="Times New Roman" w:hAnsi="Times New Roman" w:cs="Times New Roman"/>
          <w:sz w:val="28"/>
        </w:rPr>
        <w:t>плотностью мощности бинарного сигнала п</w:t>
      </w:r>
      <w:r>
        <w:rPr>
          <w:rFonts w:ascii="Times New Roman" w:hAnsi="Times New Roman" w:cs="Times New Roman"/>
          <w:sz w:val="28"/>
        </w:rPr>
        <w:t xml:space="preserve">ри замене битового интервала </w:t>
      </w: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oMath>
      <w:r w:rsidRPr="00DB790E">
        <w:rPr>
          <w:rFonts w:ascii="Times New Roman" w:hAnsi="Times New Roman" w:cs="Times New Roman"/>
          <w:sz w:val="28"/>
        </w:rPr>
        <w:t xml:space="preserve"> на символьный</w:t>
      </w:r>
      <w:r>
        <w:rPr>
          <w:rFonts w:ascii="Times New Roman" w:hAnsi="Times New Roman" w:cs="Times New Roman"/>
          <w:sz w:val="28"/>
        </w:rPr>
        <w:t xml:space="preserve"> интервал </w:t>
      </w: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s</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func>
          <m:funcPr>
            <m:ctrlPr>
              <w:rPr>
                <w:rFonts w:ascii="Cambria Math" w:hAnsi="Cambria Math" w:cs="Times New Roman"/>
                <w:i/>
                <w:sz w:val="28"/>
                <w:lang w:val="en-US"/>
              </w:rPr>
            </m:ctrlPr>
          </m:funcPr>
          <m:fName>
            <m:sSub>
              <m:sSubPr>
                <m:ctrlPr>
                  <w:rPr>
                    <w:rFonts w:ascii="Cambria Math" w:hAnsi="Cambria Math" w:cs="Times New Roman"/>
                    <w:i/>
                    <w:sz w:val="28"/>
                    <w:lang w:val="en-US"/>
                  </w:rPr>
                </m:ctrlPr>
              </m:sSubPr>
              <m:e>
                <m:r>
                  <m:rPr>
                    <m:sty m:val="p"/>
                  </m:rPr>
                  <w:rPr>
                    <w:rFonts w:ascii="Cambria Math" w:hAnsi="Cambria Math" w:cs="Times New Roman"/>
                    <w:sz w:val="28"/>
                    <w:lang w:val="en-US"/>
                  </w:rPr>
                  <m:t>log</m:t>
                </m:r>
              </m:e>
              <m:sub>
                <m:r>
                  <w:rPr>
                    <w:rFonts w:ascii="Cambria Math" w:hAnsi="Cambria Math" w:cs="Times New Roman"/>
                    <w:sz w:val="28"/>
                  </w:rPr>
                  <m:t>2</m:t>
                </m:r>
              </m:sub>
            </m:sSub>
          </m:fName>
          <m:e>
            <m:r>
              <w:rPr>
                <w:rFonts w:ascii="Cambria Math" w:hAnsi="Cambria Math" w:cs="Times New Roman"/>
                <w:sz w:val="28"/>
                <w:lang w:val="en-US"/>
              </w:rPr>
              <m:t>M</m:t>
            </m:r>
          </m:e>
        </m:func>
      </m:oMath>
      <w:r w:rsidRPr="00DB790E">
        <w:rPr>
          <w:rFonts w:ascii="Times New Roman" w:hAnsi="Times New Roman" w:cs="Times New Roman"/>
          <w:sz w:val="28"/>
        </w:rPr>
        <w:t>. Для четырехуровневой модуля</w:t>
      </w:r>
      <w:r>
        <w:rPr>
          <w:rFonts w:ascii="Times New Roman" w:hAnsi="Times New Roman" w:cs="Times New Roman"/>
          <w:sz w:val="28"/>
        </w:rPr>
        <w:t xml:space="preserve">ции M=4 и, следовательно, </w:t>
      </w: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s</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rPr>
              <m:t>2</m:t>
            </m:r>
            <m:r>
              <w:rPr>
                <w:rFonts w:ascii="Cambria Math" w:hAnsi="Cambria Math" w:cs="Times New Roman"/>
                <w:sz w:val="28"/>
                <w:lang w:val="en-US"/>
              </w:rPr>
              <m:t>T</m:t>
            </m:r>
          </m:e>
          <m:sub>
            <m:r>
              <w:rPr>
                <w:rFonts w:ascii="Cambria Math" w:hAnsi="Cambria Math" w:cs="Times New Roman"/>
                <w:sz w:val="28"/>
                <w:lang w:val="en-US"/>
              </w:rPr>
              <m:t>b</m:t>
            </m:r>
          </m:sub>
        </m:sSub>
      </m:oMath>
      <w:r w:rsidRPr="00DB790E">
        <w:rPr>
          <w:rFonts w:ascii="Times New Roman" w:hAnsi="Times New Roman" w:cs="Times New Roman"/>
          <w:sz w:val="28"/>
        </w:rPr>
        <w:t>.</w:t>
      </w:r>
      <w:r>
        <w:rPr>
          <w:rFonts w:ascii="Times New Roman" w:hAnsi="Times New Roman" w:cs="Times New Roman"/>
          <w:sz w:val="28"/>
        </w:rPr>
        <w:t xml:space="preserve"> </w:t>
      </w:r>
      <w:r w:rsidRPr="00DB790E">
        <w:rPr>
          <w:rFonts w:ascii="Times New Roman" w:hAnsi="Times New Roman" w:cs="Times New Roman"/>
          <w:sz w:val="28"/>
        </w:rPr>
        <w:t>Спектральная плотность мощности QPSK-сигнала при модулирующем сигнале с импульсами</w:t>
      </w:r>
      <w:r>
        <w:rPr>
          <w:rFonts w:ascii="Times New Roman" w:hAnsi="Times New Roman" w:cs="Times New Roman"/>
          <w:sz w:val="28"/>
        </w:rPr>
        <w:t xml:space="preserve"> </w:t>
      </w:r>
      <w:r w:rsidRPr="00DB790E">
        <w:rPr>
          <w:rFonts w:ascii="Times New Roman" w:hAnsi="Times New Roman" w:cs="Times New Roman"/>
          <w:sz w:val="28"/>
        </w:rPr>
        <w:t>прямо</w:t>
      </w:r>
      <w:r>
        <w:rPr>
          <w:rFonts w:ascii="Times New Roman" w:hAnsi="Times New Roman" w:cs="Times New Roman"/>
          <w:sz w:val="28"/>
        </w:rPr>
        <w:t>угольной формы на основании</w:t>
      </w:r>
      <w:r w:rsidRPr="00DB790E">
        <w:rPr>
          <w:rFonts w:ascii="Times New Roman" w:hAnsi="Times New Roman" w:cs="Times New Roman"/>
          <w:sz w:val="28"/>
        </w:rPr>
        <w:t xml:space="preserve"> определяется выражением:</w:t>
      </w:r>
    </w:p>
    <w:p w:rsidR="00DB790E" w:rsidRDefault="00F55D04" w:rsidP="00F55D04">
      <w:pPr>
        <w:ind w:firstLine="709"/>
        <w:jc w:val="right"/>
        <w:rPr>
          <w:rFonts w:ascii="Times New Roman" w:hAnsi="Times New Roman" w:cs="Times New Roman"/>
          <w:sz w:val="28"/>
        </w:rPr>
      </w:pPr>
      <m:oMath>
        <m:r>
          <w:rPr>
            <w:rFonts w:ascii="Cambria Math" w:hAnsi="Cambria Math" w:cs="Times New Roman"/>
            <w:sz w:val="28"/>
            <w:lang w:val="en-US"/>
          </w:rPr>
          <m:t>PSD</m:t>
        </m:r>
        <m:d>
          <m:dPr>
            <m:ctrlPr>
              <w:rPr>
                <w:rFonts w:ascii="Cambria Math" w:hAnsi="Cambria Math" w:cs="Times New Roman"/>
                <w:i/>
                <w:sz w:val="28"/>
                <w:lang w:val="en-US"/>
              </w:rPr>
            </m:ctrlPr>
          </m:dPr>
          <m:e>
            <m:r>
              <w:rPr>
                <w:rFonts w:ascii="Cambria Math" w:hAnsi="Cambria Math" w:cs="Times New Roman"/>
                <w:sz w:val="28"/>
                <w:lang w:val="en-US"/>
              </w:rPr>
              <m:t>f</m:t>
            </m:r>
          </m:e>
        </m:d>
        <m:r>
          <w:rPr>
            <w:rFonts w:ascii="Cambria Math" w:hAnsi="Cambria Math" w:cs="Times New Roman"/>
            <w:sz w:val="28"/>
          </w:rPr>
          <m:t>=2</m:t>
        </m:r>
        <m:sSup>
          <m:sSupPr>
            <m:ctrlPr>
              <w:rPr>
                <w:rFonts w:ascii="Cambria Math" w:hAnsi="Cambria Math" w:cs="Times New Roman"/>
                <w:i/>
                <w:sz w:val="28"/>
                <w:lang w:val="en-US"/>
              </w:rPr>
            </m:ctrlPr>
          </m:sSupPr>
          <m:e>
            <m:r>
              <w:rPr>
                <w:rFonts w:ascii="Cambria Math" w:hAnsi="Cambria Math" w:cs="Times New Roman"/>
                <w:sz w:val="28"/>
                <w:lang w:val="en-US"/>
              </w:rPr>
              <m:t>A</m:t>
            </m:r>
          </m:e>
          <m:sup>
            <m:r>
              <w:rPr>
                <w:rFonts w:ascii="Cambria Math" w:hAnsi="Cambria Math" w:cs="Times New Roman"/>
                <w:sz w:val="28"/>
              </w:rPr>
              <m:t>2</m:t>
            </m:r>
          </m:sup>
        </m:sSup>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sSup>
          <m:sSupPr>
            <m:ctrlPr>
              <w:rPr>
                <w:rFonts w:ascii="Cambria Math" w:hAnsi="Cambria Math" w:cs="Times New Roman"/>
                <w:i/>
                <w:sz w:val="28"/>
                <w:lang w:val="en-US"/>
              </w:rPr>
            </m:ctrlPr>
          </m:sSupPr>
          <m:e>
            <m:d>
              <m:dPr>
                <m:begChr m:val="["/>
                <m:endChr m:val="]"/>
                <m:ctrlPr>
                  <w:rPr>
                    <w:rFonts w:ascii="Cambria Math" w:hAnsi="Cambria Math" w:cs="Times New Roman"/>
                    <w:i/>
                    <w:sz w:val="28"/>
                    <w:lang w:val="en-US"/>
                  </w:rPr>
                </m:ctrlPr>
              </m:dPr>
              <m:e>
                <m:f>
                  <m:fPr>
                    <m:ctrlPr>
                      <w:rPr>
                        <w:rFonts w:ascii="Cambria Math" w:hAnsi="Cambria Math" w:cs="Times New Roman"/>
                        <w:i/>
                        <w:sz w:val="28"/>
                        <w:lang w:val="en-US"/>
                      </w:rPr>
                    </m:ctrlPr>
                  </m:fPr>
                  <m:num>
                    <m:func>
                      <m:funcPr>
                        <m:ctrlPr>
                          <w:rPr>
                            <w:rFonts w:ascii="Cambria Math" w:hAnsi="Cambria Math" w:cs="Times New Roman"/>
                            <w:i/>
                            <w:sz w:val="28"/>
                            <w:lang w:val="en-US"/>
                          </w:rPr>
                        </m:ctrlPr>
                      </m:funcPr>
                      <m:fName>
                        <m:r>
                          <m:rPr>
                            <m:sty m:val="p"/>
                          </m:rPr>
                          <w:rPr>
                            <w:rFonts w:ascii="Cambria Math" w:hAnsi="Cambria Math" w:cs="Times New Roman"/>
                            <w:sz w:val="28"/>
                            <w:lang w:val="en-US"/>
                          </w:rPr>
                          <m:t>sin</m:t>
                        </m:r>
                      </m:fName>
                      <m:e>
                        <m:d>
                          <m:dPr>
                            <m:ctrlPr>
                              <w:rPr>
                                <w:rFonts w:ascii="Cambria Math" w:hAnsi="Cambria Math" w:cs="Times New Roman"/>
                                <w:i/>
                                <w:sz w:val="28"/>
                                <w:lang w:val="en-US"/>
                              </w:rPr>
                            </m:ctrlPr>
                          </m:dPr>
                          <m:e>
                            <m:r>
                              <w:rPr>
                                <w:rFonts w:ascii="Cambria Math" w:hAnsi="Cambria Math" w:cs="Times New Roman"/>
                                <w:sz w:val="28"/>
                                <w:lang w:val="en-US"/>
                              </w:rPr>
                              <m:t>π</m:t>
                            </m:r>
                            <m:d>
                              <m:dPr>
                                <m:begChr m:val="|"/>
                                <m:endChr m:val="|"/>
                                <m:ctrlPr>
                                  <w:rPr>
                                    <w:rFonts w:ascii="Cambria Math" w:hAnsi="Cambria Math" w:cs="Times New Roman"/>
                                    <w:i/>
                                    <w:sz w:val="28"/>
                                    <w:lang w:val="en-US"/>
                                  </w:rPr>
                                </m:ctrlPr>
                              </m:dPr>
                              <m:e>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f</m:t>
                                    </m:r>
                                  </m:e>
                                  <m:sub>
                                    <m:r>
                                      <w:rPr>
                                        <w:rFonts w:ascii="Cambria Math" w:hAnsi="Cambria Math" w:cs="Times New Roman"/>
                                        <w:sz w:val="28"/>
                                        <w:lang w:val="en-US"/>
                                      </w:rPr>
                                      <m:t>c</m:t>
                                    </m:r>
                                  </m:sub>
                                </m:sSub>
                              </m:e>
                            </m:d>
                            <m:sSub>
                              <m:sSubPr>
                                <m:ctrlPr>
                                  <w:rPr>
                                    <w:rFonts w:ascii="Cambria Math" w:hAnsi="Cambria Math" w:cs="Times New Roman"/>
                                    <w:i/>
                                    <w:sz w:val="28"/>
                                    <w:lang w:val="en-US"/>
                                  </w:rPr>
                                </m:ctrlPr>
                              </m:sSubPr>
                              <m:e>
                                <m:r>
                                  <w:rPr>
                                    <w:rFonts w:ascii="Cambria Math" w:hAnsi="Cambria Math" w:cs="Times New Roman"/>
                                    <w:sz w:val="28"/>
                                  </w:rPr>
                                  <m:t>2</m:t>
                                </m:r>
                                <m:r>
                                  <w:rPr>
                                    <w:rFonts w:ascii="Cambria Math" w:hAnsi="Cambria Math" w:cs="Times New Roman"/>
                                    <w:sz w:val="28"/>
                                    <w:lang w:val="en-US"/>
                                  </w:rPr>
                                  <m:t>T</m:t>
                                </m:r>
                              </m:e>
                              <m:sub>
                                <m:r>
                                  <w:rPr>
                                    <w:rFonts w:ascii="Cambria Math" w:hAnsi="Cambria Math" w:cs="Times New Roman"/>
                                    <w:sz w:val="28"/>
                                    <w:lang w:val="en-US"/>
                                  </w:rPr>
                                  <m:t>b</m:t>
                                </m:r>
                              </m:sub>
                            </m:sSub>
                          </m:e>
                        </m:d>
                      </m:e>
                    </m:func>
                  </m:num>
                  <m:den>
                    <m:r>
                      <w:rPr>
                        <w:rFonts w:ascii="Cambria Math" w:hAnsi="Cambria Math" w:cs="Times New Roman"/>
                        <w:sz w:val="28"/>
                        <w:lang w:val="en-US"/>
                      </w:rPr>
                      <m:t>π</m:t>
                    </m:r>
                    <m:d>
                      <m:dPr>
                        <m:begChr m:val="|"/>
                        <m:endChr m:val="|"/>
                        <m:ctrlPr>
                          <w:rPr>
                            <w:rFonts w:ascii="Cambria Math" w:hAnsi="Cambria Math" w:cs="Times New Roman"/>
                            <w:i/>
                            <w:sz w:val="28"/>
                            <w:lang w:val="en-US"/>
                          </w:rPr>
                        </m:ctrlPr>
                      </m:dPr>
                      <m:e>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f</m:t>
                            </m:r>
                          </m:e>
                          <m:sub>
                            <m:r>
                              <w:rPr>
                                <w:rFonts w:ascii="Cambria Math" w:hAnsi="Cambria Math" w:cs="Times New Roman"/>
                                <w:sz w:val="28"/>
                                <w:lang w:val="en-US"/>
                              </w:rPr>
                              <m:t>c</m:t>
                            </m:r>
                          </m:sub>
                        </m:sSub>
                      </m:e>
                    </m:d>
                    <m:r>
                      <w:rPr>
                        <w:rFonts w:ascii="Cambria Math" w:hAnsi="Cambria Math" w:cs="Times New Roman"/>
                        <w:sz w:val="28"/>
                      </w:rPr>
                      <m:t>2</m:t>
                    </m:r>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den>
                </m:f>
              </m:e>
            </m:d>
          </m:e>
          <m:sup>
            <m:r>
              <w:rPr>
                <w:rFonts w:ascii="Cambria Math" w:hAnsi="Cambria Math" w:cs="Times New Roman"/>
                <w:sz w:val="28"/>
              </w:rPr>
              <m:t>2</m:t>
            </m:r>
          </m:sup>
        </m:sSup>
      </m:oMath>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t>(</w:t>
      </w:r>
      <w:r w:rsidR="003863D2" w:rsidRPr="003863D2">
        <w:rPr>
          <w:rFonts w:ascii="Times New Roman" w:hAnsi="Times New Roman" w:cs="Times New Roman"/>
          <w:sz w:val="28"/>
        </w:rPr>
        <w:t>16</w:t>
      </w:r>
      <w:r>
        <w:rPr>
          <w:rFonts w:ascii="Times New Roman" w:hAnsi="Times New Roman" w:cs="Times New Roman"/>
          <w:sz w:val="28"/>
        </w:rPr>
        <w:t>)</w:t>
      </w:r>
    </w:p>
    <w:p w:rsidR="008418B8" w:rsidRPr="008418B8" w:rsidRDefault="008418B8" w:rsidP="008418B8">
      <w:pPr>
        <w:ind w:firstLine="709"/>
        <w:jc w:val="both"/>
        <w:rPr>
          <w:rFonts w:ascii="Times New Roman" w:hAnsi="Times New Roman" w:cs="Times New Roman"/>
          <w:sz w:val="28"/>
        </w:rPr>
      </w:pPr>
      <w:r w:rsidRPr="00E10959">
        <w:rPr>
          <w:rFonts w:ascii="Times New Roman" w:hAnsi="Times New Roman" w:cs="Times New Roman"/>
          <w:sz w:val="28"/>
        </w:rPr>
        <w:t>Из данной формулы видно, что расстояние между первыми нулями спектральной</w:t>
      </w:r>
      <w:r>
        <w:rPr>
          <w:rFonts w:ascii="Times New Roman" w:hAnsi="Times New Roman" w:cs="Times New Roman"/>
          <w:sz w:val="28"/>
        </w:rPr>
        <w:t xml:space="preserve"> </w:t>
      </w:r>
      <w:r w:rsidRPr="00E10959">
        <w:rPr>
          <w:rFonts w:ascii="Times New Roman" w:hAnsi="Times New Roman" w:cs="Times New Roman"/>
          <w:sz w:val="28"/>
        </w:rPr>
        <w:t>плотности мощност</w:t>
      </w:r>
      <w:r>
        <w:rPr>
          <w:rFonts w:ascii="Times New Roman" w:hAnsi="Times New Roman" w:cs="Times New Roman"/>
          <w:sz w:val="28"/>
        </w:rPr>
        <w:t xml:space="preserve">и сигнала QPSK равно </w:t>
      </w:r>
      <m:oMath>
        <m:r>
          <w:rPr>
            <w:rFonts w:ascii="Cambria Math" w:hAnsi="Cambria Math" w:cs="Times New Roman"/>
            <w:sz w:val="28"/>
          </w:rPr>
          <m:t>Δ</m:t>
        </m:r>
        <m:r>
          <w:rPr>
            <w:rFonts w:ascii="Cambria Math" w:hAnsi="Cambria Math" w:cs="Times New Roman"/>
            <w:sz w:val="28"/>
            <w:lang w:val="en-US"/>
          </w:rPr>
          <m:t>f</m:t>
        </m:r>
        <m:r>
          <w:rPr>
            <w:rFonts w:ascii="Cambria Math" w:hAnsi="Cambria Math" w:cs="Times New Roman"/>
            <w:sz w:val="28"/>
          </w:rPr>
          <m:t>=</m:t>
        </m:r>
        <m:f>
          <m:fPr>
            <m:type m:val="lin"/>
            <m:ctrlPr>
              <w:rPr>
                <w:rFonts w:ascii="Cambria Math" w:hAnsi="Cambria Math" w:cs="Times New Roman"/>
                <w:i/>
                <w:sz w:val="28"/>
                <w:lang w:val="en-US"/>
              </w:rPr>
            </m:ctrlPr>
          </m:fPr>
          <m:num>
            <m:r>
              <w:rPr>
                <w:rFonts w:ascii="Cambria Math" w:hAnsi="Cambria Math" w:cs="Times New Roman"/>
                <w:sz w:val="28"/>
              </w:rPr>
              <m:t>1</m:t>
            </m:r>
          </m:num>
          <m:den>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b</m:t>
                </m:r>
              </m:sub>
            </m:sSub>
          </m:den>
        </m:f>
      </m:oMath>
      <w:r w:rsidRPr="00E10959">
        <w:rPr>
          <w:rFonts w:ascii="Times New Roman" w:hAnsi="Times New Roman" w:cs="Times New Roman"/>
          <w:sz w:val="28"/>
        </w:rPr>
        <w:t>, что в 2 раза меньше, чем для сигнала</w:t>
      </w:r>
      <w:r>
        <w:rPr>
          <w:rFonts w:ascii="Times New Roman" w:hAnsi="Times New Roman" w:cs="Times New Roman"/>
          <w:sz w:val="28"/>
        </w:rPr>
        <w:t xml:space="preserve"> </w:t>
      </w:r>
      <w:r w:rsidRPr="00E10959">
        <w:rPr>
          <w:rFonts w:ascii="Times New Roman" w:hAnsi="Times New Roman" w:cs="Times New Roman"/>
          <w:sz w:val="28"/>
        </w:rPr>
        <w:t>BPSK. Другими словами, спектральная эффективность квадратурной модуляции QPSK в 2</w:t>
      </w:r>
      <w:r>
        <w:rPr>
          <w:rFonts w:ascii="Times New Roman" w:hAnsi="Times New Roman" w:cs="Times New Roman"/>
          <w:sz w:val="28"/>
        </w:rPr>
        <w:t xml:space="preserve"> </w:t>
      </w:r>
      <w:r w:rsidRPr="00E10959">
        <w:rPr>
          <w:rFonts w:ascii="Times New Roman" w:hAnsi="Times New Roman" w:cs="Times New Roman"/>
          <w:sz w:val="28"/>
        </w:rPr>
        <w:t>раза выше, чем бинарной модуляции BPSK.</w:t>
      </w:r>
    </w:p>
    <w:p w:rsidR="008418B8" w:rsidRPr="00825A8D" w:rsidRDefault="008418B8" w:rsidP="008418B8">
      <w:pPr>
        <w:ind w:firstLine="709"/>
        <w:jc w:val="both"/>
        <w:rPr>
          <w:rFonts w:ascii="Times New Roman" w:hAnsi="Times New Roman" w:cs="Times New Roman"/>
          <w:b/>
          <w:sz w:val="28"/>
        </w:rPr>
      </w:pPr>
      <w:r>
        <w:rPr>
          <w:rFonts w:ascii="Times New Roman" w:hAnsi="Times New Roman" w:cs="Times New Roman"/>
          <w:b/>
          <w:sz w:val="28"/>
        </w:rPr>
        <w:t>Многопозиционная фазовая модуляция (</w:t>
      </w:r>
      <w:r>
        <w:rPr>
          <w:rFonts w:ascii="Times New Roman" w:hAnsi="Times New Roman" w:cs="Times New Roman"/>
          <w:b/>
          <w:sz w:val="28"/>
          <w:lang w:val="en-US"/>
        </w:rPr>
        <w:t>M</w:t>
      </w:r>
      <w:r w:rsidRPr="00825A8D">
        <w:rPr>
          <w:rFonts w:ascii="Times New Roman" w:hAnsi="Times New Roman" w:cs="Times New Roman"/>
          <w:b/>
          <w:sz w:val="28"/>
        </w:rPr>
        <w:t>-</w:t>
      </w:r>
      <w:r>
        <w:rPr>
          <w:rFonts w:ascii="Times New Roman" w:hAnsi="Times New Roman" w:cs="Times New Roman"/>
          <w:b/>
          <w:sz w:val="28"/>
          <w:lang w:val="en-US"/>
        </w:rPr>
        <w:t>PSK</w:t>
      </w:r>
      <w:r>
        <w:rPr>
          <w:rFonts w:ascii="Times New Roman" w:hAnsi="Times New Roman" w:cs="Times New Roman"/>
          <w:b/>
          <w:sz w:val="28"/>
        </w:rPr>
        <w:t>)</w:t>
      </w:r>
    </w:p>
    <w:p w:rsidR="00F55D04" w:rsidRDefault="00553D6B" w:rsidP="00F55D04">
      <w:pPr>
        <w:ind w:firstLine="709"/>
        <w:jc w:val="both"/>
        <w:rPr>
          <w:rFonts w:ascii="Times New Roman" w:hAnsi="Times New Roman" w:cs="Times New Roman"/>
          <w:sz w:val="28"/>
        </w:rPr>
      </w:pPr>
      <w:r>
        <w:rPr>
          <w:rFonts w:ascii="Times New Roman" w:hAnsi="Times New Roman" w:cs="Times New Roman"/>
          <w:sz w:val="28"/>
        </w:rPr>
        <w:t xml:space="preserve">Этот метод, как и другие многопозиционные, основывается на группировке </w:t>
      </w:r>
      <m:oMath>
        <m:r>
          <w:rPr>
            <w:rFonts w:ascii="Cambria Math" w:hAnsi="Cambria Math" w:cs="Times New Roman"/>
            <w:sz w:val="28"/>
          </w:rPr>
          <m:t>k=</m:t>
        </m:r>
        <m:func>
          <m:funcPr>
            <m:ctrlPr>
              <w:rPr>
                <w:rFonts w:ascii="Cambria Math" w:hAnsi="Cambria Math" w:cs="Times New Roman"/>
                <w:i/>
                <w:sz w:val="28"/>
              </w:rPr>
            </m:ctrlPr>
          </m:funcPr>
          <m:fName>
            <m:sSub>
              <m:sSubPr>
                <m:ctrlPr>
                  <w:rPr>
                    <w:rFonts w:ascii="Cambria Math" w:hAnsi="Cambria Math" w:cs="Times New Roman"/>
                    <w:i/>
                    <w:sz w:val="28"/>
                  </w:rPr>
                </m:ctrlPr>
              </m:sSubPr>
              <m:e>
                <m:r>
                  <m:rPr>
                    <m:sty m:val="p"/>
                  </m:rPr>
                  <w:rPr>
                    <w:rFonts w:ascii="Cambria Math" w:hAnsi="Cambria Math" w:cs="Times New Roman"/>
                    <w:sz w:val="28"/>
                  </w:rPr>
                  <m:t>log</m:t>
                </m:r>
              </m:e>
              <m:sub>
                <m:r>
                  <w:rPr>
                    <w:rFonts w:ascii="Cambria Math" w:hAnsi="Cambria Math" w:cs="Times New Roman"/>
                    <w:sz w:val="28"/>
                  </w:rPr>
                  <m:t>2</m:t>
                </m:r>
              </m:sub>
            </m:sSub>
          </m:fName>
          <m:e>
            <m:r>
              <w:rPr>
                <w:rFonts w:ascii="Cambria Math" w:hAnsi="Cambria Math" w:cs="Times New Roman"/>
                <w:sz w:val="28"/>
              </w:rPr>
              <m:t>M</m:t>
            </m:r>
          </m:e>
        </m:func>
      </m:oMath>
      <w:r w:rsidR="000602A8">
        <w:rPr>
          <w:rFonts w:ascii="Times New Roman" w:hAnsi="Times New Roman" w:cs="Times New Roman"/>
          <w:sz w:val="28"/>
        </w:rPr>
        <w:t xml:space="preserve"> бит в символы</w:t>
      </w:r>
      <w:r w:rsidR="00121F96">
        <w:rPr>
          <w:rFonts w:ascii="Times New Roman" w:hAnsi="Times New Roman" w:cs="Times New Roman"/>
          <w:sz w:val="28"/>
        </w:rPr>
        <w:t>. Вводится взаимно-однозначное соответствие между множеством значений символов и множеством значений фазы модулированного сигнала. Значения фазы из множества отличаются на одинаковую величину.</w:t>
      </w:r>
    </w:p>
    <w:p w:rsidR="001458DD" w:rsidRPr="001458DD" w:rsidRDefault="00C33243" w:rsidP="001458DD">
      <w:pPr>
        <w:pStyle w:val="3"/>
        <w:numPr>
          <w:ilvl w:val="2"/>
          <w:numId w:val="1"/>
        </w:numPr>
        <w:rPr>
          <w:rFonts w:ascii="Times New Roman" w:hAnsi="Times New Roman" w:cs="Times New Roman"/>
          <w:color w:val="auto"/>
          <w:sz w:val="28"/>
        </w:rPr>
      </w:pPr>
      <w:bookmarkStart w:id="9" w:name="_Toc231847242"/>
      <w:r w:rsidRPr="00C33243">
        <w:rPr>
          <w:rFonts w:ascii="Times New Roman" w:hAnsi="Times New Roman" w:cs="Times New Roman"/>
          <w:color w:val="auto"/>
          <w:sz w:val="28"/>
        </w:rPr>
        <w:t>Частотные методы модуляции.</w:t>
      </w:r>
      <w:bookmarkEnd w:id="9"/>
    </w:p>
    <w:p w:rsidR="001458DD" w:rsidRPr="001458DD" w:rsidRDefault="001458DD" w:rsidP="001458DD">
      <w:pPr>
        <w:ind w:firstLine="709"/>
        <w:jc w:val="both"/>
        <w:rPr>
          <w:rFonts w:ascii="Times New Roman" w:hAnsi="Times New Roman" w:cs="Times New Roman"/>
          <w:sz w:val="28"/>
          <w:highlight w:val="cyan"/>
        </w:rPr>
      </w:pPr>
      <w:r w:rsidRPr="001458DD">
        <w:rPr>
          <w:rFonts w:ascii="Times New Roman" w:hAnsi="Times New Roman" w:cs="Times New Roman"/>
          <w:b/>
          <w:sz w:val="28"/>
          <w:highlight w:val="cyan"/>
        </w:rPr>
        <w:t>Нелинейный радиосигнал</w:t>
      </w:r>
      <w:r w:rsidRPr="001458DD">
        <w:rPr>
          <w:rFonts w:ascii="Times New Roman" w:hAnsi="Times New Roman" w:cs="Times New Roman"/>
          <w:sz w:val="28"/>
          <w:highlight w:val="cyan"/>
        </w:rPr>
        <w:t xml:space="preserve"> (или сигнал с нелинейными искажениями) — это радиосигнал, спектральный состав которого отличается от спектра исходного модулирующего сигнала наличием новых гармонических составляющих (гармоник, комбинационных и интермодуляционных частот), которые не присутствовали в исходном сигнале. Возникновение этих составляющих является следствием прохождения сигнала через радиоэлектронный тракт (или его элемент), характеристика которого не подчиняется принципу суперпозиции (например, усилитель мощности в режиме насыщения или неидеальный смеситель).</w:t>
      </w:r>
    </w:p>
    <w:p w:rsidR="00125D69" w:rsidRPr="00FB2B7D" w:rsidRDefault="00502007" w:rsidP="00125D69">
      <w:pPr>
        <w:pStyle w:val="ac"/>
        <w:ind w:left="0" w:firstLine="709"/>
        <w:jc w:val="both"/>
        <w:rPr>
          <w:rFonts w:ascii="Times New Roman" w:hAnsi="Times New Roman" w:cs="Times New Roman"/>
          <w:sz w:val="28"/>
          <w:highlight w:val="cyan"/>
        </w:rPr>
      </w:pPr>
      <w:r w:rsidRPr="003A09C9">
        <w:rPr>
          <w:rFonts w:ascii="Times New Roman" w:hAnsi="Times New Roman" w:cs="Times New Roman"/>
          <w:sz w:val="28"/>
          <w:highlight w:val="cyan"/>
        </w:rPr>
        <w:t>Модуляция может быть как линейной, так и нелинейной. Для линейных типов модуляции справедливо линейное соотношение между спектром модулирующего сигнала и спектром модулированного колебания. Также линейны соотношения между амплитудой модулированного сигнала и и</w:t>
      </w:r>
      <w:r w:rsidRPr="00FB2B7D">
        <w:rPr>
          <w:rFonts w:ascii="Times New Roman" w:hAnsi="Times New Roman" w:cs="Times New Roman"/>
          <w:sz w:val="28"/>
          <w:highlight w:val="cyan"/>
        </w:rPr>
        <w:t>сходным информационным сигналом и полной фазой модулированного сигнала и информационным сигналом. К линейным видам модуляции отн</w:t>
      </w:r>
      <w:r w:rsidR="003A09C9" w:rsidRPr="00FB2B7D">
        <w:rPr>
          <w:rFonts w:ascii="Times New Roman" w:hAnsi="Times New Roman" w:cs="Times New Roman"/>
          <w:sz w:val="28"/>
          <w:highlight w:val="cyan"/>
        </w:rPr>
        <w:t>осится амплитудная и фазовая</w:t>
      </w:r>
      <w:r w:rsidRPr="00FB2B7D">
        <w:rPr>
          <w:rFonts w:ascii="Times New Roman" w:hAnsi="Times New Roman" w:cs="Times New Roman"/>
          <w:sz w:val="28"/>
          <w:highlight w:val="cyan"/>
        </w:rPr>
        <w:t xml:space="preserve">. </w:t>
      </w:r>
      <w:r w:rsidR="00125D69" w:rsidRPr="00FB2B7D">
        <w:rPr>
          <w:rFonts w:ascii="Times New Roman" w:hAnsi="Times New Roman" w:cs="Times New Roman"/>
          <w:sz w:val="28"/>
          <w:highlight w:val="cyan"/>
        </w:rPr>
        <w:t xml:space="preserve">Линейная система описывается уравнением </w:t>
      </w:r>
      <m:oMath>
        <m:r>
          <w:rPr>
            <w:rFonts w:ascii="Cambria Math" w:hAnsi="Cambria Math" w:cs="Times New Roman"/>
            <w:sz w:val="28"/>
            <w:highlight w:val="cyan"/>
          </w:rPr>
          <m:t>y</m:t>
        </m:r>
        <m:d>
          <m:dPr>
            <m:ctrlPr>
              <w:rPr>
                <w:rFonts w:ascii="Cambria Math" w:hAnsi="Cambria Math" w:cs="Times New Roman"/>
                <w:i/>
                <w:sz w:val="28"/>
                <w:highlight w:val="cyan"/>
              </w:rPr>
            </m:ctrlPr>
          </m:dPr>
          <m:e>
            <m:r>
              <w:rPr>
                <w:rFonts w:ascii="Cambria Math" w:hAnsi="Cambria Math" w:cs="Times New Roman"/>
                <w:sz w:val="28"/>
                <w:highlight w:val="cyan"/>
              </w:rPr>
              <m:t>t</m:t>
            </m:r>
          </m:e>
        </m:d>
        <m:r>
          <w:rPr>
            <w:rFonts w:ascii="Cambria Math" w:hAnsi="Cambria Math" w:cs="Times New Roman"/>
            <w:sz w:val="28"/>
            <w:highlight w:val="cyan"/>
          </w:rPr>
          <m:t>=ax(t)</m:t>
        </m:r>
      </m:oMath>
      <w:r w:rsidR="00125D69" w:rsidRPr="00FB2B7D">
        <w:rPr>
          <w:rFonts w:ascii="Times New Roman" w:hAnsi="Times New Roman" w:cs="Times New Roman"/>
          <w:sz w:val="28"/>
          <w:highlight w:val="cyan"/>
        </w:rPr>
        <w:t>, где выходной сигнал прямо пропорционален входному сигналу. Нелинейная система описывается степенным рядом:</w:t>
      </w:r>
    </w:p>
    <w:p w:rsidR="00125D69" w:rsidRPr="00FB2B7D" w:rsidRDefault="00125D69" w:rsidP="00125D69">
      <w:pPr>
        <w:pStyle w:val="ac"/>
        <w:ind w:left="0" w:firstLine="709"/>
        <w:jc w:val="right"/>
        <w:rPr>
          <w:rFonts w:ascii="Times New Roman" w:hAnsi="Times New Roman" w:cs="Times New Roman"/>
          <w:i/>
          <w:sz w:val="28"/>
          <w:highlight w:val="cyan"/>
        </w:rPr>
      </w:pPr>
      <m:oMath>
        <m:r>
          <w:rPr>
            <w:rFonts w:ascii="Cambria Math" w:hAnsi="Cambria Math" w:cs="Times New Roman"/>
            <w:sz w:val="28"/>
            <w:highlight w:val="cyan"/>
          </w:rPr>
          <m:t>y</m:t>
        </m:r>
        <m:d>
          <m:dPr>
            <m:ctrlPr>
              <w:rPr>
                <w:rFonts w:ascii="Cambria Math" w:hAnsi="Cambria Math" w:cs="Times New Roman"/>
                <w:i/>
                <w:sz w:val="28"/>
                <w:highlight w:val="cyan"/>
              </w:rPr>
            </m:ctrlPr>
          </m:dPr>
          <m:e>
            <m:r>
              <w:rPr>
                <w:rFonts w:ascii="Cambria Math" w:hAnsi="Cambria Math" w:cs="Times New Roman"/>
                <w:sz w:val="28"/>
                <w:highlight w:val="cyan"/>
              </w:rPr>
              <m:t>t</m:t>
            </m:r>
          </m:e>
        </m:d>
        <m:r>
          <w:rPr>
            <w:rFonts w:ascii="Cambria Math" w:hAnsi="Cambria Math" w:cs="Times New Roman"/>
            <w:sz w:val="28"/>
            <w:highlight w:val="cyan"/>
          </w:rPr>
          <m:t>=</m:t>
        </m:r>
        <m:sSub>
          <m:sSubPr>
            <m:ctrlPr>
              <w:rPr>
                <w:rFonts w:ascii="Cambria Math" w:hAnsi="Cambria Math" w:cs="Times New Roman"/>
                <w:i/>
                <w:sz w:val="28"/>
              </w:rPr>
            </m:ctrlPr>
          </m:sSubPr>
          <m:e>
            <m:r>
              <w:rPr>
                <w:rFonts w:ascii="Cambria Math" w:hAnsi="Cambria Math" w:cs="Times New Roman"/>
                <w:sz w:val="28"/>
                <w:highlight w:val="cyan"/>
              </w:rPr>
              <m:t>a</m:t>
            </m:r>
          </m:e>
          <m:sub>
            <m:r>
              <w:rPr>
                <w:rFonts w:ascii="Cambria Math" w:hAnsi="Cambria Math" w:cs="Times New Roman"/>
                <w:sz w:val="28"/>
                <w:highlight w:val="cyan"/>
              </w:rPr>
              <m:t>1</m:t>
            </m:r>
          </m:sub>
        </m:sSub>
        <m:r>
          <w:rPr>
            <w:rFonts w:ascii="Cambria Math" w:hAnsi="Cambria Math" w:cs="Times New Roman"/>
            <w:sz w:val="28"/>
            <w:highlight w:val="cyan"/>
          </w:rPr>
          <m:t>x</m:t>
        </m:r>
        <m:d>
          <m:dPr>
            <m:ctrlPr>
              <w:rPr>
                <w:rFonts w:ascii="Cambria Math" w:hAnsi="Cambria Math" w:cs="Times New Roman"/>
                <w:i/>
                <w:sz w:val="28"/>
                <w:highlight w:val="cyan"/>
              </w:rPr>
            </m:ctrlPr>
          </m:dPr>
          <m:e>
            <m:r>
              <w:rPr>
                <w:rFonts w:ascii="Cambria Math" w:hAnsi="Cambria Math" w:cs="Times New Roman"/>
                <w:sz w:val="28"/>
                <w:highlight w:val="cyan"/>
              </w:rPr>
              <m:t>t</m:t>
            </m:r>
          </m:e>
        </m:d>
        <m:r>
          <w:rPr>
            <w:rFonts w:ascii="Cambria Math" w:hAnsi="Cambria Math" w:cs="Times New Roman"/>
            <w:sz w:val="28"/>
            <w:highlight w:val="cyan"/>
          </w:rPr>
          <m:t>+</m:t>
        </m:r>
        <m:sSub>
          <m:sSubPr>
            <m:ctrlPr>
              <w:rPr>
                <w:rFonts w:ascii="Cambria Math" w:hAnsi="Cambria Math" w:cs="Times New Roman"/>
                <w:i/>
                <w:sz w:val="28"/>
              </w:rPr>
            </m:ctrlPr>
          </m:sSubPr>
          <m:e>
            <m:r>
              <w:rPr>
                <w:rFonts w:ascii="Cambria Math" w:hAnsi="Cambria Math" w:cs="Times New Roman"/>
                <w:sz w:val="28"/>
                <w:highlight w:val="cyan"/>
              </w:rPr>
              <m:t>a</m:t>
            </m:r>
          </m:e>
          <m:sub>
            <m:r>
              <w:rPr>
                <w:rFonts w:ascii="Cambria Math" w:hAnsi="Cambria Math" w:cs="Times New Roman"/>
                <w:sz w:val="28"/>
                <w:highlight w:val="cyan"/>
              </w:rPr>
              <m:t>2</m:t>
            </m:r>
          </m:sub>
        </m:sSub>
        <m:sSup>
          <m:sSupPr>
            <m:ctrlPr>
              <w:rPr>
                <w:rFonts w:ascii="Cambria Math" w:hAnsi="Cambria Math" w:cs="Times New Roman"/>
                <w:i/>
                <w:sz w:val="28"/>
              </w:rPr>
            </m:ctrlPr>
          </m:sSupPr>
          <m:e>
            <m:r>
              <w:rPr>
                <w:rFonts w:ascii="Cambria Math" w:hAnsi="Cambria Math" w:cs="Times New Roman"/>
                <w:sz w:val="28"/>
                <w:highlight w:val="cyan"/>
              </w:rPr>
              <m:t>x</m:t>
            </m:r>
          </m:e>
          <m:sup>
            <m:r>
              <w:rPr>
                <w:rFonts w:ascii="Cambria Math" w:hAnsi="Cambria Math" w:cs="Times New Roman"/>
                <w:sz w:val="28"/>
                <w:highlight w:val="cyan"/>
              </w:rPr>
              <m:t>2</m:t>
            </m:r>
          </m:sup>
        </m:sSup>
        <m:d>
          <m:dPr>
            <m:ctrlPr>
              <w:rPr>
                <w:rFonts w:ascii="Cambria Math" w:hAnsi="Cambria Math" w:cs="Times New Roman"/>
                <w:i/>
                <w:sz w:val="28"/>
                <w:highlight w:val="cyan"/>
              </w:rPr>
            </m:ctrlPr>
          </m:dPr>
          <m:e>
            <m:r>
              <w:rPr>
                <w:rFonts w:ascii="Cambria Math" w:hAnsi="Cambria Math" w:cs="Times New Roman"/>
                <w:sz w:val="28"/>
                <w:highlight w:val="cyan"/>
              </w:rPr>
              <m:t>t</m:t>
            </m:r>
          </m:e>
        </m:d>
        <m:r>
          <w:rPr>
            <w:rFonts w:ascii="Cambria Math" w:hAnsi="Cambria Math" w:cs="Times New Roman"/>
            <w:sz w:val="28"/>
            <w:highlight w:val="cyan"/>
          </w:rPr>
          <m:t>+</m:t>
        </m:r>
        <m:sSub>
          <m:sSubPr>
            <m:ctrlPr>
              <w:rPr>
                <w:rFonts w:ascii="Cambria Math" w:hAnsi="Cambria Math" w:cs="Times New Roman"/>
                <w:i/>
                <w:sz w:val="28"/>
              </w:rPr>
            </m:ctrlPr>
          </m:sSubPr>
          <m:e>
            <m:r>
              <w:rPr>
                <w:rFonts w:ascii="Cambria Math" w:hAnsi="Cambria Math" w:cs="Times New Roman"/>
                <w:sz w:val="28"/>
                <w:highlight w:val="cyan"/>
              </w:rPr>
              <m:t>a</m:t>
            </m:r>
          </m:e>
          <m:sub>
            <m:r>
              <w:rPr>
                <w:rFonts w:ascii="Cambria Math" w:hAnsi="Cambria Math" w:cs="Times New Roman"/>
                <w:sz w:val="28"/>
                <w:highlight w:val="cyan"/>
              </w:rPr>
              <m:t>3</m:t>
            </m:r>
          </m:sub>
        </m:sSub>
        <m:sSup>
          <m:sSupPr>
            <m:ctrlPr>
              <w:rPr>
                <w:rFonts w:ascii="Cambria Math" w:hAnsi="Cambria Math" w:cs="Times New Roman"/>
                <w:i/>
                <w:sz w:val="28"/>
              </w:rPr>
            </m:ctrlPr>
          </m:sSupPr>
          <m:e>
            <m:r>
              <w:rPr>
                <w:rFonts w:ascii="Cambria Math" w:hAnsi="Cambria Math" w:cs="Times New Roman"/>
                <w:sz w:val="28"/>
                <w:highlight w:val="cyan"/>
              </w:rPr>
              <m:t>x</m:t>
            </m:r>
          </m:e>
          <m:sup>
            <m:r>
              <w:rPr>
                <w:rFonts w:ascii="Cambria Math" w:hAnsi="Cambria Math" w:cs="Times New Roman"/>
                <w:sz w:val="28"/>
                <w:highlight w:val="cyan"/>
              </w:rPr>
              <m:t>3</m:t>
            </m:r>
          </m:sup>
        </m:sSup>
        <m:d>
          <m:dPr>
            <m:ctrlPr>
              <w:rPr>
                <w:rFonts w:ascii="Cambria Math" w:hAnsi="Cambria Math" w:cs="Times New Roman"/>
                <w:i/>
                <w:sz w:val="28"/>
                <w:highlight w:val="cyan"/>
              </w:rPr>
            </m:ctrlPr>
          </m:dPr>
          <m:e>
            <m:r>
              <w:rPr>
                <w:rFonts w:ascii="Cambria Math" w:hAnsi="Cambria Math" w:cs="Times New Roman"/>
                <w:sz w:val="28"/>
                <w:highlight w:val="cyan"/>
              </w:rPr>
              <m:t>t</m:t>
            </m:r>
          </m:e>
        </m:d>
        <m:r>
          <w:rPr>
            <w:rFonts w:ascii="Cambria Math" w:hAnsi="Cambria Math" w:cs="Times New Roman"/>
            <w:sz w:val="28"/>
            <w:highlight w:val="cyan"/>
          </w:rPr>
          <m:t>+…</m:t>
        </m:r>
      </m:oMath>
      <w:r w:rsidR="00FB2B7D" w:rsidRPr="00FB2B7D">
        <w:rPr>
          <w:rFonts w:ascii="Times New Roman" w:hAnsi="Times New Roman" w:cs="Times New Roman"/>
          <w:sz w:val="28"/>
          <w:highlight w:val="cyan"/>
        </w:rPr>
        <w:t>,</w:t>
      </w:r>
      <w:r w:rsidRPr="00FB2B7D">
        <w:rPr>
          <w:rFonts w:ascii="Times New Roman" w:hAnsi="Times New Roman" w:cs="Times New Roman"/>
          <w:sz w:val="28"/>
          <w:highlight w:val="cyan"/>
        </w:rPr>
        <w:tab/>
      </w:r>
      <w:r w:rsidRPr="00FB2B7D">
        <w:rPr>
          <w:rFonts w:ascii="Times New Roman" w:hAnsi="Times New Roman" w:cs="Times New Roman"/>
          <w:sz w:val="28"/>
          <w:highlight w:val="cyan"/>
        </w:rPr>
        <w:tab/>
      </w:r>
      <w:r w:rsidRPr="00FB2B7D">
        <w:rPr>
          <w:rFonts w:ascii="Times New Roman" w:hAnsi="Times New Roman" w:cs="Times New Roman"/>
          <w:sz w:val="28"/>
          <w:highlight w:val="cyan"/>
        </w:rPr>
        <w:tab/>
        <w:t>(17)</w:t>
      </w:r>
    </w:p>
    <w:p w:rsidR="00FB2B7D" w:rsidRPr="00FB2B7D" w:rsidRDefault="00FB2B7D" w:rsidP="00FB2B7D">
      <w:pPr>
        <w:pStyle w:val="ac"/>
        <w:ind w:left="0"/>
        <w:jc w:val="both"/>
        <w:rPr>
          <w:rFonts w:ascii="Times New Roman" w:hAnsi="Times New Roman" w:cs="Times New Roman"/>
          <w:sz w:val="28"/>
          <w:highlight w:val="cyan"/>
        </w:rPr>
      </w:pPr>
      <w:r w:rsidRPr="00FB2B7D">
        <w:rPr>
          <w:rFonts w:ascii="Times New Roman" w:hAnsi="Times New Roman" w:cs="Times New Roman"/>
          <w:sz w:val="28"/>
          <w:highlight w:val="cyan"/>
        </w:rPr>
        <w:t xml:space="preserve">где </w:t>
      </w:r>
      <m:oMath>
        <m:sSub>
          <m:sSubPr>
            <m:ctrlPr>
              <w:rPr>
                <w:rFonts w:ascii="Cambria Math" w:hAnsi="Cambria Math" w:cs="Times New Roman"/>
                <w:i/>
                <w:sz w:val="28"/>
              </w:rPr>
            </m:ctrlPr>
          </m:sSubPr>
          <m:e>
            <m:r>
              <w:rPr>
                <w:rFonts w:ascii="Cambria Math" w:hAnsi="Cambria Math" w:cs="Times New Roman"/>
                <w:sz w:val="28"/>
                <w:highlight w:val="cyan"/>
              </w:rPr>
              <m:t>a</m:t>
            </m:r>
          </m:e>
          <m:sub>
            <m:r>
              <w:rPr>
                <w:rFonts w:ascii="Cambria Math" w:hAnsi="Cambria Math" w:cs="Times New Roman"/>
                <w:sz w:val="28"/>
                <w:highlight w:val="cyan"/>
              </w:rPr>
              <m:t>1</m:t>
            </m:r>
          </m:sub>
        </m:sSub>
        <m:r>
          <w:rPr>
            <w:rFonts w:ascii="Cambria Math" w:hAnsi="Cambria Math" w:cs="Times New Roman"/>
            <w:sz w:val="28"/>
            <w:highlight w:val="cyan"/>
          </w:rPr>
          <m:t>x</m:t>
        </m:r>
        <m:d>
          <m:dPr>
            <m:ctrlPr>
              <w:rPr>
                <w:rFonts w:ascii="Cambria Math" w:hAnsi="Cambria Math" w:cs="Times New Roman"/>
                <w:i/>
                <w:sz w:val="28"/>
                <w:highlight w:val="cyan"/>
              </w:rPr>
            </m:ctrlPr>
          </m:dPr>
          <m:e>
            <m:r>
              <w:rPr>
                <w:rFonts w:ascii="Cambria Math" w:hAnsi="Cambria Math" w:cs="Times New Roman"/>
                <w:sz w:val="28"/>
                <w:highlight w:val="cyan"/>
              </w:rPr>
              <m:t>t</m:t>
            </m:r>
          </m:e>
        </m:d>
      </m:oMath>
      <w:r w:rsidRPr="00FB2B7D">
        <w:rPr>
          <w:rFonts w:ascii="Times New Roman" w:hAnsi="Times New Roman" w:cs="Times New Roman"/>
          <w:sz w:val="28"/>
          <w:highlight w:val="cyan"/>
        </w:rPr>
        <w:t xml:space="preserve"> – это полезный неискажённый сигнал,</w:t>
      </w:r>
    </w:p>
    <w:p w:rsidR="00125D69" w:rsidRPr="00FB2B7D" w:rsidRDefault="00223397" w:rsidP="00FB2B7D">
      <w:pPr>
        <w:pStyle w:val="ac"/>
        <w:ind w:left="0"/>
        <w:jc w:val="both"/>
        <w:rPr>
          <w:rFonts w:ascii="Times New Roman" w:hAnsi="Times New Roman" w:cs="Times New Roman"/>
          <w:i/>
          <w:sz w:val="28"/>
        </w:rPr>
      </w:pPr>
      <m:oMath>
        <m:sSub>
          <m:sSubPr>
            <m:ctrlPr>
              <w:rPr>
                <w:rFonts w:ascii="Cambria Math" w:hAnsi="Cambria Math" w:cs="Times New Roman"/>
                <w:i/>
                <w:sz w:val="28"/>
              </w:rPr>
            </m:ctrlPr>
          </m:sSubPr>
          <m:e>
            <m:r>
              <w:rPr>
                <w:rFonts w:ascii="Cambria Math" w:hAnsi="Cambria Math" w:cs="Times New Roman"/>
                <w:sz w:val="28"/>
                <w:highlight w:val="cyan"/>
              </w:rPr>
              <m:t>a</m:t>
            </m:r>
          </m:e>
          <m:sub>
            <m:r>
              <w:rPr>
                <w:rFonts w:ascii="Cambria Math" w:hAnsi="Cambria Math" w:cs="Times New Roman"/>
                <w:sz w:val="28"/>
                <w:highlight w:val="cyan"/>
              </w:rPr>
              <m:t>2</m:t>
            </m:r>
          </m:sub>
        </m:sSub>
        <m:sSup>
          <m:sSupPr>
            <m:ctrlPr>
              <w:rPr>
                <w:rFonts w:ascii="Cambria Math" w:hAnsi="Cambria Math" w:cs="Times New Roman"/>
                <w:i/>
                <w:sz w:val="28"/>
              </w:rPr>
            </m:ctrlPr>
          </m:sSupPr>
          <m:e>
            <m:r>
              <w:rPr>
                <w:rFonts w:ascii="Cambria Math" w:hAnsi="Cambria Math" w:cs="Times New Roman"/>
                <w:sz w:val="28"/>
                <w:highlight w:val="cyan"/>
              </w:rPr>
              <m:t>x</m:t>
            </m:r>
          </m:e>
          <m:sup>
            <m:r>
              <w:rPr>
                <w:rFonts w:ascii="Cambria Math" w:hAnsi="Cambria Math" w:cs="Times New Roman"/>
                <w:sz w:val="28"/>
                <w:highlight w:val="cyan"/>
              </w:rPr>
              <m:t>2</m:t>
            </m:r>
          </m:sup>
        </m:sSup>
        <m:d>
          <m:dPr>
            <m:ctrlPr>
              <w:rPr>
                <w:rFonts w:ascii="Cambria Math" w:hAnsi="Cambria Math" w:cs="Times New Roman"/>
                <w:i/>
                <w:sz w:val="28"/>
                <w:highlight w:val="cyan"/>
              </w:rPr>
            </m:ctrlPr>
          </m:dPr>
          <m:e>
            <m:r>
              <w:rPr>
                <w:rFonts w:ascii="Cambria Math" w:hAnsi="Cambria Math" w:cs="Times New Roman"/>
                <w:sz w:val="28"/>
                <w:highlight w:val="cyan"/>
              </w:rPr>
              <m:t>t</m:t>
            </m:r>
          </m:e>
        </m:d>
      </m:oMath>
      <w:r w:rsidR="00FB2B7D" w:rsidRPr="00FB2B7D">
        <w:rPr>
          <w:rFonts w:ascii="Times New Roman" w:hAnsi="Times New Roman" w:cs="Times New Roman"/>
          <w:sz w:val="28"/>
          <w:highlight w:val="cyan"/>
        </w:rPr>
        <w:t xml:space="preserve">, </w:t>
      </w:r>
      <m:oMath>
        <m:sSub>
          <m:sSubPr>
            <m:ctrlPr>
              <w:rPr>
                <w:rFonts w:ascii="Cambria Math" w:hAnsi="Cambria Math" w:cs="Times New Roman"/>
                <w:i/>
                <w:sz w:val="28"/>
              </w:rPr>
            </m:ctrlPr>
          </m:sSubPr>
          <m:e>
            <m:r>
              <w:rPr>
                <w:rFonts w:ascii="Cambria Math" w:hAnsi="Cambria Math" w:cs="Times New Roman"/>
                <w:sz w:val="28"/>
                <w:highlight w:val="cyan"/>
              </w:rPr>
              <m:t>a</m:t>
            </m:r>
          </m:e>
          <m:sub>
            <m:r>
              <w:rPr>
                <w:rFonts w:ascii="Cambria Math" w:hAnsi="Cambria Math" w:cs="Times New Roman"/>
                <w:sz w:val="28"/>
                <w:highlight w:val="cyan"/>
              </w:rPr>
              <m:t>3</m:t>
            </m:r>
          </m:sub>
        </m:sSub>
        <m:sSup>
          <m:sSupPr>
            <m:ctrlPr>
              <w:rPr>
                <w:rFonts w:ascii="Cambria Math" w:hAnsi="Cambria Math" w:cs="Times New Roman"/>
                <w:i/>
                <w:sz w:val="28"/>
              </w:rPr>
            </m:ctrlPr>
          </m:sSupPr>
          <m:e>
            <m:r>
              <w:rPr>
                <w:rFonts w:ascii="Cambria Math" w:hAnsi="Cambria Math" w:cs="Times New Roman"/>
                <w:sz w:val="28"/>
                <w:highlight w:val="cyan"/>
              </w:rPr>
              <m:t>x</m:t>
            </m:r>
          </m:e>
          <m:sup>
            <m:r>
              <w:rPr>
                <w:rFonts w:ascii="Cambria Math" w:hAnsi="Cambria Math" w:cs="Times New Roman"/>
                <w:sz w:val="28"/>
                <w:highlight w:val="cyan"/>
              </w:rPr>
              <m:t>3</m:t>
            </m:r>
          </m:sup>
        </m:sSup>
        <m:d>
          <m:dPr>
            <m:ctrlPr>
              <w:rPr>
                <w:rFonts w:ascii="Cambria Math" w:hAnsi="Cambria Math" w:cs="Times New Roman"/>
                <w:i/>
                <w:sz w:val="28"/>
                <w:highlight w:val="cyan"/>
              </w:rPr>
            </m:ctrlPr>
          </m:dPr>
          <m:e>
            <m:r>
              <w:rPr>
                <w:rFonts w:ascii="Cambria Math" w:hAnsi="Cambria Math" w:cs="Times New Roman"/>
                <w:sz w:val="28"/>
                <w:highlight w:val="cyan"/>
              </w:rPr>
              <m:t>t</m:t>
            </m:r>
          </m:e>
        </m:d>
      </m:oMath>
      <w:r w:rsidR="00FB2B7D" w:rsidRPr="00FB2B7D">
        <w:rPr>
          <w:rFonts w:ascii="Times New Roman" w:hAnsi="Times New Roman" w:cs="Times New Roman"/>
          <w:sz w:val="28"/>
          <w:highlight w:val="cyan"/>
        </w:rPr>
        <w:t xml:space="preserve"> </w:t>
      </w:r>
      <w:r w:rsidR="00125D69" w:rsidRPr="00FB2B7D">
        <w:rPr>
          <w:rFonts w:ascii="Times New Roman" w:hAnsi="Times New Roman" w:cs="Times New Roman"/>
          <w:sz w:val="28"/>
          <w:highlight w:val="cyan"/>
        </w:rPr>
        <w:t xml:space="preserve">и далее — это нелинейные члены. Именно они при подстановке гармонического сигнала (например, гитарной ноты) порождают новые частоты: </w:t>
      </w:r>
      <m:oMath>
        <m:r>
          <w:rPr>
            <w:rFonts w:ascii="Cambria Math" w:hAnsi="Cambria Math" w:cs="Times New Roman"/>
            <w:sz w:val="28"/>
            <w:highlight w:val="cyan"/>
          </w:rPr>
          <m:t>2f, 3f,…, nf</m:t>
        </m:r>
      </m:oMath>
      <w:r w:rsidR="00FB2B7D" w:rsidRPr="00FB2B7D">
        <w:rPr>
          <w:rFonts w:ascii="Times New Roman" w:hAnsi="Times New Roman" w:cs="Times New Roman"/>
          <w:sz w:val="28"/>
          <w:highlight w:val="cyan"/>
        </w:rPr>
        <w:t xml:space="preserve"> (гармоники) или </w:t>
      </w:r>
      <m:oMath>
        <m:sSub>
          <m:sSubPr>
            <m:ctrlPr>
              <w:rPr>
                <w:rFonts w:ascii="Cambria Math" w:hAnsi="Cambria Math" w:cs="Times New Roman"/>
                <w:i/>
                <w:sz w:val="28"/>
              </w:rPr>
            </m:ctrlPr>
          </m:sSubPr>
          <m:e>
            <m:r>
              <w:rPr>
                <w:rFonts w:ascii="Cambria Math" w:hAnsi="Cambria Math" w:cs="Times New Roman"/>
                <w:sz w:val="28"/>
                <w:highlight w:val="cyan"/>
                <w:lang w:val="en-US"/>
              </w:rPr>
              <m:t>f</m:t>
            </m:r>
          </m:e>
          <m:sub>
            <m:r>
              <w:rPr>
                <w:rFonts w:ascii="Cambria Math" w:hAnsi="Cambria Math" w:cs="Times New Roman"/>
                <w:sz w:val="28"/>
                <w:highlight w:val="cyan"/>
              </w:rPr>
              <m:t>1</m:t>
            </m:r>
          </m:sub>
        </m:sSub>
        <m:r>
          <w:rPr>
            <w:rFonts w:ascii="Cambria Math" w:hAnsi="Cambria Math" w:cs="Times New Roman"/>
            <w:sz w:val="28"/>
            <w:highlight w:val="cyan"/>
          </w:rPr>
          <m:t>±</m:t>
        </m:r>
        <m:sSub>
          <m:sSubPr>
            <m:ctrlPr>
              <w:rPr>
                <w:rFonts w:ascii="Cambria Math" w:hAnsi="Cambria Math" w:cs="Times New Roman"/>
                <w:i/>
                <w:sz w:val="28"/>
              </w:rPr>
            </m:ctrlPr>
          </m:sSubPr>
          <m:e>
            <m:r>
              <w:rPr>
                <w:rFonts w:ascii="Cambria Math" w:hAnsi="Cambria Math" w:cs="Times New Roman"/>
                <w:sz w:val="28"/>
                <w:highlight w:val="cyan"/>
              </w:rPr>
              <m:t>f</m:t>
            </m:r>
          </m:e>
          <m:sub>
            <m:r>
              <w:rPr>
                <w:rFonts w:ascii="Cambria Math" w:hAnsi="Cambria Math" w:cs="Times New Roman"/>
                <w:sz w:val="28"/>
                <w:highlight w:val="cyan"/>
              </w:rPr>
              <m:t>2</m:t>
            </m:r>
          </m:sub>
        </m:sSub>
      </m:oMath>
      <w:r w:rsidR="00FB2B7D" w:rsidRPr="00FB2B7D">
        <w:rPr>
          <w:rFonts w:ascii="Times New Roman" w:hAnsi="Times New Roman" w:cs="Times New Roman"/>
          <w:sz w:val="28"/>
          <w:highlight w:val="cyan"/>
        </w:rPr>
        <w:t xml:space="preserve"> (интермодуляция).</w:t>
      </w:r>
    </w:p>
    <w:p w:rsidR="00F1521E" w:rsidRDefault="00F1521E" w:rsidP="00F1521E">
      <w:pPr>
        <w:ind w:firstLine="709"/>
        <w:jc w:val="both"/>
        <w:rPr>
          <w:rFonts w:ascii="Times New Roman" w:hAnsi="Times New Roman" w:cs="Times New Roman"/>
          <w:sz w:val="28"/>
        </w:rPr>
      </w:pPr>
      <w:r>
        <w:rPr>
          <w:rFonts w:ascii="Times New Roman" w:hAnsi="Times New Roman" w:cs="Times New Roman"/>
          <w:sz w:val="28"/>
        </w:rPr>
        <w:t>Частотно-модулированный сигнал представляет собой класс нелинейных видов модуляции. Для нелинейных методов характерны большие полосы частот модулированного сигнала, по сравнению с амплитудной или фазовой модуляцией, что приводит к меньшей спектральной эффективности.</w:t>
      </w:r>
    </w:p>
    <w:p w:rsidR="009A572C" w:rsidRDefault="00837C53" w:rsidP="0037586A">
      <w:pPr>
        <w:ind w:firstLine="709"/>
        <w:jc w:val="both"/>
        <w:rPr>
          <w:rFonts w:ascii="Times New Roman" w:hAnsi="Times New Roman" w:cs="Times New Roman"/>
          <w:sz w:val="28"/>
        </w:rPr>
      </w:pPr>
      <w:r w:rsidRPr="00837C53">
        <w:rPr>
          <w:rFonts w:ascii="Times New Roman" w:hAnsi="Times New Roman" w:cs="Times New Roman"/>
          <w:sz w:val="28"/>
        </w:rPr>
        <w:t>Для</w:t>
      </w:r>
      <w:r>
        <w:rPr>
          <w:rFonts w:ascii="Times New Roman" w:hAnsi="Times New Roman" w:cs="Times New Roman"/>
          <w:sz w:val="28"/>
        </w:rPr>
        <w:t xml:space="preserve"> частотной модуляци</w:t>
      </w:r>
      <w:r w:rsidR="0037586A">
        <w:rPr>
          <w:rFonts w:ascii="Times New Roman" w:hAnsi="Times New Roman" w:cs="Times New Roman"/>
          <w:sz w:val="28"/>
        </w:rPr>
        <w:t xml:space="preserve">и параметром несущего колебания, т.е. </w:t>
      </w:r>
      <w:r>
        <w:rPr>
          <w:rFonts w:ascii="Times New Roman" w:hAnsi="Times New Roman" w:cs="Times New Roman"/>
          <w:sz w:val="28"/>
        </w:rPr>
        <w:t xml:space="preserve">носителем информации, является несущая частота </w:t>
      </w:r>
      <w:r w:rsidR="0037586A" w:rsidRPr="0037586A">
        <w:rPr>
          <w:rFonts w:ascii="Times New Roman" w:hAnsi="Times New Roman" w:cs="Times New Roman"/>
          <w:i/>
          <w:sz w:val="28"/>
        </w:rPr>
        <w:t>ω(</w:t>
      </w:r>
      <w:r w:rsidR="0037586A" w:rsidRPr="0037586A">
        <w:rPr>
          <w:rFonts w:ascii="Times New Roman" w:hAnsi="Times New Roman" w:cs="Times New Roman"/>
          <w:i/>
          <w:sz w:val="28"/>
          <w:lang w:val="en-US"/>
        </w:rPr>
        <w:t>t</w:t>
      </w:r>
      <w:r w:rsidR="0037586A" w:rsidRPr="0037586A">
        <w:rPr>
          <w:rFonts w:ascii="Times New Roman" w:hAnsi="Times New Roman" w:cs="Times New Roman"/>
          <w:i/>
          <w:sz w:val="28"/>
        </w:rPr>
        <w:t>)</w:t>
      </w:r>
      <w:r w:rsidR="0037586A" w:rsidRPr="0037586A">
        <w:rPr>
          <w:rFonts w:ascii="Times New Roman" w:hAnsi="Times New Roman" w:cs="Times New Roman"/>
          <w:sz w:val="28"/>
        </w:rPr>
        <w:t>.</w:t>
      </w:r>
      <w:r>
        <w:rPr>
          <w:rFonts w:ascii="Times New Roman" w:hAnsi="Times New Roman" w:cs="Times New Roman"/>
          <w:sz w:val="28"/>
        </w:rPr>
        <w:t xml:space="preserve"> Тогда модулированный сигнал будет иметь вид:</w:t>
      </w:r>
    </w:p>
    <w:p w:rsidR="0008103F" w:rsidRPr="0008103F" w:rsidRDefault="00F67A9D" w:rsidP="0008103F">
      <w:pPr>
        <w:ind w:firstLine="709"/>
        <w:jc w:val="right"/>
        <w:rPr>
          <w:rFonts w:ascii="Times New Roman" w:hAnsi="Times New Roman" w:cs="Times New Roman"/>
          <w:sz w:val="28"/>
          <w:lang w:val="en-US"/>
        </w:rPr>
      </w:pPr>
      <m:oMathPara>
        <m:oMath>
          <m:r>
            <w:rPr>
              <w:rFonts w:ascii="Cambria Math" w:hAnsi="Cambria Math" w:cs="Times New Roman"/>
              <w:sz w:val="28"/>
            </w:rPr>
            <m:t>s</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ω</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r>
                <w:rPr>
                  <w:rFonts w:ascii="Cambria Math" w:hAnsi="Cambria Math" w:cs="Times New Roman"/>
                  <w:sz w:val="28"/>
                </w:rPr>
                <m:t>=</m:t>
              </m:r>
            </m:e>
          </m:func>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c</m:t>
                      </m:r>
                    </m:sub>
                  </m:sSub>
                  <m:r>
                    <w:rPr>
                      <w:rFonts w:ascii="Cambria Math" w:hAnsi="Cambria Math" w:cs="Times New Roman"/>
                      <w:sz w:val="28"/>
                    </w:rPr>
                    <m:t>t+</m:t>
                  </m:r>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d</m:t>
                      </m:r>
                    </m:sub>
                  </m:sSub>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e>
              </m:d>
              <m:r>
                <w:rPr>
                  <w:rFonts w:ascii="Cambria Math" w:hAnsi="Cambria Math" w:cs="Times New Roman"/>
                  <w:sz w:val="28"/>
                </w:rPr>
                <m:t>=</m:t>
              </m:r>
            </m:e>
          </m:func>
        </m:oMath>
      </m:oMathPara>
    </w:p>
    <w:p w:rsidR="00837C53" w:rsidRDefault="0008103F" w:rsidP="0008103F">
      <w:pPr>
        <w:ind w:firstLine="709"/>
        <w:jc w:val="center"/>
        <w:rPr>
          <w:rFonts w:ascii="Times New Roman" w:hAnsi="Times New Roman" w:cs="Times New Roman"/>
          <w:sz w:val="28"/>
          <w:lang w:val="en-US"/>
        </w:rPr>
      </w:pPr>
      <m:oMath>
        <m:r>
          <w:rPr>
            <w:rFonts w:ascii="Cambria Math" w:hAnsi="Cambria Math" w:cs="Times New Roman"/>
            <w:sz w:val="28"/>
            <w:lang w:val="en-US"/>
          </w:rPr>
          <m:t>=</m:t>
        </m:r>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lang w:val="en-US"/>
              </w:rPr>
              <m:t>cos</m:t>
            </m:r>
          </m:fName>
          <m:e>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c</m:t>
                    </m:r>
                  </m:sub>
                </m:sSub>
                <m:r>
                  <w:rPr>
                    <w:rFonts w:ascii="Cambria Math" w:hAnsi="Cambria Math" w:cs="Times New Roman"/>
                    <w:sz w:val="28"/>
                  </w:rPr>
                  <m:t>t</m:t>
                </m:r>
                <m:r>
                  <w:rPr>
                    <w:rFonts w:ascii="Cambria Math" w:hAnsi="Cambria Math" w:cs="Times New Roman"/>
                    <w:sz w:val="28"/>
                    <w:lang w:val="en-US"/>
                  </w:rPr>
                  <m: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lang w:val="en-US"/>
                      </w:rPr>
                      <m:t>0</m:t>
                    </m:r>
                  </m:sub>
                </m:sSub>
              </m:e>
            </m:d>
          </m:e>
        </m:func>
        <m:func>
          <m:funcPr>
            <m:ctrlPr>
              <w:rPr>
                <w:rFonts w:ascii="Cambria Math" w:hAnsi="Cambria Math" w:cs="Times New Roman"/>
                <w:i/>
                <w:sz w:val="28"/>
              </w:rPr>
            </m:ctrlPr>
          </m:funcPr>
          <m:fName>
            <m:r>
              <m:rPr>
                <m:sty m:val="p"/>
              </m:rPr>
              <w:rPr>
                <w:rFonts w:ascii="Cambria Math" w:hAnsi="Cambria Math" w:cs="Times New Roman"/>
                <w:sz w:val="28"/>
                <w:lang w:val="en-US"/>
              </w:rPr>
              <m:t>cos</m:t>
            </m:r>
          </m:fName>
          <m:e>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d</m:t>
                    </m:r>
                  </m:sub>
                </m:sSub>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m:t>
                </m:r>
              </m:e>
            </m:d>
            <m:r>
              <w:rPr>
                <w:rFonts w:ascii="Cambria Math" w:hAnsi="Cambria Math" w:cs="Times New Roman"/>
                <w:sz w:val="28"/>
                <w:lang w:val="en-US"/>
              </w:rPr>
              <m:t>-</m:t>
            </m:r>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lang w:val="en-US"/>
                  </w:rPr>
                  <m:t>sin</m:t>
                </m:r>
              </m:fName>
              <m:e>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c</m:t>
                        </m:r>
                      </m:sub>
                    </m:sSub>
                    <m:r>
                      <w:rPr>
                        <w:rFonts w:ascii="Cambria Math" w:hAnsi="Cambria Math" w:cs="Times New Roman"/>
                        <w:sz w:val="28"/>
                      </w:rPr>
                      <m:t>t</m:t>
                    </m:r>
                    <m:r>
                      <w:rPr>
                        <w:rFonts w:ascii="Cambria Math" w:hAnsi="Cambria Math" w:cs="Times New Roman"/>
                        <w:sz w:val="28"/>
                        <w:lang w:val="en-US"/>
                      </w:rPr>
                      <m:t>+</m:t>
                    </m:r>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lang w:val="en-US"/>
                          </w:rPr>
                          <m:t>0</m:t>
                        </m:r>
                      </m:sub>
                    </m:sSub>
                  </m:e>
                </m:d>
                <m:func>
                  <m:funcPr>
                    <m:ctrlPr>
                      <w:rPr>
                        <w:rFonts w:ascii="Cambria Math" w:hAnsi="Cambria Math" w:cs="Times New Roman"/>
                        <w:i/>
                        <w:sz w:val="28"/>
                      </w:rPr>
                    </m:ctrlPr>
                  </m:funcPr>
                  <m:fName>
                    <m:r>
                      <m:rPr>
                        <m:sty m:val="p"/>
                      </m:rPr>
                      <w:rPr>
                        <w:rFonts w:ascii="Cambria Math" w:hAnsi="Cambria Math" w:cs="Times New Roman"/>
                        <w:sz w:val="28"/>
                        <w:lang w:val="en-US"/>
                      </w:rPr>
                      <m:t>sin</m:t>
                    </m:r>
                  </m:fName>
                  <m:e>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d</m:t>
                            </m:r>
                          </m:sub>
                        </m:sSub>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m:t>
                        </m:r>
                      </m:e>
                    </m:d>
                  </m:e>
                </m:func>
              </m:e>
            </m:func>
          </m:e>
        </m:func>
      </m:oMath>
      <w:r w:rsidRPr="0008103F">
        <w:rPr>
          <w:rFonts w:ascii="Times New Roman" w:hAnsi="Times New Roman" w:cs="Times New Roman"/>
          <w:sz w:val="28"/>
          <w:lang w:val="en-US"/>
        </w:rPr>
        <w:t>,</w:t>
      </w:r>
      <w:r>
        <w:rPr>
          <w:rFonts w:ascii="Times New Roman" w:hAnsi="Times New Roman" w:cs="Times New Roman"/>
          <w:sz w:val="28"/>
          <w:lang w:val="en-US"/>
        </w:rPr>
        <w:t xml:space="preserve">      </w:t>
      </w:r>
      <w:r w:rsidR="00125D69">
        <w:rPr>
          <w:rFonts w:ascii="Times New Roman" w:hAnsi="Times New Roman" w:cs="Times New Roman"/>
          <w:sz w:val="28"/>
          <w:lang w:val="en-US"/>
        </w:rPr>
        <w:t>(18</w:t>
      </w:r>
      <w:r w:rsidRPr="0008103F">
        <w:rPr>
          <w:rFonts w:ascii="Times New Roman" w:hAnsi="Times New Roman" w:cs="Times New Roman"/>
          <w:sz w:val="28"/>
          <w:lang w:val="en-US"/>
        </w:rPr>
        <w:t>)</w:t>
      </w:r>
    </w:p>
    <w:p w:rsidR="0008103F" w:rsidRPr="004B70EC" w:rsidRDefault="002656C9" w:rsidP="002656C9">
      <w:pPr>
        <w:jc w:val="both"/>
        <w:rPr>
          <w:rFonts w:ascii="Times New Roman" w:hAnsi="Times New Roman" w:cs="Times New Roman"/>
          <w:sz w:val="28"/>
        </w:rPr>
      </w:pPr>
      <w:r>
        <w:rPr>
          <w:rFonts w:ascii="Times New Roman" w:hAnsi="Times New Roman" w:cs="Times New Roman"/>
          <w:sz w:val="28"/>
        </w:rPr>
        <w:t xml:space="preserve">где </w:t>
      </w:r>
      <m:oMath>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c</m:t>
            </m:r>
          </m:sub>
        </m:sSub>
      </m:oMath>
      <w:r>
        <w:rPr>
          <w:rFonts w:ascii="Times New Roman" w:hAnsi="Times New Roman" w:cs="Times New Roman"/>
          <w:sz w:val="28"/>
        </w:rPr>
        <w:t xml:space="preserve"> </w:t>
      </w:r>
      <w:r w:rsidR="005544E7" w:rsidRPr="00593851">
        <w:rPr>
          <w:rFonts w:ascii="Times New Roman" w:hAnsi="Times New Roman" w:cs="Times New Roman"/>
          <w:sz w:val="28"/>
        </w:rPr>
        <w:t>–</w:t>
      </w:r>
      <w:r>
        <w:rPr>
          <w:rFonts w:ascii="Times New Roman" w:hAnsi="Times New Roman" w:cs="Times New Roman"/>
          <w:sz w:val="28"/>
        </w:rPr>
        <w:t xml:space="preserve"> частота несущей (центральная частота сигнала), </w:t>
      </w:r>
      <m:oMath>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d</m:t>
            </m:r>
          </m:sub>
        </m:sSub>
      </m:oMath>
      <w:r>
        <w:rPr>
          <w:rFonts w:ascii="Times New Roman" w:hAnsi="Times New Roman" w:cs="Times New Roman"/>
          <w:sz w:val="28"/>
        </w:rPr>
        <w:t xml:space="preserve"> </w:t>
      </w:r>
      <w:r w:rsidR="005544E7" w:rsidRPr="00593851">
        <w:rPr>
          <w:rFonts w:ascii="Times New Roman" w:hAnsi="Times New Roman" w:cs="Times New Roman"/>
          <w:sz w:val="28"/>
        </w:rPr>
        <w:t>–</w:t>
      </w:r>
      <w:r>
        <w:rPr>
          <w:rFonts w:ascii="Times New Roman" w:hAnsi="Times New Roman" w:cs="Times New Roman"/>
          <w:sz w:val="28"/>
        </w:rPr>
        <w:t xml:space="preserve"> девиация частоты,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oMath>
      <w:r>
        <w:rPr>
          <w:rFonts w:ascii="Times New Roman" w:hAnsi="Times New Roman" w:cs="Times New Roman"/>
          <w:sz w:val="28"/>
        </w:rPr>
        <w:t xml:space="preserve"> </w:t>
      </w:r>
      <w:r w:rsidR="005544E7" w:rsidRPr="00593851">
        <w:rPr>
          <w:rFonts w:ascii="Times New Roman" w:hAnsi="Times New Roman" w:cs="Times New Roman"/>
          <w:sz w:val="28"/>
        </w:rPr>
        <w:t>–</w:t>
      </w:r>
      <w:r>
        <w:rPr>
          <w:rFonts w:ascii="Times New Roman" w:hAnsi="Times New Roman" w:cs="Times New Roman"/>
          <w:sz w:val="28"/>
        </w:rPr>
        <w:t xml:space="preserve"> информационный сигнал, </w:t>
      </w:r>
      <m:oMath>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rPr>
              <m:t>0</m:t>
            </m:r>
          </m:sub>
        </m:sSub>
      </m:oMath>
      <w:r>
        <w:rPr>
          <w:rFonts w:ascii="Times New Roman" w:hAnsi="Times New Roman" w:cs="Times New Roman"/>
          <w:sz w:val="28"/>
        </w:rPr>
        <w:t xml:space="preserve"> </w:t>
      </w:r>
      <w:r w:rsidR="005544E7" w:rsidRPr="00593851">
        <w:rPr>
          <w:rFonts w:ascii="Times New Roman" w:hAnsi="Times New Roman" w:cs="Times New Roman"/>
          <w:sz w:val="28"/>
        </w:rPr>
        <w:t>–</w:t>
      </w:r>
      <w:r>
        <w:rPr>
          <w:rFonts w:ascii="Times New Roman" w:hAnsi="Times New Roman" w:cs="Times New Roman"/>
          <w:sz w:val="28"/>
        </w:rPr>
        <w:t xml:space="preserve"> начальная фаза.</w:t>
      </w:r>
    </w:p>
    <w:p w:rsidR="00F83601" w:rsidRPr="00575C92" w:rsidRDefault="00F83601" w:rsidP="00A24967">
      <w:pPr>
        <w:ind w:firstLine="709"/>
        <w:jc w:val="both"/>
        <w:rPr>
          <w:rFonts w:ascii="Times New Roman" w:hAnsi="Times New Roman" w:cs="Times New Roman"/>
          <w:sz w:val="28"/>
        </w:rPr>
      </w:pPr>
      <w:r>
        <w:rPr>
          <w:rFonts w:ascii="Times New Roman" w:hAnsi="Times New Roman" w:cs="Times New Roman"/>
          <w:sz w:val="28"/>
        </w:rPr>
        <w:t>Если информационный сигнал имеет 2 возможных состояния, то будет осуществляться двоичная частотная модуляция (</w:t>
      </w:r>
      <w:r>
        <w:rPr>
          <w:rFonts w:ascii="Times New Roman" w:hAnsi="Times New Roman" w:cs="Times New Roman"/>
          <w:sz w:val="28"/>
          <w:lang w:val="en-US"/>
        </w:rPr>
        <w:t>FSK</w:t>
      </w:r>
      <w:r w:rsidRPr="00F83601">
        <w:rPr>
          <w:rFonts w:ascii="Times New Roman" w:hAnsi="Times New Roman" w:cs="Times New Roman"/>
          <w:sz w:val="28"/>
        </w:rPr>
        <w:t xml:space="preserve"> </w:t>
      </w:r>
      <w:r>
        <w:rPr>
          <w:rFonts w:ascii="Times New Roman" w:hAnsi="Times New Roman" w:cs="Times New Roman"/>
          <w:sz w:val="28"/>
        </w:rPr>
        <w:t>–</w:t>
      </w:r>
      <w:r w:rsidRPr="00F83601">
        <w:rPr>
          <w:rFonts w:ascii="Times New Roman" w:hAnsi="Times New Roman" w:cs="Times New Roman"/>
          <w:sz w:val="28"/>
        </w:rPr>
        <w:t xml:space="preserve"> </w:t>
      </w:r>
      <w:r>
        <w:rPr>
          <w:rFonts w:ascii="Times New Roman" w:hAnsi="Times New Roman" w:cs="Times New Roman"/>
          <w:sz w:val="28"/>
          <w:lang w:val="en-US"/>
        </w:rPr>
        <w:t>Frequency</w:t>
      </w:r>
      <w:r w:rsidRPr="00F83601">
        <w:rPr>
          <w:rFonts w:ascii="Times New Roman" w:hAnsi="Times New Roman" w:cs="Times New Roman"/>
          <w:sz w:val="28"/>
        </w:rPr>
        <w:t xml:space="preserve"> </w:t>
      </w:r>
      <w:r>
        <w:rPr>
          <w:rFonts w:ascii="Times New Roman" w:hAnsi="Times New Roman" w:cs="Times New Roman"/>
          <w:sz w:val="28"/>
          <w:lang w:val="en-US"/>
        </w:rPr>
        <w:t>Shift</w:t>
      </w:r>
      <w:r w:rsidRPr="00F83601">
        <w:rPr>
          <w:rFonts w:ascii="Times New Roman" w:hAnsi="Times New Roman" w:cs="Times New Roman"/>
          <w:sz w:val="28"/>
        </w:rPr>
        <w:t xml:space="preserve"> </w:t>
      </w:r>
      <w:r>
        <w:rPr>
          <w:rFonts w:ascii="Times New Roman" w:hAnsi="Times New Roman" w:cs="Times New Roman"/>
          <w:sz w:val="28"/>
          <w:lang w:val="en-US"/>
        </w:rPr>
        <w:t>Keying</w:t>
      </w:r>
      <w:r w:rsidRPr="00F83601">
        <w:rPr>
          <w:rFonts w:ascii="Times New Roman" w:hAnsi="Times New Roman" w:cs="Times New Roman"/>
          <w:sz w:val="28"/>
        </w:rPr>
        <w:t xml:space="preserve">). </w:t>
      </w:r>
    </w:p>
    <w:p w:rsidR="00562EF4" w:rsidRDefault="00125D69" w:rsidP="00A24967">
      <w:pPr>
        <w:ind w:firstLine="709"/>
        <w:jc w:val="both"/>
        <w:rPr>
          <w:rFonts w:ascii="Times New Roman" w:hAnsi="Times New Roman" w:cs="Times New Roman"/>
          <w:sz w:val="28"/>
        </w:rPr>
      </w:pPr>
      <w:r>
        <w:rPr>
          <w:rFonts w:ascii="Times New Roman" w:hAnsi="Times New Roman" w:cs="Times New Roman"/>
          <w:sz w:val="28"/>
        </w:rPr>
        <w:t xml:space="preserve">Из формулы </w:t>
      </w:r>
      <w:r w:rsidRPr="00DD0466">
        <w:rPr>
          <w:rFonts w:ascii="Times New Roman" w:hAnsi="Times New Roman" w:cs="Times New Roman"/>
          <w:sz w:val="28"/>
        </w:rPr>
        <w:t>(1</w:t>
      </w:r>
      <w:r w:rsidR="00DD0466" w:rsidRPr="00DD0466">
        <w:rPr>
          <w:rFonts w:ascii="Times New Roman" w:hAnsi="Times New Roman" w:cs="Times New Roman"/>
          <w:sz w:val="28"/>
        </w:rPr>
        <w:t>8</w:t>
      </w:r>
      <w:r w:rsidR="00562EF4" w:rsidRPr="00DD0466">
        <w:rPr>
          <w:rFonts w:ascii="Times New Roman" w:hAnsi="Times New Roman" w:cs="Times New Roman"/>
          <w:sz w:val="28"/>
        </w:rPr>
        <w:t>)</w:t>
      </w:r>
      <w:r w:rsidR="00562EF4">
        <w:rPr>
          <w:rFonts w:ascii="Times New Roman" w:hAnsi="Times New Roman" w:cs="Times New Roman"/>
          <w:sz w:val="28"/>
        </w:rPr>
        <w:t xml:space="preserve"> видно, что информационный сигнал может принимать значения </w:t>
      </w:r>
      <m:oMath>
        <m:d>
          <m:dPr>
            <m:begChr m:val="{"/>
            <m:endChr m:val="}"/>
            <m:ctrlPr>
              <w:rPr>
                <w:rFonts w:ascii="Cambria Math" w:hAnsi="Cambria Math" w:cs="Times New Roman"/>
                <w:i/>
                <w:sz w:val="28"/>
              </w:rPr>
            </m:ctrlPr>
          </m:dPr>
          <m:e>
            <m:r>
              <w:rPr>
                <w:rFonts w:ascii="Cambria Math" w:hAnsi="Cambria Math" w:cs="Times New Roman"/>
                <w:sz w:val="28"/>
              </w:rPr>
              <m:t>-1,1</m:t>
            </m:r>
          </m:e>
        </m:d>
      </m:oMath>
      <w:r w:rsidR="00DD0466">
        <w:rPr>
          <w:rFonts w:ascii="Times New Roman" w:hAnsi="Times New Roman" w:cs="Times New Roman"/>
          <w:sz w:val="28"/>
        </w:rPr>
        <w:t xml:space="preserve">. </w:t>
      </w:r>
      <w:r w:rsidR="00562EF4">
        <w:rPr>
          <w:rFonts w:ascii="Times New Roman" w:hAnsi="Times New Roman" w:cs="Times New Roman"/>
          <w:sz w:val="28"/>
        </w:rPr>
        <w:t xml:space="preserve">1 соответствует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=0</m:t>
        </m:r>
      </m:oMath>
      <w:r w:rsidR="00562EF4">
        <w:rPr>
          <w:rFonts w:ascii="Times New Roman" w:hAnsi="Times New Roman" w:cs="Times New Roman"/>
          <w:sz w:val="28"/>
        </w:rPr>
        <w:t xml:space="preserve">, а </w:t>
      </w:r>
      <w:r w:rsidR="00DD0466">
        <w:rPr>
          <w:rFonts w:ascii="Times New Roman" w:hAnsi="Times New Roman" w:cs="Times New Roman"/>
          <w:sz w:val="28"/>
        </w:rPr>
        <w:t>–</w:t>
      </w:r>
      <w:r w:rsidR="00562EF4">
        <w:rPr>
          <w:rFonts w:ascii="Times New Roman" w:hAnsi="Times New Roman" w:cs="Times New Roman"/>
          <w:sz w:val="28"/>
        </w:rPr>
        <w:t xml:space="preserve">1 – значению </w:t>
      </w:r>
      <m:oMath>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=1</m:t>
        </m:r>
      </m:oMath>
      <w:r w:rsidR="00562EF4">
        <w:rPr>
          <w:rFonts w:ascii="Times New Roman" w:hAnsi="Times New Roman" w:cs="Times New Roman"/>
          <w:sz w:val="28"/>
        </w:rPr>
        <w:t xml:space="preserve">. Тогда множеству значений исходного сигнала </w:t>
      </w:r>
      <m:oMath>
        <m:d>
          <m:dPr>
            <m:begChr m:val="{"/>
            <m:endChr m:val="}"/>
            <m:ctrlPr>
              <w:rPr>
                <w:rFonts w:ascii="Cambria Math" w:hAnsi="Cambria Math" w:cs="Times New Roman"/>
                <w:i/>
                <w:sz w:val="28"/>
              </w:rPr>
            </m:ctrlPr>
          </m:dPr>
          <m:e>
            <m:r>
              <w:rPr>
                <w:rFonts w:ascii="Cambria Math" w:hAnsi="Cambria Math" w:cs="Times New Roman"/>
                <w:sz w:val="28"/>
              </w:rPr>
              <m:t>0,1</m:t>
            </m:r>
          </m:e>
        </m:d>
      </m:oMath>
      <w:r w:rsidR="00562EF4">
        <w:rPr>
          <w:rFonts w:ascii="Times New Roman" w:hAnsi="Times New Roman" w:cs="Times New Roman"/>
          <w:sz w:val="28"/>
        </w:rPr>
        <w:t xml:space="preserve"> ставится в соответствие множество частот </w:t>
      </w:r>
      <m:oMath>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c</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lang w:val="en-US"/>
                  </w:rPr>
                  <m:t>d</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c</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lang w:val="en-US"/>
                  </w:rPr>
                  <m:t>d</m:t>
                </m:r>
              </m:sub>
            </m:sSub>
          </m:e>
        </m:d>
      </m:oMath>
      <w:r w:rsidR="00562EF4" w:rsidRPr="00F83601">
        <w:rPr>
          <w:rFonts w:ascii="Times New Roman" w:hAnsi="Times New Roman" w:cs="Times New Roman"/>
          <w:sz w:val="28"/>
        </w:rPr>
        <w:t xml:space="preserve">. </w:t>
      </w:r>
      <w:r w:rsidR="00562EF4">
        <w:rPr>
          <w:rFonts w:ascii="Times New Roman" w:hAnsi="Times New Roman" w:cs="Times New Roman"/>
          <w:sz w:val="28"/>
        </w:rPr>
        <w:t xml:space="preserve">Вид сигнала с </w:t>
      </w:r>
      <w:r w:rsidR="00562EF4">
        <w:rPr>
          <w:rFonts w:ascii="Times New Roman" w:hAnsi="Times New Roman" w:cs="Times New Roman"/>
          <w:sz w:val="28"/>
          <w:lang w:val="en-US"/>
        </w:rPr>
        <w:t xml:space="preserve">FSK </w:t>
      </w:r>
      <w:r w:rsidR="00562EF4">
        <w:rPr>
          <w:rFonts w:ascii="Times New Roman" w:hAnsi="Times New Roman" w:cs="Times New Roman"/>
          <w:sz w:val="28"/>
        </w:rPr>
        <w:t>приведён ниже:</w:t>
      </w:r>
    </w:p>
    <w:p w:rsidR="00562EF4" w:rsidRDefault="00290585" w:rsidP="00562EF4">
      <w:pPr>
        <w:keepNext/>
        <w:jc w:val="center"/>
      </w:pPr>
      <w:r>
        <w:rPr>
          <w:noProof/>
        </w:rPr>
        <w:drawing>
          <wp:inline distT="0" distB="0" distL="0" distR="0">
            <wp:extent cx="4095750" cy="2375579"/>
            <wp:effectExtent l="19050" t="0" r="0" b="0"/>
            <wp:docPr id="28" name="Рисунок 27" desc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pg"/>
                    <pic:cNvPicPr/>
                  </pic:nvPicPr>
                  <pic:blipFill>
                    <a:blip r:embed="rId19"/>
                    <a:stretch>
                      <a:fillRect/>
                    </a:stretch>
                  </pic:blipFill>
                  <pic:spPr>
                    <a:xfrm>
                      <a:off x="0" y="0"/>
                      <a:ext cx="4097260" cy="2376455"/>
                    </a:xfrm>
                    <a:prstGeom prst="rect">
                      <a:avLst/>
                    </a:prstGeom>
                  </pic:spPr>
                </pic:pic>
              </a:graphicData>
            </a:graphic>
          </wp:inline>
        </w:drawing>
      </w:r>
    </w:p>
    <w:p w:rsidR="00562EF4" w:rsidRDefault="00562EF4" w:rsidP="005F032C">
      <w:pPr>
        <w:pStyle w:val="af"/>
        <w:ind w:firstLine="709"/>
        <w:jc w:val="center"/>
        <w:rPr>
          <w:color w:val="auto"/>
        </w:rPr>
      </w:pPr>
      <w:r w:rsidRPr="004B70EC">
        <w:rPr>
          <w:color w:val="auto"/>
        </w:rPr>
        <w:t xml:space="preserve">Рисунок </w:t>
      </w:r>
      <w:r w:rsidR="00223397" w:rsidRPr="004B70EC">
        <w:rPr>
          <w:color w:val="auto"/>
        </w:rPr>
        <w:fldChar w:fldCharType="begin"/>
      </w:r>
      <w:r w:rsidRPr="004B70EC">
        <w:rPr>
          <w:color w:val="auto"/>
        </w:rPr>
        <w:instrText xml:space="preserve"> SEQ Рисунок \* ARABIC </w:instrText>
      </w:r>
      <w:r w:rsidR="00223397" w:rsidRPr="004B70EC">
        <w:rPr>
          <w:color w:val="auto"/>
        </w:rPr>
        <w:fldChar w:fldCharType="separate"/>
      </w:r>
      <w:r w:rsidR="007547A1">
        <w:rPr>
          <w:noProof/>
          <w:color w:val="auto"/>
        </w:rPr>
        <w:t>12</w:t>
      </w:r>
      <w:r w:rsidR="00223397" w:rsidRPr="004B70EC">
        <w:rPr>
          <w:color w:val="auto"/>
        </w:rPr>
        <w:fldChar w:fldCharType="end"/>
      </w:r>
      <w:r w:rsidRPr="004B70EC">
        <w:rPr>
          <w:color w:val="auto"/>
        </w:rPr>
        <w:t>. Сигнал FSK: а – информационное сообщение; б – модулирующий сигнал; в – модулированное ВЧ-колебание.</w:t>
      </w:r>
    </w:p>
    <w:p w:rsidR="00562EF4" w:rsidRPr="001609E9" w:rsidRDefault="00562EF4" w:rsidP="00562EF4">
      <w:pPr>
        <w:ind w:firstLine="709"/>
        <w:jc w:val="both"/>
        <w:rPr>
          <w:rFonts w:ascii="Times New Roman" w:hAnsi="Times New Roman" w:cs="Times New Roman"/>
          <w:sz w:val="28"/>
        </w:rPr>
      </w:pPr>
      <w:r>
        <w:rPr>
          <w:rFonts w:ascii="Times New Roman" w:hAnsi="Times New Roman" w:cs="Times New Roman"/>
          <w:sz w:val="28"/>
        </w:rPr>
        <w:t>Из (</w:t>
      </w:r>
      <w:r w:rsidR="003863D2">
        <w:rPr>
          <w:rFonts w:ascii="Times New Roman" w:hAnsi="Times New Roman" w:cs="Times New Roman"/>
          <w:sz w:val="28"/>
        </w:rPr>
        <w:t>1</w:t>
      </w:r>
      <w:r w:rsidR="00125D69" w:rsidRPr="00125D69">
        <w:rPr>
          <w:rFonts w:ascii="Times New Roman" w:hAnsi="Times New Roman" w:cs="Times New Roman"/>
          <w:sz w:val="28"/>
        </w:rPr>
        <w:t>8</w:t>
      </w:r>
      <w:r w:rsidRPr="00532F5F">
        <w:rPr>
          <w:rFonts w:ascii="Times New Roman" w:hAnsi="Times New Roman" w:cs="Times New Roman"/>
          <w:sz w:val="28"/>
        </w:rPr>
        <w:t>) следует непосредстве</w:t>
      </w:r>
      <w:r>
        <w:rPr>
          <w:rFonts w:ascii="Times New Roman" w:hAnsi="Times New Roman" w:cs="Times New Roman"/>
          <w:sz w:val="28"/>
        </w:rPr>
        <w:t xml:space="preserve">нная реализация FSK-модулятора: </w:t>
      </w:r>
      <w:r w:rsidRPr="00532F5F">
        <w:rPr>
          <w:rFonts w:ascii="Times New Roman" w:hAnsi="Times New Roman" w:cs="Times New Roman"/>
          <w:sz w:val="28"/>
        </w:rPr>
        <w:t>сигналы I(t) и Q(t) имеют</w:t>
      </w:r>
      <w:r>
        <w:rPr>
          <w:rFonts w:ascii="Times New Roman" w:hAnsi="Times New Roman" w:cs="Times New Roman"/>
          <w:sz w:val="28"/>
        </w:rPr>
        <w:t xml:space="preserve"> </w:t>
      </w:r>
      <w:r w:rsidRPr="00532F5F">
        <w:rPr>
          <w:rFonts w:ascii="Times New Roman" w:hAnsi="Times New Roman" w:cs="Times New Roman"/>
          <w:sz w:val="28"/>
        </w:rPr>
        <w:t>вид:</w:t>
      </w:r>
      <w:r>
        <w:rPr>
          <w:rFonts w:ascii="Times New Roman" w:hAnsi="Times New Roman" w:cs="Times New Roman"/>
          <w:sz w:val="28"/>
        </w:rPr>
        <w:t xml:space="preserve"> </w:t>
      </w:r>
      <m:oMath>
        <m:r>
          <w:rPr>
            <w:rFonts w:ascii="Cambria Math" w:hAnsi="Cambria Math" w:cs="Times New Roman"/>
            <w:sz w:val="28"/>
          </w:rPr>
          <m:t>I</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d</m:t>
                    </m:r>
                  </m:sub>
                </m:sSub>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m:t>
                </m:r>
              </m:e>
            </m:d>
          </m:e>
        </m:func>
      </m:oMath>
      <w:r w:rsidRPr="00532F5F">
        <w:rPr>
          <w:rFonts w:ascii="Times New Roman" w:hAnsi="Times New Roman" w:cs="Times New Roman"/>
          <w:sz w:val="28"/>
        </w:rPr>
        <w:t xml:space="preserve">, </w:t>
      </w:r>
      <m:oMath>
        <m:r>
          <w:rPr>
            <w:rFonts w:ascii="Cambria Math" w:hAnsi="Cambria Math" w:cs="Times New Roman"/>
            <w:sz w:val="28"/>
          </w:rPr>
          <m:t>Q</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=A</m:t>
        </m:r>
        <m:func>
          <m:funcPr>
            <m:ctrlPr>
              <w:rPr>
                <w:rFonts w:ascii="Cambria Math" w:hAnsi="Cambria Math" w:cs="Times New Roman"/>
                <w:i/>
                <w:sz w:val="28"/>
              </w:rPr>
            </m:ctrlPr>
          </m:funcPr>
          <m:fName>
            <m:r>
              <m:rPr>
                <m:sty m:val="p"/>
              </m:rPr>
              <w:rPr>
                <w:rFonts w:ascii="Cambria Math" w:hAnsi="Cambria Math" w:cs="Times New Roman"/>
                <w:sz w:val="28"/>
              </w:rPr>
              <m:t>sin</m:t>
            </m:r>
          </m:fName>
          <m:e>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d</m:t>
                    </m:r>
                  </m:sub>
                </m:sSub>
                <m:r>
                  <w:rPr>
                    <w:rFonts w:ascii="Cambria Math" w:hAnsi="Cambria Math" w:cs="Times New Roman"/>
                    <w:sz w:val="28"/>
                  </w:rPr>
                  <m:t>c</m:t>
                </m:r>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t</m:t>
                </m:r>
              </m:e>
            </m:d>
          </m:e>
        </m:func>
      </m:oMath>
      <w:r w:rsidRPr="00532F5F">
        <w:rPr>
          <w:rFonts w:ascii="Times New Roman" w:hAnsi="Times New Roman" w:cs="Times New Roman"/>
          <w:sz w:val="28"/>
        </w:rPr>
        <w:t>. Так как функции sin и cos принимают значения</w:t>
      </w:r>
      <w:r>
        <w:rPr>
          <w:rFonts w:ascii="Times New Roman" w:hAnsi="Times New Roman" w:cs="Times New Roman"/>
          <w:sz w:val="28"/>
        </w:rPr>
        <w:t xml:space="preserve"> </w:t>
      </w:r>
      <w:r w:rsidRPr="00532F5F">
        <w:rPr>
          <w:rFonts w:ascii="Times New Roman" w:hAnsi="Times New Roman" w:cs="Times New Roman"/>
          <w:sz w:val="28"/>
        </w:rPr>
        <w:t>в интервале [-1..1], то сигнальное созвездие сигнала FSK – окружность с радиусом A.</w:t>
      </w:r>
    </w:p>
    <w:p w:rsidR="00562EF4" w:rsidRDefault="00562EF4" w:rsidP="00562EF4">
      <w:pPr>
        <w:ind w:firstLine="709"/>
        <w:jc w:val="both"/>
        <w:rPr>
          <w:rFonts w:ascii="Times New Roman" w:hAnsi="Times New Roman" w:cs="Times New Roman"/>
          <w:sz w:val="28"/>
        </w:rPr>
      </w:pPr>
      <w:r>
        <w:rPr>
          <w:rFonts w:ascii="Times New Roman" w:hAnsi="Times New Roman" w:cs="Times New Roman"/>
          <w:sz w:val="28"/>
        </w:rPr>
        <w:t>По аналогии с амплитудной и фазовой модуляции, для частотной существует многопозиционное решение. Многопозиционная частотная модуляция</w:t>
      </w:r>
      <w:r w:rsidRPr="00332C10">
        <w:rPr>
          <w:rFonts w:ascii="Times New Roman" w:hAnsi="Times New Roman" w:cs="Times New Roman"/>
          <w:sz w:val="28"/>
        </w:rPr>
        <w:t xml:space="preserve"> (</w:t>
      </w:r>
      <w:r>
        <w:rPr>
          <w:rFonts w:ascii="Times New Roman" w:hAnsi="Times New Roman" w:cs="Times New Roman"/>
          <w:sz w:val="28"/>
          <w:lang w:val="en-US"/>
        </w:rPr>
        <w:t>M</w:t>
      </w:r>
      <w:r w:rsidRPr="00332C10">
        <w:rPr>
          <w:rFonts w:ascii="Times New Roman" w:hAnsi="Times New Roman" w:cs="Times New Roman"/>
          <w:sz w:val="28"/>
        </w:rPr>
        <w:t>-</w:t>
      </w:r>
      <w:r>
        <w:rPr>
          <w:rFonts w:ascii="Times New Roman" w:hAnsi="Times New Roman" w:cs="Times New Roman"/>
          <w:sz w:val="28"/>
          <w:lang w:val="en-US"/>
        </w:rPr>
        <w:t>FSK</w:t>
      </w:r>
      <w:r w:rsidRPr="00332C10">
        <w:rPr>
          <w:rFonts w:ascii="Times New Roman" w:hAnsi="Times New Roman" w:cs="Times New Roman"/>
          <w:sz w:val="28"/>
        </w:rPr>
        <w:t>)</w:t>
      </w:r>
      <w:r>
        <w:rPr>
          <w:rFonts w:ascii="Times New Roman" w:hAnsi="Times New Roman" w:cs="Times New Roman"/>
          <w:sz w:val="28"/>
        </w:rPr>
        <w:t xml:space="preserve"> формируется через группировку </w:t>
      </w:r>
      <m:oMath>
        <m:r>
          <w:rPr>
            <w:rFonts w:ascii="Cambria Math" w:hAnsi="Cambria Math" w:cs="Times New Roman"/>
            <w:sz w:val="28"/>
          </w:rPr>
          <m:t>k=</m:t>
        </m:r>
        <m:func>
          <m:funcPr>
            <m:ctrlPr>
              <w:rPr>
                <w:rFonts w:ascii="Cambria Math" w:hAnsi="Cambria Math" w:cs="Times New Roman"/>
                <w:i/>
                <w:sz w:val="28"/>
              </w:rPr>
            </m:ctrlPr>
          </m:funcPr>
          <m:fName>
            <m:sSub>
              <m:sSubPr>
                <m:ctrlPr>
                  <w:rPr>
                    <w:rFonts w:ascii="Cambria Math" w:hAnsi="Cambria Math" w:cs="Times New Roman"/>
                    <w:i/>
                    <w:sz w:val="28"/>
                  </w:rPr>
                </m:ctrlPr>
              </m:sSubPr>
              <m:e>
                <m:r>
                  <m:rPr>
                    <m:sty m:val="p"/>
                  </m:rPr>
                  <w:rPr>
                    <w:rFonts w:ascii="Cambria Math" w:hAnsi="Cambria Math" w:cs="Times New Roman"/>
                    <w:sz w:val="28"/>
                  </w:rPr>
                  <m:t>log</m:t>
                </m:r>
              </m:e>
              <m:sub>
                <m:r>
                  <w:rPr>
                    <w:rFonts w:ascii="Cambria Math" w:hAnsi="Cambria Math" w:cs="Times New Roman"/>
                    <w:sz w:val="28"/>
                  </w:rPr>
                  <m:t>2</m:t>
                </m:r>
              </m:sub>
            </m:sSub>
          </m:fName>
          <m:e>
            <m:r>
              <w:rPr>
                <w:rFonts w:ascii="Cambria Math" w:hAnsi="Cambria Math" w:cs="Times New Roman"/>
                <w:sz w:val="28"/>
              </w:rPr>
              <m:t>M</m:t>
            </m:r>
          </m:e>
        </m:func>
      </m:oMath>
      <w:r>
        <w:rPr>
          <w:rFonts w:ascii="Times New Roman" w:hAnsi="Times New Roman" w:cs="Times New Roman"/>
          <w:sz w:val="28"/>
        </w:rPr>
        <w:t xml:space="preserve"> бит в символы и введение взаимно-однозначных соответствий между множеством частот и множеством символов.</w:t>
      </w:r>
    </w:p>
    <w:p w:rsidR="00F83601" w:rsidRDefault="005544E7" w:rsidP="00562EF4">
      <w:pPr>
        <w:ind w:firstLine="709"/>
        <w:jc w:val="both"/>
        <w:rPr>
          <w:rFonts w:ascii="Times New Roman" w:hAnsi="Times New Roman" w:cs="Times New Roman"/>
          <w:sz w:val="28"/>
        </w:rPr>
      </w:pPr>
      <w:r>
        <w:rPr>
          <w:rFonts w:ascii="Times New Roman" w:hAnsi="Times New Roman" w:cs="Times New Roman"/>
          <w:sz w:val="28"/>
        </w:rPr>
        <w:t>Частотная манипуляция является самым устойчивым к помехам методом, т.к. помехи в меньшей степени влияют на частоту сигнала</w:t>
      </w:r>
      <w:r w:rsidR="00012DC1">
        <w:rPr>
          <w:rFonts w:ascii="Times New Roman" w:hAnsi="Times New Roman" w:cs="Times New Roman"/>
          <w:sz w:val="28"/>
        </w:rPr>
        <w:t>, в</w:t>
      </w:r>
      <w:r>
        <w:rPr>
          <w:rFonts w:ascii="Times New Roman" w:hAnsi="Times New Roman" w:cs="Times New Roman"/>
          <w:sz w:val="28"/>
        </w:rPr>
        <w:t xml:space="preserve"> отличие от амплитуды.</w:t>
      </w:r>
      <w:r w:rsidR="002D4F98">
        <w:rPr>
          <w:rFonts w:ascii="Times New Roman" w:hAnsi="Times New Roman" w:cs="Times New Roman"/>
          <w:sz w:val="28"/>
        </w:rPr>
        <w:t xml:space="preserve"> В данном случае частоты логического «0» и «1» вычисляются по формулам:</w:t>
      </w:r>
    </w:p>
    <w:p w:rsidR="003F396D" w:rsidRPr="00575C92" w:rsidRDefault="003F396D" w:rsidP="00562EF4">
      <w:pPr>
        <w:ind w:firstLine="709"/>
        <w:jc w:val="both"/>
        <w:rPr>
          <w:rFonts w:ascii="Times New Roman" w:hAnsi="Times New Roman" w:cs="Times New Roman"/>
          <w:sz w:val="28"/>
        </w:rPr>
      </w:pPr>
    </w:p>
    <w:p w:rsidR="002D4F98" w:rsidRPr="004B70EC" w:rsidRDefault="00223397" w:rsidP="002D4F98">
      <w:pPr>
        <w:ind w:firstLine="709"/>
        <w:jc w:val="right"/>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lang w:val="en-US"/>
              </w:rPr>
              <m:t>f</m:t>
            </m:r>
          </m:e>
          <m:sub>
            <m:r>
              <w:rPr>
                <w:rFonts w:ascii="Cambria Math" w:hAnsi="Cambria Math" w:cs="Times New Roman"/>
                <w:sz w:val="28"/>
              </w:rPr>
              <m:t>0</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f</m:t>
            </m:r>
          </m:e>
          <m:sub>
            <m:r>
              <w:rPr>
                <w:rFonts w:ascii="Cambria Math" w:hAnsi="Cambria Math" w:cs="Times New Roman"/>
                <w:sz w:val="28"/>
              </w:rPr>
              <m:t>c</m:t>
            </m:r>
          </m:sub>
        </m:sSub>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h</m:t>
            </m:r>
          </m:num>
          <m:den>
            <m:r>
              <w:rPr>
                <w:rFonts w:ascii="Cambria Math" w:hAnsi="Cambria Math" w:cs="Times New Roman"/>
                <w:sz w:val="28"/>
              </w:rPr>
              <m:t>2T</m:t>
            </m:r>
          </m:den>
        </m:f>
      </m:oMath>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r>
      <w:r w:rsidR="003863D2">
        <w:rPr>
          <w:rFonts w:ascii="Times New Roman" w:hAnsi="Times New Roman" w:cs="Times New Roman"/>
          <w:sz w:val="28"/>
        </w:rPr>
        <w:tab/>
        <w:t>(1</w:t>
      </w:r>
      <w:r w:rsidR="00125D69" w:rsidRPr="00125D69">
        <w:rPr>
          <w:rFonts w:ascii="Times New Roman" w:hAnsi="Times New Roman" w:cs="Times New Roman"/>
          <w:sz w:val="28"/>
        </w:rPr>
        <w:t>9</w:t>
      </w:r>
      <w:r w:rsidR="002D4F98" w:rsidRPr="004B70EC">
        <w:rPr>
          <w:rFonts w:ascii="Times New Roman" w:hAnsi="Times New Roman" w:cs="Times New Roman"/>
          <w:sz w:val="28"/>
        </w:rPr>
        <w:t>)</w:t>
      </w:r>
    </w:p>
    <w:p w:rsidR="002D4F98" w:rsidRPr="002D4F98" w:rsidRDefault="00223397" w:rsidP="002D4F98">
      <w:pPr>
        <w:ind w:firstLine="709"/>
        <w:jc w:val="right"/>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lang w:val="en-US"/>
              </w:rPr>
              <m:t>f</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f</m:t>
            </m:r>
          </m:e>
          <m:sub>
            <m:r>
              <w:rPr>
                <w:rFonts w:ascii="Cambria Math" w:hAnsi="Cambria Math" w:cs="Times New Roman"/>
                <w:sz w:val="28"/>
              </w:rPr>
              <m:t>c</m:t>
            </m:r>
          </m:sub>
        </m:sSub>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h</m:t>
            </m:r>
          </m:num>
          <m:den>
            <m:r>
              <w:rPr>
                <w:rFonts w:ascii="Cambria Math" w:hAnsi="Cambria Math" w:cs="Times New Roman"/>
                <w:sz w:val="28"/>
              </w:rPr>
              <m:t>2T</m:t>
            </m:r>
          </m:den>
        </m:f>
      </m:oMath>
      <w:r w:rsidR="002D4F98" w:rsidRPr="004B70EC">
        <w:rPr>
          <w:rFonts w:ascii="Times New Roman" w:hAnsi="Times New Roman" w:cs="Times New Roman"/>
          <w:sz w:val="28"/>
        </w:rPr>
        <w:tab/>
      </w:r>
      <w:r w:rsidR="002D4F98" w:rsidRPr="004B70EC">
        <w:rPr>
          <w:rFonts w:ascii="Times New Roman" w:hAnsi="Times New Roman" w:cs="Times New Roman"/>
          <w:sz w:val="28"/>
        </w:rPr>
        <w:tab/>
      </w:r>
      <w:r w:rsidR="002D4F98" w:rsidRPr="004B70EC">
        <w:rPr>
          <w:rFonts w:ascii="Times New Roman" w:hAnsi="Times New Roman" w:cs="Times New Roman"/>
          <w:sz w:val="28"/>
        </w:rPr>
        <w:tab/>
      </w:r>
      <w:r w:rsidR="002D4F98" w:rsidRPr="004B70EC">
        <w:rPr>
          <w:rFonts w:ascii="Times New Roman" w:hAnsi="Times New Roman" w:cs="Times New Roman"/>
          <w:sz w:val="28"/>
        </w:rPr>
        <w:tab/>
      </w:r>
      <w:r w:rsidR="002D4F98" w:rsidRPr="004B70EC">
        <w:rPr>
          <w:rFonts w:ascii="Times New Roman" w:hAnsi="Times New Roman" w:cs="Times New Roman"/>
          <w:sz w:val="28"/>
        </w:rPr>
        <w:tab/>
      </w:r>
      <w:r w:rsidR="002D4F98" w:rsidRPr="004B70EC">
        <w:rPr>
          <w:rFonts w:ascii="Times New Roman" w:hAnsi="Times New Roman" w:cs="Times New Roman"/>
          <w:sz w:val="28"/>
        </w:rPr>
        <w:tab/>
      </w:r>
      <w:r w:rsidR="00125D69">
        <w:rPr>
          <w:rFonts w:ascii="Times New Roman" w:hAnsi="Times New Roman" w:cs="Times New Roman"/>
          <w:sz w:val="28"/>
        </w:rPr>
        <w:t>(</w:t>
      </w:r>
      <w:r w:rsidR="00125D69" w:rsidRPr="00125D69">
        <w:rPr>
          <w:rFonts w:ascii="Times New Roman" w:hAnsi="Times New Roman" w:cs="Times New Roman"/>
          <w:sz w:val="28"/>
        </w:rPr>
        <w:t>20</w:t>
      </w:r>
      <w:r w:rsidR="002D4F98" w:rsidRPr="002D4F98">
        <w:rPr>
          <w:rFonts w:ascii="Times New Roman" w:hAnsi="Times New Roman" w:cs="Times New Roman"/>
          <w:sz w:val="28"/>
        </w:rPr>
        <w:t>)</w:t>
      </w:r>
    </w:p>
    <w:p w:rsidR="002D4F98" w:rsidRPr="00575C92" w:rsidRDefault="002D4F98" w:rsidP="00F83601">
      <w:pPr>
        <w:jc w:val="both"/>
        <w:rPr>
          <w:rFonts w:ascii="Times New Roman" w:hAnsi="Times New Roman" w:cs="Times New Roman"/>
          <w:sz w:val="28"/>
        </w:rPr>
      </w:pPr>
      <w:r>
        <w:rPr>
          <w:rFonts w:ascii="Times New Roman" w:hAnsi="Times New Roman" w:cs="Times New Roman"/>
          <w:sz w:val="28"/>
        </w:rPr>
        <w:t xml:space="preserve">где </w:t>
      </w:r>
      <m:oMath>
        <m:sSub>
          <m:sSubPr>
            <m:ctrlPr>
              <w:rPr>
                <w:rFonts w:ascii="Cambria Math" w:hAnsi="Cambria Math" w:cs="Times New Roman"/>
                <w:i/>
                <w:sz w:val="28"/>
              </w:rPr>
            </m:ctrlPr>
          </m:sSubPr>
          <m:e>
            <m:r>
              <w:rPr>
                <w:rFonts w:ascii="Cambria Math" w:hAnsi="Cambria Math" w:cs="Times New Roman"/>
                <w:sz w:val="28"/>
              </w:rPr>
              <m:t>f</m:t>
            </m:r>
          </m:e>
          <m:sub>
            <m:r>
              <w:rPr>
                <w:rFonts w:ascii="Cambria Math" w:hAnsi="Cambria Math" w:cs="Times New Roman"/>
                <w:sz w:val="28"/>
              </w:rPr>
              <m:t>c</m:t>
            </m:r>
          </m:sub>
        </m:sSub>
      </m:oMath>
      <w:r>
        <w:rPr>
          <w:rFonts w:ascii="Times New Roman" w:hAnsi="Times New Roman" w:cs="Times New Roman"/>
          <w:sz w:val="28"/>
        </w:rPr>
        <w:t xml:space="preserve"> </w:t>
      </w:r>
      <w:r w:rsidRPr="00593851">
        <w:rPr>
          <w:rFonts w:ascii="Times New Roman" w:hAnsi="Times New Roman" w:cs="Times New Roman"/>
          <w:sz w:val="28"/>
        </w:rPr>
        <w:t>–</w:t>
      </w:r>
      <w:r>
        <w:rPr>
          <w:rFonts w:ascii="Times New Roman" w:hAnsi="Times New Roman" w:cs="Times New Roman"/>
          <w:sz w:val="28"/>
        </w:rPr>
        <w:t xml:space="preserve"> частота несущего колебания, </w:t>
      </w:r>
      <m:oMath>
        <m:r>
          <w:rPr>
            <w:rFonts w:ascii="Cambria Math" w:hAnsi="Cambria Math" w:cs="Times New Roman"/>
            <w:sz w:val="28"/>
          </w:rPr>
          <m:t>h</m:t>
        </m:r>
      </m:oMath>
      <w:r w:rsidRPr="002D4F98">
        <w:rPr>
          <w:rFonts w:ascii="Times New Roman" w:hAnsi="Times New Roman" w:cs="Times New Roman"/>
          <w:sz w:val="28"/>
        </w:rPr>
        <w:t xml:space="preserve"> </w:t>
      </w:r>
      <w:r w:rsidRPr="00593851">
        <w:rPr>
          <w:rFonts w:ascii="Times New Roman" w:hAnsi="Times New Roman" w:cs="Times New Roman"/>
          <w:sz w:val="28"/>
        </w:rPr>
        <w:t>–</w:t>
      </w:r>
      <w:r w:rsidRPr="002D4F98">
        <w:rPr>
          <w:rFonts w:ascii="Times New Roman" w:hAnsi="Times New Roman" w:cs="Times New Roman"/>
          <w:sz w:val="28"/>
        </w:rPr>
        <w:t xml:space="preserve"> </w:t>
      </w:r>
      <w:r>
        <w:rPr>
          <w:rFonts w:ascii="Times New Roman" w:hAnsi="Times New Roman" w:cs="Times New Roman"/>
          <w:sz w:val="28"/>
        </w:rPr>
        <w:t>коэффициент</w:t>
      </w:r>
      <w:r w:rsidR="001609E9">
        <w:rPr>
          <w:rFonts w:ascii="Times New Roman" w:hAnsi="Times New Roman" w:cs="Times New Roman"/>
          <w:sz w:val="28"/>
        </w:rPr>
        <w:t xml:space="preserve"> (индекс)</w:t>
      </w:r>
      <w:r>
        <w:rPr>
          <w:rFonts w:ascii="Times New Roman" w:hAnsi="Times New Roman" w:cs="Times New Roman"/>
          <w:sz w:val="28"/>
        </w:rPr>
        <w:t xml:space="preserve"> модуляции, </w:t>
      </w:r>
      <m:oMath>
        <m:r>
          <w:rPr>
            <w:rFonts w:ascii="Cambria Math" w:hAnsi="Cambria Math" w:cs="Times New Roman"/>
            <w:sz w:val="28"/>
          </w:rPr>
          <m:t>T</m:t>
        </m:r>
      </m:oMath>
      <w:r>
        <w:rPr>
          <w:rFonts w:ascii="Times New Roman" w:hAnsi="Times New Roman" w:cs="Times New Roman"/>
          <w:sz w:val="28"/>
        </w:rPr>
        <w:t xml:space="preserve"> </w:t>
      </w:r>
      <w:r w:rsidRPr="00593851">
        <w:rPr>
          <w:rFonts w:ascii="Times New Roman" w:hAnsi="Times New Roman" w:cs="Times New Roman"/>
          <w:sz w:val="28"/>
        </w:rPr>
        <w:t>–</w:t>
      </w:r>
      <w:r>
        <w:rPr>
          <w:rFonts w:ascii="Times New Roman" w:hAnsi="Times New Roman" w:cs="Times New Roman"/>
          <w:sz w:val="28"/>
        </w:rPr>
        <w:t xml:space="preserve"> период передаваемого сообщения.</w:t>
      </w:r>
    </w:p>
    <w:p w:rsidR="00562EF4" w:rsidRPr="00575C92" w:rsidRDefault="00BB6BFB" w:rsidP="00562EF4">
      <w:pPr>
        <w:jc w:val="both"/>
        <w:rPr>
          <w:rFonts w:ascii="Times New Roman" w:hAnsi="Times New Roman" w:cs="Times New Roman"/>
          <w:sz w:val="28"/>
        </w:rPr>
      </w:pPr>
      <w:r>
        <w:rPr>
          <w:rFonts w:ascii="Times New Roman" w:hAnsi="Times New Roman" w:cs="Times New Roman"/>
          <w:sz w:val="28"/>
        </w:rPr>
        <w:t xml:space="preserve">Важной величиной для частотной модуляции является </w:t>
      </w:r>
      <w:r>
        <w:rPr>
          <w:rFonts w:ascii="Times New Roman" w:hAnsi="Times New Roman" w:cs="Times New Roman"/>
          <w:i/>
          <w:sz w:val="28"/>
        </w:rPr>
        <w:t>индекс модуляции</w:t>
      </w:r>
      <w:r>
        <w:rPr>
          <w:rFonts w:ascii="Times New Roman" w:hAnsi="Times New Roman" w:cs="Times New Roman"/>
          <w:sz w:val="28"/>
        </w:rPr>
        <w:t xml:space="preserve">, равный </w:t>
      </w:r>
      <m:oMath>
        <m:r>
          <w:rPr>
            <w:rFonts w:ascii="Cambria Math" w:hAnsi="Cambria Math" w:cs="Times New Roman"/>
            <w:sz w:val="28"/>
          </w:rPr>
          <m:t>h=2</m:t>
        </m:r>
        <m:sSub>
          <m:sSubPr>
            <m:ctrlPr>
              <w:rPr>
                <w:rFonts w:ascii="Cambria Math" w:hAnsi="Cambria Math" w:cs="Times New Roman"/>
                <w:i/>
                <w:sz w:val="28"/>
              </w:rPr>
            </m:ctrlPr>
          </m:sSubPr>
          <m:e>
            <m:r>
              <w:rPr>
                <w:rFonts w:ascii="Cambria Math" w:hAnsi="Cambria Math" w:cs="Times New Roman"/>
                <w:sz w:val="28"/>
              </w:rPr>
              <m:t>f</m:t>
            </m:r>
          </m:e>
          <m:sub>
            <m:r>
              <w:rPr>
                <w:rFonts w:ascii="Cambria Math" w:hAnsi="Cambria Math" w:cs="Times New Roman"/>
                <w:sz w:val="28"/>
              </w:rPr>
              <m:t>d</m:t>
            </m:r>
          </m:sub>
        </m:sSub>
        <m:sSub>
          <m:sSubPr>
            <m:ctrlPr>
              <w:rPr>
                <w:rFonts w:ascii="Cambria Math" w:hAnsi="Cambria Math" w:cs="Times New Roman"/>
                <w:i/>
                <w:sz w:val="28"/>
              </w:rPr>
            </m:ctrlPr>
          </m:sSubPr>
          <m:e>
            <m:r>
              <w:rPr>
                <w:rFonts w:ascii="Cambria Math" w:hAnsi="Cambria Math" w:cs="Times New Roman"/>
                <w:sz w:val="28"/>
              </w:rPr>
              <m:t>T</m:t>
            </m:r>
          </m:e>
          <m:sub>
            <m:r>
              <w:rPr>
                <w:rFonts w:ascii="Cambria Math" w:hAnsi="Cambria Math" w:cs="Times New Roman"/>
                <w:sz w:val="28"/>
              </w:rPr>
              <m:t>s</m:t>
            </m:r>
          </m:sub>
        </m:sSub>
      </m:oMath>
      <w:r w:rsidRPr="008C341D">
        <w:rPr>
          <w:rFonts w:ascii="Times New Roman" w:hAnsi="Times New Roman" w:cs="Times New Roman"/>
          <w:sz w:val="28"/>
        </w:rPr>
        <w:t xml:space="preserve">, </w:t>
      </w:r>
      <w:r>
        <w:rPr>
          <w:rFonts w:ascii="Times New Roman" w:hAnsi="Times New Roman" w:cs="Times New Roman"/>
          <w:sz w:val="28"/>
        </w:rPr>
        <w:t xml:space="preserve">где </w:t>
      </w:r>
      <m:oMath>
        <m:sSub>
          <m:sSubPr>
            <m:ctrlPr>
              <w:rPr>
                <w:rFonts w:ascii="Cambria Math" w:hAnsi="Cambria Math" w:cs="Times New Roman"/>
                <w:i/>
                <w:sz w:val="28"/>
              </w:rPr>
            </m:ctrlPr>
          </m:sSubPr>
          <m:e>
            <m:r>
              <w:rPr>
                <w:rFonts w:ascii="Cambria Math" w:hAnsi="Cambria Math" w:cs="Times New Roman"/>
                <w:sz w:val="28"/>
              </w:rPr>
              <m:t>f</m:t>
            </m:r>
          </m:e>
          <m:sub>
            <m:r>
              <w:rPr>
                <w:rFonts w:ascii="Cambria Math" w:hAnsi="Cambria Math" w:cs="Times New Roman"/>
                <w:sz w:val="28"/>
              </w:rPr>
              <m:t>d</m:t>
            </m:r>
          </m:sub>
        </m:sSub>
        <m:r>
          <w:rPr>
            <w:rFonts w:ascii="Cambria Math" w:hAnsi="Cambria Math" w:cs="Times New Roman"/>
            <w:sz w:val="28"/>
          </w:rPr>
          <m:t>=</m:t>
        </m:r>
        <m:f>
          <m:fPr>
            <m:type m:val="lin"/>
            <m:ctrlPr>
              <w:rPr>
                <w:rFonts w:ascii="Cambria Math" w:hAnsi="Cambria Math" w:cs="Times New Roman"/>
                <w:i/>
                <w:sz w:val="28"/>
              </w:rPr>
            </m:ctrlPr>
          </m:fPr>
          <m:num>
            <m:sSub>
              <m:sSubPr>
                <m:ctrlPr>
                  <w:rPr>
                    <w:rFonts w:ascii="Cambria Math" w:hAnsi="Cambria Math" w:cs="Times New Roman"/>
                    <w:i/>
                    <w:sz w:val="28"/>
                  </w:rPr>
                </m:ctrlPr>
              </m:sSubPr>
              <m:e>
                <m:r>
                  <w:rPr>
                    <w:rFonts w:ascii="Cambria Math" w:hAnsi="Cambria Math" w:cs="Times New Roman"/>
                    <w:sz w:val="28"/>
                  </w:rPr>
                  <m:t>ω</m:t>
                </m:r>
              </m:e>
              <m:sub>
                <m:r>
                  <w:rPr>
                    <w:rFonts w:ascii="Cambria Math" w:hAnsi="Cambria Math" w:cs="Times New Roman"/>
                    <w:sz w:val="28"/>
                  </w:rPr>
                  <m:t>d</m:t>
                </m:r>
              </m:sub>
            </m:sSub>
          </m:num>
          <m:den>
            <m:r>
              <w:rPr>
                <w:rFonts w:ascii="Cambria Math" w:hAnsi="Cambria Math" w:cs="Times New Roman"/>
                <w:sz w:val="28"/>
              </w:rPr>
              <m:t>2π</m:t>
            </m:r>
          </m:den>
        </m:f>
      </m:oMath>
      <w:r>
        <w:rPr>
          <w:rFonts w:ascii="Times New Roman" w:hAnsi="Times New Roman" w:cs="Times New Roman"/>
          <w:sz w:val="28"/>
        </w:rPr>
        <w:t xml:space="preserve"> – девиация частоты, </w:t>
      </w:r>
      <m:oMath>
        <m:sSub>
          <m:sSubPr>
            <m:ctrlPr>
              <w:rPr>
                <w:rFonts w:ascii="Cambria Math" w:hAnsi="Cambria Math" w:cs="Times New Roman"/>
                <w:i/>
                <w:sz w:val="28"/>
              </w:rPr>
            </m:ctrlPr>
          </m:sSubPr>
          <m:e>
            <m:r>
              <w:rPr>
                <w:rFonts w:ascii="Cambria Math" w:hAnsi="Cambria Math" w:cs="Times New Roman"/>
                <w:sz w:val="28"/>
              </w:rPr>
              <m:t>T</m:t>
            </m:r>
          </m:e>
          <m:sub>
            <m:r>
              <w:rPr>
                <w:rFonts w:ascii="Cambria Math" w:hAnsi="Cambria Math" w:cs="Times New Roman"/>
                <w:sz w:val="28"/>
              </w:rPr>
              <m:t>s</m:t>
            </m:r>
          </m:sub>
        </m:sSub>
      </m:oMath>
      <w:r>
        <w:rPr>
          <w:rFonts w:ascii="Times New Roman" w:hAnsi="Times New Roman" w:cs="Times New Roman"/>
          <w:sz w:val="28"/>
        </w:rPr>
        <w:t xml:space="preserve"> – длительность символа.</w:t>
      </w:r>
      <w:r w:rsidR="00584F80">
        <w:rPr>
          <w:rFonts w:ascii="Times New Roman" w:hAnsi="Times New Roman" w:cs="Times New Roman"/>
          <w:sz w:val="28"/>
        </w:rPr>
        <w:t xml:space="preserve"> От величины индекса модуляции зависит разность частот модулированного сигнала. Чем она больше, тем проще различить значения символов приёмнику, но будет шире спектр сигнала. Зачастую для </w:t>
      </w:r>
      <w:r w:rsidR="00584F80">
        <w:rPr>
          <w:rFonts w:ascii="Times New Roman" w:hAnsi="Times New Roman" w:cs="Times New Roman"/>
          <w:sz w:val="28"/>
          <w:lang w:val="en-US"/>
        </w:rPr>
        <w:t>FSK</w:t>
      </w:r>
      <w:r w:rsidR="00584F80" w:rsidRPr="00584F80">
        <w:rPr>
          <w:rFonts w:ascii="Times New Roman" w:hAnsi="Times New Roman" w:cs="Times New Roman"/>
          <w:sz w:val="28"/>
        </w:rPr>
        <w:t xml:space="preserve"> </w:t>
      </w:r>
      <w:r w:rsidR="00584F80">
        <w:rPr>
          <w:rFonts w:ascii="Times New Roman" w:hAnsi="Times New Roman" w:cs="Times New Roman"/>
          <w:sz w:val="28"/>
        </w:rPr>
        <w:t xml:space="preserve">используют значения </w:t>
      </w:r>
      <m:oMath>
        <m:r>
          <w:rPr>
            <w:rFonts w:ascii="Cambria Math" w:hAnsi="Cambria Math" w:cs="Times New Roman"/>
            <w:sz w:val="28"/>
          </w:rPr>
          <m:t>0.1≤</m:t>
        </m:r>
        <m:r>
          <w:rPr>
            <w:rFonts w:ascii="Cambria Math" w:hAnsi="Cambria Math" w:cs="Times New Roman"/>
            <w:sz w:val="28"/>
          </w:rPr>
          <m:t>h≤</m:t>
        </m:r>
        <m:r>
          <w:rPr>
            <w:rFonts w:ascii="Cambria Math" w:hAnsi="Cambria Math" w:cs="Times New Roman"/>
            <w:sz w:val="28"/>
          </w:rPr>
          <m:t>1</m:t>
        </m:r>
      </m:oMath>
      <w:r w:rsidR="00584F80" w:rsidRPr="00562EF4">
        <w:rPr>
          <w:rFonts w:ascii="Times New Roman" w:hAnsi="Times New Roman" w:cs="Times New Roman"/>
          <w:sz w:val="28"/>
        </w:rPr>
        <w:t>.</w:t>
      </w:r>
      <w:r w:rsidR="00562EF4" w:rsidRPr="00562EF4">
        <w:rPr>
          <w:rFonts w:ascii="Times New Roman" w:hAnsi="Times New Roman" w:cs="Times New Roman"/>
          <w:sz w:val="28"/>
        </w:rPr>
        <w:t xml:space="preserve"> Модуляция с индексом 0.5 обладает наибольшей спектральной эффективностью. </w:t>
      </w:r>
      <w:r w:rsidR="00562EF4" w:rsidRPr="00562EF4">
        <w:rPr>
          <w:rFonts w:ascii="Times New Roman" w:hAnsi="Times New Roman" w:cs="Times New Roman"/>
          <w:sz w:val="28"/>
          <w:lang w:val="en-US"/>
        </w:rPr>
        <w:t>FSK</w:t>
      </w:r>
      <w:r w:rsidR="00562EF4" w:rsidRPr="00562EF4">
        <w:rPr>
          <w:rFonts w:ascii="Times New Roman" w:hAnsi="Times New Roman" w:cs="Times New Roman"/>
          <w:sz w:val="28"/>
        </w:rPr>
        <w:t xml:space="preserve"> с индексом модуляции </w:t>
      </w:r>
      <m:oMath>
        <m:r>
          <w:rPr>
            <w:rFonts w:ascii="Cambria Math" w:hAnsi="Cambria Math" w:cs="Times New Roman"/>
            <w:sz w:val="28"/>
          </w:rPr>
          <m:t>h=0.5</m:t>
        </m:r>
      </m:oMath>
      <w:r w:rsidR="008F5446" w:rsidRPr="008F5446">
        <w:rPr>
          <w:rFonts w:ascii="Times New Roman" w:hAnsi="Times New Roman" w:cs="Times New Roman"/>
          <w:sz w:val="28"/>
        </w:rPr>
        <w:t xml:space="preserve"> </w:t>
      </w:r>
      <w:r w:rsidR="00562EF4" w:rsidRPr="00562EF4">
        <w:rPr>
          <w:rFonts w:ascii="Times New Roman" w:hAnsi="Times New Roman" w:cs="Times New Roman"/>
          <w:sz w:val="28"/>
        </w:rPr>
        <w:t>называется частотной модуляцией с минимальным сдвигом (</w:t>
      </w:r>
      <w:r w:rsidR="00562EF4" w:rsidRPr="00562EF4">
        <w:rPr>
          <w:rFonts w:ascii="Times New Roman" w:hAnsi="Times New Roman" w:cs="Times New Roman"/>
          <w:sz w:val="28"/>
          <w:lang w:val="en-US"/>
        </w:rPr>
        <w:t>MSK</w:t>
      </w:r>
      <w:r w:rsidR="00562EF4" w:rsidRPr="00562EF4">
        <w:rPr>
          <w:rFonts w:ascii="Times New Roman" w:hAnsi="Times New Roman" w:cs="Times New Roman"/>
          <w:sz w:val="28"/>
        </w:rPr>
        <w:t xml:space="preserve"> – </w:t>
      </w:r>
      <w:r w:rsidR="00562EF4" w:rsidRPr="00562EF4">
        <w:rPr>
          <w:rFonts w:ascii="Times New Roman" w:hAnsi="Times New Roman" w:cs="Times New Roman"/>
          <w:sz w:val="28"/>
          <w:lang w:val="en-US"/>
        </w:rPr>
        <w:t>Minimum</w:t>
      </w:r>
      <w:r w:rsidR="00562EF4" w:rsidRPr="00562EF4">
        <w:rPr>
          <w:rFonts w:ascii="Times New Roman" w:hAnsi="Times New Roman" w:cs="Times New Roman"/>
          <w:sz w:val="28"/>
        </w:rPr>
        <w:t xml:space="preserve"> </w:t>
      </w:r>
      <w:r w:rsidR="00562EF4" w:rsidRPr="00562EF4">
        <w:rPr>
          <w:rFonts w:ascii="Times New Roman" w:hAnsi="Times New Roman" w:cs="Times New Roman"/>
          <w:sz w:val="28"/>
          <w:lang w:val="en-US"/>
        </w:rPr>
        <w:t>Shift</w:t>
      </w:r>
      <w:r w:rsidR="00562EF4" w:rsidRPr="00562EF4">
        <w:rPr>
          <w:rFonts w:ascii="Times New Roman" w:hAnsi="Times New Roman" w:cs="Times New Roman"/>
          <w:sz w:val="28"/>
        </w:rPr>
        <w:t xml:space="preserve"> </w:t>
      </w:r>
      <w:r w:rsidR="00562EF4" w:rsidRPr="00562EF4">
        <w:rPr>
          <w:rFonts w:ascii="Times New Roman" w:hAnsi="Times New Roman" w:cs="Times New Roman"/>
          <w:sz w:val="28"/>
          <w:lang w:val="en-US"/>
        </w:rPr>
        <w:t>Keying</w:t>
      </w:r>
      <w:r w:rsidR="00562EF4" w:rsidRPr="00562EF4">
        <w:rPr>
          <w:rFonts w:ascii="Times New Roman" w:hAnsi="Times New Roman" w:cs="Times New Roman"/>
          <w:sz w:val="28"/>
        </w:rPr>
        <w:t>).</w:t>
      </w:r>
    </w:p>
    <w:p w:rsidR="005F032C" w:rsidRDefault="005F032C" w:rsidP="005F032C">
      <w:pPr>
        <w:keepNext/>
        <w:jc w:val="center"/>
      </w:pPr>
      <w:r>
        <w:rPr>
          <w:rFonts w:ascii="Times New Roman" w:hAnsi="Times New Roman" w:cs="Times New Roman"/>
          <w:noProof/>
          <w:sz w:val="28"/>
        </w:rPr>
        <w:drawing>
          <wp:inline distT="0" distB="0" distL="0" distR="0">
            <wp:extent cx="2000250" cy="2000250"/>
            <wp:effectExtent l="1905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2000250" cy="2000250"/>
                    </a:xfrm>
                    <a:prstGeom prst="rect">
                      <a:avLst/>
                    </a:prstGeom>
                    <a:noFill/>
                    <a:ln w="9525">
                      <a:noFill/>
                      <a:miter lim="800000"/>
                      <a:headEnd/>
                      <a:tailEnd/>
                    </a:ln>
                  </pic:spPr>
                </pic:pic>
              </a:graphicData>
            </a:graphic>
          </wp:inline>
        </w:drawing>
      </w:r>
    </w:p>
    <w:p w:rsidR="005F032C" w:rsidRPr="008800C6" w:rsidRDefault="005F032C" w:rsidP="005F032C">
      <w:pPr>
        <w:pStyle w:val="af"/>
        <w:ind w:firstLine="709"/>
        <w:jc w:val="center"/>
        <w:rPr>
          <w:color w:val="auto"/>
        </w:rPr>
      </w:pPr>
      <w:r w:rsidRPr="008800C6">
        <w:rPr>
          <w:color w:val="auto"/>
        </w:rPr>
        <w:t xml:space="preserve">Рисунок </w:t>
      </w:r>
      <w:r w:rsidR="00223397" w:rsidRPr="008800C6">
        <w:rPr>
          <w:color w:val="auto"/>
        </w:rPr>
        <w:fldChar w:fldCharType="begin"/>
      </w:r>
      <w:r w:rsidRPr="008800C6">
        <w:rPr>
          <w:color w:val="auto"/>
        </w:rPr>
        <w:instrText xml:space="preserve"> SEQ Рисунок \* ARABIC </w:instrText>
      </w:r>
      <w:r w:rsidR="00223397" w:rsidRPr="008800C6">
        <w:rPr>
          <w:color w:val="auto"/>
        </w:rPr>
        <w:fldChar w:fldCharType="separate"/>
      </w:r>
      <w:r w:rsidR="007547A1">
        <w:rPr>
          <w:noProof/>
          <w:color w:val="auto"/>
        </w:rPr>
        <w:t>13</w:t>
      </w:r>
      <w:r w:rsidR="00223397" w:rsidRPr="008800C6">
        <w:rPr>
          <w:color w:val="auto"/>
        </w:rPr>
        <w:fldChar w:fldCharType="end"/>
      </w:r>
      <w:r w:rsidRPr="008800C6">
        <w:rPr>
          <w:color w:val="auto"/>
        </w:rPr>
        <w:t xml:space="preserve">. Спектральная плотность ЧМ-сигналов с непрерывной фазой для различных индексов модуляции: 1 – </w:t>
      </w:r>
      <w:r w:rsidRPr="008800C6">
        <w:rPr>
          <w:color w:val="auto"/>
          <w:lang w:val="en-US"/>
        </w:rPr>
        <w:t>m</w:t>
      </w:r>
      <w:r w:rsidRPr="008800C6">
        <w:rPr>
          <w:color w:val="auto"/>
        </w:rPr>
        <w:t xml:space="preserve">=0.25; 2 – </w:t>
      </w:r>
      <w:r w:rsidRPr="008800C6">
        <w:rPr>
          <w:color w:val="auto"/>
          <w:lang w:val="en-US"/>
        </w:rPr>
        <w:t>m</w:t>
      </w:r>
      <w:r w:rsidRPr="008800C6">
        <w:rPr>
          <w:color w:val="auto"/>
        </w:rPr>
        <w:t xml:space="preserve">=0.5; 3 – </w:t>
      </w:r>
      <w:r w:rsidRPr="008800C6">
        <w:rPr>
          <w:color w:val="auto"/>
          <w:lang w:val="en-US"/>
        </w:rPr>
        <w:t>m</w:t>
      </w:r>
      <w:r w:rsidRPr="008800C6">
        <w:rPr>
          <w:color w:val="auto"/>
        </w:rPr>
        <w:t>=1</w:t>
      </w:r>
      <w:r w:rsidR="00CF2B9C" w:rsidRPr="008800C6">
        <w:rPr>
          <w:color w:val="auto"/>
        </w:rPr>
        <w:t>.</w:t>
      </w:r>
    </w:p>
    <w:p w:rsidR="008800C6" w:rsidRDefault="008800C6" w:rsidP="008800C6">
      <w:pPr>
        <w:ind w:firstLine="709"/>
        <w:rPr>
          <w:rFonts w:ascii="Times New Roman" w:hAnsi="Times New Roman" w:cs="Times New Roman"/>
          <w:sz w:val="28"/>
        </w:rPr>
      </w:pPr>
      <w:r w:rsidRPr="008800C6">
        <w:rPr>
          <w:rFonts w:ascii="Times New Roman" w:hAnsi="Times New Roman" w:cs="Times New Roman"/>
          <w:sz w:val="28"/>
        </w:rPr>
        <w:t xml:space="preserve">Спектральная плотность мощности для </w:t>
      </w:r>
      <w:r w:rsidRPr="008800C6">
        <w:rPr>
          <w:rFonts w:ascii="Times New Roman" w:hAnsi="Times New Roman" w:cs="Times New Roman"/>
          <w:sz w:val="28"/>
          <w:lang w:val="en-US"/>
        </w:rPr>
        <w:t>MSK</w:t>
      </w:r>
      <w:r w:rsidRPr="008800C6">
        <w:rPr>
          <w:rFonts w:ascii="Times New Roman" w:hAnsi="Times New Roman" w:cs="Times New Roman"/>
          <w:sz w:val="28"/>
        </w:rPr>
        <w:t>-сигналов имеет вид:</w:t>
      </w:r>
    </w:p>
    <w:p w:rsidR="008800C6" w:rsidRPr="008800C6" w:rsidRDefault="00223397" w:rsidP="008800C6">
      <w:pPr>
        <w:ind w:firstLine="709"/>
        <w:jc w:val="right"/>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lang w:val="en-US"/>
              </w:rPr>
              <m:t>PSD</m:t>
            </m:r>
          </m:e>
          <m:sub>
            <m:r>
              <w:rPr>
                <w:rFonts w:ascii="Cambria Math" w:hAnsi="Cambria Math" w:cs="Times New Roman"/>
                <w:sz w:val="28"/>
              </w:rPr>
              <m:t>MSK</m:t>
            </m:r>
          </m:sub>
        </m:sSub>
        <m:d>
          <m:dPr>
            <m:ctrlPr>
              <w:rPr>
                <w:rFonts w:ascii="Cambria Math" w:hAnsi="Cambria Math" w:cs="Times New Roman"/>
                <w:i/>
                <w:sz w:val="28"/>
              </w:rPr>
            </m:ctrlPr>
          </m:dPr>
          <m:e>
            <m:r>
              <w:rPr>
                <w:rFonts w:ascii="Cambria Math" w:hAnsi="Cambria Math" w:cs="Times New Roman"/>
                <w:sz w:val="28"/>
              </w:rPr>
              <m:t>f</m:t>
            </m:r>
          </m:e>
        </m:d>
        <m:r>
          <w:rPr>
            <w:rFonts w:ascii="Cambria Math" w:hAnsi="Cambria Math" w:cs="Times New Roman"/>
            <w:sz w:val="28"/>
          </w:rPr>
          <m:t>=</m:t>
        </m:r>
        <m:sSup>
          <m:sSupPr>
            <m:ctrlPr>
              <w:rPr>
                <w:rFonts w:ascii="Cambria Math" w:hAnsi="Cambria Math" w:cs="Times New Roman"/>
                <w:i/>
                <w:sz w:val="28"/>
              </w:rPr>
            </m:ctrlPr>
          </m:sSupPr>
          <m:e>
            <m:d>
              <m:dPr>
                <m:begChr m:val="|"/>
                <m:endChr m:val="|"/>
                <m:ctrlPr>
                  <w:rPr>
                    <w:rFonts w:ascii="Cambria Math" w:hAnsi="Cambria Math" w:cs="Times New Roman"/>
                    <w:i/>
                    <w:sz w:val="28"/>
                  </w:rPr>
                </m:ctrlPr>
              </m:dPr>
              <m:e>
                <m:f>
                  <m:fPr>
                    <m:ctrlPr>
                      <w:rPr>
                        <w:rFonts w:ascii="Cambria Math" w:hAnsi="Cambria Math" w:cs="Times New Roman"/>
                        <w:i/>
                        <w:sz w:val="28"/>
                      </w:rPr>
                    </m:ctrlPr>
                  </m:fPr>
                  <m:num>
                    <m:func>
                      <m:funcPr>
                        <m:ctrlPr>
                          <w:rPr>
                            <w:rFonts w:ascii="Cambria Math" w:hAnsi="Cambria Math" w:cs="Times New Roman"/>
                            <w:i/>
                            <w:sz w:val="28"/>
                          </w:rPr>
                        </m:ctrlPr>
                      </m:funcPr>
                      <m:fName>
                        <m:r>
                          <m:rPr>
                            <m:sty m:val="p"/>
                          </m:rPr>
                          <w:rPr>
                            <w:rFonts w:ascii="Cambria Math" w:hAnsi="Cambria Math" w:cs="Times New Roman"/>
                            <w:sz w:val="28"/>
                          </w:rPr>
                          <m:t>cos</m:t>
                        </m:r>
                      </m:fName>
                      <m:e>
                        <m:d>
                          <m:dPr>
                            <m:ctrlPr>
                              <w:rPr>
                                <w:rFonts w:ascii="Cambria Math" w:hAnsi="Cambria Math" w:cs="Times New Roman"/>
                                <w:i/>
                                <w:sz w:val="28"/>
                              </w:rPr>
                            </m:ctrlPr>
                          </m:dPr>
                          <m:e>
                            <m:r>
                              <w:rPr>
                                <w:rFonts w:ascii="Cambria Math" w:hAnsi="Cambria Math" w:cs="Times New Roman"/>
                                <w:sz w:val="28"/>
                              </w:rPr>
                              <m:t>2πf</m:t>
                            </m:r>
                            <m:sSub>
                              <m:sSubPr>
                                <m:ctrlPr>
                                  <w:rPr>
                                    <w:rFonts w:ascii="Cambria Math" w:hAnsi="Cambria Math" w:cs="Times New Roman"/>
                                    <w:i/>
                                    <w:sz w:val="28"/>
                                  </w:rPr>
                                </m:ctrlPr>
                              </m:sSubPr>
                              <m:e>
                                <m:r>
                                  <w:rPr>
                                    <w:rFonts w:ascii="Cambria Math" w:hAnsi="Cambria Math" w:cs="Times New Roman"/>
                                    <w:sz w:val="28"/>
                                  </w:rPr>
                                  <m:t>T</m:t>
                                </m:r>
                              </m:e>
                              <m:sub>
                                <m:r>
                                  <w:rPr>
                                    <w:rFonts w:ascii="Cambria Math" w:hAnsi="Cambria Math" w:cs="Times New Roman"/>
                                    <w:sz w:val="28"/>
                                  </w:rPr>
                                  <m:t>b</m:t>
                                </m:r>
                              </m:sub>
                            </m:sSub>
                          </m:e>
                        </m:d>
                      </m:e>
                    </m:func>
                  </m:num>
                  <m:den>
                    <m:r>
                      <w:rPr>
                        <w:rFonts w:ascii="Cambria Math" w:hAnsi="Cambria Math" w:cs="Times New Roman"/>
                        <w:sz w:val="28"/>
                      </w:rPr>
                      <m:t>1-</m:t>
                    </m:r>
                    <m:sSup>
                      <m:sSupPr>
                        <m:ctrlPr>
                          <w:rPr>
                            <w:rFonts w:ascii="Cambria Math" w:hAnsi="Cambria Math" w:cs="Times New Roman"/>
                            <w:i/>
                            <w:sz w:val="28"/>
                          </w:rPr>
                        </m:ctrlPr>
                      </m:sSupPr>
                      <m:e>
                        <m:d>
                          <m:dPr>
                            <m:ctrlPr>
                              <w:rPr>
                                <w:rFonts w:ascii="Cambria Math" w:hAnsi="Cambria Math" w:cs="Times New Roman"/>
                                <w:i/>
                                <w:sz w:val="28"/>
                              </w:rPr>
                            </m:ctrlPr>
                          </m:dPr>
                          <m:e>
                            <m:r>
                              <w:rPr>
                                <w:rFonts w:ascii="Cambria Math" w:hAnsi="Cambria Math" w:cs="Times New Roman"/>
                                <w:sz w:val="28"/>
                              </w:rPr>
                              <m:t>4f</m:t>
                            </m:r>
                            <m:sSub>
                              <m:sSubPr>
                                <m:ctrlPr>
                                  <w:rPr>
                                    <w:rFonts w:ascii="Cambria Math" w:hAnsi="Cambria Math" w:cs="Times New Roman"/>
                                    <w:i/>
                                    <w:sz w:val="28"/>
                                  </w:rPr>
                                </m:ctrlPr>
                              </m:sSubPr>
                              <m:e>
                                <m:r>
                                  <w:rPr>
                                    <w:rFonts w:ascii="Cambria Math" w:hAnsi="Cambria Math" w:cs="Times New Roman"/>
                                    <w:sz w:val="28"/>
                                  </w:rPr>
                                  <m:t>T</m:t>
                                </m:r>
                              </m:e>
                              <m:sub>
                                <m:r>
                                  <w:rPr>
                                    <w:rFonts w:ascii="Cambria Math" w:hAnsi="Cambria Math" w:cs="Times New Roman"/>
                                    <w:sz w:val="28"/>
                                  </w:rPr>
                                  <m:t>b</m:t>
                                </m:r>
                              </m:sub>
                            </m:sSub>
                          </m:e>
                        </m:d>
                      </m:e>
                      <m:sup>
                        <m:r>
                          <w:rPr>
                            <w:rFonts w:ascii="Cambria Math" w:hAnsi="Cambria Math" w:cs="Times New Roman"/>
                            <w:sz w:val="28"/>
                          </w:rPr>
                          <m:t>2</m:t>
                        </m:r>
                      </m:sup>
                    </m:sSup>
                  </m:den>
                </m:f>
              </m:e>
            </m:d>
          </m:e>
          <m:sup>
            <m:r>
              <w:rPr>
                <w:rFonts w:ascii="Cambria Math" w:hAnsi="Cambria Math" w:cs="Times New Roman"/>
                <w:sz w:val="28"/>
              </w:rPr>
              <m:t>2</m:t>
            </m:r>
          </m:sup>
        </m:sSup>
      </m:oMath>
      <w:r w:rsidR="008800C6" w:rsidRPr="008800C6">
        <w:rPr>
          <w:rFonts w:ascii="Times New Roman" w:hAnsi="Times New Roman" w:cs="Times New Roman"/>
          <w:sz w:val="28"/>
        </w:rPr>
        <w:tab/>
      </w:r>
      <w:r w:rsidR="008800C6" w:rsidRPr="008800C6">
        <w:rPr>
          <w:rFonts w:ascii="Times New Roman" w:hAnsi="Times New Roman" w:cs="Times New Roman"/>
          <w:sz w:val="28"/>
        </w:rPr>
        <w:tab/>
      </w:r>
      <w:r w:rsidR="008800C6" w:rsidRPr="008800C6">
        <w:rPr>
          <w:rFonts w:ascii="Times New Roman" w:hAnsi="Times New Roman" w:cs="Times New Roman"/>
          <w:sz w:val="28"/>
        </w:rPr>
        <w:tab/>
      </w:r>
      <w:r w:rsidR="008800C6" w:rsidRPr="008800C6">
        <w:rPr>
          <w:rFonts w:ascii="Times New Roman" w:hAnsi="Times New Roman" w:cs="Times New Roman"/>
          <w:sz w:val="28"/>
        </w:rPr>
        <w:tab/>
        <w:t>(</w:t>
      </w:r>
      <w:r w:rsidR="00125D69">
        <w:rPr>
          <w:rFonts w:ascii="Times New Roman" w:hAnsi="Times New Roman" w:cs="Times New Roman"/>
          <w:sz w:val="28"/>
        </w:rPr>
        <w:t>2</w:t>
      </w:r>
      <w:r w:rsidR="00125D69" w:rsidRPr="00125D69">
        <w:rPr>
          <w:rFonts w:ascii="Times New Roman" w:hAnsi="Times New Roman" w:cs="Times New Roman"/>
          <w:sz w:val="28"/>
        </w:rPr>
        <w:t>1</w:t>
      </w:r>
      <w:r w:rsidR="008800C6" w:rsidRPr="008800C6">
        <w:rPr>
          <w:rFonts w:ascii="Times New Roman" w:hAnsi="Times New Roman" w:cs="Times New Roman"/>
          <w:sz w:val="28"/>
        </w:rPr>
        <w:t>)</w:t>
      </w:r>
    </w:p>
    <w:p w:rsidR="008800C6" w:rsidRDefault="008800C6" w:rsidP="008800C6">
      <w:pPr>
        <w:ind w:firstLine="709"/>
        <w:jc w:val="both"/>
        <w:rPr>
          <w:rFonts w:ascii="Times New Roman" w:hAnsi="Times New Roman" w:cs="Times New Roman"/>
          <w:sz w:val="28"/>
        </w:rPr>
      </w:pPr>
      <w:r>
        <w:rPr>
          <w:rFonts w:ascii="Times New Roman" w:hAnsi="Times New Roman" w:cs="Times New Roman"/>
          <w:sz w:val="28"/>
        </w:rPr>
        <w:t xml:space="preserve">Если сравнивать спектральную плотность мощности </w:t>
      </w:r>
      <w:r>
        <w:rPr>
          <w:rFonts w:ascii="Times New Roman" w:hAnsi="Times New Roman" w:cs="Times New Roman"/>
          <w:sz w:val="28"/>
          <w:lang w:val="en-US"/>
        </w:rPr>
        <w:t>QPSK</w:t>
      </w:r>
      <w:r w:rsidRPr="008800C6">
        <w:rPr>
          <w:rFonts w:ascii="Times New Roman" w:hAnsi="Times New Roman" w:cs="Times New Roman"/>
          <w:sz w:val="28"/>
        </w:rPr>
        <w:t xml:space="preserve"> </w:t>
      </w:r>
      <w:r>
        <w:rPr>
          <w:rFonts w:ascii="Times New Roman" w:hAnsi="Times New Roman" w:cs="Times New Roman"/>
          <w:sz w:val="28"/>
        </w:rPr>
        <w:t xml:space="preserve">и </w:t>
      </w:r>
      <w:r>
        <w:rPr>
          <w:rFonts w:ascii="Times New Roman" w:hAnsi="Times New Roman" w:cs="Times New Roman"/>
          <w:sz w:val="28"/>
          <w:lang w:val="en-US"/>
        </w:rPr>
        <w:t>MSK</w:t>
      </w:r>
      <w:r>
        <w:rPr>
          <w:rFonts w:ascii="Times New Roman" w:hAnsi="Times New Roman" w:cs="Times New Roman"/>
          <w:sz w:val="28"/>
        </w:rPr>
        <w:t xml:space="preserve"> сигналов, то </w:t>
      </w:r>
      <w:r w:rsidR="00311D34">
        <w:rPr>
          <w:rFonts w:ascii="Times New Roman" w:hAnsi="Times New Roman" w:cs="Times New Roman"/>
          <w:sz w:val="28"/>
          <w:lang w:val="en-US"/>
        </w:rPr>
        <w:t>QPSK</w:t>
      </w:r>
      <w:r w:rsidR="00311D34">
        <w:rPr>
          <w:rFonts w:ascii="Times New Roman" w:hAnsi="Times New Roman" w:cs="Times New Roman"/>
          <w:sz w:val="28"/>
        </w:rPr>
        <w:t xml:space="preserve"> имеет на 50% меньше ширину основного лепестка, что говорит о большей спектральной эффективности. Однако скорость уменьшения боковых лепестков у </w:t>
      </w:r>
      <w:r w:rsidR="00311D34">
        <w:rPr>
          <w:rFonts w:ascii="Times New Roman" w:hAnsi="Times New Roman" w:cs="Times New Roman"/>
          <w:sz w:val="28"/>
          <w:lang w:val="en-US"/>
        </w:rPr>
        <w:t>MSK</w:t>
      </w:r>
      <w:r w:rsidR="00311D34" w:rsidRPr="00311D34">
        <w:rPr>
          <w:rFonts w:ascii="Times New Roman" w:hAnsi="Times New Roman" w:cs="Times New Roman"/>
          <w:sz w:val="28"/>
        </w:rPr>
        <w:t xml:space="preserve"> </w:t>
      </w:r>
      <w:r w:rsidR="00311D34">
        <w:rPr>
          <w:rFonts w:ascii="Times New Roman" w:hAnsi="Times New Roman" w:cs="Times New Roman"/>
          <w:sz w:val="28"/>
        </w:rPr>
        <w:t xml:space="preserve">гораздо выше, а значит при ограничении спектра возникающая паразитная амплитудная модуляция будет существенно ниже, чем у </w:t>
      </w:r>
      <w:r w:rsidR="00311D34">
        <w:rPr>
          <w:rFonts w:ascii="Times New Roman" w:hAnsi="Times New Roman" w:cs="Times New Roman"/>
          <w:sz w:val="28"/>
          <w:lang w:val="en-US"/>
        </w:rPr>
        <w:t>QPSK</w:t>
      </w:r>
      <w:r w:rsidR="00311D34">
        <w:rPr>
          <w:rFonts w:ascii="Times New Roman" w:hAnsi="Times New Roman" w:cs="Times New Roman"/>
          <w:sz w:val="28"/>
        </w:rPr>
        <w:t>.</w:t>
      </w:r>
      <w:r w:rsidR="003806B2">
        <w:rPr>
          <w:rFonts w:ascii="Times New Roman" w:hAnsi="Times New Roman" w:cs="Times New Roman"/>
          <w:sz w:val="28"/>
        </w:rPr>
        <w:t xml:space="preserve"> </w:t>
      </w:r>
      <w:r w:rsidR="003806B2" w:rsidRPr="00A66A5D">
        <w:rPr>
          <w:rFonts w:ascii="Times New Roman" w:hAnsi="Times New Roman" w:cs="Times New Roman"/>
          <w:sz w:val="28"/>
          <w:highlight w:val="cyan"/>
        </w:rPr>
        <w:t xml:space="preserve">Существуют различные корреляционные виды фильтров для частотно-манипулированных сигналов, которые позволяют формировать сигнал с заданной точностью или плотностью спектра. Например, фильтр с приподнятым косинусом, формирующий сигнал  с полным отсутствием межсимвольной интерференции, полусинусоидальный фильтр, формирующий </w:t>
      </w:r>
      <w:r w:rsidR="00A66A5D" w:rsidRPr="00A66A5D">
        <w:rPr>
          <w:rFonts w:ascii="Times New Roman" w:hAnsi="Times New Roman" w:cs="Times New Roman"/>
          <w:sz w:val="28"/>
          <w:highlight w:val="cyan"/>
        </w:rPr>
        <w:t>импульс в форме половины синусоиды, что гарантирует строго линейное изменение фазы для каждого символа и другие.</w:t>
      </w:r>
    </w:p>
    <w:p w:rsidR="000B1E1E" w:rsidRDefault="000B1E1E" w:rsidP="008800C6">
      <w:pPr>
        <w:ind w:firstLine="709"/>
        <w:jc w:val="both"/>
        <w:rPr>
          <w:rFonts w:ascii="Times New Roman" w:hAnsi="Times New Roman" w:cs="Times New Roman"/>
          <w:sz w:val="28"/>
        </w:rPr>
      </w:pPr>
      <w:r>
        <w:rPr>
          <w:rFonts w:ascii="Times New Roman" w:hAnsi="Times New Roman" w:cs="Times New Roman"/>
          <w:sz w:val="28"/>
        </w:rPr>
        <w:t>Наиболее важно в этой работе будет рассмотреть виды модуляции с ограниченным спектром (</w:t>
      </w:r>
      <w:r>
        <w:rPr>
          <w:rFonts w:ascii="Times New Roman" w:hAnsi="Times New Roman" w:cs="Times New Roman"/>
          <w:sz w:val="28"/>
          <w:lang w:val="en-US"/>
        </w:rPr>
        <w:t>GFSK</w:t>
      </w:r>
      <w:r w:rsidRPr="000B1E1E">
        <w:rPr>
          <w:rFonts w:ascii="Times New Roman" w:hAnsi="Times New Roman" w:cs="Times New Roman"/>
          <w:sz w:val="28"/>
        </w:rPr>
        <w:t xml:space="preserve">, </w:t>
      </w:r>
      <w:r>
        <w:rPr>
          <w:rFonts w:ascii="Times New Roman" w:hAnsi="Times New Roman" w:cs="Times New Roman"/>
          <w:sz w:val="28"/>
          <w:lang w:val="en-US"/>
        </w:rPr>
        <w:t>GMSK</w:t>
      </w:r>
      <w:r>
        <w:rPr>
          <w:rFonts w:ascii="Times New Roman" w:hAnsi="Times New Roman" w:cs="Times New Roman"/>
          <w:sz w:val="28"/>
        </w:rPr>
        <w:t>)</w:t>
      </w:r>
      <w:r w:rsidRPr="000B1E1E">
        <w:rPr>
          <w:rFonts w:ascii="Times New Roman" w:hAnsi="Times New Roman" w:cs="Times New Roman"/>
          <w:sz w:val="28"/>
        </w:rPr>
        <w:t xml:space="preserve">, </w:t>
      </w:r>
      <w:r w:rsidR="00AD37F7">
        <w:rPr>
          <w:rFonts w:ascii="Times New Roman" w:hAnsi="Times New Roman" w:cs="Times New Roman"/>
          <w:sz w:val="28"/>
        </w:rPr>
        <w:t>так как</w:t>
      </w:r>
      <w:r>
        <w:rPr>
          <w:rFonts w:ascii="Times New Roman" w:hAnsi="Times New Roman" w:cs="Times New Roman"/>
          <w:sz w:val="28"/>
        </w:rPr>
        <w:t xml:space="preserve"> радио-модуль </w:t>
      </w:r>
      <w:r>
        <w:rPr>
          <w:rFonts w:ascii="Times New Roman" w:hAnsi="Times New Roman" w:cs="Times New Roman"/>
          <w:sz w:val="28"/>
          <w:lang w:val="en-US"/>
        </w:rPr>
        <w:t>nRF</w:t>
      </w:r>
      <w:r w:rsidRPr="000B1E1E">
        <w:rPr>
          <w:rFonts w:ascii="Times New Roman" w:hAnsi="Times New Roman" w:cs="Times New Roman"/>
          <w:sz w:val="28"/>
        </w:rPr>
        <w:t>24</w:t>
      </w:r>
      <w:r w:rsidR="007821AC">
        <w:rPr>
          <w:rFonts w:ascii="Times New Roman" w:hAnsi="Times New Roman" w:cs="Times New Roman"/>
          <w:sz w:val="28"/>
          <w:lang w:val="en-US"/>
        </w:rPr>
        <w:t>L</w:t>
      </w:r>
      <w:r w:rsidRPr="000B1E1E">
        <w:rPr>
          <w:rFonts w:ascii="Times New Roman" w:hAnsi="Times New Roman" w:cs="Times New Roman"/>
          <w:sz w:val="28"/>
        </w:rPr>
        <w:t xml:space="preserve">01 </w:t>
      </w:r>
      <w:r w:rsidR="002A2400">
        <w:rPr>
          <w:rFonts w:ascii="Times New Roman" w:hAnsi="Times New Roman" w:cs="Times New Roman"/>
          <w:sz w:val="28"/>
        </w:rPr>
        <w:t xml:space="preserve">для передачи сигналов </w:t>
      </w:r>
      <w:r>
        <w:rPr>
          <w:rFonts w:ascii="Times New Roman" w:hAnsi="Times New Roman" w:cs="Times New Roman"/>
          <w:sz w:val="28"/>
        </w:rPr>
        <w:t xml:space="preserve">использует именно </w:t>
      </w:r>
      <w:r>
        <w:rPr>
          <w:rFonts w:ascii="Times New Roman" w:hAnsi="Times New Roman" w:cs="Times New Roman"/>
          <w:sz w:val="28"/>
          <w:lang w:val="en-US"/>
        </w:rPr>
        <w:t>GFSK</w:t>
      </w:r>
      <w:r w:rsidRPr="000B1E1E">
        <w:rPr>
          <w:rFonts w:ascii="Times New Roman" w:hAnsi="Times New Roman" w:cs="Times New Roman"/>
          <w:sz w:val="28"/>
        </w:rPr>
        <w:t xml:space="preserve"> </w:t>
      </w:r>
      <w:r>
        <w:rPr>
          <w:rFonts w:ascii="Times New Roman" w:hAnsi="Times New Roman" w:cs="Times New Roman"/>
          <w:sz w:val="28"/>
        </w:rPr>
        <w:t>модуляцию.</w:t>
      </w:r>
    </w:p>
    <w:p w:rsidR="002654A0" w:rsidRDefault="00575C92" w:rsidP="002654A0">
      <w:pPr>
        <w:ind w:firstLine="709"/>
        <w:jc w:val="both"/>
        <w:rPr>
          <w:rFonts w:ascii="Times New Roman" w:hAnsi="Times New Roman" w:cs="Times New Roman"/>
          <w:sz w:val="28"/>
        </w:rPr>
      </w:pPr>
      <w:r w:rsidRPr="000C4469">
        <w:rPr>
          <w:rFonts w:ascii="Times New Roman" w:hAnsi="Times New Roman" w:cs="Times New Roman"/>
          <w:sz w:val="28"/>
        </w:rPr>
        <w:t>Поскольку частотная модуляция является нелинейным процессом</w:t>
      </w:r>
      <w:r>
        <w:rPr>
          <w:rFonts w:ascii="Times New Roman" w:hAnsi="Times New Roman" w:cs="Times New Roman"/>
          <w:sz w:val="28"/>
        </w:rPr>
        <w:t xml:space="preserve">, то будут существовать </w:t>
      </w:r>
      <w:r w:rsidR="00AD37F7">
        <w:rPr>
          <w:rFonts w:ascii="Times New Roman" w:hAnsi="Times New Roman" w:cs="Times New Roman"/>
          <w:sz w:val="28"/>
        </w:rPr>
        <w:t xml:space="preserve">межсимвольные искажения, вызванные </w:t>
      </w:r>
      <w:r w:rsidR="00AD37F7" w:rsidRPr="000C4469">
        <w:rPr>
          <w:rFonts w:ascii="Times New Roman" w:hAnsi="Times New Roman" w:cs="Times New Roman"/>
          <w:sz w:val="28"/>
        </w:rPr>
        <w:t>изменением спектра исходного сигнала</w:t>
      </w:r>
      <w:r w:rsidR="00AD37F7">
        <w:rPr>
          <w:rFonts w:ascii="Times New Roman" w:hAnsi="Times New Roman" w:cs="Times New Roman"/>
          <w:sz w:val="28"/>
        </w:rPr>
        <w:t>. Они появляются за счёт нелинейности как самого способа модуляции, так и нелинейности в тракте приёма</w:t>
      </w:r>
      <w:r>
        <w:rPr>
          <w:rFonts w:ascii="Times New Roman" w:hAnsi="Times New Roman" w:cs="Times New Roman"/>
          <w:sz w:val="28"/>
        </w:rPr>
        <w:t xml:space="preserve">. </w:t>
      </w:r>
      <w:r w:rsidR="00BC157C">
        <w:rPr>
          <w:rFonts w:ascii="Times New Roman" w:hAnsi="Times New Roman" w:cs="Times New Roman"/>
          <w:sz w:val="28"/>
        </w:rPr>
        <w:t xml:space="preserve">Для ограничения спектров радиосигналов зачастую применяется Гауссов </w:t>
      </w:r>
      <w:r w:rsidR="00BC157C">
        <w:rPr>
          <w:rFonts w:ascii="Times New Roman" w:hAnsi="Times New Roman" w:cs="Times New Roman"/>
          <w:sz w:val="28"/>
          <w:lang w:val="en-US"/>
        </w:rPr>
        <w:t>baseband</w:t>
      </w:r>
      <w:r w:rsidR="00BC157C" w:rsidRPr="00BC157C">
        <w:rPr>
          <w:rFonts w:ascii="Times New Roman" w:hAnsi="Times New Roman" w:cs="Times New Roman"/>
          <w:sz w:val="28"/>
        </w:rPr>
        <w:t>-</w:t>
      </w:r>
      <w:r w:rsidR="00BC157C">
        <w:rPr>
          <w:rFonts w:ascii="Times New Roman" w:hAnsi="Times New Roman" w:cs="Times New Roman"/>
          <w:sz w:val="28"/>
        </w:rPr>
        <w:t>фильтр.</w:t>
      </w:r>
      <w:r w:rsidR="000C163B">
        <w:rPr>
          <w:rFonts w:ascii="Times New Roman" w:hAnsi="Times New Roman" w:cs="Times New Roman"/>
          <w:sz w:val="28"/>
        </w:rPr>
        <w:t xml:space="preserve"> Соответственно, виды модуляции, использующие данные фильтры называются </w:t>
      </w:r>
      <w:r w:rsidR="000C163B">
        <w:rPr>
          <w:rFonts w:ascii="Times New Roman" w:hAnsi="Times New Roman" w:cs="Times New Roman"/>
          <w:sz w:val="28"/>
          <w:lang w:val="en-US"/>
        </w:rPr>
        <w:t>GFSK</w:t>
      </w:r>
      <w:r w:rsidR="000C163B">
        <w:rPr>
          <w:rFonts w:ascii="Times New Roman" w:hAnsi="Times New Roman" w:cs="Times New Roman"/>
          <w:sz w:val="28"/>
        </w:rPr>
        <w:t xml:space="preserve"> (</w:t>
      </w:r>
      <w:r w:rsidR="000C163B">
        <w:rPr>
          <w:rFonts w:ascii="Times New Roman" w:hAnsi="Times New Roman" w:cs="Times New Roman"/>
          <w:sz w:val="28"/>
          <w:lang w:val="en-US"/>
        </w:rPr>
        <w:t>Gaussian</w:t>
      </w:r>
      <w:r w:rsidR="000C163B" w:rsidRPr="000C163B">
        <w:rPr>
          <w:rFonts w:ascii="Times New Roman" w:hAnsi="Times New Roman" w:cs="Times New Roman"/>
          <w:sz w:val="28"/>
        </w:rPr>
        <w:t xml:space="preserve"> </w:t>
      </w:r>
      <w:r w:rsidR="000C163B">
        <w:rPr>
          <w:rFonts w:ascii="Times New Roman" w:hAnsi="Times New Roman" w:cs="Times New Roman"/>
          <w:sz w:val="28"/>
          <w:lang w:val="en-US"/>
        </w:rPr>
        <w:t>Frequency</w:t>
      </w:r>
      <w:r w:rsidR="000C163B" w:rsidRPr="000C163B">
        <w:rPr>
          <w:rFonts w:ascii="Times New Roman" w:hAnsi="Times New Roman" w:cs="Times New Roman"/>
          <w:sz w:val="28"/>
        </w:rPr>
        <w:t xml:space="preserve"> </w:t>
      </w:r>
      <w:r w:rsidR="000C163B">
        <w:rPr>
          <w:rFonts w:ascii="Times New Roman" w:hAnsi="Times New Roman" w:cs="Times New Roman"/>
          <w:sz w:val="28"/>
          <w:lang w:val="en-US"/>
        </w:rPr>
        <w:t>Shift</w:t>
      </w:r>
      <w:r w:rsidR="000C163B" w:rsidRPr="000C163B">
        <w:rPr>
          <w:rFonts w:ascii="Times New Roman" w:hAnsi="Times New Roman" w:cs="Times New Roman"/>
          <w:sz w:val="28"/>
        </w:rPr>
        <w:t xml:space="preserve"> </w:t>
      </w:r>
      <w:r w:rsidR="000C163B">
        <w:rPr>
          <w:rFonts w:ascii="Times New Roman" w:hAnsi="Times New Roman" w:cs="Times New Roman"/>
          <w:sz w:val="28"/>
          <w:lang w:val="en-US"/>
        </w:rPr>
        <w:t>Keying</w:t>
      </w:r>
      <w:r w:rsidR="000C163B">
        <w:rPr>
          <w:rFonts w:ascii="Times New Roman" w:hAnsi="Times New Roman" w:cs="Times New Roman"/>
          <w:sz w:val="28"/>
        </w:rPr>
        <w:t xml:space="preserve">) и </w:t>
      </w:r>
      <w:r w:rsidR="000C163B">
        <w:rPr>
          <w:rFonts w:ascii="Times New Roman" w:hAnsi="Times New Roman" w:cs="Times New Roman"/>
          <w:sz w:val="28"/>
          <w:lang w:val="en-US"/>
        </w:rPr>
        <w:t>GMSK</w:t>
      </w:r>
      <w:r w:rsidR="000C163B">
        <w:rPr>
          <w:rFonts w:ascii="Times New Roman" w:hAnsi="Times New Roman" w:cs="Times New Roman"/>
          <w:sz w:val="28"/>
        </w:rPr>
        <w:t xml:space="preserve"> (</w:t>
      </w:r>
      <w:r w:rsidR="000C163B">
        <w:rPr>
          <w:rFonts w:ascii="Times New Roman" w:hAnsi="Times New Roman" w:cs="Times New Roman"/>
          <w:sz w:val="28"/>
          <w:lang w:val="en-US"/>
        </w:rPr>
        <w:t>Gaussian</w:t>
      </w:r>
      <w:r w:rsidR="000C163B" w:rsidRPr="000C163B">
        <w:rPr>
          <w:rFonts w:ascii="Times New Roman" w:hAnsi="Times New Roman" w:cs="Times New Roman"/>
          <w:sz w:val="28"/>
        </w:rPr>
        <w:t xml:space="preserve"> </w:t>
      </w:r>
      <w:r w:rsidR="000C163B">
        <w:rPr>
          <w:rFonts w:ascii="Times New Roman" w:hAnsi="Times New Roman" w:cs="Times New Roman"/>
          <w:sz w:val="28"/>
          <w:lang w:val="en-US"/>
        </w:rPr>
        <w:t>Minimum</w:t>
      </w:r>
      <w:r w:rsidR="000C163B" w:rsidRPr="000C163B">
        <w:rPr>
          <w:rFonts w:ascii="Times New Roman" w:hAnsi="Times New Roman" w:cs="Times New Roman"/>
          <w:sz w:val="28"/>
        </w:rPr>
        <w:t xml:space="preserve"> </w:t>
      </w:r>
      <w:r w:rsidR="000C163B">
        <w:rPr>
          <w:rFonts w:ascii="Times New Roman" w:hAnsi="Times New Roman" w:cs="Times New Roman"/>
          <w:sz w:val="28"/>
          <w:lang w:val="en-US"/>
        </w:rPr>
        <w:t>Shift</w:t>
      </w:r>
      <w:r w:rsidR="000C163B" w:rsidRPr="000C163B">
        <w:rPr>
          <w:rFonts w:ascii="Times New Roman" w:hAnsi="Times New Roman" w:cs="Times New Roman"/>
          <w:sz w:val="28"/>
        </w:rPr>
        <w:t xml:space="preserve"> </w:t>
      </w:r>
      <w:r w:rsidR="000C163B">
        <w:rPr>
          <w:rFonts w:ascii="Times New Roman" w:hAnsi="Times New Roman" w:cs="Times New Roman"/>
          <w:sz w:val="28"/>
          <w:lang w:val="en-US"/>
        </w:rPr>
        <w:t>Keying</w:t>
      </w:r>
      <w:r w:rsidR="000C163B">
        <w:rPr>
          <w:rFonts w:ascii="Times New Roman" w:hAnsi="Times New Roman" w:cs="Times New Roman"/>
          <w:sz w:val="28"/>
        </w:rPr>
        <w:t>)</w:t>
      </w:r>
      <w:r w:rsidR="000C163B" w:rsidRPr="000C163B">
        <w:rPr>
          <w:rFonts w:ascii="Times New Roman" w:hAnsi="Times New Roman" w:cs="Times New Roman"/>
          <w:sz w:val="28"/>
        </w:rPr>
        <w:t>.</w:t>
      </w:r>
      <w:r w:rsidR="00B52D2E">
        <w:rPr>
          <w:rFonts w:ascii="Times New Roman" w:hAnsi="Times New Roman" w:cs="Times New Roman"/>
          <w:sz w:val="28"/>
        </w:rPr>
        <w:t xml:space="preserve"> Основная задача фильтра Гаусса – </w:t>
      </w:r>
      <w:r w:rsidR="00FB56FC" w:rsidRPr="00FB56FC">
        <w:rPr>
          <w:rFonts w:ascii="Times New Roman" w:hAnsi="Times New Roman" w:cs="Times New Roman"/>
          <w:sz w:val="28"/>
          <w:highlight w:val="cyan"/>
        </w:rPr>
        <w:t>сужение спектра</w:t>
      </w:r>
      <w:r w:rsidR="00B52D2E" w:rsidRPr="00FB56FC">
        <w:rPr>
          <w:rFonts w:ascii="Times New Roman" w:hAnsi="Times New Roman" w:cs="Times New Roman"/>
          <w:sz w:val="28"/>
          <w:highlight w:val="cyan"/>
        </w:rPr>
        <w:t xml:space="preserve"> сигналов с частотной модуляцией и непрерывной фазой.</w:t>
      </w:r>
    </w:p>
    <w:p w:rsidR="00CD7210" w:rsidRDefault="00FB56FC" w:rsidP="008800C6">
      <w:pPr>
        <w:ind w:firstLine="709"/>
        <w:jc w:val="both"/>
        <w:rPr>
          <w:rFonts w:ascii="Times New Roman" w:hAnsi="Times New Roman" w:cs="Times New Roman"/>
          <w:sz w:val="28"/>
        </w:rPr>
      </w:pPr>
      <w:r>
        <w:rPr>
          <w:rFonts w:ascii="Times New Roman" w:hAnsi="Times New Roman" w:cs="Times New Roman"/>
          <w:sz w:val="28"/>
        </w:rPr>
        <w:t xml:space="preserve">Фильтр Гаусса </w:t>
      </w:r>
      <w:r w:rsidR="004E1D59">
        <w:rPr>
          <w:rFonts w:ascii="Times New Roman" w:hAnsi="Times New Roman" w:cs="Times New Roman"/>
          <w:sz w:val="28"/>
        </w:rPr>
        <w:t>вносит малый уровень межсимвольных искажений (МСИ), но не обеспечивает их полное отсутствие.</w:t>
      </w:r>
      <w:r>
        <w:rPr>
          <w:rFonts w:ascii="Times New Roman" w:hAnsi="Times New Roman" w:cs="Times New Roman"/>
          <w:sz w:val="28"/>
        </w:rPr>
        <w:t xml:space="preserve"> </w:t>
      </w:r>
      <w:r w:rsidRPr="00E61590">
        <w:rPr>
          <w:rFonts w:ascii="Times New Roman" w:hAnsi="Times New Roman" w:cs="Times New Roman"/>
          <w:sz w:val="28"/>
          <w:highlight w:val="cyan"/>
        </w:rPr>
        <w:t xml:space="preserve">Это ухудшает чувствительность на 0.5-1.5 дБ по сравнению с идеальным когерентной частотной манипуляцией (чувствительность 9.6дБ). </w:t>
      </w:r>
      <w:r w:rsidR="004E1D59" w:rsidRPr="00E61590">
        <w:rPr>
          <w:rFonts w:ascii="Times New Roman" w:hAnsi="Times New Roman" w:cs="Times New Roman"/>
          <w:sz w:val="28"/>
          <w:highlight w:val="cyan"/>
        </w:rPr>
        <w:t>Однако он имеет ряд преимуществ</w:t>
      </w:r>
      <w:r w:rsidR="00B52D2E" w:rsidRPr="00E61590">
        <w:rPr>
          <w:rFonts w:ascii="Times New Roman" w:hAnsi="Times New Roman" w:cs="Times New Roman"/>
          <w:sz w:val="28"/>
          <w:highlight w:val="cyan"/>
        </w:rPr>
        <w:t xml:space="preserve"> для ЧМ-сигналов:</w:t>
      </w:r>
    </w:p>
    <w:p w:rsidR="00B52D2E" w:rsidRPr="0063272E" w:rsidRDefault="00B52D2E" w:rsidP="00B52D2E">
      <w:pPr>
        <w:pStyle w:val="ac"/>
        <w:numPr>
          <w:ilvl w:val="0"/>
          <w:numId w:val="7"/>
        </w:numPr>
        <w:ind w:hanging="720"/>
        <w:jc w:val="both"/>
        <w:rPr>
          <w:rFonts w:ascii="Times New Roman" w:hAnsi="Times New Roman" w:cs="Times New Roman"/>
          <w:sz w:val="28"/>
          <w:highlight w:val="cyan"/>
        </w:rPr>
      </w:pPr>
      <w:r>
        <w:rPr>
          <w:rFonts w:ascii="Times New Roman" w:hAnsi="Times New Roman" w:cs="Times New Roman"/>
          <w:sz w:val="28"/>
        </w:rPr>
        <w:t xml:space="preserve">Постоянная </w:t>
      </w:r>
      <w:r w:rsidRPr="005C1EC8">
        <w:rPr>
          <w:rFonts w:ascii="Times New Roman" w:hAnsi="Times New Roman" w:cs="Times New Roman"/>
          <w:sz w:val="28"/>
          <w:highlight w:val="cyan"/>
        </w:rPr>
        <w:t>амплитуда</w:t>
      </w:r>
      <w:r w:rsidR="005C1EC8" w:rsidRPr="005C1EC8">
        <w:rPr>
          <w:rFonts w:ascii="Times New Roman" w:hAnsi="Times New Roman" w:cs="Times New Roman"/>
          <w:sz w:val="28"/>
          <w:highlight w:val="cyan"/>
        </w:rPr>
        <w:t xml:space="preserve"> модулированного</w:t>
      </w:r>
      <w:r w:rsidRPr="005C1EC8">
        <w:rPr>
          <w:rFonts w:ascii="Times New Roman" w:hAnsi="Times New Roman" w:cs="Times New Roman"/>
          <w:sz w:val="28"/>
          <w:highlight w:val="cyan"/>
        </w:rPr>
        <w:t xml:space="preserve"> </w:t>
      </w:r>
      <w:r w:rsidR="005C1EC8" w:rsidRPr="005C1EC8">
        <w:rPr>
          <w:rFonts w:ascii="Times New Roman" w:hAnsi="Times New Roman" w:cs="Times New Roman"/>
          <w:sz w:val="28"/>
          <w:highlight w:val="cyan"/>
        </w:rPr>
        <w:t>сигнала</w:t>
      </w:r>
      <w:r>
        <w:rPr>
          <w:rFonts w:ascii="Times New Roman" w:hAnsi="Times New Roman" w:cs="Times New Roman"/>
          <w:sz w:val="28"/>
        </w:rPr>
        <w:t>, вследствие чего можно использовать высокоэффективные нелинейные режимы усиления (</w:t>
      </w:r>
      <w:r>
        <w:rPr>
          <w:rFonts w:ascii="Times New Roman" w:hAnsi="Times New Roman" w:cs="Times New Roman"/>
          <w:sz w:val="28"/>
          <w:lang w:val="en-US"/>
        </w:rPr>
        <w:t>B</w:t>
      </w:r>
      <w:r w:rsidRPr="00B52D2E">
        <w:rPr>
          <w:rFonts w:ascii="Times New Roman" w:hAnsi="Times New Roman" w:cs="Times New Roman"/>
          <w:sz w:val="28"/>
        </w:rPr>
        <w:t xml:space="preserve"> </w:t>
      </w:r>
      <w:r>
        <w:rPr>
          <w:rFonts w:ascii="Times New Roman" w:hAnsi="Times New Roman" w:cs="Times New Roman"/>
          <w:sz w:val="28"/>
        </w:rPr>
        <w:t xml:space="preserve">и </w:t>
      </w:r>
      <w:r>
        <w:rPr>
          <w:rFonts w:ascii="Times New Roman" w:hAnsi="Times New Roman" w:cs="Times New Roman"/>
          <w:sz w:val="28"/>
          <w:lang w:val="en-US"/>
        </w:rPr>
        <w:t>C</w:t>
      </w:r>
      <w:r w:rsidRPr="00B52D2E">
        <w:rPr>
          <w:rFonts w:ascii="Times New Roman" w:hAnsi="Times New Roman" w:cs="Times New Roman"/>
          <w:sz w:val="28"/>
        </w:rPr>
        <w:t>)</w:t>
      </w:r>
      <w:r>
        <w:rPr>
          <w:rFonts w:ascii="Times New Roman" w:hAnsi="Times New Roman" w:cs="Times New Roman"/>
          <w:sz w:val="28"/>
        </w:rPr>
        <w:t>.</w:t>
      </w:r>
      <w:r w:rsidR="001D2874">
        <w:rPr>
          <w:rFonts w:ascii="Times New Roman" w:hAnsi="Times New Roman" w:cs="Times New Roman"/>
          <w:sz w:val="28"/>
        </w:rPr>
        <w:t xml:space="preserve"> </w:t>
      </w:r>
      <w:r w:rsidR="001D2874" w:rsidRPr="0063272E">
        <w:rPr>
          <w:rFonts w:ascii="Times New Roman" w:hAnsi="Times New Roman" w:cs="Times New Roman"/>
          <w:sz w:val="28"/>
          <w:highlight w:val="cyan"/>
        </w:rPr>
        <w:t>А также это приводит к низкому энергопотреблению.</w:t>
      </w:r>
    </w:p>
    <w:p w:rsidR="00B52D2E" w:rsidRDefault="00B52D2E" w:rsidP="00B52D2E">
      <w:pPr>
        <w:pStyle w:val="ac"/>
        <w:numPr>
          <w:ilvl w:val="0"/>
          <w:numId w:val="7"/>
        </w:numPr>
        <w:ind w:hanging="720"/>
        <w:jc w:val="both"/>
        <w:rPr>
          <w:rFonts w:ascii="Times New Roman" w:hAnsi="Times New Roman" w:cs="Times New Roman"/>
          <w:sz w:val="28"/>
        </w:rPr>
      </w:pPr>
      <w:r>
        <w:rPr>
          <w:rFonts w:ascii="Times New Roman" w:hAnsi="Times New Roman" w:cs="Times New Roman"/>
          <w:sz w:val="28"/>
        </w:rPr>
        <w:t xml:space="preserve">Резкое уменьшение боковых лепестков в спектре </w:t>
      </w:r>
      <w:r w:rsidR="00EA2394">
        <w:rPr>
          <w:rFonts w:ascii="Times New Roman" w:hAnsi="Times New Roman" w:cs="Times New Roman"/>
          <w:sz w:val="28"/>
        </w:rPr>
        <w:t xml:space="preserve">сигнала из-за </w:t>
      </w:r>
      <w:r w:rsidR="00EA2394" w:rsidRPr="00EA2394">
        <w:rPr>
          <w:rFonts w:ascii="Times New Roman" w:hAnsi="Times New Roman" w:cs="Times New Roman"/>
          <w:sz w:val="28"/>
          <w:highlight w:val="cyan"/>
        </w:rPr>
        <w:t>ограничения спектра фильтром гаусса.</w:t>
      </w:r>
    </w:p>
    <w:p w:rsidR="004F5D7B" w:rsidRPr="003676D1" w:rsidRDefault="004F5D7B" w:rsidP="00B52D2E">
      <w:pPr>
        <w:pStyle w:val="ac"/>
        <w:numPr>
          <w:ilvl w:val="0"/>
          <w:numId w:val="7"/>
        </w:numPr>
        <w:ind w:hanging="720"/>
        <w:jc w:val="both"/>
        <w:rPr>
          <w:rFonts w:ascii="Times New Roman" w:hAnsi="Times New Roman" w:cs="Times New Roman"/>
          <w:sz w:val="28"/>
        </w:rPr>
      </w:pPr>
      <w:r w:rsidRPr="003676D1">
        <w:rPr>
          <w:rFonts w:ascii="Times New Roman" w:hAnsi="Times New Roman" w:cs="Times New Roman"/>
          <w:sz w:val="28"/>
        </w:rPr>
        <w:t xml:space="preserve">Использование некогерентных </w:t>
      </w:r>
      <w:r w:rsidR="003676D1" w:rsidRPr="0065284F">
        <w:rPr>
          <w:rFonts w:ascii="Times New Roman" w:hAnsi="Times New Roman" w:cs="Times New Roman"/>
          <w:sz w:val="28"/>
          <w:highlight w:val="cyan"/>
        </w:rPr>
        <w:t>(без знания начальной фазы сигнала)</w:t>
      </w:r>
      <w:r w:rsidR="003676D1" w:rsidRPr="003676D1">
        <w:rPr>
          <w:rFonts w:ascii="Times New Roman" w:hAnsi="Times New Roman" w:cs="Times New Roman"/>
          <w:sz w:val="28"/>
        </w:rPr>
        <w:t xml:space="preserve"> </w:t>
      </w:r>
      <w:r w:rsidRPr="003676D1">
        <w:rPr>
          <w:rFonts w:ascii="Times New Roman" w:hAnsi="Times New Roman" w:cs="Times New Roman"/>
          <w:sz w:val="28"/>
        </w:rPr>
        <w:t>методов демодуляции сигнала.</w:t>
      </w:r>
      <w:r w:rsidR="001D2874">
        <w:rPr>
          <w:rFonts w:ascii="Times New Roman" w:hAnsi="Times New Roman" w:cs="Times New Roman"/>
          <w:sz w:val="28"/>
        </w:rPr>
        <w:t xml:space="preserve"> </w:t>
      </w:r>
      <w:r w:rsidR="001D2874" w:rsidRPr="0063272E">
        <w:rPr>
          <w:rFonts w:ascii="Times New Roman" w:hAnsi="Times New Roman" w:cs="Times New Roman"/>
          <w:sz w:val="28"/>
          <w:highlight w:val="cyan"/>
        </w:rPr>
        <w:t>Что приводит к сильной устойчивости к помехам.</w:t>
      </w:r>
    </w:p>
    <w:p w:rsidR="004F5D7B" w:rsidRDefault="000354F9" w:rsidP="00C77AAC">
      <w:pPr>
        <w:ind w:firstLine="709"/>
        <w:jc w:val="both"/>
        <w:rPr>
          <w:rFonts w:ascii="Times New Roman" w:hAnsi="Times New Roman" w:cs="Times New Roman"/>
          <w:sz w:val="28"/>
        </w:rPr>
      </w:pPr>
      <w:r>
        <w:rPr>
          <w:rFonts w:ascii="Times New Roman" w:hAnsi="Times New Roman" w:cs="Times New Roman"/>
          <w:i/>
          <w:sz w:val="28"/>
        </w:rPr>
        <w:t>Амплитудно-ч</w:t>
      </w:r>
      <w:r w:rsidR="004F5D7B" w:rsidRPr="00A24967">
        <w:rPr>
          <w:rFonts w:ascii="Times New Roman" w:hAnsi="Times New Roman" w:cs="Times New Roman"/>
          <w:i/>
          <w:sz w:val="28"/>
        </w:rPr>
        <w:t>астотная характеристика</w:t>
      </w:r>
      <w:r w:rsidR="004F5D7B">
        <w:rPr>
          <w:rFonts w:ascii="Times New Roman" w:hAnsi="Times New Roman" w:cs="Times New Roman"/>
          <w:sz w:val="28"/>
        </w:rPr>
        <w:t xml:space="preserve"> фильтра нижних частот Гаусса имеет вид:</w:t>
      </w:r>
    </w:p>
    <w:p w:rsidR="004F5D7B" w:rsidRPr="00A24967" w:rsidRDefault="000354F9" w:rsidP="004F5D7B">
      <w:pPr>
        <w:ind w:firstLine="709"/>
        <w:jc w:val="right"/>
        <w:rPr>
          <w:rFonts w:ascii="Times New Roman" w:hAnsi="Times New Roman" w:cs="Times New Roman"/>
          <w:sz w:val="28"/>
        </w:rPr>
      </w:pPr>
      <m:oMath>
        <m:r>
          <w:rPr>
            <w:rFonts w:ascii="Cambria Math" w:hAnsi="Cambria Math" w:cs="Times New Roman"/>
            <w:sz w:val="28"/>
            <w:highlight w:val="cyan"/>
          </w:rPr>
          <m:t>K</m:t>
        </m:r>
        <m:d>
          <m:dPr>
            <m:ctrlPr>
              <w:rPr>
                <w:rFonts w:ascii="Cambria Math" w:hAnsi="Cambria Math" w:cs="Times New Roman"/>
                <w:i/>
                <w:sz w:val="28"/>
                <w:highlight w:val="cyan"/>
              </w:rPr>
            </m:ctrlPr>
          </m:dPr>
          <m:e>
            <m:r>
              <w:rPr>
                <w:rFonts w:ascii="Cambria Math" w:hAnsi="Cambria Math" w:cs="Times New Roman"/>
                <w:sz w:val="28"/>
                <w:highlight w:val="cyan"/>
              </w:rPr>
              <m:t>ω</m:t>
            </m:r>
          </m:e>
        </m:d>
        <m:r>
          <w:rPr>
            <w:rFonts w:ascii="Cambria Math" w:hAnsi="Cambria Math" w:cs="Times New Roman"/>
            <w:sz w:val="28"/>
            <w:highlight w:val="cyan"/>
          </w:rPr>
          <m:t>=</m:t>
        </m:r>
        <m:d>
          <m:dPr>
            <m:begChr m:val="|"/>
            <m:endChr m:val="|"/>
            <m:ctrlPr>
              <w:rPr>
                <w:rFonts w:ascii="Cambria Math" w:hAnsi="Cambria Math" w:cs="Times New Roman"/>
                <w:i/>
                <w:sz w:val="28"/>
                <w:highlight w:val="cyan"/>
              </w:rPr>
            </m:ctrlPr>
          </m:dPr>
          <m:e>
            <m:nary>
              <m:naryPr>
                <m:limLoc m:val="subSup"/>
                <m:ctrlPr>
                  <w:rPr>
                    <w:rFonts w:ascii="Cambria Math" w:hAnsi="Cambria Math" w:cs="Times New Roman"/>
                    <w:i/>
                    <w:sz w:val="28"/>
                    <w:highlight w:val="cyan"/>
                  </w:rPr>
                </m:ctrlPr>
              </m:naryPr>
              <m:sub>
                <m:r>
                  <w:rPr>
                    <w:rFonts w:ascii="Cambria Math" w:hAnsi="Cambria Math" w:cs="Times New Roman"/>
                    <w:sz w:val="28"/>
                    <w:highlight w:val="cyan"/>
                  </w:rPr>
                  <m:t>-∞</m:t>
                </m:r>
              </m:sub>
              <m:sup>
                <m:r>
                  <w:rPr>
                    <w:rFonts w:ascii="Cambria Math" w:hAnsi="Cambria Math" w:cs="Times New Roman"/>
                    <w:sz w:val="28"/>
                    <w:highlight w:val="cyan"/>
                  </w:rPr>
                  <m:t>+∞</m:t>
                </m:r>
              </m:sup>
              <m:e>
                <m:r>
                  <w:rPr>
                    <w:rFonts w:ascii="Cambria Math" w:hAnsi="Cambria Math" w:cs="Times New Roman"/>
                    <w:sz w:val="28"/>
                    <w:highlight w:val="cyan"/>
                  </w:rPr>
                  <m:t>g(t)</m:t>
                </m:r>
                <m:r>
                  <m:rPr>
                    <m:sty m:val="p"/>
                  </m:rPr>
                  <w:rPr>
                    <w:rFonts w:ascii="Cambria Math" w:hAnsi="Cambria Math" w:cs="Times New Roman"/>
                    <w:sz w:val="28"/>
                    <w:highlight w:val="cyan"/>
                  </w:rPr>
                  <m:t>exp⁡</m:t>
                </m:r>
                <m:r>
                  <w:rPr>
                    <w:rFonts w:ascii="Cambria Math" w:hAnsi="Cambria Math" w:cs="Times New Roman"/>
                    <w:sz w:val="28"/>
                    <w:highlight w:val="cyan"/>
                  </w:rPr>
                  <m:t>(-jωt)dt</m:t>
                </m:r>
              </m:e>
            </m:nary>
          </m:e>
        </m:d>
      </m:oMath>
      <w:r w:rsidR="000E6868" w:rsidRPr="00340CC9">
        <w:rPr>
          <w:rFonts w:ascii="Times New Roman" w:hAnsi="Times New Roman" w:cs="Times New Roman"/>
          <w:sz w:val="28"/>
          <w:highlight w:val="cyan"/>
        </w:rPr>
        <w:t>,</w:t>
      </w:r>
      <w:r w:rsidR="000E6868" w:rsidRPr="00340CC9">
        <w:rPr>
          <w:rFonts w:ascii="Times New Roman" w:hAnsi="Times New Roman" w:cs="Times New Roman"/>
          <w:sz w:val="28"/>
          <w:highlight w:val="cyan"/>
        </w:rPr>
        <w:tab/>
      </w:r>
      <w:r w:rsidR="000E6868" w:rsidRPr="00340CC9">
        <w:rPr>
          <w:rFonts w:ascii="Times New Roman" w:hAnsi="Times New Roman" w:cs="Times New Roman"/>
          <w:sz w:val="28"/>
          <w:highlight w:val="cyan"/>
        </w:rPr>
        <w:tab/>
      </w:r>
      <w:r w:rsidR="000E6868" w:rsidRPr="00340CC9">
        <w:rPr>
          <w:rFonts w:ascii="Times New Roman" w:hAnsi="Times New Roman" w:cs="Times New Roman"/>
          <w:sz w:val="28"/>
          <w:highlight w:val="cyan"/>
        </w:rPr>
        <w:tab/>
      </w:r>
      <w:r w:rsidR="000E6868" w:rsidRPr="00340CC9">
        <w:rPr>
          <w:rFonts w:ascii="Times New Roman" w:hAnsi="Times New Roman" w:cs="Times New Roman"/>
          <w:sz w:val="28"/>
          <w:highlight w:val="cyan"/>
        </w:rPr>
        <w:tab/>
      </w:r>
      <w:r w:rsidR="003863D2" w:rsidRPr="00340CC9">
        <w:rPr>
          <w:rFonts w:ascii="Times New Roman" w:hAnsi="Times New Roman" w:cs="Times New Roman"/>
          <w:sz w:val="28"/>
          <w:highlight w:val="cyan"/>
        </w:rPr>
        <w:t>(2</w:t>
      </w:r>
      <w:r w:rsidR="00125D69" w:rsidRPr="00340CC9">
        <w:rPr>
          <w:rFonts w:ascii="Times New Roman" w:hAnsi="Times New Roman" w:cs="Times New Roman"/>
          <w:sz w:val="28"/>
          <w:highlight w:val="cyan"/>
        </w:rPr>
        <w:t>2</w:t>
      </w:r>
      <w:r w:rsidR="000E6868" w:rsidRPr="00340CC9">
        <w:rPr>
          <w:rFonts w:ascii="Times New Roman" w:hAnsi="Times New Roman" w:cs="Times New Roman"/>
          <w:sz w:val="28"/>
          <w:highlight w:val="cyan"/>
        </w:rPr>
        <w:t>)</w:t>
      </w:r>
    </w:p>
    <w:p w:rsidR="00C77AAC" w:rsidRPr="00A24967" w:rsidRDefault="00C77AAC" w:rsidP="000E6868">
      <w:pPr>
        <w:ind w:firstLine="709"/>
        <w:jc w:val="both"/>
        <w:rPr>
          <w:rFonts w:ascii="Times New Roman" w:hAnsi="Times New Roman" w:cs="Times New Roman"/>
          <w:i/>
          <w:sz w:val="28"/>
        </w:rPr>
      </w:pPr>
      <w:r w:rsidRPr="00A24967">
        <w:rPr>
          <w:rFonts w:ascii="Times New Roman" w:hAnsi="Times New Roman" w:cs="Times New Roman"/>
          <w:i/>
          <w:sz w:val="28"/>
        </w:rPr>
        <w:t>Импульсная характеристика:</w:t>
      </w:r>
    </w:p>
    <w:p w:rsidR="00C77AAC" w:rsidRPr="00C77AAC" w:rsidRDefault="00223397" w:rsidP="00C77AAC">
      <w:pPr>
        <w:ind w:firstLine="709"/>
        <w:jc w:val="right"/>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rPr>
              <m:t>h</m:t>
            </m:r>
          </m:e>
          <m:sub>
            <m:r>
              <w:rPr>
                <w:rFonts w:ascii="Cambria Math" w:hAnsi="Cambria Math" w:cs="Times New Roman"/>
                <w:sz w:val="28"/>
              </w:rPr>
              <m:t>G</m:t>
            </m:r>
          </m:sub>
        </m:sSub>
        <m:d>
          <m:dPr>
            <m:ctrlPr>
              <w:rPr>
                <w:rFonts w:ascii="Cambria Math" w:hAnsi="Cambria Math" w:cs="Times New Roman"/>
                <w:i/>
                <w:sz w:val="28"/>
              </w:rPr>
            </m:ctrlPr>
          </m:dPr>
          <m:e>
            <m:r>
              <w:rPr>
                <w:rFonts w:ascii="Cambria Math" w:hAnsi="Cambria Math" w:cs="Times New Roman"/>
                <w:sz w:val="28"/>
              </w:rPr>
              <m:t>t</m:t>
            </m:r>
          </m:e>
        </m:d>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2</m:t>
            </m:r>
            <m:rad>
              <m:radPr>
                <m:degHide m:val="on"/>
                <m:ctrlPr>
                  <w:rPr>
                    <w:rFonts w:ascii="Cambria Math" w:hAnsi="Cambria Math" w:cs="Times New Roman"/>
                    <w:i/>
                    <w:sz w:val="28"/>
                  </w:rPr>
                </m:ctrlPr>
              </m:radPr>
              <m:deg/>
              <m:e>
                <m:r>
                  <w:rPr>
                    <w:rFonts w:ascii="Cambria Math" w:hAnsi="Cambria Math" w:cs="Times New Roman"/>
                    <w:sz w:val="28"/>
                  </w:rPr>
                  <m:t>π</m:t>
                </m:r>
              </m:e>
            </m:rad>
          </m:num>
          <m:den>
            <m:func>
              <m:funcPr>
                <m:ctrlPr>
                  <w:rPr>
                    <w:rFonts w:ascii="Cambria Math" w:hAnsi="Cambria Math" w:cs="Times New Roman"/>
                    <w:i/>
                    <w:sz w:val="28"/>
                  </w:rPr>
                </m:ctrlPr>
              </m:funcPr>
              <m:fName>
                <m:r>
                  <m:rPr>
                    <m:sty m:val="p"/>
                  </m:rPr>
                  <w:rPr>
                    <w:rFonts w:ascii="Cambria Math" w:hAnsi="Cambria Math" w:cs="Times New Roman"/>
                    <w:sz w:val="28"/>
                  </w:rPr>
                  <m:t>ln</m:t>
                </m:r>
              </m:fName>
              <m:e>
                <m:r>
                  <w:rPr>
                    <w:rFonts w:ascii="Cambria Math" w:hAnsi="Cambria Math" w:cs="Times New Roman"/>
                    <w:sz w:val="28"/>
                  </w:rPr>
                  <m:t>2</m:t>
                </m:r>
              </m:e>
            </m:func>
          </m:den>
        </m:f>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B</m:t>
            </m:r>
          </m:num>
          <m:den>
            <m:rad>
              <m:radPr>
                <m:degHide m:val="on"/>
                <m:ctrlPr>
                  <w:rPr>
                    <w:rFonts w:ascii="Cambria Math" w:hAnsi="Cambria Math" w:cs="Times New Roman"/>
                    <w:i/>
                    <w:sz w:val="28"/>
                  </w:rPr>
                </m:ctrlPr>
              </m:radPr>
              <m:deg/>
              <m:e>
                <m:r>
                  <w:rPr>
                    <w:rFonts w:ascii="Cambria Math" w:hAnsi="Cambria Math" w:cs="Times New Roman"/>
                    <w:sz w:val="28"/>
                  </w:rPr>
                  <m:t>2π</m:t>
                </m:r>
              </m:e>
            </m:rad>
          </m:den>
        </m:f>
        <m:r>
          <m:rPr>
            <m:sty m:val="p"/>
          </m:rPr>
          <w:rPr>
            <w:rFonts w:ascii="Cambria Math" w:hAnsi="Cambria Math" w:cs="Times New Roman"/>
            <w:sz w:val="28"/>
          </w:rPr>
          <m:t>exp</m:t>
        </m:r>
        <m:d>
          <m:dPr>
            <m:begChr m:val="["/>
            <m:endChr m:val="]"/>
            <m:ctrlPr>
              <w:rPr>
                <w:rFonts w:ascii="Cambria Math" w:hAnsi="Cambria Math" w:cs="Times New Roman"/>
                <w:sz w:val="28"/>
              </w:rPr>
            </m:ctrlPr>
          </m:dPr>
          <m:e>
            <m:r>
              <m:rPr>
                <m:sty m:val="p"/>
              </m:rPr>
              <w:rPr>
                <w:rFonts w:ascii="Cambria Math" w:hAnsi="Cambria Math" w:cs="Times New Roman"/>
                <w:sz w:val="28"/>
              </w:rPr>
              <m:t>-</m:t>
            </m:r>
            <m:f>
              <m:fPr>
                <m:ctrlPr>
                  <w:rPr>
                    <w:rFonts w:ascii="Cambria Math" w:hAnsi="Cambria Math" w:cs="Times New Roman"/>
                    <w:sz w:val="28"/>
                  </w:rPr>
                </m:ctrlPr>
              </m:fPr>
              <m:num>
                <m:r>
                  <m:rPr>
                    <m:sty m:val="p"/>
                  </m:rPr>
                  <w:rPr>
                    <w:rFonts w:ascii="Cambria Math" w:hAnsi="Cambria Math" w:cs="Times New Roman"/>
                    <w:sz w:val="28"/>
                  </w:rPr>
                  <m:t>1</m:t>
                </m:r>
              </m:num>
              <m:den>
                <m:r>
                  <m:rPr>
                    <m:sty m:val="p"/>
                  </m:rPr>
                  <w:rPr>
                    <w:rFonts w:ascii="Cambria Math" w:hAnsi="Cambria Math" w:cs="Times New Roman"/>
                    <w:sz w:val="28"/>
                  </w:rPr>
                  <m:t>2</m:t>
                </m:r>
              </m:den>
            </m:f>
            <m:sSup>
              <m:sSupPr>
                <m:ctrlPr>
                  <w:rPr>
                    <w:rFonts w:ascii="Cambria Math" w:hAnsi="Cambria Math" w:cs="Times New Roman"/>
                    <w:sz w:val="28"/>
                  </w:rPr>
                </m:ctrlPr>
              </m:sSupPr>
              <m:e>
                <m:d>
                  <m:dPr>
                    <m:ctrlPr>
                      <w:rPr>
                        <w:rFonts w:ascii="Cambria Math" w:hAnsi="Cambria Math" w:cs="Times New Roman"/>
                        <w:sz w:val="28"/>
                      </w:rPr>
                    </m:ctrlPr>
                  </m:dPr>
                  <m:e>
                    <m:f>
                      <m:fPr>
                        <m:ctrlPr>
                          <w:rPr>
                            <w:rFonts w:ascii="Cambria Math" w:hAnsi="Cambria Math" w:cs="Times New Roman"/>
                            <w:sz w:val="28"/>
                          </w:rPr>
                        </m:ctrlPr>
                      </m:fPr>
                      <m:num>
                        <m:r>
                          <w:rPr>
                            <w:rFonts w:ascii="Cambria Math" w:hAnsi="Cambria Math" w:cs="Times New Roman"/>
                            <w:sz w:val="28"/>
                          </w:rPr>
                          <m:t>2πBT</m:t>
                        </m:r>
                      </m:num>
                      <m:den>
                        <m:rad>
                          <m:radPr>
                            <m:degHide m:val="on"/>
                            <m:ctrlPr>
                              <w:rPr>
                                <w:rFonts w:ascii="Cambria Math" w:hAnsi="Cambria Math" w:cs="Times New Roman"/>
                                <w:sz w:val="28"/>
                              </w:rPr>
                            </m:ctrlPr>
                          </m:radPr>
                          <m:deg/>
                          <m:e>
                            <m:func>
                              <m:funcPr>
                                <m:ctrlPr>
                                  <w:rPr>
                                    <w:rFonts w:ascii="Cambria Math" w:hAnsi="Cambria Math" w:cs="Times New Roman"/>
                                    <w:sz w:val="28"/>
                                  </w:rPr>
                                </m:ctrlPr>
                              </m:funcPr>
                              <m:fName>
                                <m:r>
                                  <m:rPr>
                                    <m:sty m:val="p"/>
                                  </m:rPr>
                                  <w:rPr>
                                    <w:rFonts w:ascii="Cambria Math" w:hAnsi="Cambria Math" w:cs="Times New Roman"/>
                                    <w:sz w:val="28"/>
                                  </w:rPr>
                                  <m:t>ln</m:t>
                                </m:r>
                              </m:fName>
                              <m:e>
                                <m:r>
                                  <m:rPr>
                                    <m:sty m:val="p"/>
                                  </m:rPr>
                                  <w:rPr>
                                    <w:rFonts w:ascii="Cambria Math" w:hAnsi="Cambria Math" w:cs="Times New Roman"/>
                                    <w:sz w:val="28"/>
                                  </w:rPr>
                                  <m:t>2</m:t>
                                </m:r>
                              </m:e>
                            </m:func>
                          </m:e>
                        </m:rad>
                      </m:den>
                    </m:f>
                  </m:e>
                </m:d>
              </m:e>
              <m:sup>
                <m:r>
                  <m:rPr>
                    <m:sty m:val="p"/>
                  </m:rPr>
                  <w:rPr>
                    <w:rFonts w:ascii="Cambria Math" w:hAnsi="Cambria Math" w:cs="Times New Roman"/>
                    <w:sz w:val="28"/>
                  </w:rPr>
                  <m:t>2</m:t>
                </m:r>
              </m:sup>
            </m:sSup>
          </m:e>
        </m:d>
      </m:oMath>
      <w:r w:rsidR="00C77AAC" w:rsidRPr="00C77AAC">
        <w:rPr>
          <w:rFonts w:ascii="Times New Roman" w:hAnsi="Times New Roman" w:cs="Times New Roman"/>
          <w:sz w:val="28"/>
        </w:rPr>
        <w:t>,</w:t>
      </w:r>
      <w:r w:rsidR="00C77AAC" w:rsidRPr="00C77AAC">
        <w:rPr>
          <w:rFonts w:ascii="Times New Roman" w:hAnsi="Times New Roman" w:cs="Times New Roman"/>
          <w:sz w:val="28"/>
        </w:rPr>
        <w:tab/>
      </w:r>
      <w:r w:rsidR="00C77AAC" w:rsidRPr="00C77AAC">
        <w:rPr>
          <w:rFonts w:ascii="Times New Roman" w:hAnsi="Times New Roman" w:cs="Times New Roman"/>
          <w:sz w:val="28"/>
        </w:rPr>
        <w:tab/>
      </w:r>
      <w:r w:rsidR="00B84576" w:rsidRPr="00FB34CB">
        <w:rPr>
          <w:rFonts w:ascii="Times New Roman" w:hAnsi="Times New Roman" w:cs="Times New Roman"/>
          <w:sz w:val="28"/>
        </w:rPr>
        <w:tab/>
      </w:r>
      <w:r w:rsidR="003863D2">
        <w:rPr>
          <w:rFonts w:ascii="Times New Roman" w:hAnsi="Times New Roman" w:cs="Times New Roman"/>
          <w:sz w:val="28"/>
        </w:rPr>
        <w:tab/>
        <w:t>(2</w:t>
      </w:r>
      <w:r w:rsidR="00125D69" w:rsidRPr="00125D69">
        <w:rPr>
          <w:rFonts w:ascii="Times New Roman" w:hAnsi="Times New Roman" w:cs="Times New Roman"/>
          <w:sz w:val="28"/>
        </w:rPr>
        <w:t>3</w:t>
      </w:r>
      <w:r w:rsidR="00C77AAC" w:rsidRPr="00C77AAC">
        <w:rPr>
          <w:rFonts w:ascii="Times New Roman" w:hAnsi="Times New Roman" w:cs="Times New Roman"/>
          <w:sz w:val="28"/>
        </w:rPr>
        <w:t>)</w:t>
      </w:r>
    </w:p>
    <w:p w:rsidR="00C77AAC" w:rsidRDefault="00C77AAC" w:rsidP="00A24967">
      <w:pPr>
        <w:jc w:val="both"/>
        <w:rPr>
          <w:rFonts w:ascii="Times New Roman" w:hAnsi="Times New Roman" w:cs="Times New Roman"/>
          <w:sz w:val="28"/>
        </w:rPr>
      </w:pPr>
      <w:r>
        <w:rPr>
          <w:rFonts w:ascii="Times New Roman" w:hAnsi="Times New Roman" w:cs="Times New Roman"/>
          <w:sz w:val="28"/>
        </w:rPr>
        <w:t>где:</w:t>
      </w:r>
    </w:p>
    <w:p w:rsidR="00C77AAC" w:rsidRDefault="00C77AAC" w:rsidP="00A24967">
      <w:pPr>
        <w:jc w:val="both"/>
        <w:rPr>
          <w:rFonts w:ascii="Times New Roman" w:hAnsi="Times New Roman" w:cs="Times New Roman"/>
          <w:sz w:val="28"/>
        </w:rPr>
      </w:pPr>
      <w:r>
        <w:rPr>
          <w:rFonts w:ascii="Times New Roman" w:hAnsi="Times New Roman" w:cs="Times New Roman"/>
          <w:i/>
          <w:sz w:val="28"/>
          <w:lang w:val="en-US"/>
        </w:rPr>
        <w:t>B</w:t>
      </w:r>
      <w:r w:rsidRPr="000E6868">
        <w:rPr>
          <w:rFonts w:ascii="Times New Roman" w:hAnsi="Times New Roman" w:cs="Times New Roman"/>
          <w:i/>
          <w:sz w:val="28"/>
        </w:rPr>
        <w:t xml:space="preserve"> – </w:t>
      </w:r>
      <w:r>
        <w:rPr>
          <w:rFonts w:ascii="Times New Roman" w:hAnsi="Times New Roman" w:cs="Times New Roman"/>
          <w:sz w:val="28"/>
        </w:rPr>
        <w:t xml:space="preserve">ширина полосы пропускания фильтра по уровню </w:t>
      </w:r>
      <m:oMath>
        <m:r>
          <m:rPr>
            <m:sty m:val="p"/>
          </m:rPr>
          <w:rPr>
            <w:rFonts w:ascii="Cambria Math" w:hAnsi="Cambria Math" w:cs="Times New Roman"/>
            <w:sz w:val="28"/>
          </w:rPr>
          <m:t>-3</m:t>
        </m:r>
      </m:oMath>
      <w:r>
        <w:rPr>
          <w:rFonts w:ascii="Times New Roman" w:hAnsi="Times New Roman" w:cs="Times New Roman"/>
          <w:i/>
          <w:sz w:val="28"/>
        </w:rPr>
        <w:t>дБ</w:t>
      </w:r>
      <w:r>
        <w:rPr>
          <w:rFonts w:ascii="Times New Roman" w:hAnsi="Times New Roman" w:cs="Times New Roman"/>
          <w:sz w:val="28"/>
        </w:rPr>
        <w:t>,</w:t>
      </w:r>
    </w:p>
    <w:p w:rsidR="00C77AAC" w:rsidRDefault="00C77AAC" w:rsidP="00A24967">
      <w:pPr>
        <w:jc w:val="both"/>
        <w:rPr>
          <w:rFonts w:ascii="Times New Roman" w:hAnsi="Times New Roman" w:cs="Times New Roman"/>
          <w:sz w:val="28"/>
        </w:rPr>
      </w:pPr>
      <w:r>
        <w:rPr>
          <w:rFonts w:ascii="Times New Roman" w:hAnsi="Times New Roman" w:cs="Times New Roman"/>
          <w:i/>
          <w:sz w:val="28"/>
          <w:lang w:val="en-US"/>
        </w:rPr>
        <w:t>T</w:t>
      </w:r>
      <w:r w:rsidRPr="00A24967">
        <w:rPr>
          <w:rFonts w:ascii="Times New Roman" w:hAnsi="Times New Roman" w:cs="Times New Roman"/>
          <w:i/>
          <w:sz w:val="28"/>
        </w:rPr>
        <w:t xml:space="preserve"> – </w:t>
      </w:r>
      <w:r>
        <w:rPr>
          <w:rFonts w:ascii="Times New Roman" w:hAnsi="Times New Roman" w:cs="Times New Roman"/>
          <w:sz w:val="28"/>
        </w:rPr>
        <w:t>длительность бита,</w:t>
      </w:r>
    </w:p>
    <w:p w:rsidR="00C77AAC" w:rsidRDefault="00C77AAC" w:rsidP="00A24967">
      <w:pPr>
        <w:jc w:val="both"/>
        <w:rPr>
          <w:rFonts w:ascii="Times New Roman" w:hAnsi="Times New Roman" w:cs="Times New Roman"/>
          <w:sz w:val="28"/>
        </w:rPr>
      </w:pPr>
      <w:r>
        <w:rPr>
          <w:rFonts w:ascii="Times New Roman" w:hAnsi="Times New Roman" w:cs="Times New Roman"/>
          <w:i/>
          <w:sz w:val="28"/>
          <w:lang w:val="en-US"/>
        </w:rPr>
        <w:t>BT</w:t>
      </w:r>
      <w:r w:rsidRPr="00A24967">
        <w:rPr>
          <w:rFonts w:ascii="Times New Roman" w:hAnsi="Times New Roman" w:cs="Times New Roman"/>
          <w:i/>
          <w:sz w:val="28"/>
        </w:rPr>
        <w:t xml:space="preserve"> – </w:t>
      </w:r>
      <w:r>
        <w:rPr>
          <w:rFonts w:ascii="Times New Roman" w:hAnsi="Times New Roman" w:cs="Times New Roman"/>
          <w:sz w:val="28"/>
        </w:rPr>
        <w:t>нормированная полоса.</w:t>
      </w:r>
    </w:p>
    <w:p w:rsidR="00C77AAC" w:rsidRDefault="00C77AAC" w:rsidP="00A24967">
      <w:pPr>
        <w:jc w:val="both"/>
        <w:rPr>
          <w:rFonts w:ascii="Times New Roman" w:hAnsi="Times New Roman" w:cs="Times New Roman"/>
          <w:sz w:val="28"/>
        </w:rPr>
      </w:pPr>
      <w:r w:rsidRPr="00A24967">
        <w:rPr>
          <w:rFonts w:ascii="Times New Roman" w:hAnsi="Times New Roman" w:cs="Times New Roman"/>
          <w:i/>
          <w:sz w:val="28"/>
        </w:rPr>
        <w:t>ФЧХ</w:t>
      </w:r>
      <w:r>
        <w:rPr>
          <w:rFonts w:ascii="Times New Roman" w:hAnsi="Times New Roman" w:cs="Times New Roman"/>
          <w:sz w:val="28"/>
        </w:rPr>
        <w:t xml:space="preserve">: </w:t>
      </w:r>
      <m:oMath>
        <m:sSub>
          <m:sSubPr>
            <m:ctrlPr>
              <w:rPr>
                <w:rFonts w:ascii="Cambria Math" w:hAnsi="Cambria Math" w:cs="Times New Roman"/>
                <w:i/>
                <w:sz w:val="28"/>
              </w:rPr>
            </m:ctrlPr>
          </m:sSubPr>
          <m:e>
            <m:r>
              <w:rPr>
                <w:rFonts w:ascii="Cambria Math" w:hAnsi="Cambria Math" w:cs="Times New Roman"/>
                <w:sz w:val="28"/>
              </w:rPr>
              <m:t>φ</m:t>
            </m:r>
          </m:e>
          <m:sub>
            <m:r>
              <w:rPr>
                <w:rFonts w:ascii="Cambria Math" w:hAnsi="Cambria Math" w:cs="Times New Roman"/>
                <w:sz w:val="28"/>
                <w:lang w:val="en-US"/>
              </w:rPr>
              <m:t>G</m:t>
            </m:r>
          </m:sub>
        </m:sSub>
        <m:d>
          <m:dPr>
            <m:ctrlPr>
              <w:rPr>
                <w:rFonts w:ascii="Cambria Math" w:hAnsi="Cambria Math" w:cs="Times New Roman"/>
                <w:i/>
                <w:sz w:val="28"/>
              </w:rPr>
            </m:ctrlPr>
          </m:dPr>
          <m:e>
            <m:r>
              <w:rPr>
                <w:rFonts w:ascii="Cambria Math" w:hAnsi="Cambria Math" w:cs="Times New Roman"/>
                <w:sz w:val="28"/>
              </w:rPr>
              <m:t>f</m:t>
            </m:r>
          </m:e>
        </m:d>
        <m:r>
          <w:rPr>
            <w:rFonts w:ascii="Cambria Math" w:hAnsi="Cambria Math" w:cs="Times New Roman"/>
            <w:sz w:val="28"/>
          </w:rPr>
          <m:t>=0</m:t>
        </m:r>
      </m:oMath>
      <w:r w:rsidRPr="00C77AAC">
        <w:rPr>
          <w:rFonts w:ascii="Times New Roman" w:hAnsi="Times New Roman" w:cs="Times New Roman"/>
          <w:sz w:val="28"/>
        </w:rPr>
        <w:t xml:space="preserve">, </w:t>
      </w:r>
      <w:r w:rsidR="00A24967">
        <w:rPr>
          <w:rFonts w:ascii="Times New Roman" w:hAnsi="Times New Roman" w:cs="Times New Roman"/>
          <w:sz w:val="28"/>
        </w:rPr>
        <w:t>т.е. фаза сигнала остаётся постоянной</w:t>
      </w:r>
      <w:r>
        <w:rPr>
          <w:rFonts w:ascii="Times New Roman" w:hAnsi="Times New Roman" w:cs="Times New Roman"/>
          <w:sz w:val="28"/>
        </w:rPr>
        <w:t>.</w:t>
      </w:r>
    </w:p>
    <w:p w:rsidR="006D5BC9" w:rsidRPr="003310EE" w:rsidRDefault="006D5BC9" w:rsidP="006D5BC9">
      <w:pPr>
        <w:pStyle w:val="2"/>
        <w:numPr>
          <w:ilvl w:val="1"/>
          <w:numId w:val="15"/>
        </w:numPr>
        <w:ind w:left="0" w:firstLine="0"/>
        <w:rPr>
          <w:rFonts w:ascii="Times New Roman" w:hAnsi="Times New Roman" w:cs="Times New Roman"/>
          <w:color w:val="auto"/>
          <w:sz w:val="28"/>
        </w:rPr>
      </w:pPr>
      <w:bookmarkStart w:id="10" w:name="_Toc231847243"/>
      <w:r w:rsidRPr="003310EE">
        <w:rPr>
          <w:rFonts w:ascii="Times New Roman" w:hAnsi="Times New Roman" w:cs="Times New Roman"/>
          <w:color w:val="auto"/>
          <w:sz w:val="28"/>
        </w:rPr>
        <w:t>Определение метода передачи радиосигнала.</w:t>
      </w:r>
      <w:bookmarkEnd w:id="10"/>
      <w:r w:rsidRPr="003310EE">
        <w:rPr>
          <w:rFonts w:ascii="Times New Roman" w:hAnsi="Times New Roman" w:cs="Times New Roman"/>
          <w:color w:val="auto"/>
          <w:sz w:val="28"/>
        </w:rPr>
        <w:t xml:space="preserve"> </w:t>
      </w:r>
    </w:p>
    <w:p w:rsidR="006D5BC9" w:rsidRDefault="006D5BC9" w:rsidP="006D5BC9">
      <w:pPr>
        <w:ind w:firstLine="567"/>
        <w:jc w:val="both"/>
        <w:rPr>
          <w:rFonts w:ascii="Times New Roman" w:hAnsi="Times New Roman" w:cs="Times New Roman"/>
          <w:sz w:val="28"/>
        </w:rPr>
      </w:pPr>
      <w:r>
        <w:rPr>
          <w:rFonts w:ascii="Times New Roman" w:hAnsi="Times New Roman" w:cs="Times New Roman"/>
          <w:sz w:val="28"/>
        </w:rPr>
        <w:t>В первую очередь необходимо определиться с методом передачи сигнала: цифрово</w:t>
      </w:r>
      <w:r w:rsidR="00417D74">
        <w:rPr>
          <w:rFonts w:ascii="Times New Roman" w:hAnsi="Times New Roman" w:cs="Times New Roman"/>
          <w:sz w:val="28"/>
        </w:rPr>
        <w:t>й или аналоговый. Для этого была проведена</w:t>
      </w:r>
      <w:r>
        <w:rPr>
          <w:rFonts w:ascii="Times New Roman" w:hAnsi="Times New Roman" w:cs="Times New Roman"/>
          <w:sz w:val="28"/>
        </w:rPr>
        <w:t xml:space="preserve"> </w:t>
      </w:r>
      <w:r w:rsidR="00417D74">
        <w:rPr>
          <w:rFonts w:ascii="Times New Roman" w:hAnsi="Times New Roman" w:cs="Times New Roman"/>
          <w:sz w:val="28"/>
        </w:rPr>
        <w:t>оценка сложности разработки и простота настройки</w:t>
      </w:r>
      <w:r>
        <w:rPr>
          <w:rFonts w:ascii="Times New Roman" w:hAnsi="Times New Roman" w:cs="Times New Roman"/>
          <w:sz w:val="28"/>
        </w:rPr>
        <w:t xml:space="preserve"> обоих методов. Для аналогового сигнала была выбрана частота несущей 433 МГц, радиопередатчики на которой до 10 мВт мощности можно использовать без регистрации. Также эта частота удобна тем, что размеры антенны могут быть около 15 см.</w:t>
      </w:r>
    </w:p>
    <w:p w:rsidR="006D5BC9" w:rsidRDefault="006D5BC9" w:rsidP="006D5BC9">
      <w:pPr>
        <w:ind w:firstLine="567"/>
        <w:jc w:val="both"/>
        <w:rPr>
          <w:rFonts w:ascii="Times New Roman" w:hAnsi="Times New Roman" w:cs="Times New Roman"/>
          <w:sz w:val="28"/>
        </w:rPr>
      </w:pPr>
      <w:r>
        <w:rPr>
          <w:rFonts w:ascii="Times New Roman" w:hAnsi="Times New Roman" w:cs="Times New Roman"/>
          <w:sz w:val="28"/>
        </w:rPr>
        <w:t>Были созданы принципиальные схемы для приёмной и передающей стороны:</w:t>
      </w:r>
    </w:p>
    <w:p w:rsidR="006D5BC9" w:rsidRPr="00417D74" w:rsidRDefault="006D5BC9" w:rsidP="006D5BC9">
      <w:pPr>
        <w:keepNext/>
        <w:jc w:val="center"/>
      </w:pPr>
      <w:r w:rsidRPr="00417D74">
        <w:rPr>
          <w:rFonts w:ascii="Times New Roman" w:hAnsi="Times New Roman" w:cs="Times New Roman"/>
          <w:noProof/>
          <w:sz w:val="28"/>
        </w:rPr>
        <w:drawing>
          <wp:inline distT="0" distB="0" distL="0" distR="0">
            <wp:extent cx="5940425" cy="4220210"/>
            <wp:effectExtent l="19050" t="0" r="3175" b="0"/>
            <wp:docPr id="3" name="Рисунок 10" descr="Передатчи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ередатчик.png"/>
                    <pic:cNvPicPr/>
                  </pic:nvPicPr>
                  <pic:blipFill>
                    <a:blip r:embed="rId21"/>
                    <a:stretch>
                      <a:fillRect/>
                    </a:stretch>
                  </pic:blipFill>
                  <pic:spPr>
                    <a:xfrm>
                      <a:off x="0" y="0"/>
                      <a:ext cx="5940425" cy="4220210"/>
                    </a:xfrm>
                    <a:prstGeom prst="rect">
                      <a:avLst/>
                    </a:prstGeom>
                  </pic:spPr>
                </pic:pic>
              </a:graphicData>
            </a:graphic>
          </wp:inline>
        </w:drawing>
      </w:r>
    </w:p>
    <w:p w:rsidR="006D5BC9" w:rsidRPr="00417D74" w:rsidRDefault="006D5BC9" w:rsidP="006D5BC9">
      <w:pPr>
        <w:pStyle w:val="af"/>
        <w:jc w:val="center"/>
        <w:rPr>
          <w:color w:val="auto"/>
        </w:rPr>
      </w:pPr>
      <w:r w:rsidRPr="00417D74">
        <w:rPr>
          <w:color w:val="auto"/>
        </w:rPr>
        <w:t xml:space="preserve">Рисунок </w:t>
      </w:r>
      <w:r w:rsidR="00223397" w:rsidRPr="00417D74">
        <w:rPr>
          <w:color w:val="auto"/>
        </w:rPr>
        <w:fldChar w:fldCharType="begin"/>
      </w:r>
      <w:r w:rsidRPr="00417D74">
        <w:rPr>
          <w:color w:val="auto"/>
        </w:rPr>
        <w:instrText xml:space="preserve"> SEQ Рисунок \* ARABIC </w:instrText>
      </w:r>
      <w:r w:rsidR="00223397" w:rsidRPr="00417D74">
        <w:rPr>
          <w:color w:val="auto"/>
        </w:rPr>
        <w:fldChar w:fldCharType="separate"/>
      </w:r>
      <w:r w:rsidRPr="00417D74">
        <w:rPr>
          <w:noProof/>
          <w:color w:val="auto"/>
        </w:rPr>
        <w:t>14</w:t>
      </w:r>
      <w:r w:rsidR="00223397" w:rsidRPr="00417D74">
        <w:rPr>
          <w:color w:val="auto"/>
        </w:rPr>
        <w:fldChar w:fldCharType="end"/>
      </w:r>
      <w:r w:rsidRPr="00417D74">
        <w:rPr>
          <w:color w:val="auto"/>
        </w:rPr>
        <w:t>. Принципиальная схема аналогового передатчика на частоте 433 МГц.</w:t>
      </w:r>
    </w:p>
    <w:p w:rsidR="006D5BC9" w:rsidRPr="00417D74" w:rsidRDefault="006D5BC9" w:rsidP="006D5BC9">
      <w:pPr>
        <w:keepNext/>
        <w:jc w:val="center"/>
      </w:pPr>
      <w:r w:rsidRPr="00417D74">
        <w:rPr>
          <w:noProof/>
        </w:rPr>
        <w:drawing>
          <wp:inline distT="0" distB="0" distL="0" distR="0">
            <wp:extent cx="5940425" cy="3905885"/>
            <wp:effectExtent l="19050" t="0" r="3175" b="0"/>
            <wp:docPr id="12" name="Рисунок 14" descr="Приёмни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иёмник.png"/>
                    <pic:cNvPicPr/>
                  </pic:nvPicPr>
                  <pic:blipFill>
                    <a:blip r:embed="rId22"/>
                    <a:stretch>
                      <a:fillRect/>
                    </a:stretch>
                  </pic:blipFill>
                  <pic:spPr>
                    <a:xfrm>
                      <a:off x="0" y="0"/>
                      <a:ext cx="5940425" cy="3905885"/>
                    </a:xfrm>
                    <a:prstGeom prst="rect">
                      <a:avLst/>
                    </a:prstGeom>
                  </pic:spPr>
                </pic:pic>
              </a:graphicData>
            </a:graphic>
          </wp:inline>
        </w:drawing>
      </w:r>
    </w:p>
    <w:p w:rsidR="006D5BC9" w:rsidRPr="00417D74" w:rsidRDefault="006D5BC9" w:rsidP="006D5BC9">
      <w:pPr>
        <w:pStyle w:val="af"/>
        <w:jc w:val="center"/>
        <w:rPr>
          <w:color w:val="auto"/>
        </w:rPr>
      </w:pPr>
      <w:r w:rsidRPr="00417D74">
        <w:rPr>
          <w:color w:val="auto"/>
        </w:rPr>
        <w:t xml:space="preserve">Рисунок </w:t>
      </w:r>
      <w:r w:rsidR="00223397" w:rsidRPr="00417D74">
        <w:rPr>
          <w:color w:val="auto"/>
        </w:rPr>
        <w:fldChar w:fldCharType="begin"/>
      </w:r>
      <w:r w:rsidRPr="00417D74">
        <w:rPr>
          <w:color w:val="auto"/>
        </w:rPr>
        <w:instrText xml:space="preserve"> SEQ Рисунок \* ARABIC </w:instrText>
      </w:r>
      <w:r w:rsidR="00223397" w:rsidRPr="00417D74">
        <w:rPr>
          <w:color w:val="auto"/>
        </w:rPr>
        <w:fldChar w:fldCharType="separate"/>
      </w:r>
      <w:r w:rsidRPr="00417D74">
        <w:rPr>
          <w:noProof/>
          <w:color w:val="auto"/>
        </w:rPr>
        <w:t>15</w:t>
      </w:r>
      <w:r w:rsidR="00223397" w:rsidRPr="00417D74">
        <w:rPr>
          <w:color w:val="auto"/>
        </w:rPr>
        <w:fldChar w:fldCharType="end"/>
      </w:r>
      <w:r w:rsidRPr="00417D74">
        <w:rPr>
          <w:color w:val="auto"/>
        </w:rPr>
        <w:t>. Принципиальная схема аналогового приёмника на частоте 433 МГц.</w:t>
      </w:r>
    </w:p>
    <w:p w:rsidR="00417D74" w:rsidRDefault="006D5BC9" w:rsidP="006D5BC9">
      <w:pPr>
        <w:ind w:firstLine="709"/>
        <w:jc w:val="both"/>
        <w:rPr>
          <w:rFonts w:ascii="Times New Roman" w:hAnsi="Times New Roman" w:cs="Times New Roman"/>
          <w:sz w:val="28"/>
          <w:szCs w:val="28"/>
        </w:rPr>
      </w:pPr>
      <w:r w:rsidRPr="00417D74">
        <w:rPr>
          <w:rFonts w:ascii="Times New Roman" w:hAnsi="Times New Roman" w:cs="Times New Roman"/>
          <w:sz w:val="28"/>
          <w:szCs w:val="28"/>
        </w:rPr>
        <w:t>Аналоговая система передачи требует более строгой настройки каждого блока приёмной и передающей стороны во избежание самопроизвольной перестройки частоты из-за тепловых эффектов при работе устройства.</w:t>
      </w:r>
    </w:p>
    <w:p w:rsidR="00417D74" w:rsidRPr="00F32A2E" w:rsidRDefault="00417D74" w:rsidP="006D5BC9">
      <w:pPr>
        <w:ind w:firstLine="709"/>
        <w:jc w:val="both"/>
        <w:rPr>
          <w:rFonts w:ascii="Times New Roman" w:hAnsi="Times New Roman" w:cs="Times New Roman"/>
          <w:sz w:val="28"/>
          <w:szCs w:val="28"/>
          <w:highlight w:val="cyan"/>
        </w:rPr>
      </w:pPr>
      <w:r w:rsidRPr="00F32A2E">
        <w:rPr>
          <w:rFonts w:ascii="Times New Roman" w:hAnsi="Times New Roman" w:cs="Times New Roman"/>
          <w:sz w:val="28"/>
          <w:szCs w:val="28"/>
          <w:highlight w:val="cyan"/>
        </w:rPr>
        <w:t>Цифровой метод передачи требует гораздо меньшей трудоёмкости процесса разработки. В осн</w:t>
      </w:r>
      <w:r w:rsidR="00B71444" w:rsidRPr="00F32A2E">
        <w:rPr>
          <w:rFonts w:ascii="Times New Roman" w:hAnsi="Times New Roman" w:cs="Times New Roman"/>
          <w:sz w:val="28"/>
          <w:szCs w:val="28"/>
          <w:highlight w:val="cyan"/>
        </w:rPr>
        <w:t>ове схемы лежит микроконтроллер</w:t>
      </w:r>
      <w:r w:rsidRPr="00F32A2E">
        <w:rPr>
          <w:rFonts w:ascii="Times New Roman" w:hAnsi="Times New Roman" w:cs="Times New Roman"/>
          <w:sz w:val="28"/>
          <w:szCs w:val="28"/>
          <w:highlight w:val="cyan"/>
        </w:rPr>
        <w:t xml:space="preserve">, который обрабатывает все этапы приёма и передачи аудио-сигнала, а также радио-модуль </w:t>
      </w:r>
      <w:r w:rsidRPr="00F32A2E">
        <w:rPr>
          <w:rFonts w:ascii="Times New Roman" w:hAnsi="Times New Roman" w:cs="Times New Roman"/>
          <w:sz w:val="28"/>
          <w:szCs w:val="28"/>
          <w:highlight w:val="cyan"/>
          <w:lang w:val="en-US"/>
        </w:rPr>
        <w:t>nRF</w:t>
      </w:r>
      <w:r w:rsidRPr="00F32A2E">
        <w:rPr>
          <w:rFonts w:ascii="Times New Roman" w:hAnsi="Times New Roman" w:cs="Times New Roman"/>
          <w:sz w:val="28"/>
          <w:szCs w:val="28"/>
          <w:highlight w:val="cyan"/>
        </w:rPr>
        <w:t>24</w:t>
      </w:r>
      <w:r w:rsidRPr="00F32A2E">
        <w:rPr>
          <w:rFonts w:ascii="Times New Roman" w:hAnsi="Times New Roman" w:cs="Times New Roman"/>
          <w:sz w:val="28"/>
          <w:szCs w:val="28"/>
          <w:highlight w:val="cyan"/>
          <w:lang w:val="en-US"/>
        </w:rPr>
        <w:t>L</w:t>
      </w:r>
      <w:r w:rsidRPr="00F32A2E">
        <w:rPr>
          <w:rFonts w:ascii="Times New Roman" w:hAnsi="Times New Roman" w:cs="Times New Roman"/>
          <w:sz w:val="28"/>
          <w:szCs w:val="28"/>
          <w:highlight w:val="cyan"/>
        </w:rPr>
        <w:t>01</w:t>
      </w:r>
      <w:r w:rsidR="00B71444" w:rsidRPr="00F32A2E">
        <w:rPr>
          <w:rFonts w:ascii="Times New Roman" w:hAnsi="Times New Roman" w:cs="Times New Roman"/>
          <w:sz w:val="28"/>
          <w:szCs w:val="28"/>
          <w:highlight w:val="cyan"/>
        </w:rPr>
        <w:t xml:space="preserve"> для формирования радиосигнала</w:t>
      </w:r>
      <w:r w:rsidRPr="00F32A2E">
        <w:rPr>
          <w:rFonts w:ascii="Times New Roman" w:hAnsi="Times New Roman" w:cs="Times New Roman"/>
          <w:sz w:val="28"/>
          <w:szCs w:val="28"/>
          <w:highlight w:val="cyan"/>
        </w:rPr>
        <w:t>.</w:t>
      </w:r>
    </w:p>
    <w:p w:rsidR="00A24967" w:rsidRPr="00B71444" w:rsidRDefault="003511EC" w:rsidP="00B71444">
      <w:pPr>
        <w:ind w:firstLine="709"/>
        <w:jc w:val="both"/>
        <w:rPr>
          <w:rFonts w:ascii="Times New Roman" w:hAnsi="Times New Roman" w:cs="Times New Roman"/>
          <w:sz w:val="28"/>
          <w:szCs w:val="28"/>
        </w:rPr>
      </w:pPr>
      <w:r w:rsidRPr="00F32A2E">
        <w:rPr>
          <w:rFonts w:ascii="Times New Roman" w:hAnsi="Times New Roman" w:cs="Times New Roman"/>
          <w:sz w:val="28"/>
          <w:szCs w:val="28"/>
          <w:highlight w:val="cyan"/>
        </w:rPr>
        <w:t>В таблице</w:t>
      </w:r>
      <w:r w:rsidR="00B71444" w:rsidRPr="00F32A2E">
        <w:rPr>
          <w:rFonts w:ascii="Times New Roman" w:hAnsi="Times New Roman" w:cs="Times New Roman"/>
          <w:sz w:val="28"/>
          <w:szCs w:val="28"/>
          <w:highlight w:val="cyan"/>
        </w:rPr>
        <w:t xml:space="preserve"> 1</w:t>
      </w:r>
      <w:r w:rsidRPr="00F32A2E">
        <w:rPr>
          <w:rFonts w:ascii="Times New Roman" w:hAnsi="Times New Roman" w:cs="Times New Roman"/>
          <w:sz w:val="28"/>
          <w:szCs w:val="28"/>
          <w:highlight w:val="cyan"/>
        </w:rPr>
        <w:t xml:space="preserve"> приведены параметры для сравнения двух методов передачи</w:t>
      </w:r>
      <w:r w:rsidR="00B71444" w:rsidRPr="00F32A2E">
        <w:rPr>
          <w:rFonts w:ascii="Times New Roman" w:hAnsi="Times New Roman" w:cs="Times New Roman"/>
          <w:sz w:val="28"/>
          <w:szCs w:val="28"/>
          <w:highlight w:val="cyan"/>
        </w:rPr>
        <w:t>, исходя из которых было принято решение собрать схему с использованием цифрового метода передачи данных.</w:t>
      </w:r>
    </w:p>
    <w:p w:rsidR="00A24967" w:rsidRDefault="00A24967" w:rsidP="00A24967">
      <w:pPr>
        <w:pStyle w:val="2"/>
        <w:ind w:firstLine="709"/>
        <w:rPr>
          <w:rFonts w:ascii="Times New Roman" w:hAnsi="Times New Roman" w:cs="Times New Roman"/>
          <w:color w:val="auto"/>
          <w:sz w:val="28"/>
        </w:rPr>
      </w:pPr>
      <w:bookmarkStart w:id="11" w:name="_Toc231847244"/>
      <w:r w:rsidRPr="00A24967">
        <w:rPr>
          <w:rFonts w:ascii="Times New Roman" w:hAnsi="Times New Roman" w:cs="Times New Roman"/>
          <w:color w:val="auto"/>
          <w:sz w:val="28"/>
        </w:rPr>
        <w:t xml:space="preserve">Вывод </w:t>
      </w:r>
      <w:r w:rsidR="00C727BD">
        <w:rPr>
          <w:rFonts w:ascii="Times New Roman" w:hAnsi="Times New Roman" w:cs="Times New Roman"/>
          <w:color w:val="auto"/>
          <w:sz w:val="28"/>
        </w:rPr>
        <w:t>к</w:t>
      </w:r>
      <w:r w:rsidRPr="00A24967">
        <w:rPr>
          <w:rFonts w:ascii="Times New Roman" w:hAnsi="Times New Roman" w:cs="Times New Roman"/>
          <w:color w:val="auto"/>
          <w:sz w:val="28"/>
        </w:rPr>
        <w:t xml:space="preserve"> главе 1.</w:t>
      </w:r>
      <w:bookmarkEnd w:id="11"/>
    </w:p>
    <w:p w:rsidR="00A24967" w:rsidRDefault="00632BC4" w:rsidP="00632BC4">
      <w:pPr>
        <w:ind w:firstLine="709"/>
        <w:jc w:val="both"/>
        <w:rPr>
          <w:rFonts w:ascii="Times New Roman" w:hAnsi="Times New Roman" w:cs="Times New Roman"/>
          <w:sz w:val="28"/>
        </w:rPr>
      </w:pPr>
      <w:r>
        <w:rPr>
          <w:rFonts w:ascii="Times New Roman" w:hAnsi="Times New Roman" w:cs="Times New Roman"/>
          <w:sz w:val="28"/>
        </w:rPr>
        <w:t>Исходя из описанных выше методов аналоговой и цифровой модуляции радиосигнала, можно выделить несколько критериев для передачи аудио-</w:t>
      </w:r>
      <w:r w:rsidR="00EA2E2B">
        <w:rPr>
          <w:rFonts w:ascii="Times New Roman" w:hAnsi="Times New Roman" w:cs="Times New Roman"/>
          <w:sz w:val="28"/>
        </w:rPr>
        <w:t>сигнала от электрогитары</w:t>
      </w:r>
      <w:r>
        <w:rPr>
          <w:rFonts w:ascii="Times New Roman" w:hAnsi="Times New Roman" w:cs="Times New Roman"/>
          <w:sz w:val="28"/>
        </w:rPr>
        <w:t xml:space="preserve"> и выбрать оптимальную модуляцию</w:t>
      </w:r>
      <w:r w:rsidR="00EA2E2B">
        <w:rPr>
          <w:rFonts w:ascii="Times New Roman" w:hAnsi="Times New Roman" w:cs="Times New Roman"/>
          <w:sz w:val="28"/>
        </w:rPr>
        <w:t>:</w:t>
      </w:r>
    </w:p>
    <w:p w:rsidR="00EA2E2B" w:rsidRDefault="00B279F0" w:rsidP="00EA2E2B">
      <w:pPr>
        <w:pStyle w:val="ac"/>
        <w:numPr>
          <w:ilvl w:val="0"/>
          <w:numId w:val="8"/>
        </w:numPr>
        <w:ind w:left="709" w:firstLine="0"/>
        <w:jc w:val="both"/>
        <w:rPr>
          <w:rFonts w:ascii="Times New Roman" w:hAnsi="Times New Roman" w:cs="Times New Roman"/>
          <w:sz w:val="28"/>
        </w:rPr>
      </w:pPr>
      <w:r>
        <w:rPr>
          <w:rFonts w:ascii="Times New Roman" w:hAnsi="Times New Roman" w:cs="Times New Roman"/>
          <w:sz w:val="28"/>
        </w:rPr>
        <w:t xml:space="preserve">Задержка сигнала, как </w:t>
      </w:r>
      <w:r w:rsidR="00EA2E2B">
        <w:rPr>
          <w:rFonts w:ascii="Times New Roman" w:hAnsi="Times New Roman" w:cs="Times New Roman"/>
          <w:sz w:val="28"/>
        </w:rPr>
        <w:t>наиболее важный параметр для исполнителя.</w:t>
      </w:r>
    </w:p>
    <w:p w:rsidR="00EA2E2B" w:rsidRDefault="00EA2E2B" w:rsidP="00EA2E2B">
      <w:pPr>
        <w:pStyle w:val="ac"/>
        <w:numPr>
          <w:ilvl w:val="0"/>
          <w:numId w:val="8"/>
        </w:numPr>
        <w:ind w:left="709" w:firstLine="0"/>
        <w:jc w:val="both"/>
        <w:rPr>
          <w:rFonts w:ascii="Times New Roman" w:hAnsi="Times New Roman" w:cs="Times New Roman"/>
          <w:sz w:val="28"/>
        </w:rPr>
      </w:pPr>
      <w:r>
        <w:rPr>
          <w:rFonts w:ascii="Times New Roman" w:hAnsi="Times New Roman" w:cs="Times New Roman"/>
          <w:sz w:val="28"/>
        </w:rPr>
        <w:t>Отношение мощности сигнала к шуму и динамический диапазон.</w:t>
      </w:r>
    </w:p>
    <w:p w:rsidR="00EA2E2B" w:rsidRDefault="00EA2E2B" w:rsidP="00EA2E2B">
      <w:pPr>
        <w:pStyle w:val="ac"/>
        <w:numPr>
          <w:ilvl w:val="0"/>
          <w:numId w:val="8"/>
        </w:numPr>
        <w:ind w:left="709" w:firstLine="0"/>
        <w:jc w:val="both"/>
        <w:rPr>
          <w:rFonts w:ascii="Times New Roman" w:hAnsi="Times New Roman" w:cs="Times New Roman"/>
          <w:sz w:val="28"/>
        </w:rPr>
      </w:pPr>
      <w:r>
        <w:rPr>
          <w:rFonts w:ascii="Times New Roman" w:hAnsi="Times New Roman" w:cs="Times New Roman"/>
          <w:sz w:val="28"/>
        </w:rPr>
        <w:t>Полоса радиоканала и спектральная эффективность.</w:t>
      </w:r>
    </w:p>
    <w:p w:rsidR="00EA2E2B" w:rsidRDefault="00EA2E2B" w:rsidP="00EA2E2B">
      <w:pPr>
        <w:pStyle w:val="ac"/>
        <w:numPr>
          <w:ilvl w:val="0"/>
          <w:numId w:val="8"/>
        </w:numPr>
        <w:ind w:left="709" w:firstLine="0"/>
        <w:jc w:val="both"/>
        <w:rPr>
          <w:rFonts w:ascii="Times New Roman" w:hAnsi="Times New Roman" w:cs="Times New Roman"/>
          <w:sz w:val="28"/>
        </w:rPr>
      </w:pPr>
      <w:r>
        <w:rPr>
          <w:rFonts w:ascii="Times New Roman" w:hAnsi="Times New Roman" w:cs="Times New Roman"/>
          <w:sz w:val="28"/>
        </w:rPr>
        <w:t>Устойчивость к помехам и многолучевому распространению.</w:t>
      </w:r>
    </w:p>
    <w:p w:rsidR="00EA2E2B" w:rsidRDefault="00EA2E2B" w:rsidP="00EA2E2B">
      <w:pPr>
        <w:jc w:val="both"/>
        <w:rPr>
          <w:rFonts w:ascii="Times New Roman" w:hAnsi="Times New Roman" w:cs="Times New Roman"/>
          <w:sz w:val="28"/>
        </w:rPr>
      </w:pPr>
      <w:r>
        <w:rPr>
          <w:rFonts w:ascii="Times New Roman" w:hAnsi="Times New Roman" w:cs="Times New Roman"/>
          <w:sz w:val="28"/>
        </w:rPr>
        <w:t>В первую очередь при передаче звука по радиоканалу следует обратить внимание на устойчивость метода модуляции к помехам</w:t>
      </w:r>
      <w:r w:rsidR="00A50728">
        <w:rPr>
          <w:rFonts w:ascii="Times New Roman" w:hAnsi="Times New Roman" w:cs="Times New Roman"/>
          <w:sz w:val="28"/>
        </w:rPr>
        <w:t xml:space="preserve"> и качеству передачи звука</w:t>
      </w:r>
      <w:r w:rsidR="002A50C0">
        <w:rPr>
          <w:rFonts w:ascii="Times New Roman" w:hAnsi="Times New Roman" w:cs="Times New Roman"/>
          <w:sz w:val="28"/>
        </w:rPr>
        <w:t>. Как упоминалось выше в пункте 1.2.3., частотные методы модуляции сигнала в меньшей степени подвержены влиянию помех</w:t>
      </w:r>
      <w:r w:rsidR="00A50728">
        <w:rPr>
          <w:rFonts w:ascii="Times New Roman" w:hAnsi="Times New Roman" w:cs="Times New Roman"/>
          <w:sz w:val="28"/>
        </w:rPr>
        <w:t xml:space="preserve"> за счёт постоянной амплитуды несущего колебания</w:t>
      </w:r>
      <w:r w:rsidR="00A50728" w:rsidRPr="00A50728">
        <w:rPr>
          <w:rFonts w:ascii="Times New Roman" w:hAnsi="Times New Roman" w:cs="Times New Roman"/>
          <w:sz w:val="28"/>
        </w:rPr>
        <w:t xml:space="preserve"> </w:t>
      </w:r>
      <w:r w:rsidR="00A50728">
        <w:rPr>
          <w:rFonts w:ascii="Times New Roman" w:hAnsi="Times New Roman" w:cs="Times New Roman"/>
          <w:sz w:val="28"/>
        </w:rPr>
        <w:t>и применению ограничителей амплитуды в приёмной аппаратуре.</w:t>
      </w:r>
      <w:r w:rsidR="00B27B28">
        <w:rPr>
          <w:rFonts w:ascii="Times New Roman" w:hAnsi="Times New Roman" w:cs="Times New Roman"/>
          <w:sz w:val="28"/>
        </w:rPr>
        <w:t xml:space="preserve"> Отношение сигнал/шум</w:t>
      </w:r>
      <w:r w:rsidR="00F61E26">
        <w:rPr>
          <w:rFonts w:ascii="Times New Roman" w:hAnsi="Times New Roman" w:cs="Times New Roman"/>
          <w:sz w:val="28"/>
        </w:rPr>
        <w:t xml:space="preserve"> (</w:t>
      </w:r>
      <w:r w:rsidR="00F61E26">
        <w:rPr>
          <w:rFonts w:ascii="Times New Roman" w:hAnsi="Times New Roman" w:cs="Times New Roman"/>
          <w:sz w:val="28"/>
          <w:lang w:val="en-US"/>
        </w:rPr>
        <w:t>SNR</w:t>
      </w:r>
      <w:r w:rsidR="00F61E26">
        <w:rPr>
          <w:rFonts w:ascii="Times New Roman" w:hAnsi="Times New Roman" w:cs="Times New Roman"/>
          <w:sz w:val="28"/>
        </w:rPr>
        <w:t>)</w:t>
      </w:r>
      <w:r w:rsidR="00B27B28">
        <w:rPr>
          <w:rFonts w:ascii="Times New Roman" w:hAnsi="Times New Roman" w:cs="Times New Roman"/>
          <w:sz w:val="28"/>
        </w:rPr>
        <w:t xml:space="preserve"> для АМ имеет вид:</w:t>
      </w:r>
    </w:p>
    <w:p w:rsidR="00B27B28" w:rsidRPr="000812B7" w:rsidRDefault="00223397" w:rsidP="00851DBD">
      <w:pPr>
        <w:jc w:val="right"/>
        <w:rPr>
          <w:rFonts w:ascii="Times New Roman" w:hAnsi="Times New Roman" w:cs="Times New Roman"/>
          <w:sz w:val="28"/>
        </w:rPr>
      </w:pPr>
      <m:oMath>
        <m:sSub>
          <m:sSubPr>
            <m:ctrlPr>
              <w:rPr>
                <w:rFonts w:ascii="Cambria Math" w:hAnsi="Cambria Math" w:cs="Times New Roman"/>
                <w:i/>
                <w:sz w:val="28"/>
              </w:rPr>
            </m:ctrlPr>
          </m:sSubPr>
          <m:e>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S</m:t>
                    </m:r>
                  </m:num>
                  <m:den>
                    <m:r>
                      <w:rPr>
                        <w:rFonts w:ascii="Cambria Math" w:hAnsi="Cambria Math" w:cs="Times New Roman"/>
                        <w:sz w:val="28"/>
                        <w:lang w:val="en-US"/>
                      </w:rPr>
                      <m:t>N</m:t>
                    </m:r>
                  </m:den>
                </m:f>
              </m:e>
            </m:d>
          </m:e>
          <m:sub>
            <m:r>
              <w:rPr>
                <w:rFonts w:ascii="Cambria Math" w:hAnsi="Cambria Math" w:cs="Times New Roman"/>
                <w:sz w:val="28"/>
              </w:rPr>
              <m:t>out</m:t>
            </m:r>
          </m:sub>
        </m:sSub>
        <m:r>
          <w:rPr>
            <w:rFonts w:ascii="Cambria Math" w:hAnsi="Cambria Math" w:cs="Times New Roman"/>
            <w:sz w:val="28"/>
          </w:rPr>
          <m:t>≈</m:t>
        </m:r>
        <m:f>
          <m:fPr>
            <m:ctrlPr>
              <w:rPr>
                <w:rFonts w:ascii="Cambria Math" w:hAnsi="Cambria Math" w:cs="Times New Roman"/>
                <w:i/>
                <w:sz w:val="28"/>
              </w:rPr>
            </m:ctrlPr>
          </m:fPr>
          <m:num>
            <m:sSup>
              <m:sSupPr>
                <m:ctrlPr>
                  <w:rPr>
                    <w:rFonts w:ascii="Cambria Math" w:hAnsi="Cambria Math" w:cs="Times New Roman"/>
                    <w:i/>
                    <w:sz w:val="28"/>
                  </w:rPr>
                </m:ctrlPr>
              </m:sSupPr>
              <m:e>
                <m:r>
                  <w:rPr>
                    <w:rFonts w:ascii="Cambria Math" w:hAnsi="Cambria Math" w:cs="Times New Roman"/>
                    <w:sz w:val="28"/>
                  </w:rPr>
                  <m:t>m</m:t>
                </m:r>
              </m:e>
              <m:sup>
                <m:r>
                  <w:rPr>
                    <w:rFonts w:ascii="Cambria Math" w:hAnsi="Cambria Math" w:cs="Times New Roman"/>
                    <w:sz w:val="28"/>
                  </w:rPr>
                  <m:t>2</m:t>
                </m:r>
              </m:sup>
            </m:sSup>
            <m:sSub>
              <m:sSubPr>
                <m:ctrlPr>
                  <w:rPr>
                    <w:rFonts w:ascii="Cambria Math" w:hAnsi="Cambria Math" w:cs="Times New Roman"/>
                    <w:i/>
                    <w:sz w:val="28"/>
                  </w:rPr>
                </m:ctrlPr>
              </m:sSubPr>
              <m:e>
                <m:r>
                  <w:rPr>
                    <w:rFonts w:ascii="Cambria Math" w:hAnsi="Cambria Math" w:cs="Times New Roman"/>
                    <w:sz w:val="28"/>
                  </w:rPr>
                  <m:t>P</m:t>
                </m:r>
              </m:e>
              <m:sub>
                <m:r>
                  <w:rPr>
                    <w:rFonts w:ascii="Cambria Math" w:hAnsi="Cambria Math" w:cs="Times New Roman"/>
                    <w:sz w:val="28"/>
                  </w:rPr>
                  <m:t>x</m:t>
                </m:r>
              </m:sub>
            </m:sSub>
          </m:num>
          <m:den>
            <m:r>
              <w:rPr>
                <w:rFonts w:ascii="Cambria Math" w:hAnsi="Cambria Math" w:cs="Times New Roman"/>
                <w:sz w:val="28"/>
              </w:rPr>
              <m:t>1+</m:t>
            </m:r>
            <m:sSup>
              <m:sSupPr>
                <m:ctrlPr>
                  <w:rPr>
                    <w:rFonts w:ascii="Cambria Math" w:hAnsi="Cambria Math" w:cs="Times New Roman"/>
                    <w:i/>
                    <w:sz w:val="28"/>
                  </w:rPr>
                </m:ctrlPr>
              </m:sSupPr>
              <m:e>
                <m:r>
                  <w:rPr>
                    <w:rFonts w:ascii="Cambria Math" w:hAnsi="Cambria Math" w:cs="Times New Roman"/>
                    <w:sz w:val="28"/>
                  </w:rPr>
                  <m:t>m</m:t>
                </m:r>
              </m:e>
              <m:sup>
                <m:r>
                  <w:rPr>
                    <w:rFonts w:ascii="Cambria Math" w:hAnsi="Cambria Math" w:cs="Times New Roman"/>
                    <w:sz w:val="28"/>
                  </w:rPr>
                  <m:t>2</m:t>
                </m:r>
              </m:sup>
            </m:sSup>
            <m:sSub>
              <m:sSubPr>
                <m:ctrlPr>
                  <w:rPr>
                    <w:rFonts w:ascii="Cambria Math" w:hAnsi="Cambria Math" w:cs="Times New Roman"/>
                    <w:i/>
                    <w:sz w:val="28"/>
                  </w:rPr>
                </m:ctrlPr>
              </m:sSubPr>
              <m:e>
                <m:r>
                  <w:rPr>
                    <w:rFonts w:ascii="Cambria Math" w:hAnsi="Cambria Math" w:cs="Times New Roman"/>
                    <w:sz w:val="28"/>
                  </w:rPr>
                  <m:t>P</m:t>
                </m:r>
              </m:e>
              <m:sub>
                <m:r>
                  <w:rPr>
                    <w:rFonts w:ascii="Cambria Math" w:hAnsi="Cambria Math" w:cs="Times New Roman"/>
                    <w:sz w:val="28"/>
                  </w:rPr>
                  <m:t>x</m:t>
                </m:r>
              </m:sub>
            </m:sSub>
          </m:den>
        </m:f>
        <m:sSub>
          <m:sSubPr>
            <m:ctrlPr>
              <w:rPr>
                <w:rFonts w:ascii="Cambria Math" w:hAnsi="Cambria Math" w:cs="Times New Roman"/>
                <w:i/>
                <w:sz w:val="28"/>
              </w:rPr>
            </m:ctrlPr>
          </m:sSubPr>
          <m:e>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S</m:t>
                    </m:r>
                  </m:num>
                  <m:den>
                    <m:r>
                      <w:rPr>
                        <w:rFonts w:ascii="Cambria Math" w:hAnsi="Cambria Math" w:cs="Times New Roman"/>
                        <w:sz w:val="28"/>
                        <w:lang w:val="en-US"/>
                      </w:rPr>
                      <m:t>N</m:t>
                    </m:r>
                  </m:den>
                </m:f>
              </m:e>
            </m:d>
          </m:e>
          <m:sub>
            <m:r>
              <w:rPr>
                <w:rFonts w:ascii="Cambria Math" w:hAnsi="Cambria Math" w:cs="Times New Roman"/>
                <w:sz w:val="28"/>
              </w:rPr>
              <m:t>in</m:t>
            </m:r>
          </m:sub>
        </m:sSub>
      </m:oMath>
      <w:r w:rsidR="00851DBD" w:rsidRPr="00851DBD">
        <w:rPr>
          <w:rFonts w:ascii="Times New Roman" w:hAnsi="Times New Roman" w:cs="Times New Roman"/>
          <w:sz w:val="28"/>
        </w:rPr>
        <w:t>,</w:t>
      </w:r>
      <w:r w:rsidR="00851DBD" w:rsidRPr="00851DBD">
        <w:rPr>
          <w:rFonts w:ascii="Times New Roman" w:hAnsi="Times New Roman" w:cs="Times New Roman"/>
          <w:sz w:val="28"/>
        </w:rPr>
        <w:tab/>
      </w:r>
      <w:r w:rsidR="00851DBD" w:rsidRPr="000812B7">
        <w:rPr>
          <w:rFonts w:ascii="Times New Roman" w:hAnsi="Times New Roman" w:cs="Times New Roman"/>
          <w:sz w:val="28"/>
        </w:rPr>
        <w:tab/>
      </w:r>
      <w:r w:rsidR="00851DBD" w:rsidRPr="000812B7">
        <w:rPr>
          <w:rFonts w:ascii="Times New Roman" w:hAnsi="Times New Roman" w:cs="Times New Roman"/>
          <w:sz w:val="28"/>
        </w:rPr>
        <w:tab/>
      </w:r>
      <w:r w:rsidR="00851DBD" w:rsidRPr="000812B7">
        <w:rPr>
          <w:rFonts w:ascii="Times New Roman" w:hAnsi="Times New Roman" w:cs="Times New Roman"/>
          <w:sz w:val="28"/>
        </w:rPr>
        <w:tab/>
      </w:r>
      <w:r w:rsidR="00851DBD" w:rsidRPr="000812B7">
        <w:rPr>
          <w:rFonts w:ascii="Times New Roman" w:hAnsi="Times New Roman" w:cs="Times New Roman"/>
          <w:sz w:val="28"/>
        </w:rPr>
        <w:tab/>
      </w:r>
      <w:r w:rsidR="003863D2">
        <w:rPr>
          <w:rFonts w:ascii="Times New Roman" w:hAnsi="Times New Roman" w:cs="Times New Roman"/>
          <w:sz w:val="28"/>
        </w:rPr>
        <w:t>(2</w:t>
      </w:r>
      <w:r w:rsidR="00125D69" w:rsidRPr="00125D69">
        <w:rPr>
          <w:rFonts w:ascii="Times New Roman" w:hAnsi="Times New Roman" w:cs="Times New Roman"/>
          <w:sz w:val="28"/>
        </w:rPr>
        <w:t>4</w:t>
      </w:r>
      <w:r w:rsidR="00851DBD" w:rsidRPr="00851DBD">
        <w:rPr>
          <w:rFonts w:ascii="Times New Roman" w:hAnsi="Times New Roman" w:cs="Times New Roman"/>
          <w:sz w:val="28"/>
        </w:rPr>
        <w:t>)</w:t>
      </w:r>
    </w:p>
    <w:p w:rsidR="00851DBD" w:rsidRDefault="00851DBD" w:rsidP="00851DBD">
      <w:pPr>
        <w:ind w:firstLine="709"/>
        <w:jc w:val="both"/>
        <w:rPr>
          <w:rFonts w:ascii="Times New Roman" w:hAnsi="Times New Roman" w:cs="Times New Roman"/>
          <w:sz w:val="28"/>
        </w:rPr>
      </w:pPr>
      <w:r>
        <w:rPr>
          <w:rFonts w:ascii="Times New Roman" w:hAnsi="Times New Roman" w:cs="Times New Roman"/>
          <w:sz w:val="28"/>
        </w:rPr>
        <w:t xml:space="preserve">где </w:t>
      </w:r>
      <w:r>
        <w:rPr>
          <w:rFonts w:ascii="Times New Roman" w:hAnsi="Times New Roman" w:cs="Times New Roman"/>
          <w:i/>
          <w:sz w:val="28"/>
          <w:lang w:val="en-US"/>
        </w:rPr>
        <w:t>m</w:t>
      </w:r>
      <w:r w:rsidRPr="00851DBD">
        <w:rPr>
          <w:rFonts w:ascii="Times New Roman" w:hAnsi="Times New Roman" w:cs="Times New Roman"/>
          <w:i/>
          <w:sz w:val="28"/>
        </w:rPr>
        <w:t xml:space="preserve"> – </w:t>
      </w:r>
      <w:r>
        <w:rPr>
          <w:rFonts w:ascii="Times New Roman" w:hAnsi="Times New Roman" w:cs="Times New Roman"/>
          <w:sz w:val="28"/>
        </w:rPr>
        <w:t xml:space="preserve">индекс модуляции </w:t>
      </w:r>
      <w:r w:rsidR="00F61E26">
        <w:rPr>
          <w:rFonts w:ascii="Times New Roman" w:hAnsi="Times New Roman" w:cs="Times New Roman"/>
          <w:sz w:val="28"/>
        </w:rPr>
        <w:t xml:space="preserve">АМ </w:t>
      </w:r>
      <w:r>
        <w:rPr>
          <w:rFonts w:ascii="Times New Roman" w:hAnsi="Times New Roman" w:cs="Times New Roman"/>
          <w:sz w:val="28"/>
        </w:rPr>
        <w:t>(</w:t>
      </w:r>
      <m:oMath>
        <m:r>
          <w:rPr>
            <w:rFonts w:ascii="Cambria Math" w:hAnsi="Cambria Math" w:cs="Times New Roman"/>
            <w:sz w:val="28"/>
          </w:rPr>
          <m:t>0≤</m:t>
        </m:r>
        <m:r>
          <w:rPr>
            <w:rFonts w:ascii="Cambria Math" w:hAnsi="Cambria Math" w:cs="Times New Roman"/>
            <w:sz w:val="28"/>
            <w:lang w:val="en-US"/>
          </w:rPr>
          <m:t>m</m:t>
        </m:r>
        <m:r>
          <w:rPr>
            <w:rFonts w:ascii="Cambria Math" w:hAnsi="Cambria Math" w:cs="Times New Roman"/>
            <w:sz w:val="28"/>
          </w:rPr>
          <m:t>≤1</m:t>
        </m:r>
      </m:oMath>
      <w:r w:rsidRPr="00851DBD">
        <w:rPr>
          <w:rFonts w:ascii="Times New Roman" w:hAnsi="Times New Roman" w:cs="Times New Roman"/>
          <w:sz w:val="28"/>
        </w:rPr>
        <w:t>).</w:t>
      </w:r>
    </w:p>
    <w:p w:rsidR="00851DBD" w:rsidRDefault="00851DBD" w:rsidP="00851DBD">
      <w:pPr>
        <w:ind w:firstLine="709"/>
        <w:jc w:val="both"/>
        <w:rPr>
          <w:rFonts w:ascii="Times New Roman" w:hAnsi="Times New Roman" w:cs="Times New Roman"/>
          <w:sz w:val="28"/>
        </w:rPr>
      </w:pPr>
      <w:r>
        <w:rPr>
          <w:rFonts w:ascii="Times New Roman" w:hAnsi="Times New Roman" w:cs="Times New Roman"/>
          <w:sz w:val="28"/>
        </w:rPr>
        <w:t>Следовательно</w:t>
      </w:r>
      <w:r w:rsidR="008D53AF">
        <w:rPr>
          <w:rFonts w:ascii="Times New Roman" w:hAnsi="Times New Roman" w:cs="Times New Roman"/>
          <w:sz w:val="28"/>
        </w:rPr>
        <w:t>,</w:t>
      </w:r>
      <w:r>
        <w:rPr>
          <w:rFonts w:ascii="Times New Roman" w:hAnsi="Times New Roman" w:cs="Times New Roman"/>
          <w:sz w:val="28"/>
        </w:rPr>
        <w:t xml:space="preserve"> при </w:t>
      </w:r>
      <w:r>
        <w:rPr>
          <w:rFonts w:ascii="Times New Roman" w:hAnsi="Times New Roman" w:cs="Times New Roman"/>
          <w:i/>
          <w:sz w:val="28"/>
          <w:lang w:val="en-US"/>
        </w:rPr>
        <w:t>m</w:t>
      </w:r>
      <w:r w:rsidRPr="00837DB4">
        <w:rPr>
          <w:rFonts w:ascii="Times New Roman" w:hAnsi="Times New Roman" w:cs="Times New Roman"/>
          <w:sz w:val="28"/>
        </w:rPr>
        <w:t xml:space="preserve">=1, </w:t>
      </w:r>
      <m:oMath>
        <m:sSub>
          <m:sSubPr>
            <m:ctrlPr>
              <w:rPr>
                <w:rFonts w:ascii="Cambria Math" w:hAnsi="Cambria Math" w:cs="Times New Roman"/>
                <w:i/>
                <w:sz w:val="28"/>
              </w:rPr>
            </m:ctrlPr>
          </m:sSubPr>
          <m:e>
            <m:r>
              <w:rPr>
                <w:rFonts w:ascii="Cambria Math" w:hAnsi="Cambria Math" w:cs="Times New Roman"/>
                <w:sz w:val="28"/>
              </w:rPr>
              <m:t>P</m:t>
            </m:r>
          </m:e>
          <m:sub>
            <m:r>
              <w:rPr>
                <w:rFonts w:ascii="Cambria Math" w:hAnsi="Cambria Math" w:cs="Times New Roman"/>
                <w:sz w:val="28"/>
              </w:rPr>
              <m:t>x</m:t>
            </m:r>
          </m:sub>
        </m:sSub>
        <m:r>
          <w:rPr>
            <w:rFonts w:ascii="Cambria Math" w:hAnsi="Cambria Math" w:cs="Times New Roman"/>
            <w:sz w:val="28"/>
          </w:rPr>
          <m:t>=0.5</m:t>
        </m:r>
      </m:oMath>
      <w:r w:rsidR="00837DB4" w:rsidRPr="00837DB4">
        <w:rPr>
          <w:rFonts w:ascii="Times New Roman" w:hAnsi="Times New Roman" w:cs="Times New Roman"/>
          <w:sz w:val="28"/>
        </w:rPr>
        <w:t xml:space="preserve">, </w:t>
      </w:r>
      <w:r w:rsidR="00F61E26">
        <w:rPr>
          <w:rFonts w:ascii="Times New Roman" w:hAnsi="Times New Roman" w:cs="Times New Roman"/>
          <w:sz w:val="28"/>
        </w:rPr>
        <w:t xml:space="preserve">параметр </w:t>
      </w:r>
      <w:r w:rsidR="00F61E26">
        <w:rPr>
          <w:rFonts w:ascii="Times New Roman" w:hAnsi="Times New Roman" w:cs="Times New Roman"/>
          <w:sz w:val="28"/>
          <w:lang w:val="en-US"/>
        </w:rPr>
        <w:t>SNR</w:t>
      </w:r>
      <w:r w:rsidR="00837DB4">
        <w:rPr>
          <w:rFonts w:ascii="Times New Roman" w:hAnsi="Times New Roman" w:cs="Times New Roman"/>
          <w:sz w:val="28"/>
        </w:rPr>
        <w:t xml:space="preserve"> будет составлять ≈33%</w:t>
      </w:r>
      <w:r w:rsidR="00D27875">
        <w:rPr>
          <w:rFonts w:ascii="Times New Roman" w:hAnsi="Times New Roman" w:cs="Times New Roman"/>
          <w:sz w:val="28"/>
        </w:rPr>
        <w:t>.</w:t>
      </w:r>
    </w:p>
    <w:p w:rsidR="00D27875" w:rsidRDefault="00D27875" w:rsidP="00851DBD">
      <w:pPr>
        <w:ind w:firstLine="709"/>
        <w:jc w:val="both"/>
        <w:rPr>
          <w:rFonts w:ascii="Times New Roman" w:hAnsi="Times New Roman" w:cs="Times New Roman"/>
          <w:sz w:val="28"/>
        </w:rPr>
      </w:pPr>
      <w:r>
        <w:rPr>
          <w:rFonts w:ascii="Times New Roman" w:hAnsi="Times New Roman" w:cs="Times New Roman"/>
          <w:sz w:val="28"/>
        </w:rPr>
        <w:t xml:space="preserve">При частотной модуляции </w:t>
      </w:r>
      <w:r w:rsidR="00F61E26">
        <w:rPr>
          <w:rFonts w:ascii="Times New Roman" w:hAnsi="Times New Roman" w:cs="Times New Roman"/>
          <w:sz w:val="28"/>
        </w:rPr>
        <w:t xml:space="preserve">параметр </w:t>
      </w:r>
      <w:r w:rsidR="00F61E26">
        <w:rPr>
          <w:rFonts w:ascii="Times New Roman" w:hAnsi="Times New Roman" w:cs="Times New Roman"/>
          <w:sz w:val="28"/>
          <w:lang w:val="en-US"/>
        </w:rPr>
        <w:t>SNR</w:t>
      </w:r>
      <w:r>
        <w:rPr>
          <w:rFonts w:ascii="Times New Roman" w:hAnsi="Times New Roman" w:cs="Times New Roman"/>
          <w:sz w:val="28"/>
        </w:rPr>
        <w:t xml:space="preserve"> имеет вид:</w:t>
      </w:r>
    </w:p>
    <w:p w:rsidR="00D27875" w:rsidRPr="00F61E26" w:rsidRDefault="00223397" w:rsidP="00F61E26">
      <w:pPr>
        <w:ind w:firstLine="709"/>
        <w:jc w:val="right"/>
        <w:rPr>
          <w:rFonts w:ascii="Times New Roman" w:hAnsi="Times New Roman" w:cs="Times New Roman"/>
          <w:sz w:val="28"/>
        </w:rPr>
      </w:pPr>
      <m:oMath>
        <m:sSub>
          <m:sSubPr>
            <m:ctrlPr>
              <w:rPr>
                <w:rFonts w:ascii="Cambria Math" w:hAnsi="Cambria Math" w:cs="Times New Roman"/>
                <w:i/>
                <w:sz w:val="28"/>
              </w:rPr>
            </m:ctrlPr>
          </m:sSubPr>
          <m:e>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S</m:t>
                    </m:r>
                  </m:num>
                  <m:den>
                    <m:r>
                      <w:rPr>
                        <w:rFonts w:ascii="Cambria Math" w:hAnsi="Cambria Math" w:cs="Times New Roman"/>
                        <w:sz w:val="28"/>
                        <w:lang w:val="en-US"/>
                      </w:rPr>
                      <m:t>N</m:t>
                    </m:r>
                  </m:den>
                </m:f>
              </m:e>
            </m:d>
          </m:e>
          <m:sub>
            <m:r>
              <w:rPr>
                <w:rFonts w:ascii="Cambria Math" w:hAnsi="Cambria Math" w:cs="Times New Roman"/>
                <w:sz w:val="28"/>
              </w:rPr>
              <m:t>out</m:t>
            </m:r>
          </m:sub>
        </m:sSub>
        <m:r>
          <w:rPr>
            <w:rFonts w:ascii="Cambria Math" w:hAnsi="Cambria Math" w:cs="Times New Roman"/>
            <w:sz w:val="28"/>
          </w:rPr>
          <m:t>≈3</m:t>
        </m:r>
        <m:sSubSup>
          <m:sSubSupPr>
            <m:ctrlPr>
              <w:rPr>
                <w:rFonts w:ascii="Cambria Math" w:hAnsi="Cambria Math" w:cs="Times New Roman"/>
                <w:i/>
                <w:sz w:val="28"/>
              </w:rPr>
            </m:ctrlPr>
          </m:sSubSupPr>
          <m:e>
            <m:r>
              <w:rPr>
                <w:rFonts w:ascii="Cambria Math" w:hAnsi="Cambria Math" w:cs="Times New Roman"/>
                <w:sz w:val="28"/>
                <w:lang w:val="en-US"/>
              </w:rPr>
              <m:t>m</m:t>
            </m:r>
          </m:e>
          <m:sub>
            <m:r>
              <w:rPr>
                <w:rFonts w:ascii="Cambria Math" w:hAnsi="Cambria Math" w:cs="Times New Roman"/>
                <w:sz w:val="28"/>
              </w:rPr>
              <m:t>чм</m:t>
            </m:r>
          </m:sub>
          <m:sup>
            <m:r>
              <w:rPr>
                <w:rFonts w:ascii="Cambria Math" w:hAnsi="Cambria Math" w:cs="Times New Roman"/>
                <w:sz w:val="28"/>
              </w:rPr>
              <m:t>2</m:t>
            </m:r>
          </m:sup>
        </m:sSubSup>
        <m:sSub>
          <m:sSubPr>
            <m:ctrlPr>
              <w:rPr>
                <w:rFonts w:ascii="Cambria Math" w:hAnsi="Cambria Math" w:cs="Times New Roman"/>
                <w:i/>
                <w:sz w:val="28"/>
              </w:rPr>
            </m:ctrlPr>
          </m:sSubPr>
          <m:e>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S</m:t>
                    </m:r>
                  </m:num>
                  <m:den>
                    <m:r>
                      <w:rPr>
                        <w:rFonts w:ascii="Cambria Math" w:hAnsi="Cambria Math" w:cs="Times New Roman"/>
                        <w:sz w:val="28"/>
                        <w:lang w:val="en-US"/>
                      </w:rPr>
                      <m:t>N</m:t>
                    </m:r>
                  </m:den>
                </m:f>
              </m:e>
            </m:d>
          </m:e>
          <m:sub>
            <m:r>
              <w:rPr>
                <w:rFonts w:ascii="Cambria Math" w:hAnsi="Cambria Math" w:cs="Times New Roman"/>
                <w:sz w:val="28"/>
              </w:rPr>
              <m:t>in</m:t>
            </m:r>
          </m:sub>
        </m:sSub>
      </m:oMath>
      <w:r w:rsidR="00F61E26" w:rsidRPr="00F61E26">
        <w:rPr>
          <w:rFonts w:ascii="Times New Roman" w:hAnsi="Times New Roman" w:cs="Times New Roman"/>
          <w:sz w:val="28"/>
        </w:rPr>
        <w:t>,</w:t>
      </w:r>
      <w:r w:rsidR="00F61E26" w:rsidRPr="00F61E26">
        <w:rPr>
          <w:rFonts w:ascii="Times New Roman" w:hAnsi="Times New Roman" w:cs="Times New Roman"/>
          <w:sz w:val="28"/>
        </w:rPr>
        <w:tab/>
      </w:r>
      <w:r w:rsidR="00F61E26" w:rsidRPr="00F61E26">
        <w:rPr>
          <w:rFonts w:ascii="Times New Roman" w:hAnsi="Times New Roman" w:cs="Times New Roman"/>
          <w:sz w:val="28"/>
        </w:rPr>
        <w:tab/>
      </w:r>
      <w:r w:rsidR="00F61E26" w:rsidRPr="00F61E26">
        <w:rPr>
          <w:rFonts w:ascii="Times New Roman" w:hAnsi="Times New Roman" w:cs="Times New Roman"/>
          <w:sz w:val="28"/>
        </w:rPr>
        <w:tab/>
      </w:r>
      <w:r w:rsidR="00F61E26" w:rsidRPr="00F61E26">
        <w:rPr>
          <w:rFonts w:ascii="Times New Roman" w:hAnsi="Times New Roman" w:cs="Times New Roman"/>
          <w:sz w:val="28"/>
        </w:rPr>
        <w:tab/>
      </w:r>
      <w:r w:rsidR="00F61E26" w:rsidRPr="00F61E26">
        <w:rPr>
          <w:rFonts w:ascii="Times New Roman" w:hAnsi="Times New Roman" w:cs="Times New Roman"/>
          <w:sz w:val="28"/>
        </w:rPr>
        <w:tab/>
        <w:t>(2</w:t>
      </w:r>
      <w:r w:rsidR="00125D69" w:rsidRPr="00125D69">
        <w:rPr>
          <w:rFonts w:ascii="Times New Roman" w:hAnsi="Times New Roman" w:cs="Times New Roman"/>
          <w:sz w:val="28"/>
        </w:rPr>
        <w:t>5</w:t>
      </w:r>
      <w:r w:rsidR="00F61E26" w:rsidRPr="00F61E26">
        <w:rPr>
          <w:rFonts w:ascii="Times New Roman" w:hAnsi="Times New Roman" w:cs="Times New Roman"/>
          <w:sz w:val="28"/>
        </w:rPr>
        <w:t>)</w:t>
      </w:r>
    </w:p>
    <w:p w:rsidR="00F61E26" w:rsidRDefault="00F61E26" w:rsidP="00F61E26">
      <w:pPr>
        <w:ind w:firstLine="709"/>
        <w:jc w:val="both"/>
        <w:rPr>
          <w:rFonts w:ascii="Times New Roman" w:hAnsi="Times New Roman" w:cs="Times New Roman"/>
          <w:sz w:val="28"/>
        </w:rPr>
      </w:pPr>
      <w:r>
        <w:rPr>
          <w:rFonts w:ascii="Times New Roman" w:hAnsi="Times New Roman" w:cs="Times New Roman"/>
          <w:sz w:val="28"/>
        </w:rPr>
        <w:t>А значит</w:t>
      </w:r>
      <w:r w:rsidR="00B91AF5" w:rsidRPr="00B91AF5">
        <w:rPr>
          <w:rFonts w:ascii="Times New Roman" w:hAnsi="Times New Roman" w:cs="Times New Roman"/>
          <w:sz w:val="28"/>
        </w:rPr>
        <w:t xml:space="preserve">, </w:t>
      </w:r>
      <w:r>
        <w:rPr>
          <w:rFonts w:ascii="Times New Roman" w:hAnsi="Times New Roman" w:cs="Times New Roman"/>
          <w:sz w:val="28"/>
        </w:rPr>
        <w:t xml:space="preserve">ЧМ-сигнал даёт квадратичный выигрыш в </w:t>
      </w:r>
      <w:r>
        <w:rPr>
          <w:rFonts w:ascii="Times New Roman" w:hAnsi="Times New Roman" w:cs="Times New Roman"/>
          <w:sz w:val="28"/>
          <w:lang w:val="en-US"/>
        </w:rPr>
        <w:t>SNR</w:t>
      </w:r>
      <w:r w:rsidRPr="00F61E26">
        <w:rPr>
          <w:rFonts w:ascii="Times New Roman" w:hAnsi="Times New Roman" w:cs="Times New Roman"/>
          <w:sz w:val="28"/>
        </w:rPr>
        <w:t xml:space="preserve">, </w:t>
      </w:r>
      <w:r>
        <w:rPr>
          <w:rFonts w:ascii="Times New Roman" w:hAnsi="Times New Roman" w:cs="Times New Roman"/>
          <w:sz w:val="28"/>
        </w:rPr>
        <w:t xml:space="preserve">за счёт увеличения </w:t>
      </w:r>
      <m:oMath>
        <m:sSub>
          <m:sSubPr>
            <m:ctrlPr>
              <w:rPr>
                <w:rFonts w:ascii="Cambria Math" w:hAnsi="Cambria Math" w:cs="Times New Roman"/>
                <w:i/>
                <w:sz w:val="28"/>
                <w:lang w:val="en-US"/>
              </w:rPr>
            </m:ctrlPr>
          </m:sSubPr>
          <m:e>
            <m:r>
              <w:rPr>
                <w:rFonts w:ascii="Cambria Math" w:hAnsi="Cambria Math" w:cs="Times New Roman"/>
                <w:sz w:val="28"/>
                <w:lang w:val="en-US"/>
              </w:rPr>
              <m:t>m</m:t>
            </m:r>
          </m:e>
          <m:sub>
            <m:r>
              <w:rPr>
                <w:rFonts w:ascii="Cambria Math" w:hAnsi="Cambria Math" w:cs="Times New Roman"/>
                <w:sz w:val="28"/>
              </w:rPr>
              <m:t>чм</m:t>
            </m:r>
          </m:sub>
        </m:sSub>
      </m:oMath>
      <w:r>
        <w:rPr>
          <w:rFonts w:ascii="Times New Roman" w:hAnsi="Times New Roman" w:cs="Times New Roman"/>
          <w:sz w:val="28"/>
        </w:rPr>
        <w:t>.</w:t>
      </w:r>
      <w:r w:rsidR="00B91AF5">
        <w:rPr>
          <w:rFonts w:ascii="Times New Roman" w:hAnsi="Times New Roman" w:cs="Times New Roman"/>
          <w:sz w:val="28"/>
        </w:rPr>
        <w:t xml:space="preserve"> При </w:t>
      </w:r>
      <m:oMath>
        <m:sSub>
          <m:sSubPr>
            <m:ctrlPr>
              <w:rPr>
                <w:rFonts w:ascii="Cambria Math" w:hAnsi="Cambria Math" w:cs="Times New Roman"/>
                <w:i/>
                <w:sz w:val="28"/>
                <w:lang w:val="en-US"/>
              </w:rPr>
            </m:ctrlPr>
          </m:sSubPr>
          <m:e>
            <m:r>
              <w:rPr>
                <w:rFonts w:ascii="Cambria Math" w:hAnsi="Cambria Math" w:cs="Times New Roman"/>
                <w:sz w:val="28"/>
                <w:lang w:val="en-US"/>
              </w:rPr>
              <m:t>m</m:t>
            </m:r>
          </m:e>
          <m:sub>
            <m:r>
              <w:rPr>
                <w:rFonts w:ascii="Cambria Math" w:hAnsi="Cambria Math" w:cs="Times New Roman"/>
                <w:sz w:val="28"/>
              </w:rPr>
              <m:t>чм</m:t>
            </m:r>
          </m:sub>
        </m:sSub>
      </m:oMath>
      <w:r w:rsidR="00B91AF5">
        <w:rPr>
          <w:rFonts w:ascii="Times New Roman" w:hAnsi="Times New Roman" w:cs="Times New Roman"/>
          <w:sz w:val="28"/>
        </w:rPr>
        <w:t xml:space="preserve"> = 5, выигрыш в 75 раз.</w:t>
      </w:r>
    </w:p>
    <w:p w:rsidR="00B91AF5" w:rsidRDefault="008D53AF" w:rsidP="00F61E26">
      <w:pPr>
        <w:ind w:firstLine="709"/>
        <w:jc w:val="both"/>
        <w:rPr>
          <w:rFonts w:ascii="Times New Roman" w:hAnsi="Times New Roman" w:cs="Times New Roman"/>
          <w:sz w:val="28"/>
        </w:rPr>
      </w:pPr>
      <w:r>
        <w:rPr>
          <w:rFonts w:ascii="Times New Roman" w:hAnsi="Times New Roman" w:cs="Times New Roman"/>
          <w:sz w:val="28"/>
        </w:rPr>
        <w:t>Исходя из вышесказанного, дальше будем рассматривать только частотные виды модуляции для передачи звукового сигнала.</w:t>
      </w:r>
    </w:p>
    <w:p w:rsidR="00C42996" w:rsidRDefault="00C42996" w:rsidP="00F61E26">
      <w:pPr>
        <w:ind w:firstLine="709"/>
        <w:jc w:val="both"/>
        <w:rPr>
          <w:rFonts w:ascii="Times New Roman" w:hAnsi="Times New Roman" w:cs="Times New Roman"/>
          <w:sz w:val="28"/>
        </w:rPr>
      </w:pPr>
      <w:r>
        <w:rPr>
          <w:rFonts w:ascii="Times New Roman" w:hAnsi="Times New Roman" w:cs="Times New Roman"/>
          <w:sz w:val="28"/>
        </w:rPr>
        <w:t xml:space="preserve">Теперь следует определиться с видом самого сигнала: аналоговый или цифровой. Аналоговый сигнал будет иметь непрерывную форму, а цифровой – дискретизированный. </w:t>
      </w:r>
    </w:p>
    <w:p w:rsidR="00C42996" w:rsidRDefault="00C42996" w:rsidP="00F61E26">
      <w:pPr>
        <w:ind w:firstLine="709"/>
        <w:jc w:val="both"/>
        <w:rPr>
          <w:rFonts w:ascii="Times New Roman" w:hAnsi="Times New Roman" w:cs="Times New Roman"/>
          <w:sz w:val="28"/>
        </w:rPr>
      </w:pPr>
      <w:r w:rsidRPr="00C42996">
        <w:rPr>
          <w:rFonts w:ascii="Times New Roman" w:hAnsi="Times New Roman" w:cs="Times New Roman"/>
          <w:b/>
          <w:sz w:val="28"/>
        </w:rPr>
        <w:t>Динамический диапазон</w:t>
      </w:r>
      <w:r>
        <w:rPr>
          <w:rFonts w:ascii="Times New Roman" w:hAnsi="Times New Roman" w:cs="Times New Roman"/>
          <w:b/>
          <w:sz w:val="28"/>
        </w:rPr>
        <w:t>.</w:t>
      </w:r>
      <w:r>
        <w:rPr>
          <w:rFonts w:ascii="Times New Roman" w:hAnsi="Times New Roman" w:cs="Times New Roman"/>
          <w:sz w:val="28"/>
        </w:rPr>
        <w:t xml:space="preserve"> Аналоговый сигнал будет ограничен параметром </w:t>
      </w:r>
      <w:r>
        <w:rPr>
          <w:rFonts w:ascii="Times New Roman" w:hAnsi="Times New Roman" w:cs="Times New Roman"/>
          <w:sz w:val="28"/>
          <w:lang w:val="en-US"/>
        </w:rPr>
        <w:t>SNR</w:t>
      </w:r>
      <w:r>
        <w:rPr>
          <w:rFonts w:ascii="Times New Roman" w:hAnsi="Times New Roman" w:cs="Times New Roman"/>
          <w:sz w:val="28"/>
        </w:rPr>
        <w:t xml:space="preserve"> канала передачи. Для цифрового сигнала динамический диапазон определяется разрядностью АЦП (преимущественно 16 или 24 бит) и битрейтом кодека (</w:t>
      </w:r>
      <w:r w:rsidRPr="00C42996">
        <w:rPr>
          <w:rFonts w:ascii="Times New Roman" w:hAnsi="Times New Roman" w:cs="Times New Roman"/>
          <w:sz w:val="28"/>
        </w:rPr>
        <w:t>количество бит, используемых для передачи или обр</w:t>
      </w:r>
      <w:r>
        <w:rPr>
          <w:rFonts w:ascii="Times New Roman" w:hAnsi="Times New Roman" w:cs="Times New Roman"/>
          <w:sz w:val="28"/>
        </w:rPr>
        <w:t>аботки данных в единицу времени).</w:t>
      </w:r>
    </w:p>
    <w:p w:rsidR="00687B20" w:rsidRDefault="00687B20" w:rsidP="00F61E26">
      <w:pPr>
        <w:ind w:firstLine="709"/>
        <w:jc w:val="both"/>
        <w:rPr>
          <w:rFonts w:ascii="Times New Roman" w:hAnsi="Times New Roman" w:cs="Times New Roman"/>
          <w:sz w:val="28"/>
        </w:rPr>
      </w:pPr>
      <w:r>
        <w:rPr>
          <w:rFonts w:ascii="Times New Roman" w:hAnsi="Times New Roman" w:cs="Times New Roman"/>
          <w:b/>
          <w:sz w:val="28"/>
        </w:rPr>
        <w:t xml:space="preserve">Качество звука. </w:t>
      </w:r>
      <w:r>
        <w:rPr>
          <w:rFonts w:ascii="Times New Roman" w:hAnsi="Times New Roman" w:cs="Times New Roman"/>
          <w:sz w:val="28"/>
        </w:rPr>
        <w:t>Для аналоговых сигналов определяется через ширину спектра звука, и для ЧМ составляет около 15кГц. Для цифрового сигнала определяется скоростью передачи данных, и составляет 64-128кбит/с, что сопоставимо, а иногда и лучше качества аналогового сигнала.</w:t>
      </w:r>
    </w:p>
    <w:p w:rsidR="00687B20" w:rsidRDefault="00687B20" w:rsidP="00F61E26">
      <w:pPr>
        <w:ind w:firstLine="709"/>
        <w:jc w:val="both"/>
        <w:rPr>
          <w:rFonts w:ascii="Times New Roman" w:hAnsi="Times New Roman" w:cs="Times New Roman"/>
          <w:sz w:val="28"/>
        </w:rPr>
      </w:pPr>
      <w:r>
        <w:rPr>
          <w:rFonts w:ascii="Times New Roman" w:hAnsi="Times New Roman" w:cs="Times New Roman"/>
          <w:b/>
          <w:sz w:val="28"/>
        </w:rPr>
        <w:t xml:space="preserve">Задержка. </w:t>
      </w:r>
      <w:r>
        <w:rPr>
          <w:rFonts w:ascii="Times New Roman" w:hAnsi="Times New Roman" w:cs="Times New Roman"/>
          <w:sz w:val="28"/>
        </w:rPr>
        <w:t xml:space="preserve">Задержка аналогового сигнала будет составлять </w:t>
      </w:r>
      <m:oMath>
        <m:r>
          <w:rPr>
            <w:rFonts w:ascii="Cambria Math" w:hAnsi="Cambria Math" w:cs="Times New Roman"/>
            <w:sz w:val="28"/>
          </w:rPr>
          <m:t>~</m:t>
        </m:r>
      </m:oMath>
      <w:r>
        <w:rPr>
          <w:rFonts w:ascii="Times New Roman" w:hAnsi="Times New Roman" w:cs="Times New Roman"/>
          <w:sz w:val="28"/>
        </w:rPr>
        <w:t>0.1-1мс, что является групповой задержкой фильтров и прочих компонентов приёмного и передающего трактов. Задержка цифрового сигнала может составлять от 3мс (для более дорогих видов радиосистем) до 500мс. Они вызваны буферизацией кодека, декодированием и прочими вычислительными операциями внутри микроконтроллера.</w:t>
      </w:r>
    </w:p>
    <w:p w:rsidR="006317D3" w:rsidRDefault="006317D3">
      <w:pPr>
        <w:rPr>
          <w:rFonts w:ascii="Times New Roman" w:hAnsi="Times New Roman" w:cs="Times New Roman"/>
          <w:sz w:val="28"/>
          <w:szCs w:val="28"/>
        </w:rPr>
      </w:pPr>
      <w:r>
        <w:rPr>
          <w:rFonts w:ascii="Times New Roman" w:hAnsi="Times New Roman" w:cs="Times New Roman"/>
          <w:sz w:val="28"/>
          <w:szCs w:val="28"/>
        </w:rPr>
        <w:br w:type="page"/>
      </w:r>
    </w:p>
    <w:p w:rsidR="002914D3" w:rsidRDefault="006317D3" w:rsidP="006317D3">
      <w:pPr>
        <w:pStyle w:val="1"/>
        <w:rPr>
          <w:rFonts w:ascii="Times New Roman" w:hAnsi="Times New Roman" w:cs="Times New Roman"/>
          <w:color w:val="auto"/>
        </w:rPr>
      </w:pPr>
      <w:bookmarkStart w:id="12" w:name="_Toc231847245"/>
      <w:r w:rsidRPr="006317D3">
        <w:rPr>
          <w:rFonts w:ascii="Times New Roman" w:hAnsi="Times New Roman" w:cs="Times New Roman"/>
          <w:color w:val="auto"/>
        </w:rPr>
        <w:t>ГЛАВА 2. ПРАКТИЧЕСКАЯ РЕАЛИЗАЦИЯ ПЕРЕДАЧИ ЗВУКОВОГО СИГНАЛА ЭЛЕКТРОГИТАРЫ С ПОМОЩЬЮ РАДИОКАНАЛА.</w:t>
      </w:r>
      <w:bookmarkEnd w:id="12"/>
    </w:p>
    <w:p w:rsidR="006317D3" w:rsidRDefault="006317D3" w:rsidP="006317D3">
      <w:pPr>
        <w:rPr>
          <w:rFonts w:ascii="Times New Roman" w:hAnsi="Times New Roman" w:cs="Times New Roman"/>
          <w:sz w:val="28"/>
        </w:rPr>
      </w:pPr>
    </w:p>
    <w:p w:rsidR="000812B7" w:rsidRDefault="000812B7" w:rsidP="00AC2558">
      <w:pPr>
        <w:ind w:firstLine="709"/>
        <w:jc w:val="both"/>
        <w:rPr>
          <w:rFonts w:ascii="Times New Roman" w:hAnsi="Times New Roman" w:cs="Times New Roman"/>
          <w:sz w:val="28"/>
        </w:rPr>
      </w:pPr>
      <w:r>
        <w:rPr>
          <w:rFonts w:ascii="Times New Roman" w:hAnsi="Times New Roman" w:cs="Times New Roman"/>
          <w:sz w:val="28"/>
        </w:rPr>
        <w:t xml:space="preserve">В этой главе будет рассмотрен процесс реализации макета гитарной радиосистемы. В основе всего проекта лежит микроконтроллер </w:t>
      </w:r>
      <w:r>
        <w:rPr>
          <w:rFonts w:ascii="Times New Roman" w:hAnsi="Times New Roman" w:cs="Times New Roman"/>
          <w:sz w:val="28"/>
          <w:szCs w:val="28"/>
          <w:lang w:val="en-US"/>
        </w:rPr>
        <w:t>STM</w:t>
      </w:r>
      <w:r w:rsidRPr="0002389D">
        <w:rPr>
          <w:rFonts w:ascii="Times New Roman" w:hAnsi="Times New Roman" w:cs="Times New Roman"/>
          <w:sz w:val="28"/>
          <w:szCs w:val="28"/>
        </w:rPr>
        <w:t>32</w:t>
      </w:r>
      <w:r>
        <w:rPr>
          <w:rFonts w:ascii="Times New Roman" w:hAnsi="Times New Roman" w:cs="Times New Roman"/>
          <w:sz w:val="28"/>
          <w:szCs w:val="28"/>
          <w:lang w:val="en-US"/>
        </w:rPr>
        <w:t>F</w:t>
      </w:r>
      <w:r w:rsidRPr="0002389D">
        <w:rPr>
          <w:rFonts w:ascii="Times New Roman" w:hAnsi="Times New Roman" w:cs="Times New Roman"/>
          <w:sz w:val="28"/>
          <w:szCs w:val="28"/>
        </w:rPr>
        <w:t>103</w:t>
      </w:r>
      <w:r>
        <w:rPr>
          <w:rFonts w:ascii="Times New Roman" w:hAnsi="Times New Roman" w:cs="Times New Roman"/>
          <w:sz w:val="28"/>
          <w:szCs w:val="28"/>
          <w:lang w:val="en-US"/>
        </w:rPr>
        <w:t>C</w:t>
      </w:r>
      <w:r w:rsidRPr="0002389D">
        <w:rPr>
          <w:rFonts w:ascii="Times New Roman" w:hAnsi="Times New Roman" w:cs="Times New Roman"/>
          <w:sz w:val="28"/>
          <w:szCs w:val="28"/>
        </w:rPr>
        <w:t>8</w:t>
      </w:r>
      <w:r w:rsidR="00B84576">
        <w:rPr>
          <w:rFonts w:ascii="Times New Roman" w:hAnsi="Times New Roman" w:cs="Times New Roman"/>
          <w:sz w:val="28"/>
          <w:szCs w:val="28"/>
          <w:lang w:val="en-US"/>
        </w:rPr>
        <w:t>T</w:t>
      </w:r>
      <w:r w:rsidR="00B84576" w:rsidRPr="00B84576">
        <w:rPr>
          <w:rFonts w:ascii="Times New Roman" w:hAnsi="Times New Roman" w:cs="Times New Roman"/>
          <w:sz w:val="28"/>
          <w:szCs w:val="28"/>
        </w:rPr>
        <w:t>6</w:t>
      </w:r>
      <w:r w:rsidRPr="0002389D">
        <w:rPr>
          <w:rFonts w:ascii="Times New Roman" w:hAnsi="Times New Roman" w:cs="Times New Roman"/>
          <w:sz w:val="28"/>
          <w:szCs w:val="28"/>
        </w:rPr>
        <w:t xml:space="preserve"> </w:t>
      </w:r>
      <w:r>
        <w:rPr>
          <w:rFonts w:ascii="Times New Roman" w:hAnsi="Times New Roman" w:cs="Times New Roman"/>
          <w:sz w:val="28"/>
          <w:szCs w:val="28"/>
        </w:rPr>
        <w:t xml:space="preserve">на базе отладочной платы </w:t>
      </w:r>
      <w:r>
        <w:rPr>
          <w:rFonts w:ascii="Times New Roman" w:hAnsi="Times New Roman" w:cs="Times New Roman"/>
          <w:sz w:val="28"/>
          <w:szCs w:val="28"/>
          <w:lang w:val="en-US"/>
        </w:rPr>
        <w:t>BluePill</w:t>
      </w:r>
      <w:r>
        <w:rPr>
          <w:rFonts w:ascii="Times New Roman" w:hAnsi="Times New Roman" w:cs="Times New Roman"/>
          <w:sz w:val="28"/>
          <w:szCs w:val="28"/>
        </w:rPr>
        <w:t xml:space="preserve">, который управляет радио-модулем </w:t>
      </w:r>
      <w:r>
        <w:rPr>
          <w:rFonts w:ascii="Times New Roman" w:hAnsi="Times New Roman" w:cs="Times New Roman"/>
          <w:sz w:val="28"/>
          <w:lang w:val="en-US"/>
        </w:rPr>
        <w:t>nRF</w:t>
      </w:r>
      <w:r w:rsidRPr="002914D3">
        <w:rPr>
          <w:rFonts w:ascii="Times New Roman" w:hAnsi="Times New Roman" w:cs="Times New Roman"/>
          <w:sz w:val="28"/>
        </w:rPr>
        <w:t>24</w:t>
      </w:r>
      <w:r>
        <w:rPr>
          <w:rFonts w:ascii="Times New Roman" w:hAnsi="Times New Roman" w:cs="Times New Roman"/>
          <w:sz w:val="28"/>
          <w:lang w:val="en-US"/>
        </w:rPr>
        <w:t>L</w:t>
      </w:r>
      <w:r w:rsidRPr="002914D3">
        <w:rPr>
          <w:rFonts w:ascii="Times New Roman" w:hAnsi="Times New Roman" w:cs="Times New Roman"/>
          <w:sz w:val="28"/>
        </w:rPr>
        <w:t>01</w:t>
      </w:r>
      <w:r w:rsidR="009E4F94">
        <w:rPr>
          <w:rFonts w:ascii="Times New Roman" w:hAnsi="Times New Roman" w:cs="Times New Roman"/>
          <w:sz w:val="28"/>
        </w:rPr>
        <w:t>. Также в схеме используются операционные усилители</w:t>
      </w:r>
      <w:r>
        <w:rPr>
          <w:rFonts w:ascii="Times New Roman" w:hAnsi="Times New Roman" w:cs="Times New Roman"/>
          <w:sz w:val="28"/>
        </w:rPr>
        <w:t xml:space="preserve"> </w:t>
      </w:r>
      <w:r w:rsidR="00463260" w:rsidRPr="00463260">
        <w:rPr>
          <w:rFonts w:ascii="Times New Roman" w:hAnsi="Times New Roman" w:cs="Times New Roman"/>
          <w:sz w:val="28"/>
        </w:rPr>
        <w:t>TLV2372IDR</w:t>
      </w:r>
      <w:r w:rsidR="00463260">
        <w:rPr>
          <w:rFonts w:ascii="Times New Roman" w:hAnsi="Times New Roman" w:cs="Times New Roman"/>
          <w:sz w:val="28"/>
        </w:rPr>
        <w:t xml:space="preserve"> </w:t>
      </w:r>
      <w:r>
        <w:rPr>
          <w:rFonts w:ascii="Times New Roman" w:hAnsi="Times New Roman" w:cs="Times New Roman"/>
          <w:sz w:val="28"/>
        </w:rPr>
        <w:t>для повышения</w:t>
      </w:r>
      <w:r w:rsidR="006D68AE">
        <w:rPr>
          <w:rFonts w:ascii="Times New Roman" w:hAnsi="Times New Roman" w:cs="Times New Roman"/>
          <w:sz w:val="28"/>
        </w:rPr>
        <w:t xml:space="preserve"> амплитуды</w:t>
      </w:r>
      <w:r>
        <w:rPr>
          <w:rFonts w:ascii="Times New Roman" w:hAnsi="Times New Roman" w:cs="Times New Roman"/>
          <w:sz w:val="28"/>
        </w:rPr>
        <w:t xml:space="preserve"> сигнала электрогитары</w:t>
      </w:r>
      <w:r w:rsidR="00463260">
        <w:rPr>
          <w:rFonts w:ascii="Times New Roman" w:hAnsi="Times New Roman" w:cs="Times New Roman"/>
          <w:sz w:val="28"/>
        </w:rPr>
        <w:t xml:space="preserve"> и создания виртуальной земли</w:t>
      </w:r>
      <w:r w:rsidR="009E4F94">
        <w:rPr>
          <w:rFonts w:ascii="Times New Roman" w:hAnsi="Times New Roman" w:cs="Times New Roman"/>
          <w:sz w:val="28"/>
        </w:rPr>
        <w:t xml:space="preserve"> и </w:t>
      </w:r>
      <w:r w:rsidR="009E4F94" w:rsidRPr="009E4F94">
        <w:rPr>
          <w:rFonts w:ascii="Times New Roman" w:hAnsi="Times New Roman" w:cs="Times New Roman"/>
          <w:sz w:val="28"/>
        </w:rPr>
        <w:t>LMV358IDR</w:t>
      </w:r>
      <w:r w:rsidR="009E4F94">
        <w:rPr>
          <w:rFonts w:ascii="Times New Roman" w:hAnsi="Times New Roman" w:cs="Times New Roman"/>
          <w:sz w:val="28"/>
        </w:rPr>
        <w:t xml:space="preserve"> для создания фильтра Чебышёва 3-го опрядка на входе АЦП микроконтроллера</w:t>
      </w:r>
      <w:r>
        <w:rPr>
          <w:rFonts w:ascii="Times New Roman" w:hAnsi="Times New Roman" w:cs="Times New Roman"/>
          <w:sz w:val="28"/>
        </w:rPr>
        <w:t>.</w:t>
      </w:r>
    </w:p>
    <w:p w:rsidR="00083E4E" w:rsidRDefault="00083E4E" w:rsidP="00083E4E">
      <w:pPr>
        <w:pStyle w:val="2"/>
        <w:numPr>
          <w:ilvl w:val="1"/>
          <w:numId w:val="12"/>
        </w:numPr>
        <w:ind w:left="709" w:hanging="709"/>
        <w:rPr>
          <w:rFonts w:ascii="Times New Roman" w:hAnsi="Times New Roman" w:cs="Times New Roman"/>
          <w:color w:val="auto"/>
          <w:sz w:val="28"/>
        </w:rPr>
      </w:pPr>
      <w:bookmarkStart w:id="13" w:name="_Toc231847246"/>
      <w:r w:rsidRPr="00083E4E">
        <w:rPr>
          <w:rFonts w:ascii="Times New Roman" w:hAnsi="Times New Roman" w:cs="Times New Roman"/>
          <w:color w:val="auto"/>
          <w:sz w:val="28"/>
        </w:rPr>
        <w:t>Технические характеристики компонентов системы.</w:t>
      </w:r>
      <w:bookmarkEnd w:id="13"/>
    </w:p>
    <w:p w:rsidR="00A105DE" w:rsidRPr="009134CA" w:rsidRDefault="00B84576" w:rsidP="00E20EB5">
      <w:pPr>
        <w:ind w:firstLine="709"/>
        <w:jc w:val="both"/>
        <w:rPr>
          <w:rFonts w:ascii="Times New Roman" w:hAnsi="Times New Roman" w:cs="Times New Roman"/>
          <w:sz w:val="28"/>
          <w:szCs w:val="20"/>
          <w:highlight w:val="cyan"/>
        </w:rPr>
      </w:pPr>
      <w:r w:rsidRPr="009134CA">
        <w:rPr>
          <w:rFonts w:ascii="Times New Roman" w:hAnsi="Times New Roman" w:cs="Times New Roman"/>
          <w:sz w:val="28"/>
          <w:highlight w:val="cyan"/>
        </w:rPr>
        <w:t xml:space="preserve">Основным элементом всего проекта является микроконтроллер </w:t>
      </w:r>
      <w:r w:rsidRPr="009134CA">
        <w:rPr>
          <w:rFonts w:ascii="Times New Roman" w:hAnsi="Times New Roman" w:cs="Times New Roman"/>
          <w:sz w:val="28"/>
          <w:szCs w:val="28"/>
          <w:highlight w:val="cyan"/>
          <w:lang w:val="en-US"/>
        </w:rPr>
        <w:t>STM</w:t>
      </w:r>
      <w:r w:rsidRPr="009134CA">
        <w:rPr>
          <w:rFonts w:ascii="Times New Roman" w:hAnsi="Times New Roman" w:cs="Times New Roman"/>
          <w:sz w:val="28"/>
          <w:szCs w:val="28"/>
          <w:highlight w:val="cyan"/>
        </w:rPr>
        <w:t>32</w:t>
      </w:r>
      <w:r w:rsidRPr="009134CA">
        <w:rPr>
          <w:rFonts w:ascii="Times New Roman" w:hAnsi="Times New Roman" w:cs="Times New Roman"/>
          <w:sz w:val="28"/>
          <w:szCs w:val="28"/>
          <w:highlight w:val="cyan"/>
          <w:lang w:val="en-US"/>
        </w:rPr>
        <w:t>F</w:t>
      </w:r>
      <w:r w:rsidRPr="009134CA">
        <w:rPr>
          <w:rFonts w:ascii="Times New Roman" w:hAnsi="Times New Roman" w:cs="Times New Roman"/>
          <w:sz w:val="28"/>
          <w:szCs w:val="28"/>
          <w:highlight w:val="cyan"/>
        </w:rPr>
        <w:t>103</w:t>
      </w:r>
      <w:r w:rsidRPr="009134CA">
        <w:rPr>
          <w:rFonts w:ascii="Times New Roman" w:hAnsi="Times New Roman" w:cs="Times New Roman"/>
          <w:sz w:val="28"/>
          <w:szCs w:val="28"/>
          <w:highlight w:val="cyan"/>
          <w:lang w:val="en-US"/>
        </w:rPr>
        <w:t>C</w:t>
      </w:r>
      <w:r w:rsidRPr="009134CA">
        <w:rPr>
          <w:rFonts w:ascii="Times New Roman" w:hAnsi="Times New Roman" w:cs="Times New Roman"/>
          <w:sz w:val="28"/>
          <w:szCs w:val="28"/>
          <w:highlight w:val="cyan"/>
        </w:rPr>
        <w:t>8</w:t>
      </w:r>
      <w:r w:rsidRPr="009134CA">
        <w:rPr>
          <w:rFonts w:ascii="Times New Roman" w:hAnsi="Times New Roman" w:cs="Times New Roman"/>
          <w:sz w:val="28"/>
          <w:szCs w:val="28"/>
          <w:highlight w:val="cyan"/>
          <w:lang w:val="en-US"/>
        </w:rPr>
        <w:t>T</w:t>
      </w:r>
      <w:r w:rsidRPr="009134CA">
        <w:rPr>
          <w:rFonts w:ascii="Times New Roman" w:hAnsi="Times New Roman" w:cs="Times New Roman"/>
          <w:sz w:val="28"/>
          <w:szCs w:val="28"/>
          <w:highlight w:val="cyan"/>
        </w:rPr>
        <w:t xml:space="preserve">6. </w:t>
      </w:r>
      <w:r w:rsidR="009134CA" w:rsidRPr="009134CA">
        <w:rPr>
          <w:rFonts w:ascii="Times New Roman" w:hAnsi="Times New Roman" w:cs="Times New Roman"/>
          <w:sz w:val="28"/>
          <w:szCs w:val="28"/>
          <w:highlight w:val="cyan"/>
        </w:rPr>
        <w:t>Ниже, в таблице 1 приведены его основные характеристики.</w:t>
      </w:r>
    </w:p>
    <w:p w:rsidR="009134CA" w:rsidRPr="009134CA" w:rsidRDefault="009134CA" w:rsidP="009134CA">
      <w:pPr>
        <w:pStyle w:val="af"/>
        <w:keepNext/>
        <w:spacing w:after="0"/>
        <w:rPr>
          <w:rFonts w:ascii="Times New Roman" w:hAnsi="Times New Roman" w:cs="Times New Roman"/>
          <w:color w:val="auto"/>
          <w:sz w:val="24"/>
          <w:highlight w:val="cyan"/>
        </w:rPr>
      </w:pPr>
      <w:r w:rsidRPr="009134CA">
        <w:rPr>
          <w:rFonts w:ascii="Times New Roman" w:hAnsi="Times New Roman" w:cs="Times New Roman"/>
          <w:color w:val="auto"/>
          <w:sz w:val="24"/>
          <w:highlight w:val="cyan"/>
        </w:rPr>
        <w:t xml:space="preserve">Таблица </w:t>
      </w:r>
      <w:r w:rsidRPr="009134CA">
        <w:rPr>
          <w:rFonts w:ascii="Times New Roman" w:hAnsi="Times New Roman" w:cs="Times New Roman"/>
          <w:color w:val="auto"/>
          <w:sz w:val="24"/>
          <w:highlight w:val="cyan"/>
        </w:rPr>
        <w:fldChar w:fldCharType="begin"/>
      </w:r>
      <w:r w:rsidRPr="009134CA">
        <w:rPr>
          <w:rFonts w:ascii="Times New Roman" w:hAnsi="Times New Roman" w:cs="Times New Roman"/>
          <w:color w:val="auto"/>
          <w:sz w:val="24"/>
          <w:highlight w:val="cyan"/>
        </w:rPr>
        <w:instrText xml:space="preserve"> SEQ Таблица \* ARABIC </w:instrText>
      </w:r>
      <w:r w:rsidRPr="009134CA">
        <w:rPr>
          <w:rFonts w:ascii="Times New Roman" w:hAnsi="Times New Roman" w:cs="Times New Roman"/>
          <w:color w:val="auto"/>
          <w:sz w:val="24"/>
          <w:highlight w:val="cyan"/>
        </w:rPr>
        <w:fldChar w:fldCharType="separate"/>
      </w:r>
      <w:r w:rsidR="001A6845">
        <w:rPr>
          <w:rFonts w:ascii="Times New Roman" w:hAnsi="Times New Roman" w:cs="Times New Roman"/>
          <w:noProof/>
          <w:color w:val="auto"/>
          <w:sz w:val="24"/>
          <w:highlight w:val="cyan"/>
        </w:rPr>
        <w:t>1</w:t>
      </w:r>
      <w:r w:rsidRPr="009134CA">
        <w:rPr>
          <w:rFonts w:ascii="Times New Roman" w:hAnsi="Times New Roman" w:cs="Times New Roman"/>
          <w:color w:val="auto"/>
          <w:sz w:val="24"/>
          <w:highlight w:val="cyan"/>
        </w:rPr>
        <w:fldChar w:fldCharType="end"/>
      </w:r>
      <w:r w:rsidRPr="009134CA">
        <w:rPr>
          <w:rFonts w:ascii="Times New Roman" w:hAnsi="Times New Roman" w:cs="Times New Roman"/>
          <w:color w:val="auto"/>
          <w:sz w:val="24"/>
          <w:highlight w:val="cyan"/>
        </w:rPr>
        <w:t xml:space="preserve">. Основные характеристики </w:t>
      </w:r>
      <w:r w:rsidRPr="009134CA">
        <w:rPr>
          <w:rFonts w:ascii="Times New Roman" w:hAnsi="Times New Roman" w:cs="Times New Roman"/>
          <w:color w:val="auto"/>
          <w:sz w:val="24"/>
          <w:highlight w:val="cyan"/>
          <w:lang w:val="en-US"/>
        </w:rPr>
        <w:t>STM</w:t>
      </w:r>
      <w:r w:rsidRPr="009134CA">
        <w:rPr>
          <w:rFonts w:ascii="Times New Roman" w:hAnsi="Times New Roman" w:cs="Times New Roman"/>
          <w:color w:val="auto"/>
          <w:sz w:val="24"/>
          <w:highlight w:val="cyan"/>
        </w:rPr>
        <w:t>32</w:t>
      </w:r>
      <w:r w:rsidRPr="009134CA">
        <w:rPr>
          <w:rFonts w:ascii="Times New Roman" w:hAnsi="Times New Roman" w:cs="Times New Roman"/>
          <w:color w:val="auto"/>
          <w:sz w:val="24"/>
          <w:highlight w:val="cyan"/>
          <w:lang w:val="en-US"/>
        </w:rPr>
        <w:t>F</w:t>
      </w:r>
      <w:r w:rsidRPr="009134CA">
        <w:rPr>
          <w:rFonts w:ascii="Times New Roman" w:hAnsi="Times New Roman" w:cs="Times New Roman"/>
          <w:color w:val="auto"/>
          <w:sz w:val="24"/>
          <w:highlight w:val="cyan"/>
        </w:rPr>
        <w:t>103</w:t>
      </w:r>
      <w:r w:rsidRPr="009134CA">
        <w:rPr>
          <w:rFonts w:ascii="Times New Roman" w:hAnsi="Times New Roman" w:cs="Times New Roman"/>
          <w:color w:val="auto"/>
          <w:sz w:val="24"/>
          <w:highlight w:val="cyan"/>
          <w:lang w:val="en-US"/>
        </w:rPr>
        <w:t>C</w:t>
      </w:r>
      <w:r w:rsidRPr="009134CA">
        <w:rPr>
          <w:rFonts w:ascii="Times New Roman" w:hAnsi="Times New Roman" w:cs="Times New Roman"/>
          <w:color w:val="auto"/>
          <w:sz w:val="24"/>
          <w:highlight w:val="cyan"/>
        </w:rPr>
        <w:t>8</w:t>
      </w:r>
      <w:r w:rsidRPr="009134CA">
        <w:rPr>
          <w:rFonts w:ascii="Times New Roman" w:hAnsi="Times New Roman" w:cs="Times New Roman"/>
          <w:color w:val="auto"/>
          <w:sz w:val="24"/>
          <w:highlight w:val="cyan"/>
          <w:lang w:val="en-US"/>
        </w:rPr>
        <w:t>T</w:t>
      </w:r>
      <w:r w:rsidRPr="009134CA">
        <w:rPr>
          <w:rFonts w:ascii="Times New Roman" w:hAnsi="Times New Roman" w:cs="Times New Roman"/>
          <w:color w:val="auto"/>
          <w:sz w:val="24"/>
          <w:highlight w:val="cyan"/>
        </w:rPr>
        <w:t>6.</w:t>
      </w:r>
    </w:p>
    <w:tbl>
      <w:tblPr>
        <w:tblStyle w:val="af0"/>
        <w:tblW w:w="0" w:type="auto"/>
        <w:tblLook w:val="04A0"/>
      </w:tblPr>
      <w:tblGrid>
        <w:gridCol w:w="4785"/>
        <w:gridCol w:w="4786"/>
      </w:tblGrid>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Ядро</w:t>
            </w:r>
          </w:p>
        </w:tc>
        <w:tc>
          <w:tcPr>
            <w:tcW w:w="4786" w:type="dxa"/>
          </w:tcPr>
          <w:p w:rsidR="006265BB" w:rsidRPr="009134CA" w:rsidRDefault="006265BB" w:rsidP="00E20EB5">
            <w:pPr>
              <w:jc w:val="both"/>
              <w:rPr>
                <w:rFonts w:ascii="Times New Roman" w:hAnsi="Times New Roman" w:cs="Times New Roman"/>
                <w:sz w:val="24"/>
                <w:szCs w:val="20"/>
                <w:highlight w:val="cyan"/>
                <w:lang w:val="en-US"/>
              </w:rPr>
            </w:pPr>
            <w:r w:rsidRPr="009134CA">
              <w:rPr>
                <w:rFonts w:ascii="Times New Roman" w:hAnsi="Times New Roman" w:cs="Times New Roman"/>
                <w:sz w:val="24"/>
                <w:szCs w:val="20"/>
                <w:highlight w:val="cyan"/>
                <w:lang w:val="en-US"/>
              </w:rPr>
              <w:t>ARM® Cortex™-M3, 32-bit RISC</w:t>
            </w:r>
          </w:p>
        </w:tc>
      </w:tr>
      <w:tr w:rsidR="006265BB" w:rsidRPr="009134CA" w:rsidTr="006265BB">
        <w:tc>
          <w:tcPr>
            <w:tcW w:w="4785" w:type="dxa"/>
          </w:tcPr>
          <w:p w:rsidR="006265BB" w:rsidRPr="009134CA" w:rsidRDefault="009134CA"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Т</w:t>
            </w:r>
            <w:r w:rsidR="006265BB" w:rsidRPr="009134CA">
              <w:rPr>
                <w:rFonts w:ascii="Times New Roman" w:hAnsi="Times New Roman" w:cs="Times New Roman"/>
                <w:sz w:val="24"/>
                <w:szCs w:val="20"/>
                <w:highlight w:val="cyan"/>
              </w:rPr>
              <w:t>актовая частота</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До 72 МГц</w:t>
            </w:r>
          </w:p>
        </w:tc>
      </w:tr>
      <w:tr w:rsidR="006265BB" w:rsidRPr="009134CA" w:rsidTr="006265BB">
        <w:tc>
          <w:tcPr>
            <w:tcW w:w="4785" w:type="dxa"/>
          </w:tcPr>
          <w:p w:rsidR="006265BB" w:rsidRPr="009134CA" w:rsidRDefault="006265BB" w:rsidP="006265BB">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lang w:val="en-US"/>
              </w:rPr>
              <w:t>Flash-</w:t>
            </w:r>
            <w:r w:rsidRPr="009134CA">
              <w:rPr>
                <w:rFonts w:ascii="Times New Roman" w:hAnsi="Times New Roman" w:cs="Times New Roman"/>
                <w:sz w:val="24"/>
                <w:szCs w:val="20"/>
                <w:highlight w:val="cyan"/>
              </w:rPr>
              <w:t>память</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64 Кбайт</w:t>
            </w:r>
          </w:p>
        </w:tc>
      </w:tr>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lang w:val="en-US"/>
              </w:rPr>
            </w:pPr>
            <w:r w:rsidRPr="009134CA">
              <w:rPr>
                <w:rFonts w:ascii="Times New Roman" w:hAnsi="Times New Roman" w:cs="Times New Roman"/>
                <w:sz w:val="24"/>
                <w:szCs w:val="20"/>
                <w:highlight w:val="cyan"/>
                <w:lang w:val="en-US"/>
              </w:rPr>
              <w:t>SRAM</w:t>
            </w:r>
          </w:p>
        </w:tc>
        <w:tc>
          <w:tcPr>
            <w:tcW w:w="4786" w:type="dxa"/>
          </w:tcPr>
          <w:p w:rsidR="006265BB" w:rsidRPr="009134CA" w:rsidRDefault="006265BB" w:rsidP="00E20EB5">
            <w:pPr>
              <w:jc w:val="both"/>
              <w:rPr>
                <w:rFonts w:ascii="Times New Roman" w:hAnsi="Times New Roman" w:cs="Times New Roman"/>
                <w:sz w:val="24"/>
                <w:szCs w:val="20"/>
                <w:highlight w:val="cyan"/>
                <w:lang w:val="en-US"/>
              </w:rPr>
            </w:pPr>
            <w:r w:rsidRPr="009134CA">
              <w:rPr>
                <w:rFonts w:ascii="Times New Roman" w:hAnsi="Times New Roman" w:cs="Times New Roman"/>
                <w:sz w:val="24"/>
                <w:szCs w:val="20"/>
                <w:highlight w:val="cyan"/>
                <w:lang w:val="en-US"/>
              </w:rPr>
              <w:t xml:space="preserve">20 </w:t>
            </w:r>
            <w:r w:rsidRPr="009134CA">
              <w:rPr>
                <w:rFonts w:ascii="Times New Roman" w:hAnsi="Times New Roman" w:cs="Times New Roman"/>
                <w:sz w:val="24"/>
                <w:szCs w:val="20"/>
                <w:highlight w:val="cyan"/>
              </w:rPr>
              <w:t>Кбайт</w:t>
            </w:r>
          </w:p>
        </w:tc>
      </w:tr>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Напряжение питания</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2.0-3.6 В</w:t>
            </w:r>
          </w:p>
        </w:tc>
      </w:tr>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lang w:val="en-US"/>
              </w:rPr>
            </w:pPr>
            <w:r w:rsidRPr="009134CA">
              <w:rPr>
                <w:rFonts w:ascii="Times New Roman" w:hAnsi="Times New Roman" w:cs="Times New Roman"/>
                <w:sz w:val="24"/>
                <w:szCs w:val="20"/>
                <w:highlight w:val="cyan"/>
                <w:lang w:val="en-US"/>
              </w:rPr>
              <w:t>GPIO</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32 вывода (5 В толерантные)</w:t>
            </w:r>
          </w:p>
        </w:tc>
      </w:tr>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АЦП</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2х12 бит</w:t>
            </w:r>
          </w:p>
        </w:tc>
      </w:tr>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Таймеры</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3× 16-бит общего назначения + 1× 16-бит расширенный (ШИМ)</w:t>
            </w:r>
          </w:p>
        </w:tc>
      </w:tr>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lang w:val="en-US"/>
              </w:rPr>
            </w:pPr>
            <w:r w:rsidRPr="009134CA">
              <w:rPr>
                <w:rFonts w:ascii="Times New Roman" w:hAnsi="Times New Roman" w:cs="Times New Roman"/>
                <w:sz w:val="24"/>
                <w:szCs w:val="20"/>
                <w:highlight w:val="cyan"/>
              </w:rPr>
              <w:t>UART/USART</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до 3 (с поддержкой LIN, IrDA, ISO 7816)</w:t>
            </w:r>
          </w:p>
        </w:tc>
      </w:tr>
      <w:tr w:rsidR="006265BB" w:rsidRPr="009134CA" w:rsidTr="006265BB">
        <w:tc>
          <w:tcPr>
            <w:tcW w:w="4785" w:type="dxa"/>
          </w:tcPr>
          <w:p w:rsidR="006265BB" w:rsidRPr="009134CA" w:rsidRDefault="006265BB" w:rsidP="00E20EB5">
            <w:pPr>
              <w:jc w:val="both"/>
              <w:rPr>
                <w:rFonts w:ascii="Times New Roman" w:hAnsi="Times New Roman" w:cs="Times New Roman"/>
                <w:sz w:val="24"/>
                <w:szCs w:val="20"/>
                <w:highlight w:val="cyan"/>
                <w:lang w:val="en-US"/>
              </w:rPr>
            </w:pPr>
            <w:r w:rsidRPr="009134CA">
              <w:rPr>
                <w:rFonts w:ascii="Times New Roman" w:hAnsi="Times New Roman" w:cs="Times New Roman"/>
                <w:sz w:val="24"/>
                <w:szCs w:val="20"/>
                <w:highlight w:val="cyan"/>
                <w:lang w:val="en-US"/>
              </w:rPr>
              <w:t>SPI</w:t>
            </w:r>
          </w:p>
        </w:tc>
        <w:tc>
          <w:tcPr>
            <w:tcW w:w="4786" w:type="dxa"/>
          </w:tcPr>
          <w:p w:rsidR="006265BB" w:rsidRPr="009134CA" w:rsidRDefault="006265BB"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lang w:val="en-US"/>
              </w:rPr>
              <w:t>2</w:t>
            </w:r>
            <w:r w:rsidRPr="009134CA">
              <w:rPr>
                <w:rFonts w:ascii="Times New Roman" w:hAnsi="Times New Roman" w:cs="Times New Roman"/>
                <w:sz w:val="24"/>
                <w:szCs w:val="20"/>
                <w:highlight w:val="cyan"/>
              </w:rPr>
              <w:t xml:space="preserve"> (до 18 Мбит/с)</w:t>
            </w:r>
          </w:p>
        </w:tc>
      </w:tr>
      <w:tr w:rsidR="006265BB" w:rsidRPr="009134CA" w:rsidTr="006265BB">
        <w:tc>
          <w:tcPr>
            <w:tcW w:w="4785" w:type="dxa"/>
          </w:tcPr>
          <w:p w:rsidR="006265BB" w:rsidRPr="009134CA" w:rsidRDefault="009134CA"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ШИМ</w:t>
            </w:r>
          </w:p>
        </w:tc>
        <w:tc>
          <w:tcPr>
            <w:tcW w:w="4786" w:type="dxa"/>
          </w:tcPr>
          <w:p w:rsidR="006265BB" w:rsidRPr="009134CA" w:rsidRDefault="009134CA"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15 выводов</w:t>
            </w:r>
          </w:p>
        </w:tc>
      </w:tr>
      <w:tr w:rsidR="006265BB" w:rsidRPr="006265BB" w:rsidTr="006265BB">
        <w:tc>
          <w:tcPr>
            <w:tcW w:w="4785" w:type="dxa"/>
          </w:tcPr>
          <w:p w:rsidR="006265BB" w:rsidRPr="009134CA" w:rsidRDefault="009134CA" w:rsidP="00E20EB5">
            <w:pPr>
              <w:jc w:val="both"/>
              <w:rPr>
                <w:rFonts w:ascii="Times New Roman" w:hAnsi="Times New Roman" w:cs="Times New Roman"/>
                <w:sz w:val="24"/>
                <w:szCs w:val="20"/>
                <w:highlight w:val="cyan"/>
              </w:rPr>
            </w:pPr>
            <w:r w:rsidRPr="009134CA">
              <w:rPr>
                <w:rFonts w:ascii="Times New Roman" w:hAnsi="Times New Roman" w:cs="Times New Roman"/>
                <w:sz w:val="24"/>
                <w:szCs w:val="20"/>
                <w:highlight w:val="cyan"/>
              </w:rPr>
              <w:t>Отладка</w:t>
            </w:r>
          </w:p>
        </w:tc>
        <w:tc>
          <w:tcPr>
            <w:tcW w:w="4786" w:type="dxa"/>
          </w:tcPr>
          <w:p w:rsidR="006265BB" w:rsidRPr="009134CA" w:rsidRDefault="009134CA" w:rsidP="00E20EB5">
            <w:pPr>
              <w:jc w:val="both"/>
              <w:rPr>
                <w:rFonts w:ascii="Times New Roman" w:hAnsi="Times New Roman" w:cs="Times New Roman"/>
                <w:sz w:val="24"/>
                <w:szCs w:val="20"/>
              </w:rPr>
            </w:pPr>
            <w:r w:rsidRPr="009134CA">
              <w:rPr>
                <w:rFonts w:ascii="Times New Roman" w:hAnsi="Times New Roman" w:cs="Times New Roman"/>
                <w:sz w:val="24"/>
                <w:szCs w:val="20"/>
                <w:highlight w:val="cyan"/>
              </w:rPr>
              <w:t>SWD, JTAG</w:t>
            </w:r>
          </w:p>
        </w:tc>
      </w:tr>
    </w:tbl>
    <w:p w:rsidR="006265BB" w:rsidRPr="009134CA" w:rsidRDefault="006265BB" w:rsidP="009134CA">
      <w:pPr>
        <w:jc w:val="both"/>
        <w:rPr>
          <w:rFonts w:ascii="Times New Roman" w:hAnsi="Times New Roman" w:cs="Times New Roman"/>
          <w:sz w:val="28"/>
          <w:szCs w:val="20"/>
          <w:lang w:val="en-US"/>
        </w:rPr>
      </w:pPr>
    </w:p>
    <w:p w:rsidR="00263B61" w:rsidRDefault="001C4CAC" w:rsidP="001C4CAC">
      <w:pPr>
        <w:ind w:firstLine="709"/>
        <w:jc w:val="both"/>
        <w:rPr>
          <w:rFonts w:ascii="Times New Roman" w:hAnsi="Times New Roman" w:cs="Times New Roman"/>
          <w:sz w:val="28"/>
        </w:rPr>
      </w:pPr>
      <w:r>
        <w:rPr>
          <w:rFonts w:ascii="Times New Roman" w:hAnsi="Times New Roman" w:cs="Times New Roman"/>
          <w:sz w:val="28"/>
          <w:szCs w:val="28"/>
        </w:rPr>
        <w:t xml:space="preserve">Следующим важным элементом схемы является радио-модуль </w:t>
      </w:r>
      <w:r>
        <w:rPr>
          <w:rFonts w:ascii="Times New Roman" w:hAnsi="Times New Roman" w:cs="Times New Roman"/>
          <w:sz w:val="28"/>
          <w:lang w:val="en-US"/>
        </w:rPr>
        <w:t>nRF</w:t>
      </w:r>
      <w:r w:rsidRPr="002914D3">
        <w:rPr>
          <w:rFonts w:ascii="Times New Roman" w:hAnsi="Times New Roman" w:cs="Times New Roman"/>
          <w:sz w:val="28"/>
        </w:rPr>
        <w:t>24</w:t>
      </w:r>
      <w:r>
        <w:rPr>
          <w:rFonts w:ascii="Times New Roman" w:hAnsi="Times New Roman" w:cs="Times New Roman"/>
          <w:sz w:val="28"/>
          <w:lang w:val="en-US"/>
        </w:rPr>
        <w:t>L</w:t>
      </w:r>
      <w:r w:rsidRPr="002914D3">
        <w:rPr>
          <w:rFonts w:ascii="Times New Roman" w:hAnsi="Times New Roman" w:cs="Times New Roman"/>
          <w:sz w:val="28"/>
        </w:rPr>
        <w:t>01</w:t>
      </w:r>
      <w:r>
        <w:rPr>
          <w:rFonts w:ascii="Times New Roman" w:hAnsi="Times New Roman" w:cs="Times New Roman"/>
          <w:sz w:val="28"/>
        </w:rPr>
        <w:t>.</w:t>
      </w:r>
      <w:r w:rsidR="0016664C">
        <w:rPr>
          <w:rFonts w:ascii="Times New Roman" w:hAnsi="Times New Roman" w:cs="Times New Roman"/>
          <w:sz w:val="28"/>
        </w:rPr>
        <w:t xml:space="preserve"> nRF24L01 </w:t>
      </w:r>
      <w:r w:rsidR="0016664C" w:rsidRPr="00851DBD">
        <w:rPr>
          <w:rFonts w:ascii="Times New Roman" w:hAnsi="Times New Roman" w:cs="Times New Roman"/>
          <w:i/>
          <w:sz w:val="28"/>
        </w:rPr>
        <w:t>–</w:t>
      </w:r>
      <w:r w:rsidR="0016664C" w:rsidRPr="0016664C">
        <w:rPr>
          <w:rFonts w:ascii="Times New Roman" w:hAnsi="Times New Roman" w:cs="Times New Roman"/>
          <w:sz w:val="28"/>
        </w:rPr>
        <w:t xml:space="preserve"> это однокристальный радиопередатчик дл</w:t>
      </w:r>
      <w:r w:rsidR="0016664C">
        <w:rPr>
          <w:rFonts w:ascii="Times New Roman" w:hAnsi="Times New Roman" w:cs="Times New Roman"/>
          <w:sz w:val="28"/>
        </w:rPr>
        <w:t>я диапазона ISM 2,4-2,5</w:t>
      </w:r>
      <w:r w:rsidR="0016664C" w:rsidRPr="0016664C">
        <w:rPr>
          <w:rFonts w:ascii="Times New Roman" w:hAnsi="Times New Roman" w:cs="Times New Roman"/>
          <w:sz w:val="28"/>
        </w:rPr>
        <w:t xml:space="preserve">ГГц. </w:t>
      </w:r>
      <w:r w:rsidR="0016664C">
        <w:rPr>
          <w:rFonts w:ascii="Times New Roman" w:hAnsi="Times New Roman" w:cs="Times New Roman"/>
          <w:sz w:val="28"/>
        </w:rPr>
        <w:t>Передатчик</w:t>
      </w:r>
      <w:r w:rsidR="0016664C" w:rsidRPr="0016664C">
        <w:rPr>
          <w:rFonts w:ascii="Times New Roman" w:hAnsi="Times New Roman" w:cs="Times New Roman"/>
          <w:sz w:val="28"/>
        </w:rPr>
        <w:t xml:space="preserve"> состоит из полностью интегрированного синтезатора частот, усилителя мощности, кварцевого генератора, демодулятора, модулятора и усовершенствованного протокола ShockBurst™</w:t>
      </w:r>
      <w:r w:rsidR="00D87AB4">
        <w:rPr>
          <w:rFonts w:ascii="Times New Roman" w:hAnsi="Times New Roman" w:cs="Times New Roman"/>
          <w:sz w:val="28"/>
        </w:rPr>
        <w:t xml:space="preserve"> </w:t>
      </w:r>
      <w:r w:rsidR="00195FC0">
        <w:rPr>
          <w:rFonts w:ascii="Times New Roman" w:hAnsi="Times New Roman" w:cs="Times New Roman"/>
          <w:sz w:val="28"/>
        </w:rPr>
        <w:t>(протокол авто-подтверждения получения)</w:t>
      </w:r>
      <w:r w:rsidR="00D87AB4">
        <w:rPr>
          <w:rFonts w:ascii="Times New Roman" w:hAnsi="Times New Roman" w:cs="Times New Roman"/>
          <w:sz w:val="28"/>
        </w:rPr>
        <w:t>.</w:t>
      </w:r>
    </w:p>
    <w:p w:rsidR="00053639" w:rsidRPr="00053639" w:rsidRDefault="00053639" w:rsidP="00053639">
      <w:pPr>
        <w:pStyle w:val="af"/>
        <w:keepNext/>
        <w:spacing w:after="0"/>
        <w:rPr>
          <w:rFonts w:ascii="Times New Roman" w:hAnsi="Times New Roman" w:cs="Times New Roman"/>
          <w:color w:val="auto"/>
          <w:sz w:val="24"/>
          <w:highlight w:val="cyan"/>
        </w:rPr>
      </w:pPr>
      <w:r w:rsidRPr="00053639">
        <w:rPr>
          <w:rFonts w:ascii="Times New Roman" w:hAnsi="Times New Roman" w:cs="Times New Roman"/>
          <w:color w:val="auto"/>
          <w:sz w:val="24"/>
          <w:highlight w:val="cyan"/>
        </w:rPr>
        <w:t xml:space="preserve">Таблица </w:t>
      </w:r>
      <w:r w:rsidRPr="00053639">
        <w:rPr>
          <w:rFonts w:ascii="Times New Roman" w:hAnsi="Times New Roman" w:cs="Times New Roman"/>
          <w:color w:val="auto"/>
          <w:sz w:val="24"/>
          <w:highlight w:val="cyan"/>
        </w:rPr>
        <w:fldChar w:fldCharType="begin"/>
      </w:r>
      <w:r w:rsidRPr="00053639">
        <w:rPr>
          <w:rFonts w:ascii="Times New Roman" w:hAnsi="Times New Roman" w:cs="Times New Roman"/>
          <w:color w:val="auto"/>
          <w:sz w:val="24"/>
          <w:highlight w:val="cyan"/>
        </w:rPr>
        <w:instrText xml:space="preserve"> SEQ Таблица \* ARABIC </w:instrText>
      </w:r>
      <w:r w:rsidRPr="00053639">
        <w:rPr>
          <w:rFonts w:ascii="Times New Roman" w:hAnsi="Times New Roman" w:cs="Times New Roman"/>
          <w:color w:val="auto"/>
          <w:sz w:val="24"/>
          <w:highlight w:val="cyan"/>
        </w:rPr>
        <w:fldChar w:fldCharType="separate"/>
      </w:r>
      <w:r w:rsidR="001A6845">
        <w:rPr>
          <w:rFonts w:ascii="Times New Roman" w:hAnsi="Times New Roman" w:cs="Times New Roman"/>
          <w:noProof/>
          <w:color w:val="auto"/>
          <w:sz w:val="24"/>
          <w:highlight w:val="cyan"/>
        </w:rPr>
        <w:t>2</w:t>
      </w:r>
      <w:r w:rsidRPr="00053639">
        <w:rPr>
          <w:rFonts w:ascii="Times New Roman" w:hAnsi="Times New Roman" w:cs="Times New Roman"/>
          <w:color w:val="auto"/>
          <w:sz w:val="24"/>
          <w:highlight w:val="cyan"/>
        </w:rPr>
        <w:fldChar w:fldCharType="end"/>
      </w:r>
      <w:r w:rsidRPr="00053639">
        <w:rPr>
          <w:rFonts w:ascii="Times New Roman" w:hAnsi="Times New Roman" w:cs="Times New Roman"/>
          <w:color w:val="auto"/>
          <w:sz w:val="24"/>
          <w:highlight w:val="cyan"/>
        </w:rPr>
        <w:t>.</w:t>
      </w:r>
      <w:r w:rsidRPr="00053639">
        <w:rPr>
          <w:rFonts w:ascii="Times New Roman" w:hAnsi="Times New Roman" w:cs="Times New Roman"/>
          <w:color w:val="auto"/>
          <w:sz w:val="24"/>
          <w:highlight w:val="cyan"/>
          <w:lang w:val="en-US"/>
        </w:rPr>
        <w:t xml:space="preserve"> </w:t>
      </w:r>
      <w:r w:rsidRPr="00053639">
        <w:rPr>
          <w:rFonts w:ascii="Times New Roman" w:hAnsi="Times New Roman" w:cs="Times New Roman"/>
          <w:color w:val="auto"/>
          <w:sz w:val="24"/>
          <w:highlight w:val="cyan"/>
        </w:rPr>
        <w:t xml:space="preserve">Основные характеристики </w:t>
      </w:r>
      <w:r w:rsidRPr="00053639">
        <w:rPr>
          <w:rFonts w:ascii="Times New Roman" w:hAnsi="Times New Roman" w:cs="Times New Roman"/>
          <w:color w:val="auto"/>
          <w:sz w:val="24"/>
          <w:highlight w:val="cyan"/>
          <w:lang w:val="en-US"/>
        </w:rPr>
        <w:t>nRF24L01.</w:t>
      </w:r>
    </w:p>
    <w:tbl>
      <w:tblPr>
        <w:tblStyle w:val="af0"/>
        <w:tblW w:w="0" w:type="auto"/>
        <w:tblLook w:val="04A0"/>
      </w:tblPr>
      <w:tblGrid>
        <w:gridCol w:w="4785"/>
        <w:gridCol w:w="4786"/>
      </w:tblGrid>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Диапазон частот</w:t>
            </w:r>
          </w:p>
        </w:tc>
        <w:tc>
          <w:tcPr>
            <w:tcW w:w="4786"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2.4–2.5 ГГц (ISM band)</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Количество каналов</w:t>
            </w:r>
          </w:p>
        </w:tc>
        <w:tc>
          <w:tcPr>
            <w:tcW w:w="4786" w:type="dxa"/>
          </w:tcPr>
          <w:p w:rsidR="00D87AB4" w:rsidRPr="00053639" w:rsidRDefault="00D87AB4" w:rsidP="00D87AB4">
            <w:pPr>
              <w:jc w:val="both"/>
              <w:rPr>
                <w:rFonts w:ascii="Times New Roman" w:hAnsi="Times New Roman" w:cs="Times New Roman"/>
                <w:sz w:val="24"/>
                <w:highlight w:val="cyan"/>
              </w:rPr>
            </w:pPr>
            <w:r w:rsidRPr="00053639">
              <w:rPr>
                <w:rFonts w:ascii="Times New Roman" w:hAnsi="Times New Roman" w:cs="Times New Roman"/>
                <w:sz w:val="24"/>
                <w:highlight w:val="cyan"/>
              </w:rPr>
              <w:t xml:space="preserve">125 с шагом 1 МГц </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Скорость передачи</w:t>
            </w:r>
          </w:p>
        </w:tc>
        <w:tc>
          <w:tcPr>
            <w:tcW w:w="4786"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1 или 2 Мбит/с</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Модуляция</w:t>
            </w:r>
          </w:p>
        </w:tc>
        <w:tc>
          <w:tcPr>
            <w:tcW w:w="4786" w:type="dxa"/>
          </w:tcPr>
          <w:p w:rsidR="00D87AB4" w:rsidRPr="00053639" w:rsidRDefault="00D87AB4" w:rsidP="001C4CAC">
            <w:pPr>
              <w:jc w:val="both"/>
              <w:rPr>
                <w:rFonts w:ascii="Times New Roman" w:hAnsi="Times New Roman" w:cs="Times New Roman"/>
                <w:sz w:val="24"/>
                <w:highlight w:val="cyan"/>
                <w:lang w:val="en-US"/>
              </w:rPr>
            </w:pPr>
            <w:r w:rsidRPr="00053639">
              <w:rPr>
                <w:rFonts w:ascii="Times New Roman" w:hAnsi="Times New Roman" w:cs="Times New Roman"/>
                <w:sz w:val="24"/>
                <w:highlight w:val="cyan"/>
                <w:lang w:val="en-US"/>
              </w:rPr>
              <w:t>GFSK</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Интерфейс управления</w:t>
            </w:r>
          </w:p>
        </w:tc>
        <w:tc>
          <w:tcPr>
            <w:tcW w:w="4786"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SPI (до 8 Мбит/с)</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Напряжение питания</w:t>
            </w:r>
          </w:p>
        </w:tc>
        <w:tc>
          <w:tcPr>
            <w:tcW w:w="4786"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1.9–3.6 В</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Ток при передаче (0 дБм)</w:t>
            </w:r>
          </w:p>
        </w:tc>
        <w:tc>
          <w:tcPr>
            <w:tcW w:w="4786"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11.3 мА</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Ток при приёме</w:t>
            </w:r>
          </w:p>
        </w:tc>
        <w:tc>
          <w:tcPr>
            <w:tcW w:w="4786"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12.3 мА</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Выходная мощность</w:t>
            </w:r>
          </w:p>
        </w:tc>
        <w:tc>
          <w:tcPr>
            <w:tcW w:w="4786"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0/−6/−12/−18 дБм (программируемая)</w:t>
            </w:r>
          </w:p>
        </w:tc>
      </w:tr>
      <w:tr w:rsidR="00D87AB4" w:rsidRPr="00053639" w:rsidTr="00D87AB4">
        <w:tc>
          <w:tcPr>
            <w:tcW w:w="4785" w:type="dxa"/>
          </w:tcPr>
          <w:p w:rsidR="00D87AB4" w:rsidRPr="00053639" w:rsidRDefault="00D87AB4" w:rsidP="001C4CAC">
            <w:pPr>
              <w:jc w:val="both"/>
              <w:rPr>
                <w:rFonts w:ascii="Times New Roman" w:hAnsi="Times New Roman" w:cs="Times New Roman"/>
                <w:sz w:val="24"/>
                <w:highlight w:val="cyan"/>
              </w:rPr>
            </w:pPr>
            <w:r w:rsidRPr="00053639">
              <w:rPr>
                <w:rFonts w:ascii="Times New Roman" w:hAnsi="Times New Roman" w:cs="Times New Roman"/>
                <w:sz w:val="24"/>
                <w:highlight w:val="cyan"/>
              </w:rPr>
              <w:t>Чувствительность</w:t>
            </w:r>
          </w:p>
        </w:tc>
        <w:tc>
          <w:tcPr>
            <w:tcW w:w="4786" w:type="dxa"/>
          </w:tcPr>
          <w:p w:rsidR="00D87AB4" w:rsidRPr="00053639" w:rsidRDefault="00D87AB4" w:rsidP="00D87AB4">
            <w:pPr>
              <w:jc w:val="both"/>
              <w:rPr>
                <w:rFonts w:ascii="Times New Roman" w:hAnsi="Times New Roman" w:cs="Times New Roman"/>
                <w:sz w:val="24"/>
              </w:rPr>
            </w:pPr>
            <w:r w:rsidRPr="00053639">
              <w:rPr>
                <w:rFonts w:ascii="Times New Roman" w:hAnsi="Times New Roman" w:cs="Times New Roman"/>
                <w:sz w:val="24"/>
                <w:highlight w:val="cyan"/>
              </w:rPr>
              <w:t>−82 дБм для</w:t>
            </w:r>
            <w:r w:rsidR="00053639">
              <w:rPr>
                <w:rFonts w:ascii="Times New Roman" w:hAnsi="Times New Roman" w:cs="Times New Roman"/>
                <w:sz w:val="24"/>
                <w:highlight w:val="cyan"/>
              </w:rPr>
              <w:t xml:space="preserve"> 2 </w:t>
            </w:r>
            <w:r w:rsidR="00053639" w:rsidRPr="00053639">
              <w:rPr>
                <w:rFonts w:ascii="Times New Roman" w:hAnsi="Times New Roman" w:cs="Times New Roman"/>
                <w:sz w:val="24"/>
                <w:highlight w:val="cyan"/>
              </w:rPr>
              <w:t>Мбит/с</w:t>
            </w:r>
            <w:r w:rsidRPr="00053639">
              <w:rPr>
                <w:rFonts w:ascii="Times New Roman" w:hAnsi="Times New Roman" w:cs="Times New Roman"/>
                <w:sz w:val="24"/>
                <w:highlight w:val="cyan"/>
              </w:rPr>
              <w:t>, −85 дБм для</w:t>
            </w:r>
            <w:r w:rsidR="00053639">
              <w:rPr>
                <w:rFonts w:ascii="Times New Roman" w:hAnsi="Times New Roman" w:cs="Times New Roman"/>
                <w:sz w:val="24"/>
                <w:highlight w:val="cyan"/>
              </w:rPr>
              <w:t xml:space="preserve"> 1</w:t>
            </w:r>
            <w:r w:rsidR="00053639" w:rsidRPr="00053639">
              <w:rPr>
                <w:rFonts w:ascii="Times New Roman" w:hAnsi="Times New Roman" w:cs="Times New Roman"/>
                <w:sz w:val="24"/>
                <w:highlight w:val="cyan"/>
              </w:rPr>
              <w:t>Мбит/с</w:t>
            </w:r>
          </w:p>
        </w:tc>
      </w:tr>
    </w:tbl>
    <w:p w:rsidR="00D87AB4" w:rsidRDefault="00D87AB4" w:rsidP="001C4CAC">
      <w:pPr>
        <w:ind w:firstLine="709"/>
        <w:jc w:val="both"/>
        <w:rPr>
          <w:rFonts w:ascii="Times New Roman" w:hAnsi="Times New Roman" w:cs="Times New Roman"/>
          <w:sz w:val="28"/>
        </w:rPr>
      </w:pPr>
    </w:p>
    <w:p w:rsidR="002141A9" w:rsidRDefault="00195FC0" w:rsidP="002141A9">
      <w:pPr>
        <w:ind w:firstLine="709"/>
        <w:jc w:val="both"/>
        <w:rPr>
          <w:rFonts w:ascii="Times New Roman" w:hAnsi="Times New Roman" w:cs="Times New Roman"/>
          <w:sz w:val="28"/>
          <w:szCs w:val="28"/>
        </w:rPr>
      </w:pPr>
      <w:r>
        <w:rPr>
          <w:rFonts w:ascii="Times New Roman" w:hAnsi="Times New Roman" w:cs="Times New Roman"/>
          <w:sz w:val="28"/>
          <w:szCs w:val="28"/>
        </w:rPr>
        <w:t xml:space="preserve">Поскольку выходное напряжение электрогитары составляет </w:t>
      </w:r>
      <w:r w:rsidR="00E70879">
        <w:rPr>
          <w:rFonts w:ascii="Times New Roman" w:hAnsi="Times New Roman" w:cs="Times New Roman"/>
          <w:sz w:val="28"/>
          <w:szCs w:val="28"/>
        </w:rPr>
        <w:t xml:space="preserve">десятки, иногда сотни мВ, то в схеме следует установить усилитель на входе микроконтроллера, чтобы </w:t>
      </w:r>
      <w:r w:rsidR="00466C9F">
        <w:rPr>
          <w:rFonts w:ascii="Times New Roman" w:hAnsi="Times New Roman" w:cs="Times New Roman"/>
          <w:sz w:val="28"/>
          <w:szCs w:val="28"/>
        </w:rPr>
        <w:t>увеличить</w:t>
      </w:r>
      <w:r w:rsidR="00E70879">
        <w:rPr>
          <w:rFonts w:ascii="Times New Roman" w:hAnsi="Times New Roman" w:cs="Times New Roman"/>
          <w:sz w:val="28"/>
          <w:szCs w:val="28"/>
        </w:rPr>
        <w:t xml:space="preserve"> напряжение до рабочего уровня АЦП</w:t>
      </w:r>
      <w:r w:rsidR="00466C9F">
        <w:rPr>
          <w:rFonts w:ascii="Times New Roman" w:hAnsi="Times New Roman" w:cs="Times New Roman"/>
          <w:sz w:val="28"/>
          <w:szCs w:val="28"/>
        </w:rPr>
        <w:t xml:space="preserve">. </w:t>
      </w:r>
      <w:r w:rsidR="00466C9F" w:rsidRPr="002141A9">
        <w:rPr>
          <w:rFonts w:ascii="Times New Roman" w:hAnsi="Times New Roman" w:cs="Times New Roman"/>
          <w:sz w:val="28"/>
          <w:szCs w:val="28"/>
          <w:highlight w:val="cyan"/>
        </w:rPr>
        <w:t>Также следует поднять среднее значение напряжения сигнала электрогитары до половины рабочего напряжения, чтобы нижняя</w:t>
      </w:r>
      <w:r w:rsidR="002141A9" w:rsidRPr="002141A9">
        <w:rPr>
          <w:rFonts w:ascii="Times New Roman" w:hAnsi="Times New Roman" w:cs="Times New Roman"/>
          <w:sz w:val="28"/>
          <w:szCs w:val="28"/>
          <w:highlight w:val="cyan"/>
        </w:rPr>
        <w:t xml:space="preserve"> часть синусоиды также попадала в рабочую область АЦП</w:t>
      </w:r>
      <w:r w:rsidR="00E70879" w:rsidRPr="002141A9">
        <w:rPr>
          <w:rFonts w:ascii="Times New Roman" w:hAnsi="Times New Roman" w:cs="Times New Roman"/>
          <w:sz w:val="28"/>
          <w:szCs w:val="28"/>
          <w:highlight w:val="cyan"/>
        </w:rPr>
        <w:t>.</w:t>
      </w:r>
      <w:r w:rsidR="00E70879">
        <w:rPr>
          <w:rFonts w:ascii="Times New Roman" w:hAnsi="Times New Roman" w:cs="Times New Roman"/>
          <w:sz w:val="28"/>
          <w:szCs w:val="28"/>
        </w:rPr>
        <w:t xml:space="preserve"> Таким образом, для работы был выбран</w:t>
      </w:r>
      <w:r w:rsidR="002141A9">
        <w:rPr>
          <w:rFonts w:ascii="Times New Roman" w:hAnsi="Times New Roman" w:cs="Times New Roman"/>
          <w:sz w:val="28"/>
          <w:szCs w:val="28"/>
        </w:rPr>
        <w:t xml:space="preserve"> сдвоенный</w:t>
      </w:r>
      <w:r w:rsidR="00E70879">
        <w:rPr>
          <w:rFonts w:ascii="Times New Roman" w:hAnsi="Times New Roman" w:cs="Times New Roman"/>
          <w:sz w:val="28"/>
          <w:szCs w:val="28"/>
        </w:rPr>
        <w:t xml:space="preserve"> операционный усилитель </w:t>
      </w:r>
      <w:r w:rsidR="00763AE6" w:rsidRPr="00463260">
        <w:rPr>
          <w:rFonts w:ascii="Times New Roman" w:hAnsi="Times New Roman" w:cs="Times New Roman"/>
          <w:sz w:val="28"/>
        </w:rPr>
        <w:t>TLV2372IDR</w:t>
      </w:r>
      <w:r w:rsidR="00E70879">
        <w:rPr>
          <w:rFonts w:ascii="Times New Roman" w:hAnsi="Times New Roman" w:cs="Times New Roman"/>
          <w:sz w:val="28"/>
          <w:szCs w:val="28"/>
        </w:rPr>
        <w:t>.</w:t>
      </w:r>
      <w:r w:rsidR="00B74888">
        <w:rPr>
          <w:rFonts w:ascii="Times New Roman" w:hAnsi="Times New Roman" w:cs="Times New Roman"/>
          <w:sz w:val="28"/>
          <w:szCs w:val="28"/>
        </w:rPr>
        <w:t xml:space="preserve"> </w:t>
      </w:r>
      <w:r w:rsidR="002141A9">
        <w:rPr>
          <w:rFonts w:ascii="Times New Roman" w:hAnsi="Times New Roman" w:cs="Times New Roman"/>
          <w:sz w:val="28"/>
          <w:szCs w:val="28"/>
        </w:rPr>
        <w:t>Его характеристики представлены в таблице 3.</w:t>
      </w:r>
    </w:p>
    <w:p w:rsidR="001A6845" w:rsidRPr="00D43B6F" w:rsidRDefault="001A6845" w:rsidP="001A6845">
      <w:pPr>
        <w:pStyle w:val="af"/>
        <w:keepNext/>
        <w:rPr>
          <w:rFonts w:ascii="Times New Roman" w:hAnsi="Times New Roman" w:cs="Times New Roman"/>
          <w:color w:val="auto"/>
          <w:sz w:val="24"/>
          <w:szCs w:val="24"/>
          <w:highlight w:val="cyan"/>
        </w:rPr>
      </w:pPr>
      <w:r w:rsidRPr="00D43B6F">
        <w:rPr>
          <w:rFonts w:ascii="Times New Roman" w:hAnsi="Times New Roman" w:cs="Times New Roman"/>
          <w:color w:val="auto"/>
          <w:sz w:val="24"/>
          <w:szCs w:val="24"/>
          <w:highlight w:val="cyan"/>
        </w:rPr>
        <w:t xml:space="preserve">Таблица </w:t>
      </w:r>
      <w:r w:rsidRPr="00D43B6F">
        <w:rPr>
          <w:rFonts w:ascii="Times New Roman" w:hAnsi="Times New Roman" w:cs="Times New Roman"/>
          <w:color w:val="auto"/>
          <w:sz w:val="24"/>
          <w:szCs w:val="24"/>
          <w:highlight w:val="cyan"/>
        </w:rPr>
        <w:fldChar w:fldCharType="begin"/>
      </w:r>
      <w:r w:rsidRPr="00D43B6F">
        <w:rPr>
          <w:rFonts w:ascii="Times New Roman" w:hAnsi="Times New Roman" w:cs="Times New Roman"/>
          <w:color w:val="auto"/>
          <w:sz w:val="24"/>
          <w:szCs w:val="24"/>
          <w:highlight w:val="cyan"/>
        </w:rPr>
        <w:instrText xml:space="preserve"> SEQ Таблица \* ARABIC </w:instrText>
      </w:r>
      <w:r w:rsidRPr="00D43B6F">
        <w:rPr>
          <w:rFonts w:ascii="Times New Roman" w:hAnsi="Times New Roman" w:cs="Times New Roman"/>
          <w:color w:val="auto"/>
          <w:sz w:val="24"/>
          <w:szCs w:val="24"/>
          <w:highlight w:val="cyan"/>
        </w:rPr>
        <w:fldChar w:fldCharType="separate"/>
      </w:r>
      <w:r w:rsidRPr="00D43B6F">
        <w:rPr>
          <w:rFonts w:ascii="Times New Roman" w:hAnsi="Times New Roman" w:cs="Times New Roman"/>
          <w:noProof/>
          <w:color w:val="auto"/>
          <w:sz w:val="24"/>
          <w:szCs w:val="24"/>
          <w:highlight w:val="cyan"/>
        </w:rPr>
        <w:t>3</w:t>
      </w:r>
      <w:r w:rsidRPr="00D43B6F">
        <w:rPr>
          <w:rFonts w:ascii="Times New Roman" w:hAnsi="Times New Roman" w:cs="Times New Roman"/>
          <w:color w:val="auto"/>
          <w:sz w:val="24"/>
          <w:szCs w:val="24"/>
          <w:highlight w:val="cyan"/>
        </w:rPr>
        <w:fldChar w:fldCharType="end"/>
      </w:r>
      <w:r w:rsidRPr="00D43B6F">
        <w:rPr>
          <w:rFonts w:ascii="Times New Roman" w:hAnsi="Times New Roman" w:cs="Times New Roman"/>
          <w:color w:val="auto"/>
          <w:sz w:val="24"/>
          <w:szCs w:val="24"/>
          <w:highlight w:val="cyan"/>
        </w:rPr>
        <w:t xml:space="preserve">. Основные характеристики операционного усилителя </w:t>
      </w:r>
      <w:r w:rsidRPr="00D43B6F">
        <w:rPr>
          <w:rFonts w:ascii="Times New Roman" w:hAnsi="Times New Roman" w:cs="Times New Roman"/>
          <w:color w:val="auto"/>
          <w:sz w:val="24"/>
          <w:szCs w:val="24"/>
          <w:highlight w:val="cyan"/>
          <w:lang w:val="en-US"/>
        </w:rPr>
        <w:t>TLV</w:t>
      </w:r>
      <w:r w:rsidRPr="00D43B6F">
        <w:rPr>
          <w:rFonts w:ascii="Times New Roman" w:hAnsi="Times New Roman" w:cs="Times New Roman"/>
          <w:color w:val="auto"/>
          <w:sz w:val="24"/>
          <w:szCs w:val="24"/>
          <w:highlight w:val="cyan"/>
        </w:rPr>
        <w:t>2372</w:t>
      </w:r>
      <w:r w:rsidRPr="00D43B6F">
        <w:rPr>
          <w:rFonts w:ascii="Times New Roman" w:hAnsi="Times New Roman" w:cs="Times New Roman"/>
          <w:color w:val="auto"/>
          <w:sz w:val="24"/>
          <w:szCs w:val="24"/>
          <w:highlight w:val="cyan"/>
          <w:lang w:val="en-US"/>
        </w:rPr>
        <w:t>IDR</w:t>
      </w:r>
      <w:r w:rsidRPr="00D43B6F">
        <w:rPr>
          <w:rFonts w:ascii="Times New Roman" w:hAnsi="Times New Roman" w:cs="Times New Roman"/>
          <w:color w:val="auto"/>
          <w:sz w:val="24"/>
          <w:szCs w:val="24"/>
          <w:highlight w:val="cyan"/>
        </w:rPr>
        <w:t>.</w:t>
      </w:r>
    </w:p>
    <w:tbl>
      <w:tblPr>
        <w:tblStyle w:val="af0"/>
        <w:tblW w:w="0" w:type="auto"/>
        <w:tblLook w:val="04A0"/>
      </w:tblPr>
      <w:tblGrid>
        <w:gridCol w:w="4785"/>
        <w:gridCol w:w="4786"/>
      </w:tblGrid>
      <w:tr w:rsidR="002141A9" w:rsidRPr="00D43B6F" w:rsidTr="002141A9">
        <w:tc>
          <w:tcPr>
            <w:tcW w:w="4785"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Архитектура</w:t>
            </w:r>
          </w:p>
        </w:tc>
        <w:tc>
          <w:tcPr>
            <w:tcW w:w="4786" w:type="dxa"/>
          </w:tcPr>
          <w:p w:rsidR="002141A9" w:rsidRPr="00D43B6F" w:rsidRDefault="002141A9" w:rsidP="002141A9">
            <w:pPr>
              <w:jc w:val="both"/>
              <w:rPr>
                <w:rFonts w:ascii="Times New Roman" w:hAnsi="Times New Roman" w:cs="Times New Roman"/>
                <w:sz w:val="24"/>
                <w:szCs w:val="24"/>
                <w:highlight w:val="cyan"/>
                <w:lang w:val="en-US"/>
              </w:rPr>
            </w:pPr>
            <w:r w:rsidRPr="00D43B6F">
              <w:rPr>
                <w:rFonts w:ascii="Times New Roman" w:hAnsi="Times New Roman" w:cs="Times New Roman"/>
                <w:sz w:val="24"/>
                <w:szCs w:val="24"/>
                <w:highlight w:val="cyan"/>
                <w:lang w:val="en-US"/>
              </w:rPr>
              <w:t>Rail-to-rail</w:t>
            </w:r>
          </w:p>
        </w:tc>
      </w:tr>
      <w:tr w:rsidR="002141A9" w:rsidRPr="00D43B6F" w:rsidTr="002141A9">
        <w:tc>
          <w:tcPr>
            <w:tcW w:w="4785"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Ширина полосы пропускания</w:t>
            </w:r>
          </w:p>
        </w:tc>
        <w:tc>
          <w:tcPr>
            <w:tcW w:w="4786"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3 МГц</w:t>
            </w:r>
          </w:p>
        </w:tc>
      </w:tr>
      <w:tr w:rsidR="002141A9" w:rsidRPr="00D43B6F" w:rsidTr="002141A9">
        <w:tc>
          <w:tcPr>
            <w:tcW w:w="4785"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Скорость нарастания напряжения</w:t>
            </w:r>
          </w:p>
        </w:tc>
        <w:tc>
          <w:tcPr>
            <w:tcW w:w="4786"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2.4 В/мс</w:t>
            </w:r>
          </w:p>
        </w:tc>
      </w:tr>
      <w:tr w:rsidR="002141A9" w:rsidRPr="00D43B6F" w:rsidTr="002141A9">
        <w:tc>
          <w:tcPr>
            <w:tcW w:w="4785"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Напряжение питания</w:t>
            </w:r>
          </w:p>
        </w:tc>
        <w:tc>
          <w:tcPr>
            <w:tcW w:w="4786"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2.7-16 В</w:t>
            </w:r>
          </w:p>
        </w:tc>
      </w:tr>
      <w:tr w:rsidR="002141A9" w:rsidRPr="00D43B6F" w:rsidTr="002141A9">
        <w:tc>
          <w:tcPr>
            <w:tcW w:w="4785"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Ток питания</w:t>
            </w:r>
          </w:p>
        </w:tc>
        <w:tc>
          <w:tcPr>
            <w:tcW w:w="4786" w:type="dxa"/>
          </w:tcPr>
          <w:p w:rsidR="002141A9" w:rsidRPr="00D43B6F" w:rsidRDefault="002141A9"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500 мА на канал</w:t>
            </w:r>
          </w:p>
        </w:tc>
      </w:tr>
      <w:tr w:rsidR="002141A9" w:rsidRPr="00D43B6F" w:rsidTr="002141A9">
        <w:tc>
          <w:tcPr>
            <w:tcW w:w="4785" w:type="dxa"/>
          </w:tcPr>
          <w:p w:rsidR="002141A9" w:rsidRPr="00D43B6F" w:rsidRDefault="001A6845"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Входное шумовое напряжение</w:t>
            </w:r>
          </w:p>
        </w:tc>
        <w:tc>
          <w:tcPr>
            <w:tcW w:w="4786" w:type="dxa"/>
          </w:tcPr>
          <w:p w:rsidR="002141A9" w:rsidRPr="00D43B6F" w:rsidRDefault="001A6845" w:rsidP="001A6845">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 xml:space="preserve">39 </w:t>
            </w:r>
            <m:oMath>
              <m:f>
                <m:fPr>
                  <m:type m:val="lin"/>
                  <m:ctrlPr>
                    <w:rPr>
                      <w:rFonts w:ascii="Cambria Math" w:hAnsi="Times New Roman" w:cs="Times New Roman"/>
                      <w:sz w:val="24"/>
                      <w:szCs w:val="24"/>
                    </w:rPr>
                  </m:ctrlPr>
                </m:fPr>
                <m:num>
                  <m:r>
                    <m:rPr>
                      <m:sty m:val="p"/>
                    </m:rPr>
                    <w:rPr>
                      <w:rFonts w:ascii="Cambria Math" w:hAnsi="Times New Roman" w:cs="Times New Roman"/>
                      <w:sz w:val="24"/>
                      <w:szCs w:val="24"/>
                      <w:highlight w:val="cyan"/>
                    </w:rPr>
                    <m:t>нВ</m:t>
                  </m:r>
                </m:num>
                <m:den>
                  <m:rad>
                    <m:radPr>
                      <m:degHide m:val="on"/>
                      <m:ctrlPr>
                        <w:rPr>
                          <w:rFonts w:ascii="Cambria Math" w:hAnsi="Times New Roman" w:cs="Times New Roman"/>
                          <w:sz w:val="24"/>
                          <w:szCs w:val="24"/>
                        </w:rPr>
                      </m:ctrlPr>
                    </m:radPr>
                    <m:deg/>
                    <m:e>
                      <m:r>
                        <m:rPr>
                          <m:sty m:val="p"/>
                        </m:rPr>
                        <w:rPr>
                          <w:rFonts w:ascii="Cambria Math" w:hAnsi="Times New Roman" w:cs="Times New Roman"/>
                          <w:sz w:val="24"/>
                          <w:szCs w:val="24"/>
                          <w:highlight w:val="cyan"/>
                        </w:rPr>
                        <m:t>Гц</m:t>
                      </m:r>
                    </m:e>
                  </m:rad>
                </m:den>
              </m:f>
            </m:oMath>
          </w:p>
        </w:tc>
      </w:tr>
      <w:tr w:rsidR="002141A9" w:rsidRPr="00404E8D" w:rsidTr="002141A9">
        <w:tc>
          <w:tcPr>
            <w:tcW w:w="4785" w:type="dxa"/>
          </w:tcPr>
          <w:p w:rsidR="002141A9" w:rsidRPr="00D43B6F" w:rsidRDefault="001A6845" w:rsidP="002141A9">
            <w:pPr>
              <w:jc w:val="both"/>
              <w:rPr>
                <w:rFonts w:ascii="Times New Roman" w:hAnsi="Times New Roman" w:cs="Times New Roman"/>
                <w:sz w:val="24"/>
                <w:szCs w:val="24"/>
                <w:highlight w:val="cyan"/>
              </w:rPr>
            </w:pPr>
            <w:r w:rsidRPr="00D43B6F">
              <w:rPr>
                <w:rFonts w:ascii="Times New Roman" w:hAnsi="Times New Roman" w:cs="Times New Roman"/>
                <w:sz w:val="24"/>
                <w:szCs w:val="24"/>
                <w:highlight w:val="cyan"/>
              </w:rPr>
              <w:t>Корпус</w:t>
            </w:r>
          </w:p>
        </w:tc>
        <w:tc>
          <w:tcPr>
            <w:tcW w:w="4786" w:type="dxa"/>
          </w:tcPr>
          <w:p w:rsidR="002141A9" w:rsidRPr="00404E8D" w:rsidRDefault="001A6845" w:rsidP="002141A9">
            <w:pPr>
              <w:jc w:val="both"/>
              <w:rPr>
                <w:rFonts w:ascii="Times New Roman" w:hAnsi="Times New Roman" w:cs="Times New Roman"/>
                <w:sz w:val="24"/>
                <w:szCs w:val="24"/>
                <w:lang w:val="en-US"/>
              </w:rPr>
            </w:pPr>
            <w:r w:rsidRPr="00D43B6F">
              <w:rPr>
                <w:rFonts w:ascii="Times New Roman" w:hAnsi="Times New Roman" w:cs="Times New Roman"/>
                <w:sz w:val="24"/>
                <w:szCs w:val="24"/>
                <w:highlight w:val="cyan"/>
                <w:lang w:val="en-US"/>
              </w:rPr>
              <w:t>SOIC-8</w:t>
            </w:r>
          </w:p>
        </w:tc>
      </w:tr>
    </w:tbl>
    <w:p w:rsidR="00BA2870" w:rsidRDefault="00BA2870" w:rsidP="002141A9">
      <w:pPr>
        <w:ind w:firstLine="709"/>
        <w:jc w:val="both"/>
        <w:rPr>
          <w:rFonts w:ascii="Times New Roman" w:hAnsi="Times New Roman" w:cs="Times New Roman"/>
          <w:sz w:val="28"/>
          <w:szCs w:val="28"/>
          <w:lang w:val="en-US"/>
        </w:rPr>
      </w:pPr>
    </w:p>
    <w:p w:rsidR="00D8269A" w:rsidRPr="00D8269A" w:rsidRDefault="00D8269A" w:rsidP="00D8269A">
      <w:pPr>
        <w:pStyle w:val="3"/>
        <w:ind w:firstLine="709"/>
        <w:rPr>
          <w:rFonts w:ascii="Times New Roman" w:hAnsi="Times New Roman" w:cs="Times New Roman"/>
          <w:color w:val="auto"/>
          <w:sz w:val="28"/>
        </w:rPr>
      </w:pPr>
      <w:bookmarkStart w:id="14" w:name="_Toc231847247"/>
      <w:r w:rsidRPr="006117D7">
        <w:rPr>
          <w:rFonts w:ascii="Times New Roman" w:hAnsi="Times New Roman" w:cs="Times New Roman"/>
          <w:color w:val="auto"/>
          <w:sz w:val="28"/>
        </w:rPr>
        <w:t>2.3.2</w:t>
      </w:r>
      <w:r w:rsidRPr="006117D7">
        <w:rPr>
          <w:rFonts w:ascii="Times New Roman" w:hAnsi="Times New Roman" w:cs="Times New Roman"/>
          <w:color w:val="auto"/>
          <w:sz w:val="28"/>
        </w:rPr>
        <w:tab/>
      </w:r>
      <w:r w:rsidRPr="00D8269A">
        <w:rPr>
          <w:rFonts w:ascii="Times New Roman" w:hAnsi="Times New Roman" w:cs="Times New Roman"/>
          <w:color w:val="auto"/>
          <w:sz w:val="28"/>
        </w:rPr>
        <w:t>Схема передатчика.</w:t>
      </w:r>
      <w:bookmarkEnd w:id="14"/>
    </w:p>
    <w:p w:rsidR="00DE0A5C" w:rsidRDefault="00DF0A9B" w:rsidP="00DF0A9B">
      <w:pPr>
        <w:ind w:firstLine="709"/>
        <w:jc w:val="both"/>
        <w:rPr>
          <w:rFonts w:ascii="Times New Roman" w:hAnsi="Times New Roman" w:cs="Times New Roman"/>
          <w:sz w:val="28"/>
        </w:rPr>
      </w:pPr>
      <w:r>
        <w:rPr>
          <w:rFonts w:ascii="Times New Roman" w:hAnsi="Times New Roman" w:cs="Times New Roman"/>
          <w:sz w:val="28"/>
        </w:rPr>
        <w:t xml:space="preserve">В первую очередь в передающей стороне следует определиться </w:t>
      </w:r>
      <w:r w:rsidR="00D43B6F">
        <w:rPr>
          <w:rFonts w:ascii="Times New Roman" w:hAnsi="Times New Roman" w:cs="Times New Roman"/>
          <w:sz w:val="28"/>
        </w:rPr>
        <w:t xml:space="preserve">с </w:t>
      </w:r>
      <w:r w:rsidR="00BA2870">
        <w:rPr>
          <w:rFonts w:ascii="Times New Roman" w:hAnsi="Times New Roman" w:cs="Times New Roman"/>
          <w:sz w:val="28"/>
        </w:rPr>
        <w:t>параметрами входной цепи</w:t>
      </w:r>
      <w:r>
        <w:rPr>
          <w:rFonts w:ascii="Times New Roman" w:hAnsi="Times New Roman" w:cs="Times New Roman"/>
          <w:sz w:val="28"/>
        </w:rPr>
        <w:t xml:space="preserve"> сигнала электрогитары для дальнейшей передачи по радиоканалу. </w:t>
      </w:r>
      <w:r w:rsidR="003C3397">
        <w:rPr>
          <w:rFonts w:ascii="Times New Roman" w:hAnsi="Times New Roman" w:cs="Times New Roman"/>
          <w:sz w:val="28"/>
        </w:rPr>
        <w:t xml:space="preserve">Сигнал электрогитары представляет собой </w:t>
      </w:r>
      <w:r w:rsidR="00150212">
        <w:rPr>
          <w:rFonts w:ascii="Times New Roman" w:hAnsi="Times New Roman" w:cs="Times New Roman"/>
          <w:sz w:val="28"/>
        </w:rPr>
        <w:t>переменный ток, который образуется за счёт индукции звукоснимателя. Колебания металлической струны определённой частоты вызывают такие же по частоте электрические колебания в обмотках звукоснимателя.</w:t>
      </w:r>
    </w:p>
    <w:p w:rsidR="00076E20" w:rsidRDefault="00C75C31" w:rsidP="00076E20">
      <w:pPr>
        <w:keepNext/>
        <w:jc w:val="center"/>
      </w:pPr>
      <w:r>
        <w:rPr>
          <w:rFonts w:ascii="Times New Roman" w:hAnsi="Times New Roman" w:cs="Times New Roman"/>
          <w:noProof/>
          <w:sz w:val="28"/>
        </w:rPr>
        <w:drawing>
          <wp:inline distT="0" distB="0" distL="0" distR="0">
            <wp:extent cx="4415790" cy="3037478"/>
            <wp:effectExtent l="19050" t="0" r="3810" b="0"/>
            <wp:docPr id="14" name="Рисунок 13" descr="1 стру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струна.jpg"/>
                    <pic:cNvPicPr/>
                  </pic:nvPicPr>
                  <pic:blipFill>
                    <a:blip r:embed="rId23"/>
                    <a:stretch>
                      <a:fillRect/>
                    </a:stretch>
                  </pic:blipFill>
                  <pic:spPr>
                    <a:xfrm>
                      <a:off x="0" y="0"/>
                      <a:ext cx="4415790" cy="3037478"/>
                    </a:xfrm>
                    <a:prstGeom prst="rect">
                      <a:avLst/>
                    </a:prstGeom>
                  </pic:spPr>
                </pic:pic>
              </a:graphicData>
            </a:graphic>
          </wp:inline>
        </w:drawing>
      </w:r>
    </w:p>
    <w:p w:rsidR="00C75C31" w:rsidRPr="00076E20" w:rsidRDefault="00076E20" w:rsidP="00076E20">
      <w:pPr>
        <w:pStyle w:val="af"/>
        <w:jc w:val="center"/>
        <w:rPr>
          <w:rFonts w:ascii="Times New Roman" w:hAnsi="Times New Roman" w:cs="Times New Roman"/>
          <w:color w:val="auto"/>
          <w:sz w:val="28"/>
        </w:rPr>
      </w:pPr>
      <w:r w:rsidRPr="00076E20">
        <w:rPr>
          <w:color w:val="auto"/>
        </w:rPr>
        <w:t xml:space="preserve">Рисунок </w:t>
      </w:r>
      <w:r w:rsidR="00223397" w:rsidRPr="00076E20">
        <w:rPr>
          <w:color w:val="auto"/>
        </w:rPr>
        <w:fldChar w:fldCharType="begin"/>
      </w:r>
      <w:r w:rsidRPr="00076E20">
        <w:rPr>
          <w:color w:val="auto"/>
        </w:rPr>
        <w:instrText xml:space="preserve"> SEQ Рисунок \* ARABIC </w:instrText>
      </w:r>
      <w:r w:rsidR="00223397" w:rsidRPr="00076E20">
        <w:rPr>
          <w:color w:val="auto"/>
        </w:rPr>
        <w:fldChar w:fldCharType="separate"/>
      </w:r>
      <w:r w:rsidR="007547A1">
        <w:rPr>
          <w:noProof/>
          <w:color w:val="auto"/>
        </w:rPr>
        <w:t>16</w:t>
      </w:r>
      <w:r w:rsidR="00223397" w:rsidRPr="00076E20">
        <w:rPr>
          <w:color w:val="auto"/>
        </w:rPr>
        <w:fldChar w:fldCharType="end"/>
      </w:r>
      <w:r w:rsidRPr="00076E20">
        <w:rPr>
          <w:color w:val="auto"/>
        </w:rPr>
        <w:t>. Осциллограмма сигнала электрогитары на 1 струне 24 ладу.</w:t>
      </w:r>
    </w:p>
    <w:p w:rsidR="005321E6" w:rsidRPr="006117D7" w:rsidRDefault="00150212" w:rsidP="00DF0A9B">
      <w:pPr>
        <w:ind w:firstLine="709"/>
        <w:jc w:val="both"/>
        <w:rPr>
          <w:rFonts w:ascii="Times New Roman" w:hAnsi="Times New Roman" w:cs="Times New Roman"/>
          <w:sz w:val="28"/>
        </w:rPr>
      </w:pPr>
      <w:r>
        <w:rPr>
          <w:rFonts w:ascii="Times New Roman" w:hAnsi="Times New Roman" w:cs="Times New Roman"/>
          <w:sz w:val="28"/>
        </w:rPr>
        <w:t>Как видно из рисунка</w:t>
      </w:r>
      <w:r w:rsidR="00076E20">
        <w:rPr>
          <w:rFonts w:ascii="Times New Roman" w:hAnsi="Times New Roman" w:cs="Times New Roman"/>
          <w:sz w:val="28"/>
        </w:rPr>
        <w:t xml:space="preserve"> 15</w:t>
      </w:r>
      <w:r>
        <w:rPr>
          <w:rFonts w:ascii="Times New Roman" w:hAnsi="Times New Roman" w:cs="Times New Roman"/>
          <w:sz w:val="28"/>
        </w:rPr>
        <w:t xml:space="preserve">, амплитуда сигнала меняется от </w:t>
      </w:r>
      <w:r w:rsidR="00C17913" w:rsidRPr="00C17913">
        <w:rPr>
          <w:rFonts w:ascii="Times New Roman" w:hAnsi="Times New Roman" w:cs="Times New Roman"/>
          <w:sz w:val="28"/>
        </w:rPr>
        <w:t>–0.36В до +0.36</w:t>
      </w:r>
      <w:r w:rsidRPr="00C17913">
        <w:rPr>
          <w:rFonts w:ascii="Times New Roman" w:hAnsi="Times New Roman" w:cs="Times New Roman"/>
          <w:sz w:val="28"/>
        </w:rPr>
        <w:t>В</w:t>
      </w:r>
      <w:r w:rsidR="00C17913" w:rsidRPr="00C17913">
        <w:rPr>
          <w:rFonts w:ascii="Times New Roman" w:hAnsi="Times New Roman" w:cs="Times New Roman"/>
          <w:sz w:val="28"/>
        </w:rPr>
        <w:t xml:space="preserve"> </w:t>
      </w:r>
      <w:r w:rsidR="00C17913">
        <w:rPr>
          <w:rFonts w:ascii="Times New Roman" w:hAnsi="Times New Roman" w:cs="Times New Roman"/>
          <w:sz w:val="28"/>
        </w:rPr>
        <w:t xml:space="preserve">при извлечении звука на частоте </w:t>
      </w:r>
      <w:r w:rsidR="00076E20">
        <w:rPr>
          <w:rFonts w:ascii="Times New Roman" w:hAnsi="Times New Roman" w:cs="Times New Roman"/>
          <w:sz w:val="28"/>
        </w:rPr>
        <w:t>1250 Гц</w:t>
      </w:r>
      <w:r>
        <w:rPr>
          <w:rFonts w:ascii="Times New Roman" w:hAnsi="Times New Roman" w:cs="Times New Roman"/>
          <w:sz w:val="28"/>
        </w:rPr>
        <w:t xml:space="preserve">. </w:t>
      </w:r>
    </w:p>
    <w:p w:rsidR="005321E6" w:rsidRDefault="005321E6" w:rsidP="005321E6">
      <w:pPr>
        <w:keepNext/>
        <w:jc w:val="center"/>
      </w:pPr>
      <w:r w:rsidRPr="005321E6">
        <w:rPr>
          <w:rFonts w:ascii="Times New Roman" w:hAnsi="Times New Roman" w:cs="Times New Roman"/>
          <w:noProof/>
          <w:sz w:val="28"/>
        </w:rPr>
        <w:drawing>
          <wp:inline distT="0" distB="0" distL="0" distR="0">
            <wp:extent cx="4240530" cy="2921910"/>
            <wp:effectExtent l="19050" t="0" r="7620" b="0"/>
            <wp:docPr id="19" name="Рисунок 17" descr="6 стру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струна.jpg"/>
                    <pic:cNvPicPr/>
                  </pic:nvPicPr>
                  <pic:blipFill>
                    <a:blip r:embed="rId24"/>
                    <a:stretch>
                      <a:fillRect/>
                    </a:stretch>
                  </pic:blipFill>
                  <pic:spPr>
                    <a:xfrm>
                      <a:off x="0" y="0"/>
                      <a:ext cx="4252154" cy="2929919"/>
                    </a:xfrm>
                    <a:prstGeom prst="rect">
                      <a:avLst/>
                    </a:prstGeom>
                  </pic:spPr>
                </pic:pic>
              </a:graphicData>
            </a:graphic>
          </wp:inline>
        </w:drawing>
      </w:r>
    </w:p>
    <w:p w:rsidR="005321E6" w:rsidRPr="005321E6" w:rsidRDefault="005321E6" w:rsidP="005321E6">
      <w:pPr>
        <w:pStyle w:val="af"/>
        <w:jc w:val="center"/>
        <w:rPr>
          <w:rFonts w:ascii="Times New Roman" w:hAnsi="Times New Roman" w:cs="Times New Roman"/>
          <w:color w:val="auto"/>
          <w:sz w:val="28"/>
        </w:rPr>
      </w:pPr>
      <w:r w:rsidRPr="005321E6">
        <w:rPr>
          <w:color w:val="auto"/>
        </w:rPr>
        <w:t xml:space="preserve">Рисунок </w:t>
      </w:r>
      <w:r w:rsidR="00223397" w:rsidRPr="005321E6">
        <w:rPr>
          <w:color w:val="auto"/>
        </w:rPr>
        <w:fldChar w:fldCharType="begin"/>
      </w:r>
      <w:r w:rsidRPr="005321E6">
        <w:rPr>
          <w:color w:val="auto"/>
        </w:rPr>
        <w:instrText xml:space="preserve"> SEQ Рисунок \* ARABIC </w:instrText>
      </w:r>
      <w:r w:rsidR="00223397" w:rsidRPr="005321E6">
        <w:rPr>
          <w:color w:val="auto"/>
        </w:rPr>
        <w:fldChar w:fldCharType="separate"/>
      </w:r>
      <w:r w:rsidR="007547A1">
        <w:rPr>
          <w:noProof/>
          <w:color w:val="auto"/>
        </w:rPr>
        <w:t>17</w:t>
      </w:r>
      <w:r w:rsidR="00223397" w:rsidRPr="005321E6">
        <w:rPr>
          <w:color w:val="auto"/>
        </w:rPr>
        <w:fldChar w:fldCharType="end"/>
      </w:r>
      <w:r w:rsidRPr="005321E6">
        <w:rPr>
          <w:color w:val="auto"/>
        </w:rPr>
        <w:t>. Осциллограмма электрогитары на 6 струне.</w:t>
      </w:r>
    </w:p>
    <w:p w:rsidR="005321E6" w:rsidRDefault="005321E6" w:rsidP="00DF0A9B">
      <w:pPr>
        <w:ind w:firstLine="709"/>
        <w:jc w:val="both"/>
        <w:rPr>
          <w:rFonts w:ascii="Times New Roman" w:hAnsi="Times New Roman" w:cs="Times New Roman"/>
          <w:sz w:val="28"/>
        </w:rPr>
      </w:pPr>
      <w:r>
        <w:rPr>
          <w:rFonts w:ascii="Times New Roman" w:hAnsi="Times New Roman" w:cs="Times New Roman"/>
          <w:sz w:val="28"/>
        </w:rPr>
        <w:t xml:space="preserve">Также из рисунка 16 видно, что на частоте 83,3 Гц амплитуда колебаний при звукоизвлечении гораздо меньше и </w:t>
      </w:r>
      <w:r w:rsidR="00EF74C3">
        <w:rPr>
          <w:rFonts w:ascii="Times New Roman" w:hAnsi="Times New Roman" w:cs="Times New Roman"/>
          <w:sz w:val="28"/>
        </w:rPr>
        <w:t xml:space="preserve">имеет значения от </w:t>
      </w:r>
      <w:r w:rsidR="00EF74C3" w:rsidRPr="00C17913">
        <w:rPr>
          <w:rFonts w:ascii="Times New Roman" w:hAnsi="Times New Roman" w:cs="Times New Roman"/>
          <w:sz w:val="28"/>
        </w:rPr>
        <w:t>–</w:t>
      </w:r>
      <w:r w:rsidR="00EF74C3">
        <w:rPr>
          <w:rFonts w:ascii="Times New Roman" w:hAnsi="Times New Roman" w:cs="Times New Roman"/>
          <w:sz w:val="28"/>
        </w:rPr>
        <w:t>0,2В до</w:t>
      </w:r>
      <w:r>
        <w:rPr>
          <w:rFonts w:ascii="Times New Roman" w:hAnsi="Times New Roman" w:cs="Times New Roman"/>
          <w:sz w:val="28"/>
        </w:rPr>
        <w:t xml:space="preserve"> </w:t>
      </w:r>
      <w:r w:rsidR="00EF74C3">
        <w:rPr>
          <w:rFonts w:ascii="Times New Roman" w:hAnsi="Times New Roman" w:cs="Times New Roman"/>
          <w:sz w:val="28"/>
        </w:rPr>
        <w:t>+</w:t>
      </w:r>
      <w:r>
        <w:rPr>
          <w:rFonts w:ascii="Times New Roman" w:hAnsi="Times New Roman" w:cs="Times New Roman"/>
          <w:sz w:val="28"/>
        </w:rPr>
        <w:t>0,1</w:t>
      </w:r>
      <w:r w:rsidR="00EF74C3">
        <w:rPr>
          <w:rFonts w:ascii="Times New Roman" w:hAnsi="Times New Roman" w:cs="Times New Roman"/>
          <w:sz w:val="28"/>
        </w:rPr>
        <w:t>4</w:t>
      </w:r>
      <w:r>
        <w:rPr>
          <w:rFonts w:ascii="Times New Roman" w:hAnsi="Times New Roman" w:cs="Times New Roman"/>
          <w:sz w:val="28"/>
        </w:rPr>
        <w:t>В.</w:t>
      </w:r>
    </w:p>
    <w:p w:rsidR="00150212" w:rsidRPr="00A524EA" w:rsidRDefault="00150212" w:rsidP="00DF0A9B">
      <w:pPr>
        <w:ind w:firstLine="709"/>
        <w:jc w:val="both"/>
        <w:rPr>
          <w:rFonts w:ascii="Times New Roman" w:hAnsi="Times New Roman" w:cs="Times New Roman"/>
          <w:sz w:val="28"/>
        </w:rPr>
      </w:pPr>
      <w:r>
        <w:rPr>
          <w:rFonts w:ascii="Times New Roman" w:hAnsi="Times New Roman" w:cs="Times New Roman"/>
          <w:sz w:val="28"/>
        </w:rPr>
        <w:t>Значит</w:t>
      </w:r>
      <w:r w:rsidR="00462CFC">
        <w:rPr>
          <w:rFonts w:ascii="Times New Roman" w:hAnsi="Times New Roman" w:cs="Times New Roman"/>
          <w:sz w:val="28"/>
        </w:rPr>
        <w:t>,</w:t>
      </w:r>
      <w:r>
        <w:rPr>
          <w:rFonts w:ascii="Times New Roman" w:hAnsi="Times New Roman" w:cs="Times New Roman"/>
          <w:sz w:val="28"/>
        </w:rPr>
        <w:t xml:space="preserve"> для корректной </w:t>
      </w:r>
      <w:r w:rsidR="00462CFC">
        <w:rPr>
          <w:rFonts w:ascii="Times New Roman" w:hAnsi="Times New Roman" w:cs="Times New Roman"/>
          <w:sz w:val="28"/>
        </w:rPr>
        <w:t>оцифровки сигнала,</w:t>
      </w:r>
      <w:r>
        <w:rPr>
          <w:rFonts w:ascii="Times New Roman" w:hAnsi="Times New Roman" w:cs="Times New Roman"/>
          <w:sz w:val="28"/>
        </w:rPr>
        <w:t xml:space="preserve"> требуется поднять </w:t>
      </w:r>
      <w:r w:rsidR="00A460B9">
        <w:rPr>
          <w:rFonts w:ascii="Times New Roman" w:hAnsi="Times New Roman" w:cs="Times New Roman"/>
          <w:sz w:val="28"/>
        </w:rPr>
        <w:t>среднее значение амплитуды</w:t>
      </w:r>
      <w:r>
        <w:rPr>
          <w:rFonts w:ascii="Times New Roman" w:hAnsi="Times New Roman" w:cs="Times New Roman"/>
          <w:sz w:val="28"/>
        </w:rPr>
        <w:t xml:space="preserve"> </w:t>
      </w:r>
      <w:r w:rsidR="00A460B9">
        <w:rPr>
          <w:rFonts w:ascii="Times New Roman" w:hAnsi="Times New Roman" w:cs="Times New Roman"/>
          <w:sz w:val="28"/>
        </w:rPr>
        <w:t xml:space="preserve">колебаний до среднего значения напряжения питания микроконтроллера. Это напряжение составляет </w:t>
      </w:r>
      <m:oMath>
        <m:sSub>
          <m:sSubPr>
            <m:ctrlPr>
              <w:rPr>
                <w:rFonts w:ascii="Cambria Math" w:hAnsi="Cambria Math" w:cs="Times New Roman"/>
                <w:i/>
                <w:sz w:val="28"/>
              </w:rPr>
            </m:ctrlPr>
          </m:sSubPr>
          <m:e>
            <m:r>
              <w:rPr>
                <w:rFonts w:ascii="Cambria Math" w:hAnsi="Cambria Math" w:cs="Times New Roman"/>
                <w:sz w:val="28"/>
              </w:rPr>
              <m:t>U</m:t>
            </m:r>
          </m:e>
          <m:sub>
            <m:r>
              <w:rPr>
                <w:rFonts w:ascii="Cambria Math" w:hAnsi="Cambria Math" w:cs="Times New Roman"/>
                <w:sz w:val="28"/>
              </w:rPr>
              <m:t>cp</m:t>
            </m:r>
          </m:sub>
        </m:sSub>
        <m:r>
          <w:rPr>
            <w:rFonts w:ascii="Cambria Math" w:hAnsi="Cambria Math" w:cs="Times New Roman"/>
            <w:sz w:val="28"/>
          </w:rPr>
          <m:t>=1.65В</m:t>
        </m:r>
      </m:oMath>
      <w:r w:rsidR="00A460B9">
        <w:rPr>
          <w:rFonts w:ascii="Times New Roman" w:hAnsi="Times New Roman" w:cs="Times New Roman"/>
          <w:sz w:val="28"/>
        </w:rPr>
        <w:t>. Для этого требуется создать схему виртуальной земли, которую можно реализовать с помощью операционного усилителя.</w:t>
      </w:r>
    </w:p>
    <w:p w:rsidR="00573A5C" w:rsidRDefault="00573A5C" w:rsidP="00573A5C">
      <w:pPr>
        <w:keepNext/>
        <w:jc w:val="center"/>
      </w:pPr>
      <w:r>
        <w:rPr>
          <w:rFonts w:ascii="Times New Roman" w:hAnsi="Times New Roman" w:cs="Times New Roman"/>
          <w:i/>
          <w:noProof/>
          <w:sz w:val="28"/>
        </w:rPr>
        <w:drawing>
          <wp:inline distT="0" distB="0" distL="0" distR="0">
            <wp:extent cx="3341370" cy="2085544"/>
            <wp:effectExtent l="19050" t="0" r="0" b="0"/>
            <wp:docPr id="16" name="Рисунок 15" descr="Снимок экрана 2026-05-26 205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26 205628.png"/>
                    <pic:cNvPicPr/>
                  </pic:nvPicPr>
                  <pic:blipFill>
                    <a:blip r:embed="rId25"/>
                    <a:stretch>
                      <a:fillRect/>
                    </a:stretch>
                  </pic:blipFill>
                  <pic:spPr>
                    <a:xfrm>
                      <a:off x="0" y="0"/>
                      <a:ext cx="3339228" cy="2084207"/>
                    </a:xfrm>
                    <a:prstGeom prst="rect">
                      <a:avLst/>
                    </a:prstGeom>
                  </pic:spPr>
                </pic:pic>
              </a:graphicData>
            </a:graphic>
          </wp:inline>
        </w:drawing>
      </w:r>
    </w:p>
    <w:p w:rsidR="00573A5C" w:rsidRDefault="00573A5C" w:rsidP="00573A5C">
      <w:pPr>
        <w:pStyle w:val="af"/>
        <w:jc w:val="center"/>
        <w:rPr>
          <w:color w:val="auto"/>
        </w:rPr>
      </w:pPr>
      <w:r w:rsidRPr="00573A5C">
        <w:rPr>
          <w:color w:val="auto"/>
        </w:rPr>
        <w:t xml:space="preserve">Рисунок </w:t>
      </w:r>
      <w:r w:rsidR="00223397" w:rsidRPr="00573A5C">
        <w:rPr>
          <w:color w:val="auto"/>
        </w:rPr>
        <w:fldChar w:fldCharType="begin"/>
      </w:r>
      <w:r w:rsidRPr="00573A5C">
        <w:rPr>
          <w:color w:val="auto"/>
        </w:rPr>
        <w:instrText xml:space="preserve"> SEQ Рисунок \* ARABIC </w:instrText>
      </w:r>
      <w:r w:rsidR="00223397" w:rsidRPr="00573A5C">
        <w:rPr>
          <w:color w:val="auto"/>
        </w:rPr>
        <w:fldChar w:fldCharType="separate"/>
      </w:r>
      <w:r w:rsidR="007547A1">
        <w:rPr>
          <w:noProof/>
          <w:color w:val="auto"/>
        </w:rPr>
        <w:t>18</w:t>
      </w:r>
      <w:r w:rsidR="00223397" w:rsidRPr="00573A5C">
        <w:rPr>
          <w:color w:val="auto"/>
        </w:rPr>
        <w:fldChar w:fldCharType="end"/>
      </w:r>
      <w:r w:rsidRPr="00573A5C">
        <w:rPr>
          <w:color w:val="auto"/>
        </w:rPr>
        <w:t>. Принципиальная схема виртуальной земли на ОУ.</w:t>
      </w:r>
    </w:p>
    <w:p w:rsidR="00573A5C" w:rsidRPr="00A524EA" w:rsidRDefault="00104E00" w:rsidP="00084133">
      <w:pPr>
        <w:ind w:firstLine="709"/>
        <w:jc w:val="both"/>
        <w:rPr>
          <w:rFonts w:ascii="Times New Roman" w:hAnsi="Times New Roman" w:cs="Times New Roman"/>
          <w:sz w:val="28"/>
        </w:rPr>
      </w:pPr>
      <w:r>
        <w:rPr>
          <w:rFonts w:ascii="Times New Roman" w:hAnsi="Times New Roman" w:cs="Times New Roman"/>
          <w:sz w:val="28"/>
        </w:rPr>
        <w:t xml:space="preserve">Резисторы </w:t>
      </w:r>
      <w:r>
        <w:rPr>
          <w:rFonts w:ascii="Times New Roman" w:hAnsi="Times New Roman" w:cs="Times New Roman"/>
          <w:sz w:val="28"/>
          <w:lang w:val="en-US"/>
        </w:rPr>
        <w:t>R</w:t>
      </w:r>
      <w:r w:rsidRPr="00104E00">
        <w:rPr>
          <w:rFonts w:ascii="Times New Roman" w:hAnsi="Times New Roman" w:cs="Times New Roman"/>
          <w:sz w:val="28"/>
        </w:rPr>
        <w:t xml:space="preserve">1 </w:t>
      </w:r>
      <w:r>
        <w:rPr>
          <w:rFonts w:ascii="Times New Roman" w:hAnsi="Times New Roman" w:cs="Times New Roman"/>
          <w:sz w:val="28"/>
        </w:rPr>
        <w:t xml:space="preserve">и </w:t>
      </w:r>
      <w:r>
        <w:rPr>
          <w:rFonts w:ascii="Times New Roman" w:hAnsi="Times New Roman" w:cs="Times New Roman"/>
          <w:sz w:val="28"/>
          <w:lang w:val="en-US"/>
        </w:rPr>
        <w:t>R</w:t>
      </w:r>
      <w:r w:rsidRPr="00104E00">
        <w:rPr>
          <w:rFonts w:ascii="Times New Roman" w:hAnsi="Times New Roman" w:cs="Times New Roman"/>
          <w:sz w:val="28"/>
        </w:rPr>
        <w:t xml:space="preserve">2 </w:t>
      </w:r>
      <w:r>
        <w:rPr>
          <w:rFonts w:ascii="Times New Roman" w:hAnsi="Times New Roman" w:cs="Times New Roman"/>
          <w:sz w:val="28"/>
        </w:rPr>
        <w:t xml:space="preserve">образуют делитель напряжения, конденсаторы С1, С2 используются для фильтрации напряжения от переменного тока. Выход делителя соединён с неинвертирующим входом операционного усилителя. На инвертирующем входе образована обратная связь для создания </w:t>
      </w:r>
      <w:r w:rsidR="00084133">
        <w:rPr>
          <w:rFonts w:ascii="Times New Roman" w:hAnsi="Times New Roman" w:cs="Times New Roman"/>
          <w:sz w:val="28"/>
        </w:rPr>
        <w:t>постоянного стабильного напряжения 1,65В.</w:t>
      </w:r>
    </w:p>
    <w:p w:rsidR="00216AD8" w:rsidRDefault="00216AD8" w:rsidP="00216AD8">
      <w:pPr>
        <w:ind w:firstLine="709"/>
        <w:jc w:val="both"/>
        <w:rPr>
          <w:rFonts w:ascii="Times New Roman" w:hAnsi="Times New Roman" w:cs="Times New Roman"/>
          <w:sz w:val="28"/>
        </w:rPr>
      </w:pPr>
      <w:r>
        <w:rPr>
          <w:rFonts w:ascii="Times New Roman" w:hAnsi="Times New Roman" w:cs="Times New Roman"/>
          <w:sz w:val="28"/>
        </w:rPr>
        <w:t xml:space="preserve">Усилитель построен на схеме с отрицательной обратной связью и включает в себя сборку из двух диодов Шоттки </w:t>
      </w:r>
      <w:r w:rsidRPr="00216AD8">
        <w:rPr>
          <w:rFonts w:ascii="Times New Roman" w:hAnsi="Times New Roman" w:cs="Times New Roman"/>
          <w:sz w:val="28"/>
        </w:rPr>
        <w:t>BAT54S</w:t>
      </w:r>
      <w:r>
        <w:rPr>
          <w:rFonts w:ascii="Times New Roman" w:hAnsi="Times New Roman" w:cs="Times New Roman"/>
          <w:sz w:val="28"/>
        </w:rPr>
        <w:t xml:space="preserve"> для ограничения возможных выбросов тока и напряжения на входе АЦП микроконтроллера.</w:t>
      </w:r>
    </w:p>
    <w:p w:rsidR="00216AD8" w:rsidRDefault="00A66F2B" w:rsidP="00216AD8">
      <w:pPr>
        <w:keepNext/>
        <w:jc w:val="center"/>
      </w:pPr>
      <w:r>
        <w:rPr>
          <w:noProof/>
        </w:rPr>
        <w:drawing>
          <wp:inline distT="0" distB="0" distL="0" distR="0">
            <wp:extent cx="5200650" cy="2900239"/>
            <wp:effectExtent l="19050" t="0" r="0" b="0"/>
            <wp:docPr id="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199076" cy="2899361"/>
                    </a:xfrm>
                    <a:prstGeom prst="rect">
                      <a:avLst/>
                    </a:prstGeom>
                    <a:noFill/>
                    <a:ln w="9525">
                      <a:noFill/>
                      <a:miter lim="800000"/>
                      <a:headEnd/>
                      <a:tailEnd/>
                    </a:ln>
                  </pic:spPr>
                </pic:pic>
              </a:graphicData>
            </a:graphic>
          </wp:inline>
        </w:drawing>
      </w:r>
    </w:p>
    <w:p w:rsidR="00216AD8" w:rsidRDefault="00216AD8" w:rsidP="00216AD8">
      <w:pPr>
        <w:pStyle w:val="af"/>
        <w:jc w:val="center"/>
        <w:rPr>
          <w:color w:val="auto"/>
        </w:rPr>
      </w:pPr>
      <w:r w:rsidRPr="00216AD8">
        <w:rPr>
          <w:color w:val="auto"/>
        </w:rPr>
        <w:t xml:space="preserve">Рисунок </w:t>
      </w:r>
      <w:r w:rsidR="00223397" w:rsidRPr="00216AD8">
        <w:rPr>
          <w:color w:val="auto"/>
        </w:rPr>
        <w:fldChar w:fldCharType="begin"/>
      </w:r>
      <w:r w:rsidRPr="00216AD8">
        <w:rPr>
          <w:color w:val="auto"/>
        </w:rPr>
        <w:instrText xml:space="preserve"> SEQ Рисунок \* ARABIC </w:instrText>
      </w:r>
      <w:r w:rsidR="00223397" w:rsidRPr="00216AD8">
        <w:rPr>
          <w:color w:val="auto"/>
        </w:rPr>
        <w:fldChar w:fldCharType="separate"/>
      </w:r>
      <w:r w:rsidR="007547A1">
        <w:rPr>
          <w:noProof/>
          <w:color w:val="auto"/>
        </w:rPr>
        <w:t>19</w:t>
      </w:r>
      <w:r w:rsidR="00223397" w:rsidRPr="00216AD8">
        <w:rPr>
          <w:color w:val="auto"/>
        </w:rPr>
        <w:fldChar w:fldCharType="end"/>
      </w:r>
      <w:r w:rsidRPr="00216AD8">
        <w:rPr>
          <w:color w:val="auto"/>
        </w:rPr>
        <w:t xml:space="preserve">. Принципиальная схема </w:t>
      </w:r>
      <w:r w:rsidR="00153DD4">
        <w:rPr>
          <w:color w:val="auto"/>
        </w:rPr>
        <w:t>не</w:t>
      </w:r>
      <w:r w:rsidRPr="00216AD8">
        <w:rPr>
          <w:color w:val="auto"/>
        </w:rPr>
        <w:t>инвертирующего ОУ</w:t>
      </w:r>
      <w:r w:rsidR="00153DD4">
        <w:rPr>
          <w:color w:val="auto"/>
        </w:rPr>
        <w:t xml:space="preserve"> с отрицательной обратной связью</w:t>
      </w:r>
      <w:r w:rsidRPr="00216AD8">
        <w:rPr>
          <w:color w:val="auto"/>
        </w:rPr>
        <w:t>.</w:t>
      </w:r>
    </w:p>
    <w:p w:rsidR="00F320C1" w:rsidRDefault="00153DD4" w:rsidP="00B71B3B">
      <w:pPr>
        <w:ind w:firstLine="709"/>
        <w:jc w:val="both"/>
        <w:rPr>
          <w:rFonts w:ascii="Times New Roman" w:hAnsi="Times New Roman" w:cs="Times New Roman"/>
          <w:sz w:val="28"/>
        </w:rPr>
      </w:pPr>
      <w:r>
        <w:rPr>
          <w:rFonts w:ascii="Times New Roman" w:hAnsi="Times New Roman" w:cs="Times New Roman"/>
          <w:sz w:val="28"/>
        </w:rPr>
        <w:t xml:space="preserve">Сигнал </w:t>
      </w:r>
      <w:r>
        <w:rPr>
          <w:rFonts w:ascii="Times New Roman" w:hAnsi="Times New Roman" w:cs="Times New Roman"/>
          <w:sz w:val="28"/>
          <w:lang w:val="en-US"/>
        </w:rPr>
        <w:t>S</w:t>
      </w:r>
      <w:r w:rsidRPr="00153DD4">
        <w:rPr>
          <w:rFonts w:ascii="Times New Roman" w:hAnsi="Times New Roman" w:cs="Times New Roman"/>
          <w:sz w:val="28"/>
        </w:rPr>
        <w:t xml:space="preserve"> </w:t>
      </w:r>
      <w:r>
        <w:rPr>
          <w:rFonts w:ascii="Times New Roman" w:hAnsi="Times New Roman" w:cs="Times New Roman"/>
          <w:sz w:val="28"/>
        </w:rPr>
        <w:t xml:space="preserve">проходит через ограничительный конденсатор </w:t>
      </w:r>
      <w:r>
        <w:rPr>
          <w:rFonts w:ascii="Times New Roman" w:hAnsi="Times New Roman" w:cs="Times New Roman"/>
          <w:sz w:val="28"/>
          <w:lang w:val="en-US"/>
        </w:rPr>
        <w:t>C</w:t>
      </w:r>
      <w:r w:rsidRPr="00153DD4">
        <w:rPr>
          <w:rFonts w:ascii="Times New Roman" w:hAnsi="Times New Roman" w:cs="Times New Roman"/>
          <w:sz w:val="28"/>
        </w:rPr>
        <w:t>_</w:t>
      </w:r>
      <w:r>
        <w:rPr>
          <w:rFonts w:ascii="Times New Roman" w:hAnsi="Times New Roman" w:cs="Times New Roman"/>
          <w:sz w:val="28"/>
          <w:lang w:val="en-US"/>
        </w:rPr>
        <w:t>IN</w:t>
      </w:r>
      <w:r w:rsidRPr="00153DD4">
        <w:rPr>
          <w:rFonts w:ascii="Times New Roman" w:hAnsi="Times New Roman" w:cs="Times New Roman"/>
          <w:sz w:val="28"/>
        </w:rPr>
        <w:t xml:space="preserve">, </w:t>
      </w:r>
      <w:r>
        <w:rPr>
          <w:rFonts w:ascii="Times New Roman" w:hAnsi="Times New Roman" w:cs="Times New Roman"/>
          <w:sz w:val="28"/>
        </w:rPr>
        <w:t>отсекающий постоянную составляющую сигнала.</w:t>
      </w:r>
      <w:r w:rsidR="00A524EA">
        <w:rPr>
          <w:rFonts w:ascii="Times New Roman" w:hAnsi="Times New Roman" w:cs="Times New Roman"/>
          <w:sz w:val="28"/>
        </w:rPr>
        <w:t xml:space="preserve"> Резистор </w:t>
      </w:r>
      <w:r w:rsidR="00A524EA">
        <w:rPr>
          <w:rFonts w:ascii="Times New Roman" w:hAnsi="Times New Roman" w:cs="Times New Roman"/>
          <w:sz w:val="28"/>
          <w:lang w:val="en-US"/>
        </w:rPr>
        <w:t>R</w:t>
      </w:r>
      <w:r w:rsidR="00A524EA" w:rsidRPr="00A524EA">
        <w:rPr>
          <w:rFonts w:ascii="Times New Roman" w:hAnsi="Times New Roman" w:cs="Times New Roman"/>
          <w:sz w:val="28"/>
        </w:rPr>
        <w:t>_</w:t>
      </w:r>
      <w:r w:rsidR="00A524EA">
        <w:rPr>
          <w:rFonts w:ascii="Times New Roman" w:hAnsi="Times New Roman" w:cs="Times New Roman"/>
          <w:sz w:val="28"/>
          <w:lang w:val="en-US"/>
        </w:rPr>
        <w:t>IN</w:t>
      </w:r>
      <w:r w:rsidR="00A524EA" w:rsidRPr="00A524EA">
        <w:rPr>
          <w:rFonts w:ascii="Times New Roman" w:hAnsi="Times New Roman" w:cs="Times New Roman"/>
          <w:sz w:val="28"/>
        </w:rPr>
        <w:t xml:space="preserve"> </w:t>
      </w:r>
      <w:r w:rsidR="00A524EA">
        <w:rPr>
          <w:rFonts w:ascii="Times New Roman" w:hAnsi="Times New Roman" w:cs="Times New Roman"/>
          <w:sz w:val="28"/>
        </w:rPr>
        <w:t xml:space="preserve">служит для ограничения тока при добавлении к сигналу </w:t>
      </w:r>
      <w:r w:rsidR="00A524EA">
        <w:rPr>
          <w:rFonts w:ascii="Times New Roman" w:hAnsi="Times New Roman" w:cs="Times New Roman"/>
          <w:sz w:val="28"/>
          <w:lang w:val="en-US"/>
        </w:rPr>
        <w:t>S</w:t>
      </w:r>
      <w:r w:rsidR="00A524EA">
        <w:rPr>
          <w:rFonts w:ascii="Times New Roman" w:hAnsi="Times New Roman" w:cs="Times New Roman"/>
          <w:sz w:val="28"/>
        </w:rPr>
        <w:t xml:space="preserve"> напряжения смещения виртуальной земли. Усилитель построен по схеме с отрицательной обратной связью. Резистор </w:t>
      </w:r>
      <m:oMath>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8</m:t>
            </m:r>
          </m:sub>
        </m:sSub>
      </m:oMath>
      <w:r w:rsidR="00A524EA">
        <w:rPr>
          <w:rFonts w:ascii="Times New Roman" w:hAnsi="Times New Roman" w:cs="Times New Roman"/>
          <w:sz w:val="28"/>
        </w:rPr>
        <w:t xml:space="preserve">и конденсатор </w:t>
      </w:r>
      <m:oMath>
        <m:sSub>
          <m:sSubPr>
            <m:ctrlPr>
              <w:rPr>
                <w:rFonts w:ascii="Cambria Math" w:hAnsi="Cambria Math" w:cs="Times New Roman"/>
                <w:i/>
                <w:sz w:val="28"/>
              </w:rPr>
            </m:ctrlPr>
          </m:sSubPr>
          <m:e>
            <m:r>
              <w:rPr>
                <w:rFonts w:ascii="Cambria Math" w:hAnsi="Cambria Math" w:cs="Times New Roman"/>
                <w:sz w:val="28"/>
              </w:rPr>
              <m:t>C</m:t>
            </m:r>
          </m:e>
          <m:sub>
            <m:r>
              <w:rPr>
                <w:rFonts w:ascii="Cambria Math" w:hAnsi="Cambria Math" w:cs="Times New Roman"/>
                <w:sz w:val="28"/>
              </w:rPr>
              <m:t>3</m:t>
            </m:r>
          </m:sub>
        </m:sSub>
      </m:oMath>
      <w:r w:rsidR="00A524EA">
        <w:rPr>
          <w:rFonts w:ascii="Times New Roman" w:hAnsi="Times New Roman" w:cs="Times New Roman"/>
          <w:sz w:val="28"/>
        </w:rPr>
        <w:t>образуют фильтр нижних частот</w:t>
      </w:r>
      <w:r w:rsidR="00B71B3B">
        <w:rPr>
          <w:rFonts w:ascii="Times New Roman" w:hAnsi="Times New Roman" w:cs="Times New Roman"/>
          <w:sz w:val="28"/>
        </w:rPr>
        <w:t xml:space="preserve"> с частотой среза </w:t>
      </w:r>
      <m:oMath>
        <m:r>
          <w:rPr>
            <w:rFonts w:ascii="Cambria Math" w:hAnsi="Cambria Math" w:cs="Times New Roman"/>
            <w:sz w:val="28"/>
          </w:rPr>
          <m:t>f=</m:t>
        </m:r>
        <m:f>
          <m:fPr>
            <m:ctrlPr>
              <w:rPr>
                <w:rFonts w:ascii="Cambria Math" w:hAnsi="Cambria Math" w:cs="Times New Roman"/>
                <w:i/>
                <w:sz w:val="28"/>
              </w:rPr>
            </m:ctrlPr>
          </m:fPr>
          <m:num>
            <m:r>
              <w:rPr>
                <w:rFonts w:ascii="Cambria Math" w:hAnsi="Cambria Math" w:cs="Times New Roman"/>
                <w:sz w:val="28"/>
              </w:rPr>
              <m:t>1</m:t>
            </m:r>
          </m:num>
          <m:den>
            <m:sSub>
              <m:sSubPr>
                <m:ctrlPr>
                  <w:rPr>
                    <w:rFonts w:ascii="Cambria Math" w:hAnsi="Cambria Math" w:cs="Times New Roman"/>
                    <w:i/>
                    <w:sz w:val="28"/>
                  </w:rPr>
                </m:ctrlPr>
              </m:sSubPr>
              <m:e>
                <m:r>
                  <w:rPr>
                    <w:rFonts w:ascii="Cambria Math" w:hAnsi="Cambria Math" w:cs="Times New Roman"/>
                    <w:sz w:val="28"/>
                  </w:rPr>
                  <m:t>2πR</m:t>
                </m:r>
              </m:e>
              <m:sub>
                <m:r>
                  <w:rPr>
                    <w:rFonts w:ascii="Cambria Math" w:hAnsi="Cambria Math" w:cs="Times New Roman"/>
                    <w:sz w:val="28"/>
                  </w:rPr>
                  <m:t>8</m:t>
                </m:r>
              </m:sub>
            </m:sSub>
            <m:sSub>
              <m:sSubPr>
                <m:ctrlPr>
                  <w:rPr>
                    <w:rFonts w:ascii="Cambria Math" w:hAnsi="Cambria Math" w:cs="Times New Roman"/>
                    <w:i/>
                    <w:sz w:val="28"/>
                  </w:rPr>
                </m:ctrlPr>
              </m:sSubPr>
              <m:e>
                <m:r>
                  <w:rPr>
                    <w:rFonts w:ascii="Cambria Math" w:hAnsi="Cambria Math" w:cs="Times New Roman"/>
                    <w:sz w:val="28"/>
                  </w:rPr>
                  <m:t>C</m:t>
                </m:r>
              </m:e>
              <m:sub>
                <m:r>
                  <w:rPr>
                    <w:rFonts w:ascii="Cambria Math" w:hAnsi="Cambria Math" w:cs="Times New Roman"/>
                    <w:sz w:val="28"/>
                  </w:rPr>
                  <m:t>3</m:t>
                </m:r>
              </m:sub>
            </m:sSub>
          </m:den>
        </m:f>
        <m:r>
          <w:rPr>
            <w:rFonts w:ascii="Cambria Math" w:hAnsi="Cambria Math" w:cs="Times New Roman"/>
            <w:sz w:val="28"/>
          </w:rPr>
          <m:t>=15кГц</m:t>
        </m:r>
      </m:oMath>
      <w:r w:rsidR="00A524EA">
        <w:rPr>
          <w:rFonts w:ascii="Times New Roman" w:hAnsi="Times New Roman" w:cs="Times New Roman"/>
          <w:sz w:val="28"/>
        </w:rPr>
        <w:t xml:space="preserve"> для ограничения </w:t>
      </w:r>
      <w:r w:rsidR="00F320C1">
        <w:rPr>
          <w:rFonts w:ascii="Times New Roman" w:hAnsi="Times New Roman" w:cs="Times New Roman"/>
          <w:sz w:val="28"/>
        </w:rPr>
        <w:t>спектра сигнала</w:t>
      </w:r>
      <w:r w:rsidR="00A524EA">
        <w:rPr>
          <w:rFonts w:ascii="Times New Roman" w:hAnsi="Times New Roman" w:cs="Times New Roman"/>
          <w:sz w:val="28"/>
        </w:rPr>
        <w:t xml:space="preserve"> на входе АЦП микроконтроллера.</w:t>
      </w:r>
      <w:r w:rsidR="00F320C1">
        <w:rPr>
          <w:rFonts w:ascii="Times New Roman" w:hAnsi="Times New Roman" w:cs="Times New Roman"/>
          <w:sz w:val="28"/>
        </w:rPr>
        <w:t xml:space="preserve"> Исходя из теоремы Котельникова, максимальная частота сигнала должна быть в два раза меньше частоты дискретизации.</w:t>
      </w:r>
    </w:p>
    <w:p w:rsidR="003A1E12" w:rsidRPr="003A1E12" w:rsidRDefault="003A1E12" w:rsidP="00B71B3B">
      <w:pPr>
        <w:ind w:firstLine="709"/>
        <w:jc w:val="both"/>
        <w:rPr>
          <w:rFonts w:ascii="Times New Roman" w:hAnsi="Times New Roman" w:cs="Times New Roman"/>
          <w:color w:val="FF0000"/>
          <w:sz w:val="28"/>
        </w:rPr>
      </w:pPr>
      <w:r>
        <w:rPr>
          <w:rFonts w:ascii="Times New Roman" w:hAnsi="Times New Roman" w:cs="Times New Roman"/>
          <w:color w:val="FF0000"/>
          <w:sz w:val="28"/>
        </w:rPr>
        <w:t>Изменить фильтр на фильтр большего порядка. НАПРИМЕР 4-ГО.</w:t>
      </w:r>
    </w:p>
    <w:p w:rsidR="00F320C1" w:rsidRPr="00F40139" w:rsidRDefault="00223397" w:rsidP="00F40139">
      <w:pPr>
        <w:jc w:val="right"/>
        <w:rPr>
          <w:rFonts w:ascii="Times New Roman"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lang w:val="en-US"/>
              </w:rPr>
              <m:t>f</m:t>
            </m:r>
          </m:e>
          <m:sub>
            <m:r>
              <w:rPr>
                <w:rFonts w:ascii="Cambria Math" w:hAnsi="Cambria Math" w:cs="Times New Roman"/>
                <w:sz w:val="28"/>
              </w:rPr>
              <m:t>d</m:t>
            </m:r>
          </m:sub>
        </m:sSub>
        <m:r>
          <w:rPr>
            <w:rFonts w:ascii="Cambria Math" w:hAnsi="Cambria Math" w:cs="Times New Roman"/>
            <w:sz w:val="28"/>
          </w:rPr>
          <m:t>≥2</m:t>
        </m:r>
        <m:sSub>
          <m:sSubPr>
            <m:ctrlPr>
              <w:rPr>
                <w:rFonts w:ascii="Cambria Math" w:hAnsi="Cambria Math" w:cs="Times New Roman"/>
                <w:i/>
                <w:sz w:val="28"/>
              </w:rPr>
            </m:ctrlPr>
          </m:sSubPr>
          <m:e>
            <m:r>
              <w:rPr>
                <w:rFonts w:ascii="Cambria Math" w:hAnsi="Cambria Math" w:cs="Times New Roman"/>
                <w:sz w:val="28"/>
              </w:rPr>
              <m:t>f</m:t>
            </m:r>
          </m:e>
          <m:sub>
            <m:r>
              <w:rPr>
                <w:rFonts w:ascii="Cambria Math" w:hAnsi="Cambria Math" w:cs="Times New Roman"/>
                <w:sz w:val="28"/>
              </w:rPr>
              <m:t>max</m:t>
            </m:r>
          </m:sub>
        </m:sSub>
      </m:oMath>
      <w:r w:rsidR="00F40139">
        <w:rPr>
          <w:rFonts w:ascii="Times New Roman" w:hAnsi="Times New Roman" w:cs="Times New Roman"/>
          <w:sz w:val="28"/>
        </w:rPr>
        <w:tab/>
      </w:r>
      <w:r w:rsidR="00F40139">
        <w:rPr>
          <w:rFonts w:ascii="Times New Roman" w:hAnsi="Times New Roman" w:cs="Times New Roman"/>
          <w:sz w:val="28"/>
        </w:rPr>
        <w:tab/>
      </w:r>
      <w:r w:rsidR="00F40139">
        <w:rPr>
          <w:rFonts w:ascii="Times New Roman" w:hAnsi="Times New Roman" w:cs="Times New Roman"/>
          <w:sz w:val="28"/>
        </w:rPr>
        <w:tab/>
      </w:r>
      <w:r w:rsidR="00F40139">
        <w:rPr>
          <w:rFonts w:ascii="Times New Roman" w:hAnsi="Times New Roman" w:cs="Times New Roman"/>
          <w:sz w:val="28"/>
        </w:rPr>
        <w:tab/>
      </w:r>
      <w:r w:rsidR="00F40139">
        <w:rPr>
          <w:rFonts w:ascii="Times New Roman" w:hAnsi="Times New Roman" w:cs="Times New Roman"/>
          <w:sz w:val="28"/>
        </w:rPr>
        <w:tab/>
      </w:r>
      <w:r w:rsidR="00F40139">
        <w:rPr>
          <w:rFonts w:ascii="Times New Roman" w:hAnsi="Times New Roman" w:cs="Times New Roman"/>
          <w:sz w:val="28"/>
        </w:rPr>
        <w:tab/>
      </w:r>
      <w:r w:rsidR="00F40139" w:rsidRPr="006117D7">
        <w:rPr>
          <w:rFonts w:ascii="Times New Roman" w:hAnsi="Times New Roman" w:cs="Times New Roman"/>
          <w:sz w:val="28"/>
        </w:rPr>
        <w:t>(</w:t>
      </w:r>
      <w:r w:rsidR="00F40139">
        <w:rPr>
          <w:rFonts w:ascii="Times New Roman" w:hAnsi="Times New Roman" w:cs="Times New Roman"/>
          <w:sz w:val="28"/>
        </w:rPr>
        <w:t>2</w:t>
      </w:r>
      <w:r w:rsidR="003863D2" w:rsidRPr="0025722C">
        <w:rPr>
          <w:rFonts w:ascii="Times New Roman" w:hAnsi="Times New Roman" w:cs="Times New Roman"/>
          <w:sz w:val="28"/>
        </w:rPr>
        <w:t>5</w:t>
      </w:r>
      <w:r w:rsidR="00F40139" w:rsidRPr="006117D7">
        <w:rPr>
          <w:rFonts w:ascii="Times New Roman" w:hAnsi="Times New Roman" w:cs="Times New Roman"/>
          <w:sz w:val="28"/>
        </w:rPr>
        <w:t>)</w:t>
      </w:r>
    </w:p>
    <w:p w:rsidR="00F320C1" w:rsidRPr="00F320C1" w:rsidRDefault="00F320C1" w:rsidP="00153DD4">
      <w:pPr>
        <w:jc w:val="both"/>
        <w:rPr>
          <w:rFonts w:ascii="Times New Roman" w:hAnsi="Times New Roman" w:cs="Times New Roman"/>
          <w:sz w:val="28"/>
        </w:rPr>
      </w:pPr>
      <w:r>
        <w:rPr>
          <w:rFonts w:ascii="Times New Roman" w:hAnsi="Times New Roman" w:cs="Times New Roman"/>
          <w:sz w:val="28"/>
        </w:rPr>
        <w:t xml:space="preserve">где </w:t>
      </w:r>
      <m:oMath>
        <m:sSub>
          <m:sSubPr>
            <m:ctrlPr>
              <w:rPr>
                <w:rFonts w:ascii="Cambria Math" w:hAnsi="Cambria Math" w:cs="Times New Roman"/>
                <w:i/>
                <w:sz w:val="28"/>
              </w:rPr>
            </m:ctrlPr>
          </m:sSubPr>
          <m:e>
            <m:r>
              <w:rPr>
                <w:rFonts w:ascii="Cambria Math" w:hAnsi="Cambria Math" w:cs="Times New Roman"/>
                <w:sz w:val="28"/>
                <w:lang w:val="en-US"/>
              </w:rPr>
              <m:t>f</m:t>
            </m:r>
          </m:e>
          <m:sub>
            <m:r>
              <w:rPr>
                <w:rFonts w:ascii="Cambria Math" w:hAnsi="Cambria Math" w:cs="Times New Roman"/>
                <w:sz w:val="28"/>
              </w:rPr>
              <m:t>d</m:t>
            </m:r>
          </m:sub>
        </m:sSub>
      </m:oMath>
      <w:r>
        <w:rPr>
          <w:rFonts w:ascii="Times New Roman" w:hAnsi="Times New Roman" w:cs="Times New Roman"/>
          <w:sz w:val="28"/>
        </w:rPr>
        <w:t xml:space="preserve"> </w:t>
      </w:r>
      <w:r w:rsidR="00E06FFE" w:rsidRPr="00C17913">
        <w:rPr>
          <w:rFonts w:ascii="Times New Roman" w:hAnsi="Times New Roman" w:cs="Times New Roman"/>
          <w:sz w:val="28"/>
        </w:rPr>
        <w:t>–</w:t>
      </w:r>
      <w:r>
        <w:rPr>
          <w:rFonts w:ascii="Times New Roman" w:hAnsi="Times New Roman" w:cs="Times New Roman"/>
          <w:sz w:val="28"/>
        </w:rPr>
        <w:t xml:space="preserve"> частота дискретизации.</w:t>
      </w:r>
    </w:p>
    <w:p w:rsidR="00153DD4" w:rsidRPr="00B71B3B" w:rsidRDefault="00F320C1" w:rsidP="00B71B3B">
      <w:pPr>
        <w:ind w:firstLine="709"/>
        <w:jc w:val="both"/>
        <w:rPr>
          <w:rFonts w:ascii="Times New Roman" w:hAnsi="Times New Roman" w:cs="Times New Roman"/>
          <w:sz w:val="28"/>
        </w:rPr>
      </w:pPr>
      <w:r>
        <w:rPr>
          <w:rFonts w:ascii="Times New Roman" w:hAnsi="Times New Roman" w:cs="Times New Roman"/>
          <w:sz w:val="28"/>
        </w:rPr>
        <w:t xml:space="preserve">Из документации к микроконтроллеру </w:t>
      </w:r>
      <w:r>
        <w:rPr>
          <w:rFonts w:ascii="Times New Roman" w:hAnsi="Times New Roman" w:cs="Times New Roman"/>
          <w:sz w:val="28"/>
          <w:szCs w:val="28"/>
          <w:lang w:val="en-US"/>
        </w:rPr>
        <w:t>STM</w:t>
      </w:r>
      <w:r w:rsidRPr="0002389D">
        <w:rPr>
          <w:rFonts w:ascii="Times New Roman" w:hAnsi="Times New Roman" w:cs="Times New Roman"/>
          <w:sz w:val="28"/>
          <w:szCs w:val="28"/>
        </w:rPr>
        <w:t>32</w:t>
      </w:r>
      <w:r>
        <w:rPr>
          <w:rFonts w:ascii="Times New Roman" w:hAnsi="Times New Roman" w:cs="Times New Roman"/>
          <w:sz w:val="28"/>
          <w:szCs w:val="28"/>
          <w:lang w:val="en-US"/>
        </w:rPr>
        <w:t>F</w:t>
      </w:r>
      <w:r w:rsidRPr="0002389D">
        <w:rPr>
          <w:rFonts w:ascii="Times New Roman" w:hAnsi="Times New Roman" w:cs="Times New Roman"/>
          <w:sz w:val="28"/>
          <w:szCs w:val="28"/>
        </w:rPr>
        <w:t>103</w:t>
      </w:r>
      <w:r>
        <w:rPr>
          <w:rFonts w:ascii="Times New Roman" w:hAnsi="Times New Roman" w:cs="Times New Roman"/>
          <w:sz w:val="28"/>
          <w:szCs w:val="28"/>
          <w:lang w:val="en-US"/>
        </w:rPr>
        <w:t>C</w:t>
      </w:r>
      <w:r w:rsidRPr="0002389D">
        <w:rPr>
          <w:rFonts w:ascii="Times New Roman" w:hAnsi="Times New Roman" w:cs="Times New Roman"/>
          <w:sz w:val="28"/>
          <w:szCs w:val="28"/>
        </w:rPr>
        <w:t>8</w:t>
      </w:r>
      <w:r>
        <w:rPr>
          <w:rFonts w:ascii="Times New Roman" w:hAnsi="Times New Roman" w:cs="Times New Roman"/>
          <w:sz w:val="28"/>
          <w:szCs w:val="28"/>
          <w:lang w:val="en-US"/>
        </w:rPr>
        <w:t>T</w:t>
      </w:r>
      <w:r w:rsidRPr="00B84576">
        <w:rPr>
          <w:rFonts w:ascii="Times New Roman" w:hAnsi="Times New Roman" w:cs="Times New Roman"/>
          <w:sz w:val="28"/>
          <w:szCs w:val="28"/>
        </w:rPr>
        <w:t>6</w:t>
      </w:r>
      <w:r>
        <w:rPr>
          <w:rFonts w:ascii="Times New Roman" w:hAnsi="Times New Roman" w:cs="Times New Roman"/>
          <w:sz w:val="28"/>
          <w:szCs w:val="28"/>
        </w:rPr>
        <w:t xml:space="preserve"> следует, что </w:t>
      </w:r>
      <w:r w:rsidRPr="007F34D8">
        <w:rPr>
          <w:rFonts w:ascii="Times New Roman" w:hAnsi="Times New Roman" w:cs="Times New Roman"/>
          <w:sz w:val="28"/>
          <w:szCs w:val="28"/>
          <w:highlight w:val="yellow"/>
        </w:rPr>
        <w:t>минимальная частота дискретизации АЦП составляет 50 кГц</w:t>
      </w:r>
      <w:r>
        <w:rPr>
          <w:rFonts w:ascii="Times New Roman" w:hAnsi="Times New Roman" w:cs="Times New Roman"/>
          <w:sz w:val="28"/>
          <w:szCs w:val="28"/>
        </w:rPr>
        <w:t xml:space="preserve">. </w:t>
      </w:r>
      <w:r>
        <w:rPr>
          <w:rFonts w:ascii="Times New Roman" w:hAnsi="Times New Roman" w:cs="Times New Roman"/>
          <w:sz w:val="28"/>
        </w:rPr>
        <w:t>ФНЧ в данной схеме настроен на частоту 15 кГц, что полностью удовлетворяет теореме Котельникова</w:t>
      </w:r>
      <w:r w:rsidR="00B71B3B" w:rsidRPr="00B71B3B">
        <w:rPr>
          <w:rFonts w:ascii="Times New Roman" w:hAnsi="Times New Roman" w:cs="Times New Roman"/>
          <w:sz w:val="28"/>
        </w:rPr>
        <w:t xml:space="preserve">: </w:t>
      </w:r>
      <m:oMath>
        <m:r>
          <w:rPr>
            <w:rFonts w:ascii="Cambria Math" w:hAnsi="Cambria Math" w:cs="Times New Roman"/>
            <w:sz w:val="28"/>
          </w:rPr>
          <m:t>50кГц≥2*15кГц</m:t>
        </m:r>
      </m:oMath>
      <w:r w:rsidR="00B71B3B">
        <w:rPr>
          <w:rFonts w:ascii="Times New Roman" w:hAnsi="Times New Roman" w:cs="Times New Roman"/>
          <w:sz w:val="28"/>
        </w:rPr>
        <w:t>.</w:t>
      </w:r>
    </w:p>
    <w:p w:rsidR="00B71B3B" w:rsidRDefault="005746D1" w:rsidP="00B71B3B">
      <w:pPr>
        <w:ind w:firstLine="709"/>
        <w:jc w:val="both"/>
        <w:rPr>
          <w:rFonts w:ascii="Times New Roman" w:hAnsi="Times New Roman" w:cs="Times New Roman"/>
          <w:sz w:val="28"/>
        </w:rPr>
      </w:pPr>
      <w:r>
        <w:rPr>
          <w:rFonts w:ascii="Times New Roman" w:hAnsi="Times New Roman" w:cs="Times New Roman"/>
          <w:sz w:val="28"/>
        </w:rPr>
        <w:t>Исходя из данных выше, можно сделать следующую схему передатчика:</w:t>
      </w:r>
    </w:p>
    <w:p w:rsidR="005746D1" w:rsidRDefault="005746D1" w:rsidP="005746D1">
      <w:pPr>
        <w:keepNext/>
        <w:jc w:val="center"/>
      </w:pPr>
      <w:r>
        <w:rPr>
          <w:rFonts w:ascii="Times New Roman" w:hAnsi="Times New Roman" w:cs="Times New Roman"/>
          <w:noProof/>
          <w:sz w:val="28"/>
        </w:rPr>
        <w:drawing>
          <wp:inline distT="0" distB="0" distL="0" distR="0">
            <wp:extent cx="4835296" cy="2941320"/>
            <wp:effectExtent l="19050" t="0" r="3404" b="0"/>
            <wp:docPr id="2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4836924" cy="2942310"/>
                    </a:xfrm>
                    <a:prstGeom prst="rect">
                      <a:avLst/>
                    </a:prstGeom>
                    <a:noFill/>
                    <a:ln w="9525">
                      <a:noFill/>
                      <a:miter lim="800000"/>
                      <a:headEnd/>
                      <a:tailEnd/>
                    </a:ln>
                  </pic:spPr>
                </pic:pic>
              </a:graphicData>
            </a:graphic>
          </wp:inline>
        </w:drawing>
      </w:r>
    </w:p>
    <w:p w:rsidR="005746D1" w:rsidRDefault="005746D1" w:rsidP="005746D1">
      <w:pPr>
        <w:pStyle w:val="af"/>
        <w:jc w:val="center"/>
        <w:rPr>
          <w:color w:val="auto"/>
        </w:rPr>
      </w:pPr>
      <w:r w:rsidRPr="005746D1">
        <w:rPr>
          <w:color w:val="auto"/>
        </w:rPr>
        <w:t xml:space="preserve">Рисунок </w:t>
      </w:r>
      <w:r w:rsidR="00223397" w:rsidRPr="005746D1">
        <w:rPr>
          <w:color w:val="auto"/>
        </w:rPr>
        <w:fldChar w:fldCharType="begin"/>
      </w:r>
      <w:r w:rsidRPr="005746D1">
        <w:rPr>
          <w:color w:val="auto"/>
        </w:rPr>
        <w:instrText xml:space="preserve"> SEQ Рисунок \* ARABIC </w:instrText>
      </w:r>
      <w:r w:rsidR="00223397" w:rsidRPr="005746D1">
        <w:rPr>
          <w:color w:val="auto"/>
        </w:rPr>
        <w:fldChar w:fldCharType="separate"/>
      </w:r>
      <w:r w:rsidR="007547A1">
        <w:rPr>
          <w:noProof/>
          <w:color w:val="auto"/>
        </w:rPr>
        <w:t>20</w:t>
      </w:r>
      <w:r w:rsidR="00223397" w:rsidRPr="005746D1">
        <w:rPr>
          <w:color w:val="auto"/>
        </w:rPr>
        <w:fldChar w:fldCharType="end"/>
      </w:r>
      <w:r w:rsidRPr="005746D1">
        <w:rPr>
          <w:color w:val="auto"/>
        </w:rPr>
        <w:t>. Принципиальная схема передатчика.</w:t>
      </w:r>
    </w:p>
    <w:p w:rsidR="005746D1" w:rsidRDefault="005746D1" w:rsidP="005746D1">
      <w:pPr>
        <w:ind w:firstLine="709"/>
        <w:rPr>
          <w:rFonts w:ascii="Times New Roman" w:hAnsi="Times New Roman" w:cs="Times New Roman"/>
          <w:sz w:val="28"/>
        </w:rPr>
      </w:pPr>
      <w:r>
        <w:rPr>
          <w:rFonts w:ascii="Times New Roman" w:hAnsi="Times New Roman" w:cs="Times New Roman"/>
          <w:sz w:val="28"/>
        </w:rPr>
        <w:t xml:space="preserve">Также </w:t>
      </w:r>
      <w:r w:rsidR="00BE1CF9">
        <w:rPr>
          <w:rFonts w:ascii="Times New Roman" w:hAnsi="Times New Roman" w:cs="Times New Roman"/>
          <w:sz w:val="28"/>
        </w:rPr>
        <w:t>была произведена трассировка печатной платы:</w:t>
      </w:r>
    </w:p>
    <w:p w:rsidR="00BE1CF9" w:rsidRDefault="005746D1" w:rsidP="00BE1CF9">
      <w:pPr>
        <w:keepNext/>
        <w:jc w:val="center"/>
      </w:pPr>
      <w:r>
        <w:rPr>
          <w:rFonts w:ascii="Times New Roman" w:hAnsi="Times New Roman" w:cs="Times New Roman"/>
          <w:noProof/>
          <w:sz w:val="28"/>
        </w:rPr>
        <w:drawing>
          <wp:inline distT="0" distB="0" distL="0" distR="0">
            <wp:extent cx="5940425" cy="3456413"/>
            <wp:effectExtent l="19050" t="0" r="3175" b="0"/>
            <wp:docPr id="2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5940425" cy="3456413"/>
                    </a:xfrm>
                    <a:prstGeom prst="rect">
                      <a:avLst/>
                    </a:prstGeom>
                    <a:noFill/>
                    <a:ln w="9525">
                      <a:noFill/>
                      <a:miter lim="800000"/>
                      <a:headEnd/>
                      <a:tailEnd/>
                    </a:ln>
                  </pic:spPr>
                </pic:pic>
              </a:graphicData>
            </a:graphic>
          </wp:inline>
        </w:drawing>
      </w:r>
    </w:p>
    <w:p w:rsidR="005746D1" w:rsidRDefault="00BE1CF9" w:rsidP="00BE1CF9">
      <w:pPr>
        <w:pStyle w:val="af"/>
        <w:jc w:val="center"/>
        <w:rPr>
          <w:color w:val="auto"/>
        </w:rPr>
      </w:pPr>
      <w:r w:rsidRPr="00BE1CF9">
        <w:rPr>
          <w:color w:val="auto"/>
        </w:rPr>
        <w:t xml:space="preserve">Рисунок </w:t>
      </w:r>
      <w:r w:rsidR="00223397" w:rsidRPr="00BE1CF9">
        <w:rPr>
          <w:color w:val="auto"/>
        </w:rPr>
        <w:fldChar w:fldCharType="begin"/>
      </w:r>
      <w:r w:rsidRPr="00BE1CF9">
        <w:rPr>
          <w:color w:val="auto"/>
        </w:rPr>
        <w:instrText xml:space="preserve"> SEQ Рисунок \* ARABIC </w:instrText>
      </w:r>
      <w:r w:rsidR="00223397" w:rsidRPr="00BE1CF9">
        <w:rPr>
          <w:color w:val="auto"/>
        </w:rPr>
        <w:fldChar w:fldCharType="separate"/>
      </w:r>
      <w:r w:rsidR="007547A1">
        <w:rPr>
          <w:noProof/>
          <w:color w:val="auto"/>
        </w:rPr>
        <w:t>21</w:t>
      </w:r>
      <w:r w:rsidR="00223397" w:rsidRPr="00BE1CF9">
        <w:rPr>
          <w:color w:val="auto"/>
        </w:rPr>
        <w:fldChar w:fldCharType="end"/>
      </w:r>
      <w:r w:rsidR="00713A68">
        <w:rPr>
          <w:color w:val="auto"/>
        </w:rPr>
        <w:t>. Трассировка схемы</w:t>
      </w:r>
      <w:r w:rsidRPr="00BE1CF9">
        <w:rPr>
          <w:color w:val="auto"/>
        </w:rPr>
        <w:t xml:space="preserve"> печатной платы передатчика.</w:t>
      </w:r>
    </w:p>
    <w:p w:rsidR="00BE1CF9" w:rsidRDefault="005D79D8" w:rsidP="005D79D8">
      <w:pPr>
        <w:pStyle w:val="3"/>
        <w:ind w:firstLine="709"/>
        <w:rPr>
          <w:rFonts w:ascii="Times New Roman" w:hAnsi="Times New Roman" w:cs="Times New Roman"/>
          <w:color w:val="auto"/>
          <w:sz w:val="28"/>
        </w:rPr>
      </w:pPr>
      <w:bookmarkStart w:id="15" w:name="_Toc231847248"/>
      <w:r w:rsidRPr="005D79D8">
        <w:rPr>
          <w:rFonts w:ascii="Times New Roman" w:hAnsi="Times New Roman" w:cs="Times New Roman"/>
          <w:color w:val="auto"/>
          <w:sz w:val="28"/>
        </w:rPr>
        <w:t>2.3.2</w:t>
      </w:r>
      <w:r w:rsidRPr="005D79D8">
        <w:rPr>
          <w:rFonts w:ascii="Times New Roman" w:hAnsi="Times New Roman" w:cs="Times New Roman"/>
          <w:color w:val="auto"/>
          <w:sz w:val="28"/>
        </w:rPr>
        <w:tab/>
        <w:t>Схема приёмника.</w:t>
      </w:r>
      <w:bookmarkEnd w:id="15"/>
    </w:p>
    <w:p w:rsidR="005D79D8" w:rsidRPr="007F34D8" w:rsidRDefault="00A65666" w:rsidP="00B954E1">
      <w:pPr>
        <w:ind w:firstLine="709"/>
        <w:jc w:val="both"/>
        <w:rPr>
          <w:rFonts w:ascii="Times New Roman" w:hAnsi="Times New Roman" w:cs="Times New Roman"/>
          <w:color w:val="FF0000"/>
          <w:sz w:val="28"/>
          <w:szCs w:val="28"/>
        </w:rPr>
      </w:pPr>
      <w:r>
        <w:rPr>
          <w:rFonts w:ascii="Times New Roman" w:hAnsi="Times New Roman" w:cs="Times New Roman"/>
          <w:sz w:val="28"/>
        </w:rPr>
        <w:t xml:space="preserve">Поскольку микроконтроллер </w:t>
      </w:r>
      <w:r>
        <w:rPr>
          <w:rFonts w:ascii="Times New Roman" w:hAnsi="Times New Roman" w:cs="Times New Roman"/>
          <w:sz w:val="28"/>
          <w:szCs w:val="28"/>
          <w:lang w:val="en-US"/>
        </w:rPr>
        <w:t>STM</w:t>
      </w:r>
      <w:r w:rsidRPr="0002389D">
        <w:rPr>
          <w:rFonts w:ascii="Times New Roman" w:hAnsi="Times New Roman" w:cs="Times New Roman"/>
          <w:sz w:val="28"/>
          <w:szCs w:val="28"/>
        </w:rPr>
        <w:t>32</w:t>
      </w:r>
      <w:r>
        <w:rPr>
          <w:rFonts w:ascii="Times New Roman" w:hAnsi="Times New Roman" w:cs="Times New Roman"/>
          <w:sz w:val="28"/>
          <w:szCs w:val="28"/>
          <w:lang w:val="en-US"/>
        </w:rPr>
        <w:t>F</w:t>
      </w:r>
      <w:r w:rsidRPr="0002389D">
        <w:rPr>
          <w:rFonts w:ascii="Times New Roman" w:hAnsi="Times New Roman" w:cs="Times New Roman"/>
          <w:sz w:val="28"/>
          <w:szCs w:val="28"/>
        </w:rPr>
        <w:t>103</w:t>
      </w:r>
      <w:r>
        <w:rPr>
          <w:rFonts w:ascii="Times New Roman" w:hAnsi="Times New Roman" w:cs="Times New Roman"/>
          <w:sz w:val="28"/>
          <w:szCs w:val="28"/>
          <w:lang w:val="en-US"/>
        </w:rPr>
        <w:t>C</w:t>
      </w:r>
      <w:r w:rsidRPr="0002389D">
        <w:rPr>
          <w:rFonts w:ascii="Times New Roman" w:hAnsi="Times New Roman" w:cs="Times New Roman"/>
          <w:sz w:val="28"/>
          <w:szCs w:val="28"/>
        </w:rPr>
        <w:t>8</w:t>
      </w:r>
      <w:r>
        <w:rPr>
          <w:rFonts w:ascii="Times New Roman" w:hAnsi="Times New Roman" w:cs="Times New Roman"/>
          <w:sz w:val="28"/>
          <w:szCs w:val="28"/>
          <w:lang w:val="en-US"/>
        </w:rPr>
        <w:t>T</w:t>
      </w:r>
      <w:r w:rsidRPr="00B84576">
        <w:rPr>
          <w:rFonts w:ascii="Times New Roman" w:hAnsi="Times New Roman" w:cs="Times New Roman"/>
          <w:sz w:val="28"/>
          <w:szCs w:val="28"/>
        </w:rPr>
        <w:t>6</w:t>
      </w:r>
      <w:r>
        <w:rPr>
          <w:rFonts w:ascii="Times New Roman" w:hAnsi="Times New Roman" w:cs="Times New Roman"/>
          <w:sz w:val="28"/>
          <w:szCs w:val="28"/>
        </w:rPr>
        <w:t xml:space="preserve"> не имеет встр</w:t>
      </w:r>
      <w:r w:rsidR="00B954E1">
        <w:rPr>
          <w:rFonts w:ascii="Times New Roman" w:hAnsi="Times New Roman" w:cs="Times New Roman"/>
          <w:sz w:val="28"/>
          <w:szCs w:val="28"/>
        </w:rPr>
        <w:t>о</w:t>
      </w:r>
      <w:r>
        <w:rPr>
          <w:rFonts w:ascii="Times New Roman" w:hAnsi="Times New Roman" w:cs="Times New Roman"/>
          <w:sz w:val="28"/>
          <w:szCs w:val="28"/>
        </w:rPr>
        <w:t xml:space="preserve">енного </w:t>
      </w:r>
      <w:r w:rsidR="00B954E1">
        <w:rPr>
          <w:rFonts w:ascii="Times New Roman" w:hAnsi="Times New Roman" w:cs="Times New Roman"/>
          <w:sz w:val="28"/>
          <w:szCs w:val="28"/>
        </w:rPr>
        <w:t xml:space="preserve">цифро-аналогового преобразователя, принимаемый цифровой сигнал будем обрабатывать в виде ШИМ-сигнала с </w:t>
      </w:r>
      <w:r w:rsidR="00A66F2B">
        <w:rPr>
          <w:rFonts w:ascii="Times New Roman" w:hAnsi="Times New Roman" w:cs="Times New Roman"/>
          <w:sz w:val="28"/>
          <w:szCs w:val="28"/>
        </w:rPr>
        <w:t xml:space="preserve">частотой </w:t>
      </w:r>
      <w:r w:rsidR="00A66F2B" w:rsidRPr="00A66F2B">
        <w:rPr>
          <w:rFonts w:ascii="Times New Roman" w:hAnsi="Times New Roman" w:cs="Times New Roman"/>
          <w:sz w:val="28"/>
          <w:szCs w:val="28"/>
        </w:rPr>
        <w:t>~47 кГц</w:t>
      </w:r>
      <w:r w:rsidR="00205810">
        <w:rPr>
          <w:rFonts w:ascii="Times New Roman" w:hAnsi="Times New Roman" w:cs="Times New Roman"/>
          <w:sz w:val="28"/>
          <w:szCs w:val="28"/>
        </w:rPr>
        <w:t>. Для этого следует использовать ФНЧ с частотой среза 7,2 кГц, чтобы подавить постоянную составляющую ШИМ-сигнала.</w:t>
      </w:r>
      <w:r w:rsidR="007F34D8">
        <w:rPr>
          <w:rFonts w:ascii="Times New Roman" w:hAnsi="Times New Roman" w:cs="Times New Roman"/>
          <w:sz w:val="28"/>
          <w:szCs w:val="28"/>
        </w:rPr>
        <w:t xml:space="preserve"> </w:t>
      </w:r>
      <w:r w:rsidR="007F34D8">
        <w:rPr>
          <w:rFonts w:ascii="Times New Roman" w:hAnsi="Times New Roman" w:cs="Times New Roman"/>
          <w:color w:val="FF0000"/>
          <w:sz w:val="28"/>
          <w:szCs w:val="28"/>
          <w:lang w:val="en-US"/>
        </w:rPr>
        <w:t xml:space="preserve">&lt;- </w:t>
      </w:r>
      <w:r w:rsidR="007F34D8">
        <w:rPr>
          <w:rFonts w:ascii="Times New Roman" w:hAnsi="Times New Roman" w:cs="Times New Roman"/>
          <w:color w:val="FF0000"/>
          <w:sz w:val="28"/>
          <w:szCs w:val="28"/>
        </w:rPr>
        <w:t>Добавить описание скорости спада фильтра.</w:t>
      </w:r>
    </w:p>
    <w:p w:rsidR="00205810" w:rsidRDefault="00205810" w:rsidP="00205810">
      <w:pPr>
        <w:keepNext/>
        <w:jc w:val="center"/>
      </w:pPr>
      <w:r>
        <w:rPr>
          <w:noProof/>
        </w:rPr>
        <w:drawing>
          <wp:inline distT="0" distB="0" distL="0" distR="0">
            <wp:extent cx="5093970" cy="2167521"/>
            <wp:effectExtent l="19050" t="0" r="0" b="0"/>
            <wp:docPr id="2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srcRect/>
                    <a:stretch>
                      <a:fillRect/>
                    </a:stretch>
                  </pic:blipFill>
                  <pic:spPr bwMode="auto">
                    <a:xfrm>
                      <a:off x="0" y="0"/>
                      <a:ext cx="5090705" cy="2166132"/>
                    </a:xfrm>
                    <a:prstGeom prst="rect">
                      <a:avLst/>
                    </a:prstGeom>
                    <a:noFill/>
                    <a:ln w="9525">
                      <a:noFill/>
                      <a:miter lim="800000"/>
                      <a:headEnd/>
                      <a:tailEnd/>
                    </a:ln>
                  </pic:spPr>
                </pic:pic>
              </a:graphicData>
            </a:graphic>
          </wp:inline>
        </w:drawing>
      </w:r>
    </w:p>
    <w:p w:rsidR="00205810" w:rsidRDefault="00205810" w:rsidP="00205810">
      <w:pPr>
        <w:pStyle w:val="af"/>
        <w:jc w:val="center"/>
        <w:rPr>
          <w:color w:val="auto"/>
        </w:rPr>
      </w:pPr>
      <w:r w:rsidRPr="00205810">
        <w:rPr>
          <w:color w:val="auto"/>
        </w:rPr>
        <w:t xml:space="preserve">Рисунок </w:t>
      </w:r>
      <w:r w:rsidR="00223397" w:rsidRPr="00205810">
        <w:rPr>
          <w:color w:val="auto"/>
        </w:rPr>
        <w:fldChar w:fldCharType="begin"/>
      </w:r>
      <w:r w:rsidRPr="00205810">
        <w:rPr>
          <w:color w:val="auto"/>
        </w:rPr>
        <w:instrText xml:space="preserve"> SEQ Рисунок \* ARABIC </w:instrText>
      </w:r>
      <w:r w:rsidR="00223397" w:rsidRPr="00205810">
        <w:rPr>
          <w:color w:val="auto"/>
        </w:rPr>
        <w:fldChar w:fldCharType="separate"/>
      </w:r>
      <w:r w:rsidR="007547A1">
        <w:rPr>
          <w:noProof/>
          <w:color w:val="auto"/>
        </w:rPr>
        <w:t>22</w:t>
      </w:r>
      <w:r w:rsidR="00223397" w:rsidRPr="00205810">
        <w:rPr>
          <w:color w:val="auto"/>
        </w:rPr>
        <w:fldChar w:fldCharType="end"/>
      </w:r>
      <w:r w:rsidRPr="00205810">
        <w:rPr>
          <w:color w:val="auto"/>
        </w:rPr>
        <w:t>. ФНЧ на выходе микроконтроллера.</w:t>
      </w:r>
    </w:p>
    <w:p w:rsidR="00205810" w:rsidRDefault="00205810" w:rsidP="008E3CC9">
      <w:pPr>
        <w:ind w:firstLine="709"/>
        <w:jc w:val="both"/>
        <w:rPr>
          <w:rFonts w:ascii="Times New Roman" w:hAnsi="Times New Roman" w:cs="Times New Roman"/>
          <w:sz w:val="28"/>
        </w:rPr>
      </w:pPr>
      <w:r>
        <w:rPr>
          <w:rFonts w:ascii="Times New Roman" w:hAnsi="Times New Roman" w:cs="Times New Roman"/>
          <w:sz w:val="28"/>
        </w:rPr>
        <w:t>Далее сигнал поступает на схему виртуальной земли и повторно усиливается</w:t>
      </w:r>
      <w:r w:rsidR="008E3CC9">
        <w:rPr>
          <w:rFonts w:ascii="Times New Roman" w:hAnsi="Times New Roman" w:cs="Times New Roman"/>
          <w:sz w:val="28"/>
        </w:rPr>
        <w:t>.</w:t>
      </w:r>
    </w:p>
    <w:p w:rsidR="008E3CC9" w:rsidRDefault="008E3CC9" w:rsidP="008E3CC9">
      <w:pPr>
        <w:keepNext/>
        <w:jc w:val="center"/>
      </w:pPr>
      <w:r>
        <w:rPr>
          <w:rFonts w:ascii="Times New Roman" w:hAnsi="Times New Roman" w:cs="Times New Roman"/>
          <w:noProof/>
          <w:sz w:val="28"/>
        </w:rPr>
        <w:drawing>
          <wp:inline distT="0" distB="0" distL="0" distR="0">
            <wp:extent cx="3539490" cy="3735162"/>
            <wp:effectExtent l="19050" t="0" r="3810" b="0"/>
            <wp:docPr id="2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srcRect/>
                    <a:stretch>
                      <a:fillRect/>
                    </a:stretch>
                  </pic:blipFill>
                  <pic:spPr bwMode="auto">
                    <a:xfrm>
                      <a:off x="0" y="0"/>
                      <a:ext cx="3538117" cy="3733713"/>
                    </a:xfrm>
                    <a:prstGeom prst="rect">
                      <a:avLst/>
                    </a:prstGeom>
                    <a:noFill/>
                    <a:ln w="9525">
                      <a:noFill/>
                      <a:miter lim="800000"/>
                      <a:headEnd/>
                      <a:tailEnd/>
                    </a:ln>
                  </pic:spPr>
                </pic:pic>
              </a:graphicData>
            </a:graphic>
          </wp:inline>
        </w:drawing>
      </w:r>
    </w:p>
    <w:p w:rsidR="008E3CC9" w:rsidRDefault="008E3CC9" w:rsidP="008E3CC9">
      <w:pPr>
        <w:pStyle w:val="af"/>
        <w:jc w:val="center"/>
        <w:rPr>
          <w:noProof/>
        </w:rPr>
      </w:pPr>
      <w:r>
        <w:t xml:space="preserve">Рисунок </w:t>
      </w:r>
      <w:fldSimple w:instr=" SEQ Рисунок \* ARABIC ">
        <w:r w:rsidR="007547A1">
          <w:rPr>
            <w:noProof/>
          </w:rPr>
          <w:t>23</w:t>
        </w:r>
      </w:fldSimple>
      <w:r>
        <w:t xml:space="preserve">. Схема усилителя и </w:t>
      </w:r>
      <w:r>
        <w:rPr>
          <w:noProof/>
        </w:rPr>
        <w:t>виртуальной земли</w:t>
      </w:r>
    </w:p>
    <w:p w:rsidR="008E3CC9" w:rsidRDefault="008E3CC9" w:rsidP="008E3CC9">
      <w:pPr>
        <w:ind w:firstLine="709"/>
        <w:jc w:val="both"/>
        <w:rPr>
          <w:rFonts w:ascii="Times New Roman" w:hAnsi="Times New Roman" w:cs="Times New Roman"/>
          <w:sz w:val="28"/>
        </w:rPr>
      </w:pPr>
      <w:r>
        <w:rPr>
          <w:rFonts w:ascii="Times New Roman" w:hAnsi="Times New Roman" w:cs="Times New Roman"/>
          <w:sz w:val="28"/>
        </w:rPr>
        <w:t xml:space="preserve">Конденсатор </w:t>
      </w:r>
      <w:r>
        <w:rPr>
          <w:rFonts w:ascii="Times New Roman" w:hAnsi="Times New Roman" w:cs="Times New Roman"/>
          <w:sz w:val="28"/>
          <w:lang w:val="en-US"/>
        </w:rPr>
        <w:t>C</w:t>
      </w:r>
      <w:r w:rsidRPr="008E3CC9">
        <w:rPr>
          <w:rFonts w:ascii="Times New Roman" w:hAnsi="Times New Roman" w:cs="Times New Roman"/>
          <w:sz w:val="28"/>
        </w:rPr>
        <w:t>_</w:t>
      </w:r>
      <w:r>
        <w:rPr>
          <w:rFonts w:ascii="Times New Roman" w:hAnsi="Times New Roman" w:cs="Times New Roman"/>
          <w:sz w:val="28"/>
          <w:lang w:val="en-US"/>
        </w:rPr>
        <w:t>IN</w:t>
      </w:r>
      <w:r w:rsidRPr="008E3CC9">
        <w:rPr>
          <w:rFonts w:ascii="Times New Roman" w:hAnsi="Times New Roman" w:cs="Times New Roman"/>
          <w:sz w:val="28"/>
        </w:rPr>
        <w:t xml:space="preserve"> </w:t>
      </w:r>
      <w:r>
        <w:rPr>
          <w:rFonts w:ascii="Times New Roman" w:hAnsi="Times New Roman" w:cs="Times New Roman"/>
          <w:sz w:val="28"/>
        </w:rPr>
        <w:t>используется для отсечения постоянной составляющей сигнала.</w:t>
      </w:r>
    </w:p>
    <w:p w:rsidR="005707B8" w:rsidRDefault="005707B8" w:rsidP="008E3CC9">
      <w:pPr>
        <w:ind w:firstLine="709"/>
        <w:jc w:val="both"/>
        <w:rPr>
          <w:rFonts w:ascii="Times New Roman" w:hAnsi="Times New Roman" w:cs="Times New Roman"/>
          <w:sz w:val="28"/>
        </w:rPr>
      </w:pPr>
      <w:r>
        <w:rPr>
          <w:rFonts w:ascii="Times New Roman" w:hAnsi="Times New Roman" w:cs="Times New Roman"/>
          <w:sz w:val="28"/>
        </w:rPr>
        <w:t>Далее сигнал поступает на цепь вывода, где через делитель напряжения уровень сигнала понижается примерно в 11 раз. Это необходимо, чтобы избежать переусиления сигнала в цепи оконечной звуковой аппаратуры.</w:t>
      </w:r>
    </w:p>
    <w:p w:rsidR="005707B8" w:rsidRDefault="005707B8" w:rsidP="005707B8">
      <w:pPr>
        <w:jc w:val="center"/>
        <w:rPr>
          <w:rFonts w:ascii="Times New Roman" w:hAnsi="Times New Roman" w:cs="Times New Roman"/>
          <w:sz w:val="28"/>
        </w:rPr>
      </w:pPr>
      <w:r>
        <w:rPr>
          <w:rFonts w:ascii="Times New Roman" w:hAnsi="Times New Roman" w:cs="Times New Roman"/>
          <w:noProof/>
          <w:sz w:val="28"/>
        </w:rPr>
        <w:drawing>
          <wp:inline distT="0" distB="0" distL="0" distR="0">
            <wp:extent cx="5048250" cy="1718378"/>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srcRect/>
                    <a:stretch>
                      <a:fillRect/>
                    </a:stretch>
                  </pic:blipFill>
                  <pic:spPr bwMode="auto">
                    <a:xfrm>
                      <a:off x="0" y="0"/>
                      <a:ext cx="5055165" cy="1720732"/>
                    </a:xfrm>
                    <a:prstGeom prst="rect">
                      <a:avLst/>
                    </a:prstGeom>
                    <a:noFill/>
                    <a:ln w="9525">
                      <a:noFill/>
                      <a:miter lim="800000"/>
                      <a:headEnd/>
                      <a:tailEnd/>
                    </a:ln>
                  </pic:spPr>
                </pic:pic>
              </a:graphicData>
            </a:graphic>
          </wp:inline>
        </w:drawing>
      </w:r>
    </w:p>
    <w:p w:rsidR="005707B8" w:rsidRDefault="005707B8" w:rsidP="0075164E">
      <w:pPr>
        <w:ind w:firstLine="709"/>
        <w:jc w:val="center"/>
        <w:rPr>
          <w:rFonts w:ascii="Times New Roman" w:hAnsi="Times New Roman" w:cs="Times New Roman"/>
          <w:sz w:val="28"/>
        </w:rPr>
      </w:pPr>
      <w:r>
        <w:rPr>
          <w:rFonts w:ascii="Times New Roman" w:hAnsi="Times New Roman" w:cs="Times New Roman"/>
          <w:sz w:val="28"/>
        </w:rPr>
        <w:t xml:space="preserve">Следовательно, общая схема </w:t>
      </w:r>
      <w:r w:rsidR="0075164E">
        <w:rPr>
          <w:rFonts w:ascii="Times New Roman" w:hAnsi="Times New Roman" w:cs="Times New Roman"/>
          <w:sz w:val="28"/>
        </w:rPr>
        <w:t>приёмной стороны имеет вид:</w:t>
      </w:r>
      <w:r w:rsidR="0075164E" w:rsidRPr="0075164E">
        <w:rPr>
          <w:rFonts w:ascii="Times New Roman" w:hAnsi="Times New Roman" w:cs="Times New Roman"/>
          <w:noProof/>
          <w:sz w:val="28"/>
        </w:rPr>
        <w:t xml:space="preserve"> </w:t>
      </w:r>
    </w:p>
    <w:p w:rsidR="0075164E" w:rsidRDefault="0075164E" w:rsidP="0075164E">
      <w:pPr>
        <w:keepNext/>
        <w:ind w:firstLine="709"/>
        <w:jc w:val="center"/>
      </w:pPr>
      <w:r>
        <w:rPr>
          <w:rFonts w:ascii="Times New Roman" w:hAnsi="Times New Roman" w:cs="Times New Roman"/>
          <w:noProof/>
          <w:sz w:val="28"/>
        </w:rPr>
        <w:drawing>
          <wp:inline distT="0" distB="0" distL="0" distR="0">
            <wp:extent cx="5177491" cy="4331331"/>
            <wp:effectExtent l="0" t="419100" r="0" b="412119"/>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srcRect/>
                    <a:stretch>
                      <a:fillRect/>
                    </a:stretch>
                  </pic:blipFill>
                  <pic:spPr bwMode="auto">
                    <a:xfrm rot="5400000">
                      <a:off x="0" y="0"/>
                      <a:ext cx="5176901" cy="4330838"/>
                    </a:xfrm>
                    <a:prstGeom prst="rect">
                      <a:avLst/>
                    </a:prstGeom>
                    <a:noFill/>
                    <a:ln w="9525">
                      <a:noFill/>
                      <a:miter lim="800000"/>
                      <a:headEnd/>
                      <a:tailEnd/>
                    </a:ln>
                  </pic:spPr>
                </pic:pic>
              </a:graphicData>
            </a:graphic>
          </wp:inline>
        </w:drawing>
      </w:r>
    </w:p>
    <w:p w:rsidR="0075164E" w:rsidRDefault="0075164E" w:rsidP="0075164E">
      <w:pPr>
        <w:pStyle w:val="af"/>
        <w:jc w:val="center"/>
        <w:rPr>
          <w:color w:val="auto"/>
        </w:rPr>
      </w:pPr>
      <w:r w:rsidRPr="0075164E">
        <w:rPr>
          <w:color w:val="auto"/>
        </w:rPr>
        <w:t xml:space="preserve">Рисунок </w:t>
      </w:r>
      <w:r w:rsidR="00223397" w:rsidRPr="0075164E">
        <w:rPr>
          <w:color w:val="auto"/>
        </w:rPr>
        <w:fldChar w:fldCharType="begin"/>
      </w:r>
      <w:r w:rsidRPr="0075164E">
        <w:rPr>
          <w:color w:val="auto"/>
        </w:rPr>
        <w:instrText xml:space="preserve"> SEQ Рисунок \* ARABIC </w:instrText>
      </w:r>
      <w:r w:rsidR="00223397" w:rsidRPr="0075164E">
        <w:rPr>
          <w:color w:val="auto"/>
        </w:rPr>
        <w:fldChar w:fldCharType="separate"/>
      </w:r>
      <w:r w:rsidR="007547A1">
        <w:rPr>
          <w:noProof/>
          <w:color w:val="auto"/>
        </w:rPr>
        <w:t>24</w:t>
      </w:r>
      <w:r w:rsidR="00223397" w:rsidRPr="0075164E">
        <w:rPr>
          <w:color w:val="auto"/>
        </w:rPr>
        <w:fldChar w:fldCharType="end"/>
      </w:r>
      <w:r w:rsidRPr="0075164E">
        <w:rPr>
          <w:color w:val="auto"/>
        </w:rPr>
        <w:t>. Принципиальная схема приёмной стороны</w:t>
      </w:r>
    </w:p>
    <w:p w:rsidR="00433D3D" w:rsidRDefault="00433D3D" w:rsidP="0075164E">
      <w:pPr>
        <w:jc w:val="both"/>
        <w:rPr>
          <w:rFonts w:ascii="Times New Roman" w:hAnsi="Times New Roman" w:cs="Times New Roman"/>
          <w:sz w:val="28"/>
        </w:rPr>
      </w:pPr>
    </w:p>
    <w:p w:rsidR="00433D3D" w:rsidRDefault="00433D3D" w:rsidP="0075164E">
      <w:pPr>
        <w:jc w:val="both"/>
        <w:rPr>
          <w:rFonts w:ascii="Times New Roman" w:hAnsi="Times New Roman" w:cs="Times New Roman"/>
          <w:sz w:val="28"/>
        </w:rPr>
      </w:pPr>
    </w:p>
    <w:p w:rsidR="00433D3D" w:rsidRDefault="00433D3D" w:rsidP="0075164E">
      <w:pPr>
        <w:jc w:val="both"/>
        <w:rPr>
          <w:rFonts w:ascii="Times New Roman" w:hAnsi="Times New Roman" w:cs="Times New Roman"/>
          <w:sz w:val="28"/>
        </w:rPr>
      </w:pPr>
    </w:p>
    <w:p w:rsidR="00433D3D" w:rsidRDefault="00433D3D" w:rsidP="0075164E">
      <w:pPr>
        <w:jc w:val="both"/>
        <w:rPr>
          <w:rFonts w:ascii="Times New Roman" w:hAnsi="Times New Roman" w:cs="Times New Roman"/>
          <w:sz w:val="28"/>
        </w:rPr>
      </w:pPr>
    </w:p>
    <w:p w:rsidR="0075164E" w:rsidRDefault="00B840C1" w:rsidP="0075164E">
      <w:pPr>
        <w:jc w:val="both"/>
        <w:rPr>
          <w:rFonts w:ascii="Times New Roman" w:hAnsi="Times New Roman" w:cs="Times New Roman"/>
          <w:sz w:val="28"/>
        </w:rPr>
      </w:pPr>
      <w:r>
        <w:rPr>
          <w:rFonts w:ascii="Times New Roman" w:hAnsi="Times New Roman" w:cs="Times New Roman"/>
          <w:sz w:val="28"/>
        </w:rPr>
        <w:t>Трассировка печатной платы имеет вид:</w:t>
      </w:r>
    </w:p>
    <w:p w:rsidR="00B840C1" w:rsidRDefault="006117D7" w:rsidP="00B840C1">
      <w:pPr>
        <w:keepNext/>
        <w:jc w:val="center"/>
      </w:pPr>
      <w:r>
        <w:rPr>
          <w:noProof/>
        </w:rPr>
        <w:drawing>
          <wp:inline distT="0" distB="0" distL="0" distR="0">
            <wp:extent cx="4972050" cy="3156495"/>
            <wp:effectExtent l="19050" t="0" r="0" b="0"/>
            <wp:docPr id="20" name="Рисунок 19" descr="Снимок экрана 2026-05-31 153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31 153057.png"/>
                    <pic:cNvPicPr/>
                  </pic:nvPicPr>
                  <pic:blipFill>
                    <a:blip r:embed="rId33"/>
                    <a:stretch>
                      <a:fillRect/>
                    </a:stretch>
                  </pic:blipFill>
                  <pic:spPr>
                    <a:xfrm>
                      <a:off x="0" y="0"/>
                      <a:ext cx="4972230" cy="3156610"/>
                    </a:xfrm>
                    <a:prstGeom prst="rect">
                      <a:avLst/>
                    </a:prstGeom>
                  </pic:spPr>
                </pic:pic>
              </a:graphicData>
            </a:graphic>
          </wp:inline>
        </w:drawing>
      </w:r>
    </w:p>
    <w:p w:rsidR="00B840C1" w:rsidRDefault="00B840C1" w:rsidP="00B840C1">
      <w:pPr>
        <w:pStyle w:val="af"/>
        <w:jc w:val="center"/>
        <w:rPr>
          <w:color w:val="auto"/>
        </w:rPr>
      </w:pPr>
      <w:r w:rsidRPr="00B840C1">
        <w:rPr>
          <w:color w:val="auto"/>
        </w:rPr>
        <w:t xml:space="preserve">Рисунок </w:t>
      </w:r>
      <w:r w:rsidR="00223397" w:rsidRPr="00B840C1">
        <w:rPr>
          <w:color w:val="auto"/>
        </w:rPr>
        <w:fldChar w:fldCharType="begin"/>
      </w:r>
      <w:r w:rsidRPr="00B840C1">
        <w:rPr>
          <w:color w:val="auto"/>
        </w:rPr>
        <w:instrText xml:space="preserve"> SEQ Рисунок \* ARABIC </w:instrText>
      </w:r>
      <w:r w:rsidR="00223397" w:rsidRPr="00B840C1">
        <w:rPr>
          <w:color w:val="auto"/>
        </w:rPr>
        <w:fldChar w:fldCharType="separate"/>
      </w:r>
      <w:r w:rsidR="007547A1">
        <w:rPr>
          <w:noProof/>
          <w:color w:val="auto"/>
        </w:rPr>
        <w:t>25</w:t>
      </w:r>
      <w:r w:rsidR="00223397" w:rsidRPr="00B840C1">
        <w:rPr>
          <w:color w:val="auto"/>
        </w:rPr>
        <w:fldChar w:fldCharType="end"/>
      </w:r>
      <w:r w:rsidRPr="00B840C1">
        <w:rPr>
          <w:color w:val="auto"/>
        </w:rPr>
        <w:t>. Трассировка печатной платы приёмной стороны.</w:t>
      </w:r>
    </w:p>
    <w:p w:rsidR="0025722C" w:rsidRDefault="0046262F" w:rsidP="00B840C1">
      <w:pPr>
        <w:rPr>
          <w:rFonts w:ascii="Times New Roman" w:hAnsi="Times New Roman" w:cs="Times New Roman"/>
          <w:sz w:val="28"/>
        </w:rPr>
      </w:pPr>
      <w:r>
        <w:rPr>
          <w:rFonts w:ascii="Times New Roman" w:hAnsi="Times New Roman" w:cs="Times New Roman"/>
          <w:sz w:val="28"/>
        </w:rPr>
        <w:t xml:space="preserve">Сигнальные линии </w:t>
      </w:r>
      <w:r w:rsidR="00000608">
        <w:rPr>
          <w:rFonts w:ascii="Times New Roman" w:hAnsi="Times New Roman" w:cs="Times New Roman"/>
          <w:sz w:val="28"/>
        </w:rPr>
        <w:t xml:space="preserve">интерфейса </w:t>
      </w:r>
      <w:r w:rsidR="00000608">
        <w:rPr>
          <w:rFonts w:ascii="Times New Roman" w:hAnsi="Times New Roman" w:cs="Times New Roman"/>
          <w:sz w:val="28"/>
          <w:lang w:val="en-US"/>
        </w:rPr>
        <w:t>SPI</w:t>
      </w:r>
      <w:r w:rsidR="00000608" w:rsidRPr="00000608">
        <w:rPr>
          <w:rFonts w:ascii="Times New Roman" w:hAnsi="Times New Roman" w:cs="Times New Roman"/>
          <w:sz w:val="28"/>
        </w:rPr>
        <w:t xml:space="preserve"> </w:t>
      </w:r>
      <w:r w:rsidR="00000608">
        <w:rPr>
          <w:rFonts w:ascii="Times New Roman" w:hAnsi="Times New Roman" w:cs="Times New Roman"/>
          <w:sz w:val="28"/>
        </w:rPr>
        <w:t>при повороте расположены под углом в 153⁰</w:t>
      </w:r>
      <w:r w:rsidR="00000608" w:rsidRPr="00000608">
        <w:rPr>
          <w:rFonts w:ascii="Times New Roman" w:hAnsi="Times New Roman" w:cs="Times New Roman"/>
          <w:sz w:val="28"/>
        </w:rPr>
        <w:t xml:space="preserve">, </w:t>
      </w:r>
      <w:r w:rsidR="00000608">
        <w:rPr>
          <w:rFonts w:ascii="Times New Roman" w:hAnsi="Times New Roman" w:cs="Times New Roman"/>
          <w:sz w:val="28"/>
        </w:rPr>
        <w:t>что снижает помехи</w:t>
      </w:r>
      <w:r w:rsidR="004C0F6F">
        <w:rPr>
          <w:rFonts w:ascii="Times New Roman" w:hAnsi="Times New Roman" w:cs="Times New Roman"/>
          <w:sz w:val="28"/>
        </w:rPr>
        <w:t>, вызванные отражением сигнала. Однако в полосе частот до 25 ГГц даже при повороте дорожки под углом 90⁰ отражения незначительны.</w:t>
      </w:r>
    </w:p>
    <w:p w:rsidR="0025722C" w:rsidRDefault="0025722C">
      <w:pPr>
        <w:rPr>
          <w:rFonts w:ascii="Times New Roman" w:hAnsi="Times New Roman" w:cs="Times New Roman"/>
          <w:sz w:val="28"/>
        </w:rPr>
      </w:pPr>
      <w:r>
        <w:rPr>
          <w:rFonts w:ascii="Times New Roman" w:hAnsi="Times New Roman" w:cs="Times New Roman"/>
          <w:sz w:val="28"/>
        </w:rPr>
        <w:br w:type="page"/>
      </w:r>
    </w:p>
    <w:p w:rsidR="00B840C1" w:rsidRDefault="0025722C" w:rsidP="0025722C">
      <w:pPr>
        <w:pStyle w:val="1"/>
        <w:rPr>
          <w:rFonts w:ascii="Times New Roman" w:hAnsi="Times New Roman" w:cs="Times New Roman"/>
          <w:color w:val="auto"/>
        </w:rPr>
      </w:pPr>
      <w:bookmarkStart w:id="16" w:name="_Toc231847249"/>
      <w:r w:rsidRPr="0025722C">
        <w:rPr>
          <w:rFonts w:ascii="Times New Roman" w:hAnsi="Times New Roman" w:cs="Times New Roman"/>
          <w:color w:val="auto"/>
        </w:rPr>
        <w:t>СПИСОК ИСПОЛЬЗУЕМОЙ ЛИТЕРАТУРЫ.</w:t>
      </w:r>
      <w:bookmarkEnd w:id="16"/>
    </w:p>
    <w:p w:rsidR="0025722C" w:rsidRDefault="00223397" w:rsidP="0025722C">
      <w:pPr>
        <w:pStyle w:val="ac"/>
        <w:numPr>
          <w:ilvl w:val="0"/>
          <w:numId w:val="14"/>
        </w:numPr>
        <w:rPr>
          <w:rFonts w:ascii="Times New Roman" w:hAnsi="Times New Roman" w:cs="Times New Roman"/>
          <w:sz w:val="28"/>
        </w:rPr>
      </w:pPr>
      <w:hyperlink r:id="rId34" w:history="1">
        <w:r w:rsidR="00DA23D7" w:rsidRPr="000F4082">
          <w:rPr>
            <w:rStyle w:val="ab"/>
            <w:rFonts w:ascii="Times New Roman" w:hAnsi="Times New Roman" w:cs="Times New Roman"/>
            <w:sz w:val="28"/>
          </w:rPr>
          <w:t>https://www.dj-store.ru/articles/rasskazyvaem-o-radiosistemakh/</w:t>
        </w:r>
      </w:hyperlink>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Выбор оптимального метода модуляции сигнала в современных системах беспроводной цифровой передачи информации : моделирование в среде AWR Design Environment : описание к задаче спецпрактикума / Московский государственный университет им. М. В. Ломоносова, Физический факультет, Кафедра радиофизики сверхвысоких частот. – Москва : МГУ, 2008. – 52 с. – Текст : непосредственный.</w:t>
      </w:r>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Леонидов, В. В. Модуляция и демодуляция цифровых сигналов : конспект лекции / В. В. Леонидов ; Московский государственный технический университет им. Н. Э. Баумана, Кафедра ИУ4. – Москва : МГТУ им. Н. Э. Баумана, [б. г.]. – 23 с. – Текст : непосредственный.</w:t>
      </w:r>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Макаренко, А. А. Устройства приема и преобразования сигналов : учебное пособие / А. А. Макаренко, М. Ю. Плотников ; Министерство образования и науки Российской Федерации, Санкт-Петербургский национальный исследовательский университет информационных технологий, механики и оптики. – Санкт-Петербург : Университет ИТМО, 2019. – 112 с. – Текст : непосредственный.</w:t>
      </w:r>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Полушин, П. А. Импульсные виды модуляции : учебное пособие / П. А. Полушин, А. Г. Самойлов, С. А. Самойлов ; Владимирский государственный университет. – Владимир : Изд-во Владим. гос. ун-та, 2004. – 62 с. – Текст : непосредственный.</w:t>
      </w:r>
    </w:p>
    <w:p w:rsid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Теория электрической связи : конспект лекций / В. А. Григорьев, О. И. Лагутенко, О. А. Павлов, Ю. А. Распаев, В. Г. Стародубцев, И. А. Хворов ; Санкт-Петербургский национальный исследовательский университет информационных технологий, механики и оптики, Кафедра беспроводных телекоммуникаций. – Санкт-Петербург : Университет ИТМО, [б. г.]. – 150 с. – Текст : непосредственный.</w:t>
      </w:r>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Амплитудная модуляция. Спектры АМ сигналов : [конспект лекций]. – [Б. м. : б. и., б. г.]. – 11 с. – Текст : электронный.</w:t>
      </w:r>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Глушков, А. Н. Цифровые алгоритмы обнаружения и демодуляции радиосигналов : учебное пособие / А. Н. Глушков, В. П. Литвиненко, Ю. В. Литвиненко ; ФГБОУ ВО «Воронежский государственный технический университет». – Воронеж : Изд-во ВГТУ, 2020. – 153 с. – Текст : непосредственный.</w:t>
      </w:r>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Мелихов, С. В. Методы манипуляции цифровой радиосвязи : учебное пособие для лекционных и практических занятий, курсового проектирования, самостоятельной работы студентов радиотехнических специальностей / С. В. Мелихов ; Министерство образования и науки Российской Федерации, Томский государственный университет систем управления и радиоэлектроники, Кафедра радиотехнических систем. – Томск : ТУСУР, 2017. – 64 с. – Текст : непосредственный.</w:t>
      </w:r>
    </w:p>
    <w:p w:rsidR="00DA23D7" w:rsidRPr="00DA23D7"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Петров, О. А. Курс лекций по теории электрической связи (ТЭС). Ч. 1–2 / О. А. Петров. – Самара : [б. и.], 2008. – Текст : электронный.</w:t>
      </w:r>
    </w:p>
    <w:p w:rsidR="00D841A0" w:rsidRDefault="00DA23D7" w:rsidP="00DA23D7">
      <w:pPr>
        <w:pStyle w:val="ac"/>
        <w:numPr>
          <w:ilvl w:val="0"/>
          <w:numId w:val="14"/>
        </w:numPr>
        <w:rPr>
          <w:rFonts w:ascii="Times New Roman" w:hAnsi="Times New Roman" w:cs="Times New Roman"/>
          <w:sz w:val="28"/>
        </w:rPr>
      </w:pPr>
      <w:r w:rsidRPr="00DA23D7">
        <w:rPr>
          <w:rFonts w:ascii="Times New Roman" w:hAnsi="Times New Roman" w:cs="Times New Roman"/>
          <w:sz w:val="28"/>
        </w:rPr>
        <w:t>Сигналы с угловой модуляцией (УМ) : [конспект лекций]. – [Б. м. : б. и., б. г.]. – 12 с. – Текст : электронный.</w:t>
      </w:r>
    </w:p>
    <w:p w:rsidR="00D841A0" w:rsidRDefault="00D841A0">
      <w:pPr>
        <w:rPr>
          <w:rFonts w:ascii="Times New Roman" w:hAnsi="Times New Roman" w:cs="Times New Roman"/>
          <w:sz w:val="28"/>
        </w:rPr>
      </w:pPr>
      <w:r>
        <w:rPr>
          <w:rFonts w:ascii="Times New Roman" w:hAnsi="Times New Roman" w:cs="Times New Roman"/>
          <w:sz w:val="28"/>
        </w:rPr>
        <w:br w:type="page"/>
      </w:r>
    </w:p>
    <w:p w:rsidR="00D841A0" w:rsidRDefault="00D841A0" w:rsidP="006D2ED8">
      <w:pPr>
        <w:pStyle w:val="1"/>
        <w:rPr>
          <w:rFonts w:ascii="Times New Roman" w:hAnsi="Times New Roman" w:cs="Times New Roman"/>
          <w:color w:val="auto"/>
        </w:rPr>
      </w:pPr>
      <w:bookmarkStart w:id="17" w:name="_Toc231847250"/>
      <w:r w:rsidRPr="00D841A0">
        <w:rPr>
          <w:rFonts w:ascii="Times New Roman" w:hAnsi="Times New Roman" w:cs="Times New Roman"/>
          <w:color w:val="auto"/>
        </w:rPr>
        <w:t>ПРИЛОЖЕНИЕ 1</w:t>
      </w:r>
      <w:bookmarkEnd w:id="17"/>
    </w:p>
    <w:p w:rsidR="006D2ED8" w:rsidRPr="006D2ED8" w:rsidRDefault="006D2ED8" w:rsidP="006D2ED8"/>
    <w:p w:rsidR="00D841A0" w:rsidRPr="00466C9F" w:rsidRDefault="00D841A0" w:rsidP="00466C9F">
      <w:pPr>
        <w:pStyle w:val="af"/>
        <w:keepNext/>
        <w:spacing w:after="0"/>
        <w:rPr>
          <w:rFonts w:ascii="Times New Roman" w:hAnsi="Times New Roman" w:cs="Times New Roman"/>
          <w:color w:val="auto"/>
          <w:sz w:val="24"/>
          <w:szCs w:val="24"/>
        </w:rPr>
      </w:pPr>
      <w:r w:rsidRPr="00466C9F">
        <w:rPr>
          <w:rFonts w:ascii="Times New Roman" w:hAnsi="Times New Roman" w:cs="Times New Roman"/>
          <w:color w:val="auto"/>
          <w:sz w:val="24"/>
          <w:szCs w:val="24"/>
        </w:rPr>
        <w:t xml:space="preserve">Таблица </w:t>
      </w:r>
      <w:r w:rsidRPr="00466C9F">
        <w:rPr>
          <w:rFonts w:ascii="Times New Roman" w:hAnsi="Times New Roman" w:cs="Times New Roman"/>
          <w:color w:val="auto"/>
          <w:sz w:val="24"/>
          <w:szCs w:val="24"/>
        </w:rPr>
        <w:fldChar w:fldCharType="begin"/>
      </w:r>
      <w:r w:rsidRPr="00466C9F">
        <w:rPr>
          <w:rFonts w:ascii="Times New Roman" w:hAnsi="Times New Roman" w:cs="Times New Roman"/>
          <w:color w:val="auto"/>
          <w:sz w:val="24"/>
          <w:szCs w:val="24"/>
        </w:rPr>
        <w:instrText xml:space="preserve"> SEQ Таблица \* ARABIC </w:instrText>
      </w:r>
      <w:r w:rsidRPr="00466C9F">
        <w:rPr>
          <w:rFonts w:ascii="Times New Roman" w:hAnsi="Times New Roman" w:cs="Times New Roman"/>
          <w:color w:val="auto"/>
          <w:sz w:val="24"/>
          <w:szCs w:val="24"/>
        </w:rPr>
        <w:fldChar w:fldCharType="separate"/>
      </w:r>
      <w:r w:rsidR="001A6845">
        <w:rPr>
          <w:rFonts w:ascii="Times New Roman" w:hAnsi="Times New Roman" w:cs="Times New Roman"/>
          <w:noProof/>
          <w:color w:val="auto"/>
          <w:sz w:val="24"/>
          <w:szCs w:val="24"/>
        </w:rPr>
        <w:t>4</w:t>
      </w:r>
      <w:r w:rsidRPr="00466C9F">
        <w:rPr>
          <w:rFonts w:ascii="Times New Roman" w:hAnsi="Times New Roman" w:cs="Times New Roman"/>
          <w:color w:val="auto"/>
          <w:sz w:val="24"/>
          <w:szCs w:val="24"/>
        </w:rPr>
        <w:fldChar w:fldCharType="end"/>
      </w:r>
      <w:r w:rsidRPr="00466C9F">
        <w:rPr>
          <w:rFonts w:ascii="Times New Roman" w:hAnsi="Times New Roman" w:cs="Times New Roman"/>
          <w:color w:val="auto"/>
          <w:sz w:val="24"/>
          <w:szCs w:val="24"/>
        </w:rPr>
        <w:t>. Сравнение аналогового и цифрового методов передачи аудио-сигнала</w:t>
      </w:r>
    </w:p>
    <w:tbl>
      <w:tblPr>
        <w:tblStyle w:val="af0"/>
        <w:tblW w:w="9439" w:type="dxa"/>
        <w:tblLook w:val="04A0"/>
      </w:tblPr>
      <w:tblGrid>
        <w:gridCol w:w="2235"/>
        <w:gridCol w:w="3260"/>
        <w:gridCol w:w="3944"/>
      </w:tblGrid>
      <w:tr w:rsidR="00D841A0" w:rsidRPr="00D841A0" w:rsidTr="00466C9F">
        <w:trPr>
          <w:trHeight w:val="576"/>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Параметр</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Аналоговая передача 433 МГц</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Цифровая передача STM32F103C8T6 + nRF24L01</w:t>
            </w:r>
          </w:p>
        </w:tc>
      </w:tr>
      <w:tr w:rsidR="00D841A0" w:rsidRPr="00D841A0" w:rsidTr="00466C9F">
        <w:trPr>
          <w:trHeight w:val="288"/>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Задержка</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1-5 мс</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2-10 мс</w:t>
            </w:r>
          </w:p>
        </w:tc>
      </w:tr>
      <w:tr w:rsidR="00D841A0" w:rsidRPr="00D841A0" w:rsidTr="00466C9F">
        <w:trPr>
          <w:trHeight w:val="660"/>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Причины задержки</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Модуляция/демодуляция, фильтры</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Сэмплирование АЦП, обработка SPI, передача пакетов, восстановление ШИМ</w:t>
            </w:r>
          </w:p>
        </w:tc>
      </w:tr>
      <w:tr w:rsidR="00D841A0" w:rsidRPr="00D841A0" w:rsidTr="00466C9F">
        <w:trPr>
          <w:trHeight w:val="1440"/>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Сложность разработки</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Требуется разработка с нуля: генератор несущей 433 МГц, модулятор (FM), УМ, фильтры ВЧ, согласование импеданса, антенна</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Готовый модуль nRF24L0</w:t>
            </w:r>
          </w:p>
        </w:tc>
      </w:tr>
      <w:tr w:rsidR="00D841A0" w:rsidRPr="00D841A0" w:rsidTr="00466C9F">
        <w:trPr>
          <w:trHeight w:val="864"/>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Аналоговая схемотехника</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ВЧ-усилители, полосовые фильтры, детектор, ФНЧ, экранирование</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АЦП STM32 (12 бит, 1 мкс), ШИМ + ФНЧ, ОУ для смещения и усиления</w:t>
            </w:r>
          </w:p>
        </w:tc>
      </w:tr>
      <w:tr w:rsidR="00D841A0" w:rsidRPr="00D841A0" w:rsidTr="00466C9F">
        <w:trPr>
          <w:trHeight w:val="1728"/>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Разработка ПО</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Настройка АЦП через DMA, работа с SPI, протокол nRF24L01 (Enhanced ShockBurst), тайминги, обработка ошибок. Около 2 недель.</w:t>
            </w:r>
          </w:p>
        </w:tc>
      </w:tr>
      <w:tr w:rsidR="00D841A0" w:rsidRPr="00D841A0" w:rsidTr="00466C9F">
        <w:trPr>
          <w:trHeight w:val="288"/>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Отладка</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Очень сложная</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Средней сложности</w:t>
            </w:r>
          </w:p>
        </w:tc>
      </w:tr>
      <w:tr w:rsidR="00D841A0" w:rsidRPr="00D841A0" w:rsidTr="00466C9F">
        <w:trPr>
          <w:trHeight w:val="972"/>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Оборудование для отладки</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ВЧ-осциллограф (&gt;500 МГц), спектр-анализатор, генератор сигналов, измеритель КСВН</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Логический анализатор, осциллограф, отладчик ST-Link</w:t>
            </w:r>
          </w:p>
        </w:tc>
      </w:tr>
      <w:tr w:rsidR="00D841A0" w:rsidRPr="00D841A0" w:rsidTr="00466C9F">
        <w:trPr>
          <w:trHeight w:val="864"/>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Выходная мощность</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10 мВт</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1 мВт (0 dBm), программируемая до 0.016 мВт    (-18 dBm)</w:t>
            </w:r>
          </w:p>
        </w:tc>
      </w:tr>
      <w:tr w:rsidR="00D841A0" w:rsidRPr="00D841A0" w:rsidTr="00466C9F">
        <w:trPr>
          <w:trHeight w:val="576"/>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Чувствительность приёмника</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~-100 dBm (зависит от схемы)</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-85 dBm при 1 Mbps, -82 dBm при 2 Mbps</w:t>
            </w:r>
          </w:p>
        </w:tc>
      </w:tr>
      <w:tr w:rsidR="00D841A0" w:rsidRPr="00D841A0" w:rsidTr="00466C9F">
        <w:trPr>
          <w:trHeight w:val="288"/>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Дальность</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50-100 м</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10-30 м</w:t>
            </w:r>
          </w:p>
        </w:tc>
      </w:tr>
      <w:tr w:rsidR="00D841A0" w:rsidRPr="00D841A0" w:rsidTr="00466C9F">
        <w:trPr>
          <w:trHeight w:val="576"/>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Динамический диапазон</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40-60 dB (ограничен шумами, нестабильностью)</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60-72 dB (12-битный АЦП = теоретически 72 dB)</w:t>
            </w:r>
          </w:p>
        </w:tc>
      </w:tr>
      <w:tr w:rsidR="00D841A0" w:rsidRPr="00D841A0" w:rsidTr="00466C9F">
        <w:trPr>
          <w:trHeight w:val="576"/>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Частотный диапазон</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50 Гц - 15 кГц (зависит от фильтров)</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20 Гц - 15 кГц (при частоте дискретизации 36 кГц)</w:t>
            </w:r>
          </w:p>
        </w:tc>
      </w:tr>
      <w:tr w:rsidR="00D841A0" w:rsidRPr="00D841A0" w:rsidTr="00466C9F">
        <w:trPr>
          <w:trHeight w:val="864"/>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Искажения</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Нелинейные искажения модуляции, температурный дрейф, нестабильность АЧХ</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Квантование АЦП (0.8 мВ на шаг), элайзинг (при недостаточной фильтрации)</w:t>
            </w:r>
          </w:p>
        </w:tc>
      </w:tr>
      <w:tr w:rsidR="00D841A0" w:rsidRPr="00D841A0" w:rsidTr="00466C9F">
        <w:trPr>
          <w:trHeight w:val="936"/>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Стабильность качества</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Низкая: зависит от температуры, влажности, разряда батарей, расстояния</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Высокая: при надёжной связи качество стабильно</w:t>
            </w:r>
          </w:p>
        </w:tc>
      </w:tr>
      <w:tr w:rsidR="00D841A0" w:rsidRPr="00D841A0" w:rsidTr="00466C9F">
        <w:trPr>
          <w:trHeight w:val="480"/>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Отношение сигнал/шум</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40-50 dB (типично)</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&gt;80 dB (цифровой тракт)</w:t>
            </w:r>
          </w:p>
        </w:tc>
      </w:tr>
      <w:tr w:rsidR="00D841A0" w:rsidRPr="00D841A0" w:rsidTr="00466C9F">
        <w:trPr>
          <w:trHeight w:val="576"/>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Частотная стабильность</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Зависит от кварца, температуры</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PLL в nRF24L01, ±60 ppm кристалл</w:t>
            </w:r>
          </w:p>
        </w:tc>
      </w:tr>
      <w:tr w:rsidR="00D841A0" w:rsidRPr="00D841A0" w:rsidTr="00466C9F">
        <w:trPr>
          <w:trHeight w:val="576"/>
        </w:trPr>
        <w:tc>
          <w:tcPr>
            <w:tcW w:w="2235"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Масштабируемость</w:t>
            </w:r>
          </w:p>
        </w:tc>
        <w:tc>
          <w:tcPr>
            <w:tcW w:w="3260"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Ограничена (несколько каналов)</w:t>
            </w:r>
          </w:p>
        </w:tc>
        <w:tc>
          <w:tcPr>
            <w:tcW w:w="3944" w:type="dxa"/>
            <w:vAlign w:val="center"/>
            <w:hideMark/>
          </w:tcPr>
          <w:p w:rsidR="00D841A0" w:rsidRPr="00D841A0" w:rsidRDefault="00D841A0" w:rsidP="00466C9F">
            <w:pPr>
              <w:jc w:val="center"/>
              <w:rPr>
                <w:rFonts w:ascii="Times New Roman" w:eastAsia="Times New Roman" w:hAnsi="Times New Roman" w:cs="Times New Roman"/>
                <w:color w:val="000000"/>
                <w:sz w:val="24"/>
                <w:szCs w:val="24"/>
              </w:rPr>
            </w:pPr>
            <w:r w:rsidRPr="00D841A0">
              <w:rPr>
                <w:rFonts w:ascii="Times New Roman" w:eastAsia="Times New Roman" w:hAnsi="Times New Roman" w:cs="Times New Roman"/>
                <w:color w:val="000000"/>
                <w:sz w:val="24"/>
                <w:szCs w:val="24"/>
              </w:rPr>
              <w:t>125 каналов, адресация, 6 адресов на канал</w:t>
            </w:r>
          </w:p>
        </w:tc>
      </w:tr>
    </w:tbl>
    <w:p w:rsidR="00D841A0" w:rsidRPr="00D841A0" w:rsidRDefault="00D841A0" w:rsidP="00D841A0"/>
    <w:sectPr w:rsidR="00D841A0" w:rsidRPr="00D841A0" w:rsidSect="007148F2">
      <w:footerReference w:type="default" r:id="rId35"/>
      <w:footerReference w:type="first" r:id="rId36"/>
      <w:pgSz w:w="11906" w:h="16838"/>
      <w:pgMar w:top="1134" w:right="850" w:bottom="1134" w:left="1701" w:header="708" w:footer="708"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3BAE" w:rsidRDefault="00043BAE" w:rsidP="00F66506">
      <w:pPr>
        <w:spacing w:after="0" w:line="240" w:lineRule="auto"/>
      </w:pPr>
      <w:r>
        <w:separator/>
      </w:r>
    </w:p>
  </w:endnote>
  <w:endnote w:type="continuationSeparator" w:id="1">
    <w:p w:rsidR="00043BAE" w:rsidRDefault="00043BAE" w:rsidP="00F665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39079"/>
    </w:sdtPr>
    <w:sdtContent>
      <w:p w:rsidR="00466C9F" w:rsidRPr="007148F2" w:rsidRDefault="00466C9F" w:rsidP="007148F2">
        <w:pPr>
          <w:pStyle w:val="a8"/>
          <w:jc w:val="center"/>
        </w:pPr>
        <w:fldSimple w:instr=" PAGE   \* MERGEFORMAT ">
          <w:r w:rsidR="00FF4574">
            <w:rPr>
              <w:noProof/>
            </w:rPr>
            <w:t>2</w:t>
          </w:r>
        </w:fldSimple>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C9F" w:rsidRDefault="00466C9F" w:rsidP="007148F2">
    <w:pPr>
      <w:pStyle w:val="a8"/>
      <w:jc w:val="center"/>
    </w:pPr>
    <w:r>
      <w:t>г. Ростов-на-Дону</w:t>
    </w:r>
  </w:p>
  <w:p w:rsidR="00466C9F" w:rsidRDefault="00466C9F" w:rsidP="007148F2">
    <w:pPr>
      <w:pStyle w:val="a8"/>
      <w:jc w:val="center"/>
    </w:pPr>
    <w:r>
      <w:t>2026г.</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3BAE" w:rsidRDefault="00043BAE" w:rsidP="00F66506">
      <w:pPr>
        <w:spacing w:after="0" w:line="240" w:lineRule="auto"/>
      </w:pPr>
      <w:r>
        <w:separator/>
      </w:r>
    </w:p>
  </w:footnote>
  <w:footnote w:type="continuationSeparator" w:id="1">
    <w:p w:rsidR="00043BAE" w:rsidRDefault="00043BAE" w:rsidP="00F665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0476C"/>
    <w:multiLevelType w:val="hybridMultilevel"/>
    <w:tmpl w:val="8E221D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7366E3"/>
    <w:multiLevelType w:val="hybridMultilevel"/>
    <w:tmpl w:val="CD7CBD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B4B6104"/>
    <w:multiLevelType w:val="hybridMultilevel"/>
    <w:tmpl w:val="202CC1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0FE208A2"/>
    <w:multiLevelType w:val="multilevel"/>
    <w:tmpl w:val="B7E6677C"/>
    <w:lvl w:ilvl="0">
      <w:start w:val="1"/>
      <w:numFmt w:val="decimal"/>
      <w:lvlText w:val="%1."/>
      <w:lvlJc w:val="left"/>
      <w:pPr>
        <w:ind w:left="432" w:hanging="432"/>
      </w:pPr>
      <w:rPr>
        <w:rFonts w:hint="default"/>
      </w:rPr>
    </w:lvl>
    <w:lvl w:ilvl="1">
      <w:start w:val="3"/>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4">
    <w:nsid w:val="16CE1701"/>
    <w:multiLevelType w:val="multilevel"/>
    <w:tmpl w:val="58CE6274"/>
    <w:lvl w:ilvl="0">
      <w:start w:val="2"/>
      <w:numFmt w:val="decimal"/>
      <w:lvlText w:val="%1."/>
      <w:lvlJc w:val="left"/>
      <w:pPr>
        <w:ind w:left="432" w:hanging="432"/>
      </w:pPr>
      <w:rPr>
        <w:rFonts w:hint="default"/>
      </w:rPr>
    </w:lvl>
    <w:lvl w:ilvl="1">
      <w:start w:val="1"/>
      <w:numFmt w:val="decimal"/>
      <w:lvlText w:val="%1.%2."/>
      <w:lvlJc w:val="left"/>
      <w:pPr>
        <w:ind w:left="1855" w:hanging="72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5">
    <w:nsid w:val="28464BA7"/>
    <w:multiLevelType w:val="hybridMultilevel"/>
    <w:tmpl w:val="1BF87266"/>
    <w:lvl w:ilvl="0" w:tplc="AEB00CB2">
      <w:start w:val="2"/>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E627CB1"/>
    <w:multiLevelType w:val="hybridMultilevel"/>
    <w:tmpl w:val="CD5841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3F72464"/>
    <w:multiLevelType w:val="hybridMultilevel"/>
    <w:tmpl w:val="A170D9FA"/>
    <w:lvl w:ilvl="0" w:tplc="62B64AD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4E502AC4"/>
    <w:multiLevelType w:val="hybridMultilevel"/>
    <w:tmpl w:val="C32031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508B385A"/>
    <w:multiLevelType w:val="hybridMultilevel"/>
    <w:tmpl w:val="29D41AF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nsid w:val="57010C2B"/>
    <w:multiLevelType w:val="multilevel"/>
    <w:tmpl w:val="88B4CDB2"/>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754C3D8A"/>
    <w:multiLevelType w:val="hybridMultilevel"/>
    <w:tmpl w:val="221614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780937D2"/>
    <w:multiLevelType w:val="hybridMultilevel"/>
    <w:tmpl w:val="81A40922"/>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3">
    <w:nsid w:val="79603739"/>
    <w:multiLevelType w:val="hybridMultilevel"/>
    <w:tmpl w:val="69821C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7CEA6E76"/>
    <w:multiLevelType w:val="hybridMultilevel"/>
    <w:tmpl w:val="66322542"/>
    <w:lvl w:ilvl="0" w:tplc="8744CD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0"/>
  </w:num>
  <w:num w:numId="2">
    <w:abstractNumId w:val="8"/>
  </w:num>
  <w:num w:numId="3">
    <w:abstractNumId w:val="12"/>
  </w:num>
  <w:num w:numId="4">
    <w:abstractNumId w:val="1"/>
  </w:num>
  <w:num w:numId="5">
    <w:abstractNumId w:val="6"/>
  </w:num>
  <w:num w:numId="6">
    <w:abstractNumId w:val="14"/>
  </w:num>
  <w:num w:numId="7">
    <w:abstractNumId w:val="7"/>
  </w:num>
  <w:num w:numId="8">
    <w:abstractNumId w:val="11"/>
  </w:num>
  <w:num w:numId="9">
    <w:abstractNumId w:val="0"/>
  </w:num>
  <w:num w:numId="10">
    <w:abstractNumId w:val="9"/>
  </w:num>
  <w:num w:numId="11">
    <w:abstractNumId w:val="5"/>
  </w:num>
  <w:num w:numId="12">
    <w:abstractNumId w:val="4"/>
  </w:num>
  <w:num w:numId="13">
    <w:abstractNumId w:val="2"/>
  </w:num>
  <w:num w:numId="14">
    <w:abstractNumId w:val="13"/>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CA4BB6"/>
    <w:rsid w:val="00000608"/>
    <w:rsid w:val="0000107D"/>
    <w:rsid w:val="00012DC1"/>
    <w:rsid w:val="00013205"/>
    <w:rsid w:val="00015893"/>
    <w:rsid w:val="0001786D"/>
    <w:rsid w:val="00017CB3"/>
    <w:rsid w:val="0002389D"/>
    <w:rsid w:val="00024D0E"/>
    <w:rsid w:val="0003030B"/>
    <w:rsid w:val="000333B3"/>
    <w:rsid w:val="000354F9"/>
    <w:rsid w:val="0004054C"/>
    <w:rsid w:val="00043BAE"/>
    <w:rsid w:val="00053639"/>
    <w:rsid w:val="000601A4"/>
    <w:rsid w:val="000602A8"/>
    <w:rsid w:val="00063C3A"/>
    <w:rsid w:val="00064558"/>
    <w:rsid w:val="000741B6"/>
    <w:rsid w:val="00076E20"/>
    <w:rsid w:val="0008103F"/>
    <w:rsid w:val="000812B7"/>
    <w:rsid w:val="00083E4E"/>
    <w:rsid w:val="00084133"/>
    <w:rsid w:val="0009275E"/>
    <w:rsid w:val="000A395C"/>
    <w:rsid w:val="000B1E1E"/>
    <w:rsid w:val="000C0B0C"/>
    <w:rsid w:val="000C1361"/>
    <w:rsid w:val="000C163B"/>
    <w:rsid w:val="000C28BE"/>
    <w:rsid w:val="000C4469"/>
    <w:rsid w:val="000C7FE2"/>
    <w:rsid w:val="000D4A60"/>
    <w:rsid w:val="000E26BF"/>
    <w:rsid w:val="000E6868"/>
    <w:rsid w:val="000E6A89"/>
    <w:rsid w:val="000F4C49"/>
    <w:rsid w:val="000F7EF3"/>
    <w:rsid w:val="00104E00"/>
    <w:rsid w:val="00121F96"/>
    <w:rsid w:val="00125D69"/>
    <w:rsid w:val="00125DE4"/>
    <w:rsid w:val="001458DD"/>
    <w:rsid w:val="00150212"/>
    <w:rsid w:val="00153DD4"/>
    <w:rsid w:val="001609E9"/>
    <w:rsid w:val="0016664C"/>
    <w:rsid w:val="001751F8"/>
    <w:rsid w:val="001813BA"/>
    <w:rsid w:val="001859CB"/>
    <w:rsid w:val="00193390"/>
    <w:rsid w:val="00193ABE"/>
    <w:rsid w:val="00194C3F"/>
    <w:rsid w:val="00195FC0"/>
    <w:rsid w:val="001A6845"/>
    <w:rsid w:val="001C4CAC"/>
    <w:rsid w:val="001D2874"/>
    <w:rsid w:val="001D7A94"/>
    <w:rsid w:val="001E2932"/>
    <w:rsid w:val="001F0AE9"/>
    <w:rsid w:val="00202FC9"/>
    <w:rsid w:val="0020426A"/>
    <w:rsid w:val="00205810"/>
    <w:rsid w:val="002141A9"/>
    <w:rsid w:val="00216AD8"/>
    <w:rsid w:val="002177C1"/>
    <w:rsid w:val="00220F0C"/>
    <w:rsid w:val="0022252C"/>
    <w:rsid w:val="00223397"/>
    <w:rsid w:val="002257CA"/>
    <w:rsid w:val="0024592B"/>
    <w:rsid w:val="0025511A"/>
    <w:rsid w:val="0025722C"/>
    <w:rsid w:val="00261B87"/>
    <w:rsid w:val="0026301E"/>
    <w:rsid w:val="00263B61"/>
    <w:rsid w:val="002654A0"/>
    <w:rsid w:val="002656C9"/>
    <w:rsid w:val="00276544"/>
    <w:rsid w:val="00286B69"/>
    <w:rsid w:val="00290585"/>
    <w:rsid w:val="002914D3"/>
    <w:rsid w:val="002930D3"/>
    <w:rsid w:val="002949FE"/>
    <w:rsid w:val="00295444"/>
    <w:rsid w:val="002A05C9"/>
    <w:rsid w:val="002A2400"/>
    <w:rsid w:val="002A50C0"/>
    <w:rsid w:val="002B0705"/>
    <w:rsid w:val="002B1FC6"/>
    <w:rsid w:val="002B5BC6"/>
    <w:rsid w:val="002C0512"/>
    <w:rsid w:val="002C2A9E"/>
    <w:rsid w:val="002D01E7"/>
    <w:rsid w:val="002D0DD1"/>
    <w:rsid w:val="002D4F98"/>
    <w:rsid w:val="002E040E"/>
    <w:rsid w:val="002F0C49"/>
    <w:rsid w:val="002F4B5A"/>
    <w:rsid w:val="0031182B"/>
    <w:rsid w:val="00311D34"/>
    <w:rsid w:val="00321609"/>
    <w:rsid w:val="00330A14"/>
    <w:rsid w:val="003310EE"/>
    <w:rsid w:val="00332C10"/>
    <w:rsid w:val="003335D4"/>
    <w:rsid w:val="003363F1"/>
    <w:rsid w:val="00340CC9"/>
    <w:rsid w:val="003511EC"/>
    <w:rsid w:val="00351C6F"/>
    <w:rsid w:val="00366321"/>
    <w:rsid w:val="003676D1"/>
    <w:rsid w:val="00373DD3"/>
    <w:rsid w:val="0037586A"/>
    <w:rsid w:val="003806B2"/>
    <w:rsid w:val="003863D2"/>
    <w:rsid w:val="00387FAB"/>
    <w:rsid w:val="00392814"/>
    <w:rsid w:val="003A09C9"/>
    <w:rsid w:val="003A1E12"/>
    <w:rsid w:val="003A5571"/>
    <w:rsid w:val="003A6371"/>
    <w:rsid w:val="003A6A7C"/>
    <w:rsid w:val="003B3FF1"/>
    <w:rsid w:val="003B5FB3"/>
    <w:rsid w:val="003B62A5"/>
    <w:rsid w:val="003C3397"/>
    <w:rsid w:val="003C5A75"/>
    <w:rsid w:val="003D1C3F"/>
    <w:rsid w:val="003E13D3"/>
    <w:rsid w:val="003E493B"/>
    <w:rsid w:val="003F396D"/>
    <w:rsid w:val="003F71E9"/>
    <w:rsid w:val="00402BD2"/>
    <w:rsid w:val="00404E8D"/>
    <w:rsid w:val="00417D74"/>
    <w:rsid w:val="00422798"/>
    <w:rsid w:val="00433D3D"/>
    <w:rsid w:val="004435A3"/>
    <w:rsid w:val="004516D0"/>
    <w:rsid w:val="0046262F"/>
    <w:rsid w:val="00462CFC"/>
    <w:rsid w:val="00463260"/>
    <w:rsid w:val="00466C9F"/>
    <w:rsid w:val="004B70EC"/>
    <w:rsid w:val="004C0F6F"/>
    <w:rsid w:val="004C12CB"/>
    <w:rsid w:val="004E1D59"/>
    <w:rsid w:val="004E4F81"/>
    <w:rsid w:val="004E6AA9"/>
    <w:rsid w:val="004F0B86"/>
    <w:rsid w:val="004F1FD5"/>
    <w:rsid w:val="004F2673"/>
    <w:rsid w:val="004F5D7B"/>
    <w:rsid w:val="00500606"/>
    <w:rsid w:val="00502007"/>
    <w:rsid w:val="0050450B"/>
    <w:rsid w:val="00507182"/>
    <w:rsid w:val="00512E41"/>
    <w:rsid w:val="005201C0"/>
    <w:rsid w:val="00530C88"/>
    <w:rsid w:val="005321E6"/>
    <w:rsid w:val="00532F5F"/>
    <w:rsid w:val="0054299A"/>
    <w:rsid w:val="00551559"/>
    <w:rsid w:val="00553D6B"/>
    <w:rsid w:val="005544E7"/>
    <w:rsid w:val="00562EF4"/>
    <w:rsid w:val="005707B8"/>
    <w:rsid w:val="00570B94"/>
    <w:rsid w:val="00573A5C"/>
    <w:rsid w:val="005746D1"/>
    <w:rsid w:val="00575C92"/>
    <w:rsid w:val="00582233"/>
    <w:rsid w:val="00584F80"/>
    <w:rsid w:val="00593851"/>
    <w:rsid w:val="005A52ED"/>
    <w:rsid w:val="005A5BE5"/>
    <w:rsid w:val="005B1D7F"/>
    <w:rsid w:val="005C1EC8"/>
    <w:rsid w:val="005D79D8"/>
    <w:rsid w:val="005F032C"/>
    <w:rsid w:val="005F4CC2"/>
    <w:rsid w:val="00604AEA"/>
    <w:rsid w:val="006117D7"/>
    <w:rsid w:val="006123F5"/>
    <w:rsid w:val="006228DD"/>
    <w:rsid w:val="006265BB"/>
    <w:rsid w:val="006317D3"/>
    <w:rsid w:val="0063272E"/>
    <w:rsid w:val="00632BC4"/>
    <w:rsid w:val="006359CA"/>
    <w:rsid w:val="00643F6D"/>
    <w:rsid w:val="00645FA7"/>
    <w:rsid w:val="00646CEA"/>
    <w:rsid w:val="0065284F"/>
    <w:rsid w:val="006554B7"/>
    <w:rsid w:val="00667169"/>
    <w:rsid w:val="00673943"/>
    <w:rsid w:val="00675376"/>
    <w:rsid w:val="00687B20"/>
    <w:rsid w:val="0069724A"/>
    <w:rsid w:val="006A5B51"/>
    <w:rsid w:val="006C1468"/>
    <w:rsid w:val="006D2ED8"/>
    <w:rsid w:val="006D5BC9"/>
    <w:rsid w:val="006D68AE"/>
    <w:rsid w:val="006F1B8B"/>
    <w:rsid w:val="00713A68"/>
    <w:rsid w:val="007148F2"/>
    <w:rsid w:val="00714B23"/>
    <w:rsid w:val="0072165E"/>
    <w:rsid w:val="0072252C"/>
    <w:rsid w:val="00730990"/>
    <w:rsid w:val="00736551"/>
    <w:rsid w:val="007440FC"/>
    <w:rsid w:val="0075164E"/>
    <w:rsid w:val="0075374C"/>
    <w:rsid w:val="007547A1"/>
    <w:rsid w:val="00763AE6"/>
    <w:rsid w:val="00764B22"/>
    <w:rsid w:val="007821AC"/>
    <w:rsid w:val="00794FAC"/>
    <w:rsid w:val="007A4094"/>
    <w:rsid w:val="007B59E1"/>
    <w:rsid w:val="007B727C"/>
    <w:rsid w:val="007C08CA"/>
    <w:rsid w:val="007D123F"/>
    <w:rsid w:val="007E0460"/>
    <w:rsid w:val="007F34D8"/>
    <w:rsid w:val="007F4FF8"/>
    <w:rsid w:val="00806969"/>
    <w:rsid w:val="00815AAD"/>
    <w:rsid w:val="00837C53"/>
    <w:rsid w:val="00837DB4"/>
    <w:rsid w:val="008418B8"/>
    <w:rsid w:val="00851DBD"/>
    <w:rsid w:val="008568E0"/>
    <w:rsid w:val="0087067E"/>
    <w:rsid w:val="008800C6"/>
    <w:rsid w:val="0088575A"/>
    <w:rsid w:val="008A1BD2"/>
    <w:rsid w:val="008B06F1"/>
    <w:rsid w:val="008C341D"/>
    <w:rsid w:val="008D53AF"/>
    <w:rsid w:val="008E3CC9"/>
    <w:rsid w:val="008F0D5F"/>
    <w:rsid w:val="008F31D1"/>
    <w:rsid w:val="008F5446"/>
    <w:rsid w:val="008F5A21"/>
    <w:rsid w:val="0090734A"/>
    <w:rsid w:val="009134CA"/>
    <w:rsid w:val="00915089"/>
    <w:rsid w:val="00951030"/>
    <w:rsid w:val="00953C01"/>
    <w:rsid w:val="0098749B"/>
    <w:rsid w:val="009A118A"/>
    <w:rsid w:val="009A1DA3"/>
    <w:rsid w:val="009A3A93"/>
    <w:rsid w:val="009A572C"/>
    <w:rsid w:val="009A5BFD"/>
    <w:rsid w:val="009C2013"/>
    <w:rsid w:val="009C57C0"/>
    <w:rsid w:val="009C769E"/>
    <w:rsid w:val="009D2473"/>
    <w:rsid w:val="009D79C8"/>
    <w:rsid w:val="009E4F94"/>
    <w:rsid w:val="009E7680"/>
    <w:rsid w:val="009F021E"/>
    <w:rsid w:val="009F7135"/>
    <w:rsid w:val="00A0115A"/>
    <w:rsid w:val="00A105DE"/>
    <w:rsid w:val="00A24967"/>
    <w:rsid w:val="00A4046D"/>
    <w:rsid w:val="00A460B9"/>
    <w:rsid w:val="00A50728"/>
    <w:rsid w:val="00A51609"/>
    <w:rsid w:val="00A524EA"/>
    <w:rsid w:val="00A6553A"/>
    <w:rsid w:val="00A65666"/>
    <w:rsid w:val="00A66A5D"/>
    <w:rsid w:val="00A66F2B"/>
    <w:rsid w:val="00A76B5B"/>
    <w:rsid w:val="00A87F1D"/>
    <w:rsid w:val="00AB04B8"/>
    <w:rsid w:val="00AC2558"/>
    <w:rsid w:val="00AC422B"/>
    <w:rsid w:val="00AD0E76"/>
    <w:rsid w:val="00AD37F7"/>
    <w:rsid w:val="00AE3CD3"/>
    <w:rsid w:val="00AE5AF7"/>
    <w:rsid w:val="00B01309"/>
    <w:rsid w:val="00B01561"/>
    <w:rsid w:val="00B2284B"/>
    <w:rsid w:val="00B279F0"/>
    <w:rsid w:val="00B27B28"/>
    <w:rsid w:val="00B52D2E"/>
    <w:rsid w:val="00B5441F"/>
    <w:rsid w:val="00B71444"/>
    <w:rsid w:val="00B71B3B"/>
    <w:rsid w:val="00B74888"/>
    <w:rsid w:val="00B840C1"/>
    <w:rsid w:val="00B84576"/>
    <w:rsid w:val="00B91AF5"/>
    <w:rsid w:val="00B954E1"/>
    <w:rsid w:val="00BA2870"/>
    <w:rsid w:val="00BA2A71"/>
    <w:rsid w:val="00BA79A8"/>
    <w:rsid w:val="00BB1AD7"/>
    <w:rsid w:val="00BB2693"/>
    <w:rsid w:val="00BB3333"/>
    <w:rsid w:val="00BB6BFB"/>
    <w:rsid w:val="00BC157C"/>
    <w:rsid w:val="00BC7F38"/>
    <w:rsid w:val="00BE1651"/>
    <w:rsid w:val="00BE1CF9"/>
    <w:rsid w:val="00BE41E9"/>
    <w:rsid w:val="00BF4D58"/>
    <w:rsid w:val="00C02637"/>
    <w:rsid w:val="00C17913"/>
    <w:rsid w:val="00C23CF4"/>
    <w:rsid w:val="00C33243"/>
    <w:rsid w:val="00C42996"/>
    <w:rsid w:val="00C542E3"/>
    <w:rsid w:val="00C557EA"/>
    <w:rsid w:val="00C62F9B"/>
    <w:rsid w:val="00C667DA"/>
    <w:rsid w:val="00C70A36"/>
    <w:rsid w:val="00C727BD"/>
    <w:rsid w:val="00C73C1F"/>
    <w:rsid w:val="00C744E9"/>
    <w:rsid w:val="00C75C31"/>
    <w:rsid w:val="00C77AAC"/>
    <w:rsid w:val="00CA4BB6"/>
    <w:rsid w:val="00CC16B7"/>
    <w:rsid w:val="00CD1A6B"/>
    <w:rsid w:val="00CD6B42"/>
    <w:rsid w:val="00CD7210"/>
    <w:rsid w:val="00CE2DB1"/>
    <w:rsid w:val="00CF2B9C"/>
    <w:rsid w:val="00D02D05"/>
    <w:rsid w:val="00D05836"/>
    <w:rsid w:val="00D06EE4"/>
    <w:rsid w:val="00D07220"/>
    <w:rsid w:val="00D077AA"/>
    <w:rsid w:val="00D1269C"/>
    <w:rsid w:val="00D23BBE"/>
    <w:rsid w:val="00D27875"/>
    <w:rsid w:val="00D27D35"/>
    <w:rsid w:val="00D421FB"/>
    <w:rsid w:val="00D43B6F"/>
    <w:rsid w:val="00D50BC1"/>
    <w:rsid w:val="00D57E06"/>
    <w:rsid w:val="00D80855"/>
    <w:rsid w:val="00D8269A"/>
    <w:rsid w:val="00D841A0"/>
    <w:rsid w:val="00D8516B"/>
    <w:rsid w:val="00D87AB4"/>
    <w:rsid w:val="00DA23D7"/>
    <w:rsid w:val="00DB790E"/>
    <w:rsid w:val="00DD0466"/>
    <w:rsid w:val="00DE0A5C"/>
    <w:rsid w:val="00DE3446"/>
    <w:rsid w:val="00DF0A9B"/>
    <w:rsid w:val="00DF3118"/>
    <w:rsid w:val="00DF6833"/>
    <w:rsid w:val="00E0298C"/>
    <w:rsid w:val="00E02A07"/>
    <w:rsid w:val="00E06FFE"/>
    <w:rsid w:val="00E10E03"/>
    <w:rsid w:val="00E14171"/>
    <w:rsid w:val="00E17151"/>
    <w:rsid w:val="00E20EB5"/>
    <w:rsid w:val="00E24D93"/>
    <w:rsid w:val="00E35BA1"/>
    <w:rsid w:val="00E5360A"/>
    <w:rsid w:val="00E61590"/>
    <w:rsid w:val="00E61FFD"/>
    <w:rsid w:val="00E70879"/>
    <w:rsid w:val="00E845FB"/>
    <w:rsid w:val="00E87ABB"/>
    <w:rsid w:val="00E90AC3"/>
    <w:rsid w:val="00EA2394"/>
    <w:rsid w:val="00EA2E2B"/>
    <w:rsid w:val="00EA704B"/>
    <w:rsid w:val="00EA7E1D"/>
    <w:rsid w:val="00EB5832"/>
    <w:rsid w:val="00EB6D4D"/>
    <w:rsid w:val="00EF74C3"/>
    <w:rsid w:val="00F1521E"/>
    <w:rsid w:val="00F1681E"/>
    <w:rsid w:val="00F21107"/>
    <w:rsid w:val="00F320C1"/>
    <w:rsid w:val="00F32A2E"/>
    <w:rsid w:val="00F40139"/>
    <w:rsid w:val="00F454F0"/>
    <w:rsid w:val="00F55D04"/>
    <w:rsid w:val="00F61E26"/>
    <w:rsid w:val="00F61F0A"/>
    <w:rsid w:val="00F66506"/>
    <w:rsid w:val="00F67A9D"/>
    <w:rsid w:val="00F83601"/>
    <w:rsid w:val="00F8479E"/>
    <w:rsid w:val="00F8792F"/>
    <w:rsid w:val="00F93B54"/>
    <w:rsid w:val="00FB2B15"/>
    <w:rsid w:val="00FB2B7D"/>
    <w:rsid w:val="00FB34CB"/>
    <w:rsid w:val="00FB56FC"/>
    <w:rsid w:val="00FC7E7B"/>
    <w:rsid w:val="00FD2B19"/>
    <w:rsid w:val="00FF4574"/>
    <w:rsid w:val="00FF622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0E76"/>
  </w:style>
  <w:style w:type="paragraph" w:styleId="1">
    <w:name w:val="heading 1"/>
    <w:basedOn w:val="a"/>
    <w:next w:val="a"/>
    <w:link w:val="10"/>
    <w:uiPriority w:val="9"/>
    <w:qFormat/>
    <w:rsid w:val="00F665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F665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972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A4BB6"/>
    <w:pPr>
      <w:spacing w:before="100" w:beforeAutospacing="1" w:after="100" w:afterAutospacing="1" w:line="240" w:lineRule="auto"/>
    </w:pPr>
    <w:rPr>
      <w:rFonts w:ascii="Times New Roman" w:hAnsi="Times New Roman" w:cs="Times New Roman"/>
      <w:sz w:val="24"/>
      <w:szCs w:val="24"/>
    </w:rPr>
  </w:style>
  <w:style w:type="paragraph" w:styleId="a4">
    <w:name w:val="Balloon Text"/>
    <w:basedOn w:val="a"/>
    <w:link w:val="a5"/>
    <w:uiPriority w:val="99"/>
    <w:semiHidden/>
    <w:unhideWhenUsed/>
    <w:rsid w:val="00CA4BB6"/>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A4BB6"/>
    <w:rPr>
      <w:rFonts w:ascii="Tahoma" w:hAnsi="Tahoma" w:cs="Tahoma"/>
      <w:sz w:val="16"/>
      <w:szCs w:val="16"/>
    </w:rPr>
  </w:style>
  <w:style w:type="paragraph" w:styleId="a6">
    <w:name w:val="header"/>
    <w:basedOn w:val="a"/>
    <w:link w:val="a7"/>
    <w:uiPriority w:val="99"/>
    <w:semiHidden/>
    <w:unhideWhenUsed/>
    <w:rsid w:val="00F66506"/>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F66506"/>
  </w:style>
  <w:style w:type="paragraph" w:styleId="a8">
    <w:name w:val="footer"/>
    <w:basedOn w:val="a"/>
    <w:link w:val="a9"/>
    <w:uiPriority w:val="99"/>
    <w:unhideWhenUsed/>
    <w:rsid w:val="00F6650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66506"/>
  </w:style>
  <w:style w:type="character" w:customStyle="1" w:styleId="10">
    <w:name w:val="Заголовок 1 Знак"/>
    <w:basedOn w:val="a0"/>
    <w:link w:val="1"/>
    <w:uiPriority w:val="9"/>
    <w:rsid w:val="00F66506"/>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sid w:val="00F66506"/>
    <w:rPr>
      <w:rFonts w:asciiTheme="majorHAnsi" w:eastAsiaTheme="majorEastAsia" w:hAnsiTheme="majorHAnsi" w:cstheme="majorBidi"/>
      <w:b/>
      <w:bCs/>
      <w:color w:val="4F81BD" w:themeColor="accent1"/>
      <w:sz w:val="26"/>
      <w:szCs w:val="26"/>
    </w:rPr>
  </w:style>
  <w:style w:type="paragraph" w:styleId="aa">
    <w:name w:val="TOC Heading"/>
    <w:basedOn w:val="1"/>
    <w:next w:val="a"/>
    <w:uiPriority w:val="39"/>
    <w:semiHidden/>
    <w:unhideWhenUsed/>
    <w:qFormat/>
    <w:rsid w:val="00F66506"/>
    <w:pPr>
      <w:outlineLvl w:val="9"/>
    </w:pPr>
    <w:rPr>
      <w:lang w:eastAsia="en-US"/>
    </w:rPr>
  </w:style>
  <w:style w:type="paragraph" w:styleId="11">
    <w:name w:val="toc 1"/>
    <w:basedOn w:val="a"/>
    <w:next w:val="a"/>
    <w:autoRedefine/>
    <w:uiPriority w:val="39"/>
    <w:unhideWhenUsed/>
    <w:rsid w:val="00F66506"/>
    <w:pPr>
      <w:spacing w:after="100"/>
    </w:pPr>
  </w:style>
  <w:style w:type="paragraph" w:styleId="21">
    <w:name w:val="toc 2"/>
    <w:basedOn w:val="a"/>
    <w:next w:val="a"/>
    <w:autoRedefine/>
    <w:uiPriority w:val="39"/>
    <w:unhideWhenUsed/>
    <w:rsid w:val="00F66506"/>
    <w:pPr>
      <w:spacing w:after="100"/>
      <w:ind w:left="220"/>
    </w:pPr>
  </w:style>
  <w:style w:type="character" w:styleId="ab">
    <w:name w:val="Hyperlink"/>
    <w:basedOn w:val="a0"/>
    <w:uiPriority w:val="99"/>
    <w:unhideWhenUsed/>
    <w:rsid w:val="00F66506"/>
    <w:rPr>
      <w:color w:val="0000FF" w:themeColor="hyperlink"/>
      <w:u w:val="single"/>
    </w:rPr>
  </w:style>
  <w:style w:type="paragraph" w:styleId="ac">
    <w:name w:val="List Paragraph"/>
    <w:basedOn w:val="a"/>
    <w:uiPriority w:val="34"/>
    <w:qFormat/>
    <w:rsid w:val="0069724A"/>
    <w:pPr>
      <w:ind w:left="720"/>
      <w:contextualSpacing/>
    </w:pPr>
  </w:style>
  <w:style w:type="character" w:customStyle="1" w:styleId="30">
    <w:name w:val="Заголовок 3 Знак"/>
    <w:basedOn w:val="a0"/>
    <w:link w:val="3"/>
    <w:uiPriority w:val="9"/>
    <w:rsid w:val="0069724A"/>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69724A"/>
    <w:pPr>
      <w:spacing w:after="100"/>
      <w:ind w:left="440"/>
    </w:pPr>
  </w:style>
  <w:style w:type="character" w:styleId="ad">
    <w:name w:val="Strong"/>
    <w:basedOn w:val="a0"/>
    <w:uiPriority w:val="22"/>
    <w:qFormat/>
    <w:rsid w:val="0069724A"/>
    <w:rPr>
      <w:b/>
      <w:bCs/>
    </w:rPr>
  </w:style>
  <w:style w:type="character" w:styleId="ae">
    <w:name w:val="Placeholder Text"/>
    <w:basedOn w:val="a0"/>
    <w:uiPriority w:val="99"/>
    <w:semiHidden/>
    <w:rsid w:val="0069724A"/>
    <w:rPr>
      <w:color w:val="808080"/>
    </w:rPr>
  </w:style>
  <w:style w:type="paragraph" w:styleId="af">
    <w:name w:val="caption"/>
    <w:basedOn w:val="a"/>
    <w:next w:val="a"/>
    <w:uiPriority w:val="35"/>
    <w:unhideWhenUsed/>
    <w:qFormat/>
    <w:rsid w:val="000E6A89"/>
    <w:pPr>
      <w:spacing w:line="240" w:lineRule="auto"/>
    </w:pPr>
    <w:rPr>
      <w:b/>
      <w:bCs/>
      <w:color w:val="4F81BD" w:themeColor="accent1"/>
      <w:sz w:val="18"/>
      <w:szCs w:val="18"/>
    </w:rPr>
  </w:style>
  <w:style w:type="table" w:styleId="af0">
    <w:name w:val="Table Grid"/>
    <w:basedOn w:val="a1"/>
    <w:uiPriority w:val="59"/>
    <w:rsid w:val="00AC255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55075185">
      <w:bodyDiv w:val="1"/>
      <w:marLeft w:val="0"/>
      <w:marRight w:val="0"/>
      <w:marTop w:val="0"/>
      <w:marBottom w:val="0"/>
      <w:divBdr>
        <w:top w:val="none" w:sz="0" w:space="0" w:color="auto"/>
        <w:left w:val="none" w:sz="0" w:space="0" w:color="auto"/>
        <w:bottom w:val="none" w:sz="0" w:space="0" w:color="auto"/>
        <w:right w:val="none" w:sz="0" w:space="0" w:color="auto"/>
      </w:divBdr>
    </w:div>
    <w:div w:id="205469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dj-store.ru/articles/rasskazyvaem-o-radiosistemakh/"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8423FE"/>
    <w:rsid w:val="008423FE"/>
    <w:rsid w:val="00A356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23FE"/>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60C8FE-6A74-46F4-B3A9-7BA2E6FAF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5579</TotalTime>
  <Pages>37</Pages>
  <Words>6733</Words>
  <Characters>38381</Characters>
  <Application>Microsoft Office Word</Application>
  <DocSecurity>0</DocSecurity>
  <Lines>319</Lines>
  <Paragraphs>90</Paragraphs>
  <ScaleCrop>false</ScaleCrop>
  <HeadingPairs>
    <vt:vector size="4" baseType="variant">
      <vt:variant>
        <vt:lpstr>Название</vt:lpstr>
      </vt:variant>
      <vt:variant>
        <vt:i4>1</vt:i4>
      </vt:variant>
      <vt:variant>
        <vt:lpstr>Заголовки</vt:lpstr>
      </vt:variant>
      <vt:variant>
        <vt:i4>17</vt:i4>
      </vt:variant>
    </vt:vector>
  </HeadingPairs>
  <TitlesOfParts>
    <vt:vector size="18" baseType="lpstr">
      <vt:lpstr/>
      <vt:lpstr>ВВЕДЕНИЕ</vt:lpstr>
      <vt:lpstr>ГЛАВА 1. ТЕОРЕТИЧЕСКИЕ ОСНОВЫ ПЕРЕДАЧИ ИНФОРМАЦИИ ПО РАДИОКАНАЛУ.</vt:lpstr>
      <vt:lpstr>    Аналоговые методы передачи информации.</vt:lpstr>
      <vt:lpstr>        Амплитудная модуляция.</vt:lpstr>
      <vt:lpstr>        Угловая модуляция.</vt:lpstr>
      <vt:lpstr>    Цифровое кодирование радиосигналов.</vt:lpstr>
      <vt:lpstr>        Амплитудные методы манипуляции.</vt:lpstr>
      <vt:lpstr>        Фазовые методы манипуляции (BPSK, QPSK, M-PSK).</vt:lpstr>
      <vt:lpstr>        Частотные методы модуляции.</vt:lpstr>
      <vt:lpstr>    Определение метода передачи радиосигнала. &lt;- И сделать сравнительную таблицу для</vt:lpstr>
      <vt:lpstr>    Вывод к главе 1.</vt:lpstr>
      <vt:lpstr>ГЛАВА 2. ПРАКТИЧЕСКАЯ РЕАЛИЗАЦИЯ ПЕРЕДАЧИ ЗВУКОВОГО СИГНАЛА ЭЛЕКТРОГИТАРЫ С ПОМО</vt:lpstr>
      <vt:lpstr>    Технические характеристики компонентов системы.</vt:lpstr>
      <vt:lpstr>        2.3.2	Схема передатчика.</vt:lpstr>
      <vt:lpstr>        2.3.2	Схема приёмника.</vt:lpstr>
      <vt:lpstr>СПИСОК ИСПОЛЬЗУЕМОЙ ЛИТЕРАТУРЫ.</vt:lpstr>
      <vt:lpstr>ПРИЛОЖЕНИЕ 1</vt:lpstr>
    </vt:vector>
  </TitlesOfParts>
  <Company/>
  <LinksUpToDate>false</LinksUpToDate>
  <CharactersWithSpaces>45024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dc:creator>
  <cp:keywords/>
  <dc:description/>
  <cp:lastModifiedBy>Данил</cp:lastModifiedBy>
  <cp:revision>20</cp:revision>
  <dcterms:created xsi:type="dcterms:W3CDTF">2026-04-18T09:42:00Z</dcterms:created>
  <dcterms:modified xsi:type="dcterms:W3CDTF">2026-06-08T18:40:00Z</dcterms:modified>
</cp:coreProperties>
</file>