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2930D3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687B20" w:rsidRDefault="00687B20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6317D3" w:rsidRDefault="002930D3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765353" w:history="1">
            <w:r w:rsidR="006317D3" w:rsidRPr="000878E6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6317D3">
              <w:rPr>
                <w:noProof/>
                <w:webHidden/>
              </w:rPr>
              <w:tab/>
            </w:r>
            <w:r w:rsidR="006317D3">
              <w:rPr>
                <w:noProof/>
                <w:webHidden/>
              </w:rPr>
              <w:fldChar w:fldCharType="begin"/>
            </w:r>
            <w:r w:rsidR="006317D3">
              <w:rPr>
                <w:noProof/>
                <w:webHidden/>
              </w:rPr>
              <w:instrText xml:space="preserve"> PAGEREF _Toc229765353 \h </w:instrText>
            </w:r>
            <w:r w:rsidR="006317D3">
              <w:rPr>
                <w:noProof/>
                <w:webHidden/>
              </w:rPr>
            </w:r>
            <w:r w:rsidR="006317D3">
              <w:rPr>
                <w:noProof/>
                <w:webHidden/>
              </w:rPr>
              <w:fldChar w:fldCharType="separate"/>
            </w:r>
            <w:r w:rsidR="006317D3">
              <w:rPr>
                <w:noProof/>
                <w:webHidden/>
              </w:rPr>
              <w:t>3</w:t>
            </w:r>
            <w:r w:rsidR="006317D3">
              <w:rPr>
                <w:noProof/>
                <w:webHidden/>
              </w:rPr>
              <w:fldChar w:fldCharType="end"/>
            </w:r>
          </w:hyperlink>
        </w:p>
        <w:p w:rsidR="006317D3" w:rsidRDefault="006317D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65354" w:history="1">
            <w:r w:rsidRPr="000878E6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17D3" w:rsidRDefault="006317D3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765355" w:history="1">
            <w:r w:rsidRPr="000878E6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>
              <w:rPr>
                <w:noProof/>
              </w:rPr>
              <w:tab/>
            </w:r>
            <w:r w:rsidRPr="000878E6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17D3" w:rsidRDefault="006317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765356" w:history="1">
            <w:r w:rsidRPr="000878E6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>
              <w:rPr>
                <w:noProof/>
              </w:rPr>
              <w:tab/>
            </w:r>
            <w:r w:rsidRPr="000878E6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17D3" w:rsidRDefault="006317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765357" w:history="1">
            <w:r w:rsidRPr="000878E6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>
              <w:rPr>
                <w:noProof/>
              </w:rPr>
              <w:tab/>
            </w:r>
            <w:r w:rsidRPr="000878E6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17D3" w:rsidRDefault="006317D3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765358" w:history="1">
            <w:r w:rsidRPr="000878E6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>
              <w:rPr>
                <w:noProof/>
              </w:rPr>
              <w:tab/>
            </w:r>
            <w:r w:rsidRPr="000878E6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17D3" w:rsidRDefault="006317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765359" w:history="1">
            <w:r w:rsidRPr="000878E6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>
              <w:rPr>
                <w:noProof/>
              </w:rPr>
              <w:tab/>
            </w:r>
            <w:r w:rsidRPr="000878E6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17D3" w:rsidRDefault="006317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765360" w:history="1">
            <w:r w:rsidRPr="000878E6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>
              <w:rPr>
                <w:noProof/>
              </w:rPr>
              <w:tab/>
            </w:r>
            <w:r w:rsidRPr="000878E6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Pr="000878E6">
              <w:rPr>
                <w:rStyle w:val="ab"/>
                <w:noProof/>
              </w:rPr>
              <w:t xml:space="preserve"> </w:t>
            </w:r>
            <w:r w:rsidRPr="000878E6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17D3" w:rsidRDefault="006317D3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765361" w:history="1">
            <w:r w:rsidRPr="000878E6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>
              <w:rPr>
                <w:noProof/>
              </w:rPr>
              <w:tab/>
            </w:r>
            <w:r w:rsidRPr="000878E6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_Toc229765361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17D3" w:rsidRDefault="006317D3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9765362" w:history="1">
            <w:r w:rsidRPr="000878E6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_Toc229765362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317D3" w:rsidRDefault="006317D3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765363" w:history="1">
            <w:r w:rsidRPr="000878E6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_Toc229765363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2930D3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765353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8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765354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765355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765356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2930D3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2930D3" w:rsidRPr="000E6A89">
        <w:rPr>
          <w:color w:val="auto"/>
        </w:rPr>
        <w:fldChar w:fldCharType="separate"/>
      </w:r>
      <w:r w:rsidR="005F032C">
        <w:rPr>
          <w:noProof/>
          <w:color w:val="auto"/>
        </w:rPr>
        <w:t>1</w:t>
      </w:r>
      <w:r w:rsidR="002930D3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2930D3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2930D3" w:rsidRPr="00E5360A">
        <w:rPr>
          <w:color w:val="auto"/>
        </w:rPr>
        <w:fldChar w:fldCharType="separate"/>
      </w:r>
      <w:r w:rsidR="005F032C">
        <w:rPr>
          <w:noProof/>
          <w:color w:val="auto"/>
        </w:rPr>
        <w:t>2</w:t>
      </w:r>
      <w:r w:rsidR="002930D3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2930D3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2930D3" w:rsidRPr="00E5360A">
        <w:rPr>
          <w:color w:val="auto"/>
        </w:rPr>
        <w:fldChar w:fldCharType="separate"/>
      </w:r>
      <w:r w:rsidR="005F032C">
        <w:rPr>
          <w:noProof/>
          <w:color w:val="auto"/>
        </w:rPr>
        <w:t>3</w:t>
      </w:r>
      <w:r w:rsidR="002930D3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765357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953000" cy="2853201"/>
            <wp:effectExtent l="19050" t="0" r="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4282" cy="285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2930D3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2930D3" w:rsidRPr="007C08CA">
        <w:rPr>
          <w:color w:val="auto"/>
        </w:rPr>
        <w:fldChar w:fldCharType="separate"/>
      </w:r>
      <w:r w:rsidR="005F032C">
        <w:rPr>
          <w:noProof/>
          <w:color w:val="auto"/>
        </w:rPr>
        <w:t>4</w:t>
      </w:r>
      <w:r w:rsidR="002930D3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2930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2930D3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2930D3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2930D3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2930D3" w:rsidRPr="006123F5">
        <w:rPr>
          <w:color w:val="auto"/>
        </w:rPr>
        <w:fldChar w:fldCharType="separate"/>
      </w:r>
      <w:r w:rsidR="005F032C">
        <w:rPr>
          <w:noProof/>
          <w:color w:val="auto"/>
        </w:rPr>
        <w:t>5</w:t>
      </w:r>
      <w:r w:rsidR="002930D3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2930D3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2930D3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765358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765359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2930D3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2930D3" w:rsidRPr="001E2932">
        <w:rPr>
          <w:color w:val="auto"/>
        </w:rPr>
        <w:fldChar w:fldCharType="separate"/>
      </w:r>
      <w:r w:rsidR="005F032C">
        <w:rPr>
          <w:noProof/>
          <w:color w:val="auto"/>
        </w:rPr>
        <w:t>6</w:t>
      </w:r>
      <w:r w:rsidR="002930D3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2930D3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2930D3" w:rsidRPr="00BB2693">
        <w:rPr>
          <w:color w:val="auto"/>
        </w:rPr>
        <w:fldChar w:fldCharType="separate"/>
      </w:r>
      <w:r w:rsidR="005F032C">
        <w:rPr>
          <w:noProof/>
          <w:color w:val="auto"/>
        </w:rPr>
        <w:t>7</w:t>
      </w:r>
      <w:r w:rsidR="002930D3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2930D3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2930D3" w:rsidRPr="00BB2693">
        <w:rPr>
          <w:color w:val="auto"/>
        </w:rPr>
        <w:fldChar w:fldCharType="separate"/>
      </w:r>
      <w:r w:rsidR="005F032C">
        <w:rPr>
          <w:noProof/>
          <w:color w:val="auto"/>
        </w:rPr>
        <w:t>8</w:t>
      </w:r>
      <w:r w:rsidR="002930D3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765360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2930D3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2930D3" w:rsidRPr="00261B87">
        <w:rPr>
          <w:color w:val="auto"/>
        </w:rPr>
        <w:fldChar w:fldCharType="separate"/>
      </w:r>
      <w:r w:rsidR="005F032C">
        <w:rPr>
          <w:noProof/>
          <w:color w:val="auto"/>
        </w:rPr>
        <w:t>9</w:t>
      </w:r>
      <w:r w:rsidR="002930D3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2930D3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2930D3" w:rsidRPr="00261B87">
        <w:rPr>
          <w:color w:val="auto"/>
        </w:rPr>
        <w:fldChar w:fldCharType="separate"/>
      </w:r>
      <w:r w:rsidR="005F032C">
        <w:rPr>
          <w:noProof/>
          <w:color w:val="auto"/>
        </w:rPr>
        <w:t>10</w:t>
      </w:r>
      <w:r w:rsidR="002930D3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21F96" w:rsidRDefault="009C57C0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комбинированные методы модуляции, где использу</w:t>
      </w:r>
      <w:r w:rsidR="0090734A">
        <w:rPr>
          <w:rFonts w:ascii="Times New Roman" w:hAnsi="Times New Roman" w:cs="Times New Roman"/>
          <w:sz w:val="28"/>
        </w:rPr>
        <w:t xml:space="preserve">ются не один, а сразу два параметра колебания. Метод, в котором одновременно изменяются два параметра (амплитуда и фаза) называется амплитудно-фазовой модуляцией. 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Модуляция может быть линейной и нелинейной. </w:t>
      </w:r>
      <w:r w:rsidRPr="00D05836">
        <w:rPr>
          <w:rFonts w:ascii="Times New Roman" w:hAnsi="Times New Roman" w:cs="Times New Roman"/>
          <w:sz w:val="28"/>
        </w:rPr>
        <w:t>Для линейных типов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справедливо линейное соотношение между спектром модулирующего сигнала и спектром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колебания. Также линейны соотношения между амплитудой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исходным информационным сигналом и полной фазой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информационным сигналом. К линейным видам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относится амплитудная и фазовая [5]. Частотная модуляция является нелинейной. Для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линейных процессов справедлив принцип суперпозиции, поэтому для них можно параллельно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изменять 2 параметра несущего колебания.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29765361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Pr="004B70EC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2930D3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2930D3" w:rsidRPr="004B70EC">
        <w:rPr>
          <w:color w:val="auto"/>
        </w:rPr>
        <w:fldChar w:fldCharType="separate"/>
      </w:r>
      <w:r w:rsidR="005F032C">
        <w:rPr>
          <w:noProof/>
          <w:color w:val="auto"/>
        </w:rPr>
        <w:t>11</w:t>
      </w:r>
      <w:r w:rsidR="002930D3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Pr="00D23BBE">
        <w:rPr>
          <w:rFonts w:ascii="Times New Roman" w:hAnsi="Times New Roman" w:cs="Times New Roman"/>
          <w:sz w:val="28"/>
        </w:rPr>
        <w:t>16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Pr="00575C92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2930D3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  <w:t>(17)</w:t>
      </w:r>
    </w:p>
    <w:p w:rsidR="002D4F98" w:rsidRPr="002D4F98" w:rsidRDefault="002930D3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2D4F98">
        <w:rPr>
          <w:rFonts w:ascii="Times New Roman" w:hAnsi="Times New Roman" w:cs="Times New Roman"/>
          <w:sz w:val="28"/>
        </w:rPr>
        <w:t>(18)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2930D3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2930D3" w:rsidRPr="008800C6">
        <w:rPr>
          <w:color w:val="auto"/>
        </w:rPr>
        <w:fldChar w:fldCharType="separate"/>
      </w:r>
      <w:r w:rsidRPr="008800C6">
        <w:rPr>
          <w:noProof/>
          <w:color w:val="auto"/>
        </w:rPr>
        <w:t>12</w:t>
      </w:r>
      <w:r w:rsidR="002930D3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2930D3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(19)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330A14" w:rsidRDefault="00575C92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Pr="00575C92">
        <w:rPr>
          <w:rFonts w:ascii="Times New Roman" w:hAnsi="Times New Roman" w:cs="Times New Roman"/>
          <w:sz w:val="28"/>
        </w:rPr>
        <w:t>оскол</w:t>
      </w:r>
      <w:r>
        <w:rPr>
          <w:rFonts w:ascii="Times New Roman" w:hAnsi="Times New Roman" w:cs="Times New Roman"/>
          <w:sz w:val="28"/>
        </w:rPr>
        <w:t xml:space="preserve">ьку частотная модуляция является нелинейным процессом, то будут существовать </w:t>
      </w:r>
      <w:r w:rsidR="00AD37F7">
        <w:rPr>
          <w:rFonts w:ascii="Times New Roman" w:hAnsi="Times New Roman" w:cs="Times New Roman"/>
          <w:sz w:val="28"/>
        </w:rPr>
        <w:t>межсимвольные искажения, вызванные изменением спектра исходного сигнала.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с</w:t>
      </w:r>
      <w:r w:rsidR="00B52D2E" w:rsidRPr="00B52D2E">
        <w:rPr>
          <w:rFonts w:ascii="Times New Roman" w:hAnsi="Times New Roman" w:cs="Times New Roman"/>
          <w:sz w:val="28"/>
        </w:rPr>
        <w:t>пектральное уплотнение сигналов с частотной модуляцией и непрерывной фазой</w:t>
      </w:r>
      <w:r w:rsidR="00B52D2E">
        <w:rPr>
          <w:rFonts w:ascii="Times New Roman" w:hAnsi="Times New Roman" w:cs="Times New Roman"/>
          <w:sz w:val="28"/>
        </w:rPr>
        <w:t>.</w:t>
      </w:r>
    </w:p>
    <w:p w:rsidR="00CD7210" w:rsidRDefault="00CD721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>фильтра с характеристикой приподнятого косинуса,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Большая вычислительная эффективность за счёт меньшей длины импульсной характеристики КИХ-фильтра.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Постоянная амплитуда огибающей,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Использование некогерентных 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2930D3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0E6868">
        <w:rPr>
          <w:rFonts w:ascii="Times New Roman" w:hAnsi="Times New Roman" w:cs="Times New Roman"/>
          <w:sz w:val="28"/>
        </w:rPr>
        <w:t>(20)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2930D3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  <w:t>(21)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29765362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Default="00B27B28" w:rsidP="00851DBD">
      <w:pPr>
        <w:jc w:val="right"/>
        <w:rPr>
          <w:rFonts w:ascii="Times New Roman" w:hAnsi="Times New Roman" w:cs="Times New Roman"/>
          <w:sz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>
        <w:rPr>
          <w:rFonts w:ascii="Times New Roman" w:hAnsi="Times New Roman" w:cs="Times New Roman"/>
          <w:sz w:val="28"/>
          <w:lang w:val="en-US"/>
        </w:rPr>
        <w:tab/>
      </w:r>
      <w:r w:rsidR="00851DBD">
        <w:rPr>
          <w:rFonts w:ascii="Times New Roman" w:hAnsi="Times New Roman" w:cs="Times New Roman"/>
          <w:sz w:val="28"/>
          <w:lang w:val="en-US"/>
        </w:rPr>
        <w:tab/>
      </w:r>
      <w:r w:rsidR="00851DBD">
        <w:rPr>
          <w:rFonts w:ascii="Times New Roman" w:hAnsi="Times New Roman" w:cs="Times New Roman"/>
          <w:sz w:val="28"/>
          <w:lang w:val="en-US"/>
        </w:rPr>
        <w:tab/>
      </w:r>
      <w:r w:rsidR="00851DBD">
        <w:rPr>
          <w:rFonts w:ascii="Times New Roman" w:hAnsi="Times New Roman" w:cs="Times New Roman"/>
          <w:sz w:val="28"/>
          <w:lang w:val="en-US"/>
        </w:rPr>
        <w:tab/>
      </w:r>
      <w:r w:rsidR="00851DBD" w:rsidRPr="00851DBD">
        <w:rPr>
          <w:rFonts w:ascii="Times New Roman" w:hAnsi="Times New Roman" w:cs="Times New Roman"/>
          <w:sz w:val="28"/>
        </w:rPr>
        <w:t>(22)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</m:t>
        </m:r>
        <m:r>
          <w:rPr>
            <w:rFonts w:ascii="Cambria Math" w:hAnsi="Cambria Math" w:cs="Times New Roman"/>
            <w:sz w:val="28"/>
          </w:rPr>
          <m:t>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F61E26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Pr="00F61E26">
        <w:rPr>
          <w:rFonts w:ascii="Times New Roman" w:hAnsi="Times New Roman" w:cs="Times New Roman"/>
          <w:sz w:val="28"/>
        </w:rPr>
        <w:t>,</w:t>
      </w:r>
      <w:r w:rsidRPr="00F61E26">
        <w:rPr>
          <w:rFonts w:ascii="Times New Roman" w:hAnsi="Times New Roman" w:cs="Times New Roman"/>
          <w:sz w:val="28"/>
        </w:rPr>
        <w:tab/>
      </w:r>
      <w:r w:rsidRPr="00F61E26">
        <w:rPr>
          <w:rFonts w:ascii="Times New Roman" w:hAnsi="Times New Roman" w:cs="Times New Roman"/>
          <w:sz w:val="28"/>
        </w:rPr>
        <w:tab/>
      </w:r>
      <w:r w:rsidRPr="00F61E26">
        <w:rPr>
          <w:rFonts w:ascii="Times New Roman" w:hAnsi="Times New Roman" w:cs="Times New Roman"/>
          <w:sz w:val="28"/>
        </w:rPr>
        <w:tab/>
      </w:r>
      <w:r w:rsidRPr="00F61E26">
        <w:rPr>
          <w:rFonts w:ascii="Times New Roman" w:hAnsi="Times New Roman" w:cs="Times New Roman"/>
          <w:sz w:val="28"/>
        </w:rPr>
        <w:tab/>
      </w:r>
      <w:r w:rsidRPr="00F61E26">
        <w:rPr>
          <w:rFonts w:ascii="Times New Roman" w:hAnsi="Times New Roman" w:cs="Times New Roman"/>
          <w:sz w:val="28"/>
        </w:rPr>
        <w:tab/>
        <w:t>(23)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Default="002914D3" w:rsidP="00F61E2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 xml:space="preserve">01 </w:t>
      </w:r>
      <w:r>
        <w:rPr>
          <w:rFonts w:ascii="Times New Roman" w:hAnsi="Times New Roman" w:cs="Times New Roman"/>
          <w:sz w:val="28"/>
        </w:rPr>
        <w:t xml:space="preserve">и микроконтроллера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Pr="002914D3">
        <w:rPr>
          <w:rFonts w:ascii="Times New Roman" w:hAnsi="Times New Roman" w:cs="Times New Roman"/>
          <w:sz w:val="28"/>
          <w:szCs w:val="28"/>
        </w:rPr>
        <w:t>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29765363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Pr="006317D3" w:rsidRDefault="006317D3" w:rsidP="006317D3"/>
    <w:sectPr w:rsidR="006317D3" w:rsidRPr="006317D3" w:rsidSect="007148F2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22798" w:rsidRDefault="00422798" w:rsidP="00F66506">
      <w:pPr>
        <w:spacing w:after="0" w:line="240" w:lineRule="auto"/>
      </w:pPr>
      <w:r>
        <w:separator/>
      </w:r>
    </w:p>
  </w:endnote>
  <w:endnote w:type="continuationSeparator" w:id="1">
    <w:p w:rsidR="00422798" w:rsidRDefault="00422798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687B20" w:rsidRPr="007148F2" w:rsidRDefault="00687B20" w:rsidP="007148F2">
        <w:pPr>
          <w:pStyle w:val="a8"/>
          <w:jc w:val="center"/>
        </w:pPr>
        <w:fldSimple w:instr=" PAGE   \* MERGEFORMAT ">
          <w:r w:rsidR="006317D3">
            <w:rPr>
              <w:noProof/>
            </w:rPr>
            <w:t>19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87B20" w:rsidRDefault="00687B20" w:rsidP="007148F2">
    <w:pPr>
      <w:pStyle w:val="a8"/>
      <w:jc w:val="center"/>
    </w:pPr>
    <w:r>
      <w:t>г. Ростов-на-Дону</w:t>
    </w:r>
  </w:p>
  <w:p w:rsidR="00687B20" w:rsidRDefault="00687B20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22798" w:rsidRDefault="00422798" w:rsidP="00F66506">
      <w:pPr>
        <w:spacing w:after="0" w:line="240" w:lineRule="auto"/>
      </w:pPr>
      <w:r>
        <w:separator/>
      </w:r>
    </w:p>
  </w:footnote>
  <w:footnote w:type="continuationSeparator" w:id="1">
    <w:p w:rsidR="00422798" w:rsidRDefault="00422798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7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3"/>
  </w:num>
  <w:num w:numId="3">
    <w:abstractNumId w:val="6"/>
  </w:num>
  <w:num w:numId="4">
    <w:abstractNumId w:val="0"/>
  </w:num>
  <w:num w:numId="5">
    <w:abstractNumId w:val="1"/>
  </w:num>
  <w:num w:numId="6">
    <w:abstractNumId w:val="7"/>
  </w:num>
  <w:num w:numId="7">
    <w:abstractNumId w:val="2"/>
  </w:num>
  <w:num w:numId="8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2DC1"/>
    <w:rsid w:val="00013205"/>
    <w:rsid w:val="0001786D"/>
    <w:rsid w:val="00017CB3"/>
    <w:rsid w:val="0002389D"/>
    <w:rsid w:val="000333B3"/>
    <w:rsid w:val="000602A8"/>
    <w:rsid w:val="00063C3A"/>
    <w:rsid w:val="00064558"/>
    <w:rsid w:val="0008103F"/>
    <w:rsid w:val="0009275E"/>
    <w:rsid w:val="000A395C"/>
    <w:rsid w:val="000B1E1E"/>
    <w:rsid w:val="000C0B0C"/>
    <w:rsid w:val="000C163B"/>
    <w:rsid w:val="000C28BE"/>
    <w:rsid w:val="000D4A60"/>
    <w:rsid w:val="000E6868"/>
    <w:rsid w:val="000E6A89"/>
    <w:rsid w:val="000F4C49"/>
    <w:rsid w:val="000F7EF3"/>
    <w:rsid w:val="00121F96"/>
    <w:rsid w:val="001609E9"/>
    <w:rsid w:val="001813BA"/>
    <w:rsid w:val="00194C3F"/>
    <w:rsid w:val="001D7A94"/>
    <w:rsid w:val="001E2932"/>
    <w:rsid w:val="001F0AE9"/>
    <w:rsid w:val="002257CA"/>
    <w:rsid w:val="0024592B"/>
    <w:rsid w:val="00261B87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4F98"/>
    <w:rsid w:val="0031182B"/>
    <w:rsid w:val="00311D34"/>
    <w:rsid w:val="00330A14"/>
    <w:rsid w:val="00332C10"/>
    <w:rsid w:val="003335D4"/>
    <w:rsid w:val="003363F1"/>
    <w:rsid w:val="00373DD3"/>
    <w:rsid w:val="003A5571"/>
    <w:rsid w:val="003A6371"/>
    <w:rsid w:val="003B62A5"/>
    <w:rsid w:val="003C5A75"/>
    <w:rsid w:val="003D1C3F"/>
    <w:rsid w:val="003E13D3"/>
    <w:rsid w:val="003E493B"/>
    <w:rsid w:val="003F71E9"/>
    <w:rsid w:val="00402BD2"/>
    <w:rsid w:val="00422798"/>
    <w:rsid w:val="004435A3"/>
    <w:rsid w:val="004B70EC"/>
    <w:rsid w:val="004C12CB"/>
    <w:rsid w:val="004E1D59"/>
    <w:rsid w:val="004E4F81"/>
    <w:rsid w:val="004F1FD5"/>
    <w:rsid w:val="004F2673"/>
    <w:rsid w:val="004F5D7B"/>
    <w:rsid w:val="00500606"/>
    <w:rsid w:val="0050450B"/>
    <w:rsid w:val="00532F5F"/>
    <w:rsid w:val="00551559"/>
    <w:rsid w:val="00553D6B"/>
    <w:rsid w:val="005544E7"/>
    <w:rsid w:val="00562EF4"/>
    <w:rsid w:val="00575C92"/>
    <w:rsid w:val="00584F80"/>
    <w:rsid w:val="00593851"/>
    <w:rsid w:val="005B1D7F"/>
    <w:rsid w:val="005F032C"/>
    <w:rsid w:val="006123F5"/>
    <w:rsid w:val="006228DD"/>
    <w:rsid w:val="006317D3"/>
    <w:rsid w:val="00632BC4"/>
    <w:rsid w:val="006359CA"/>
    <w:rsid w:val="00643F6D"/>
    <w:rsid w:val="00675376"/>
    <w:rsid w:val="00687B20"/>
    <w:rsid w:val="0069724A"/>
    <w:rsid w:val="006C1468"/>
    <w:rsid w:val="006F1B8B"/>
    <w:rsid w:val="007148F2"/>
    <w:rsid w:val="00730990"/>
    <w:rsid w:val="007440FC"/>
    <w:rsid w:val="0075374C"/>
    <w:rsid w:val="00764B22"/>
    <w:rsid w:val="007821AC"/>
    <w:rsid w:val="007B727C"/>
    <w:rsid w:val="007C08CA"/>
    <w:rsid w:val="007E0460"/>
    <w:rsid w:val="007F4FF8"/>
    <w:rsid w:val="00806969"/>
    <w:rsid w:val="00837C53"/>
    <w:rsid w:val="00837DB4"/>
    <w:rsid w:val="008418B8"/>
    <w:rsid w:val="00851DBD"/>
    <w:rsid w:val="008568E0"/>
    <w:rsid w:val="008800C6"/>
    <w:rsid w:val="0088575A"/>
    <w:rsid w:val="008C341D"/>
    <w:rsid w:val="008D53A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F7135"/>
    <w:rsid w:val="00A24967"/>
    <w:rsid w:val="00A50728"/>
    <w:rsid w:val="00A6553A"/>
    <w:rsid w:val="00A76B5B"/>
    <w:rsid w:val="00AD0E76"/>
    <w:rsid w:val="00AD37F7"/>
    <w:rsid w:val="00AE5AF7"/>
    <w:rsid w:val="00B01309"/>
    <w:rsid w:val="00B01561"/>
    <w:rsid w:val="00B27B28"/>
    <w:rsid w:val="00B52D2E"/>
    <w:rsid w:val="00B5441F"/>
    <w:rsid w:val="00B91AF5"/>
    <w:rsid w:val="00BB2693"/>
    <w:rsid w:val="00BB3333"/>
    <w:rsid w:val="00BB6BFB"/>
    <w:rsid w:val="00BC157C"/>
    <w:rsid w:val="00BC7F38"/>
    <w:rsid w:val="00BE1651"/>
    <w:rsid w:val="00BE41E9"/>
    <w:rsid w:val="00BF4D58"/>
    <w:rsid w:val="00C33243"/>
    <w:rsid w:val="00C42996"/>
    <w:rsid w:val="00C542E3"/>
    <w:rsid w:val="00C557EA"/>
    <w:rsid w:val="00C70A36"/>
    <w:rsid w:val="00C727BD"/>
    <w:rsid w:val="00C744E9"/>
    <w:rsid w:val="00C77AAC"/>
    <w:rsid w:val="00CA4BB6"/>
    <w:rsid w:val="00CD7210"/>
    <w:rsid w:val="00CF2B9C"/>
    <w:rsid w:val="00D05836"/>
    <w:rsid w:val="00D1269C"/>
    <w:rsid w:val="00D23BBE"/>
    <w:rsid w:val="00D27875"/>
    <w:rsid w:val="00D27D35"/>
    <w:rsid w:val="00D50BC1"/>
    <w:rsid w:val="00D80855"/>
    <w:rsid w:val="00D8516B"/>
    <w:rsid w:val="00DB790E"/>
    <w:rsid w:val="00DF6833"/>
    <w:rsid w:val="00E0298C"/>
    <w:rsid w:val="00E10E03"/>
    <w:rsid w:val="00E14171"/>
    <w:rsid w:val="00E35BA1"/>
    <w:rsid w:val="00E5360A"/>
    <w:rsid w:val="00E61FFD"/>
    <w:rsid w:val="00EA2E2B"/>
    <w:rsid w:val="00EA704B"/>
    <w:rsid w:val="00EB6D4D"/>
    <w:rsid w:val="00F1521E"/>
    <w:rsid w:val="00F1681E"/>
    <w:rsid w:val="00F21107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1769F6"/>
    <w:rsid w:val="001613C9"/>
    <w:rsid w:val="00164E2E"/>
    <w:rsid w:val="001769F6"/>
    <w:rsid w:val="00886715"/>
    <w:rsid w:val="00B74E08"/>
    <w:rsid w:val="00CC1D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74E0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86715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DFE1DE-7352-4088-8F2F-D1B8F8E86D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2846</TotalTime>
  <Pages>19</Pages>
  <Words>3767</Words>
  <Characters>21473</Characters>
  <Application>Microsoft Office Word</Application>
  <DocSecurity>0</DocSecurity>
  <Lines>178</Lines>
  <Paragraphs>50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10</vt:i4>
      </vt:variant>
    </vt:vector>
  </HeadingPairs>
  <TitlesOfParts>
    <vt:vector size="11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</vt:vector>
  </TitlesOfParts>
  <Company/>
  <LinksUpToDate>false</LinksUpToDate>
  <CharactersWithSpaces>25190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99</cp:revision>
  <dcterms:created xsi:type="dcterms:W3CDTF">2026-04-18T09:42:00Z</dcterms:created>
  <dcterms:modified xsi:type="dcterms:W3CDTF">2026-05-15T16:22:00Z</dcterms:modified>
</cp:coreProperties>
</file>