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7077" w14:textId="37FA1F06" w:rsidR="002B3C82" w:rsidRDefault="002B3C82" w:rsidP="00BC3A05">
      <w:pPr>
        <w:pStyle w:val="Title"/>
      </w:pPr>
      <w:r>
        <w:t xml:space="preserve">Project </w:t>
      </w:r>
      <w:proofErr w:type="spellStart"/>
      <w:proofErr w:type="gramStart"/>
      <w:r>
        <w:t>presentation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Milestone</w:t>
      </w:r>
      <w:proofErr w:type="spellEnd"/>
      <w:r>
        <w:t xml:space="preserve"> 0</w:t>
      </w:r>
    </w:p>
    <w:p w14:paraId="0AD0217D" w14:textId="5C49152A" w:rsidR="426179D3" w:rsidRPr="00DF1D76" w:rsidRDefault="002B3C82" w:rsidP="00BC3A05">
      <w:pPr>
        <w:pStyle w:val="Heading1"/>
      </w:pPr>
      <w:r w:rsidRPr="00DF1D76">
        <w:t>Introduction</w:t>
      </w:r>
    </w:p>
    <w:p w14:paraId="09CAEF02" w14:textId="18B9DCAD" w:rsidR="00DD15B4" w:rsidRPr="00BC3A05" w:rsidRDefault="002452B6" w:rsidP="00BC3A05">
      <w:r w:rsidRPr="00BC3A05">
        <w:t xml:space="preserve">Our </w:t>
      </w:r>
      <w:r w:rsidR="00526EB0" w:rsidRPr="00BC3A05">
        <w:t>company’s name</w:t>
      </w:r>
      <w:r w:rsidRPr="00BC3A05">
        <w:t xml:space="preserve"> is</w:t>
      </w:r>
      <w:r w:rsidR="426179D3" w:rsidRPr="00BC3A05">
        <w:t xml:space="preserve"> ‘Placido &amp; Bravo Bulls’</w:t>
      </w:r>
      <w:r w:rsidRPr="00BC3A05">
        <w:t>.</w:t>
      </w:r>
      <w:r w:rsidR="426179D3" w:rsidRPr="00BC3A05">
        <w:t xml:space="preserve"> </w:t>
      </w:r>
      <w:r w:rsidRPr="00BC3A05">
        <w:t>W</w:t>
      </w:r>
      <w:r w:rsidR="426179D3" w:rsidRPr="00BC3A05">
        <w:t xml:space="preserve">e </w:t>
      </w:r>
      <w:r w:rsidRPr="00BC3A05">
        <w:t xml:space="preserve">are </w:t>
      </w:r>
      <w:r w:rsidR="426179D3" w:rsidRPr="00BC3A05">
        <w:t>specialize</w:t>
      </w:r>
      <w:r w:rsidRPr="00BC3A05">
        <w:t>d</w:t>
      </w:r>
      <w:r w:rsidR="426179D3" w:rsidRPr="00BC3A05">
        <w:t xml:space="preserve"> in monitoring </w:t>
      </w:r>
      <w:r w:rsidR="00C06436" w:rsidRPr="00BC3A05">
        <w:t xml:space="preserve">data </w:t>
      </w:r>
      <w:r w:rsidR="00AE2B20" w:rsidRPr="00BC3A05">
        <w:t>at</w:t>
      </w:r>
      <w:r w:rsidR="002C5E78" w:rsidRPr="00BC3A05">
        <w:t xml:space="preserve"> </w:t>
      </w:r>
      <w:r w:rsidR="0097163C" w:rsidRPr="00BC3A05">
        <w:t>a given</w:t>
      </w:r>
      <w:r w:rsidR="00276E8D" w:rsidRPr="00BC3A05">
        <w:t xml:space="preserve"> </w:t>
      </w:r>
      <w:r w:rsidR="00D17C01" w:rsidRPr="00BC3A05">
        <w:t>place</w:t>
      </w:r>
      <w:r w:rsidR="009B3779" w:rsidRPr="00BC3A05">
        <w:t>, mainly with environmental purposes</w:t>
      </w:r>
      <w:r w:rsidR="00D17C01" w:rsidRPr="00BC3A05">
        <w:t>. In this project’s case, we</w:t>
      </w:r>
      <w:r w:rsidR="00FE3085" w:rsidRPr="00BC3A05">
        <w:t xml:space="preserve"> will be monitoring</w:t>
      </w:r>
      <w:r w:rsidR="00DD15B4" w:rsidRPr="00BC3A05">
        <w:t xml:space="preserve"> the</w:t>
      </w:r>
      <w:r w:rsidR="00FE3085" w:rsidRPr="00BC3A05">
        <w:t xml:space="preserve"> </w:t>
      </w:r>
      <w:proofErr w:type="spellStart"/>
      <w:r w:rsidR="426179D3" w:rsidRPr="00BC3A05">
        <w:t>UVic</w:t>
      </w:r>
      <w:proofErr w:type="spellEnd"/>
      <w:r w:rsidR="426179D3" w:rsidRPr="00BC3A05">
        <w:t xml:space="preserve">-UCC </w:t>
      </w:r>
      <w:r w:rsidR="00DD15B4" w:rsidRPr="00BC3A05">
        <w:t xml:space="preserve">“Torre </w:t>
      </w:r>
      <w:proofErr w:type="spellStart"/>
      <w:r w:rsidR="00DD15B4" w:rsidRPr="00BC3A05">
        <w:t>dels</w:t>
      </w:r>
      <w:proofErr w:type="spellEnd"/>
      <w:r w:rsidR="00DD15B4" w:rsidRPr="00BC3A05">
        <w:t xml:space="preserve"> </w:t>
      </w:r>
      <w:proofErr w:type="spellStart"/>
      <w:r w:rsidR="00DD15B4" w:rsidRPr="00BC3A05">
        <w:t>Frares</w:t>
      </w:r>
      <w:proofErr w:type="spellEnd"/>
      <w:r w:rsidR="00DD15B4" w:rsidRPr="00BC3A05">
        <w:t>” campus</w:t>
      </w:r>
      <w:r w:rsidR="426179D3" w:rsidRPr="00BC3A05">
        <w:t xml:space="preserve">. </w:t>
      </w:r>
    </w:p>
    <w:p w14:paraId="2727FAD5" w14:textId="0E71A9DD" w:rsidR="008A734A" w:rsidRPr="00BC3A05" w:rsidRDefault="00CD659A" w:rsidP="00BC3A05">
      <w:r w:rsidRPr="00BC3A05">
        <w:t>We</w:t>
      </w:r>
      <w:r w:rsidR="00DA4BF7" w:rsidRPr="00BC3A05">
        <w:t xml:space="preserve"> are going to capture five different types of different data</w:t>
      </w:r>
      <w:r w:rsidR="006B2EDD" w:rsidRPr="00BC3A05">
        <w:t>:</w:t>
      </w:r>
    </w:p>
    <w:p w14:paraId="5A97C2E6" w14:textId="77777777" w:rsidR="00DA4BF7" w:rsidRDefault="00DA4BF7" w:rsidP="00BC3A05">
      <w:pPr>
        <w:pStyle w:val="ListParagraph"/>
        <w:numPr>
          <w:ilvl w:val="0"/>
          <w:numId w:val="5"/>
        </w:numPr>
      </w:pPr>
      <w:r w:rsidRPr="18EF0C34">
        <w:t>Exterior Air Quality</w:t>
      </w:r>
    </w:p>
    <w:p w14:paraId="57366729" w14:textId="1E832AFE" w:rsidR="00DA4BF7" w:rsidRDefault="00DA4BF7" w:rsidP="00BC3A05">
      <w:pPr>
        <w:pStyle w:val="ListParagraph"/>
        <w:numPr>
          <w:ilvl w:val="0"/>
          <w:numId w:val="5"/>
        </w:numPr>
      </w:pPr>
      <w:r>
        <w:t>Grass</w:t>
      </w:r>
      <w:r w:rsidR="0058132A">
        <w:t>’</w:t>
      </w:r>
      <w:r>
        <w:t xml:space="preserve"> </w:t>
      </w:r>
      <w:proofErr w:type="spellStart"/>
      <w:r>
        <w:t>conditon</w:t>
      </w:r>
      <w:proofErr w:type="spellEnd"/>
    </w:p>
    <w:p w14:paraId="0B1CD4EA" w14:textId="4F61BCE4" w:rsidR="00DA4BF7" w:rsidRDefault="00DA4BF7" w:rsidP="00BC3A0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EC821D4">
        <w:t>Interior</w:t>
      </w:r>
      <w:r>
        <w:t xml:space="preserve"> a</w:t>
      </w:r>
      <w:r w:rsidRPr="0EC821D4">
        <w:t xml:space="preserve">ir </w:t>
      </w:r>
      <w:r>
        <w:t>q</w:t>
      </w:r>
      <w:r w:rsidRPr="0EC821D4">
        <w:t>uality</w:t>
      </w:r>
    </w:p>
    <w:p w14:paraId="6C20C2F0" w14:textId="7067AA47" w:rsidR="00DA4BF7" w:rsidRDefault="00DA4BF7" w:rsidP="00BC3A0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8EF0C34">
        <w:t xml:space="preserve">Container </w:t>
      </w:r>
      <w:r w:rsidR="002E2598">
        <w:t>fullness</w:t>
      </w:r>
    </w:p>
    <w:p w14:paraId="3FE3584A" w14:textId="5C725FAF" w:rsidR="00DA4BF7" w:rsidRDefault="00DA4BF7" w:rsidP="00BC3A0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8EF0C34">
        <w:t xml:space="preserve">Parking </w:t>
      </w:r>
      <w:r>
        <w:t>lots</w:t>
      </w:r>
      <w:r w:rsidR="002E2598">
        <w:t xml:space="preserve"> availability</w:t>
      </w:r>
    </w:p>
    <w:p w14:paraId="26E37835" w14:textId="77777777" w:rsidR="00B30140" w:rsidRDefault="001764B9" w:rsidP="00B30140">
      <w:r w:rsidRPr="00BC3A05">
        <w:t>Next</w:t>
      </w:r>
      <w:r w:rsidR="00DE2636" w:rsidRPr="00BC3A05">
        <w:t xml:space="preserve">, we </w:t>
      </w:r>
      <w:r w:rsidR="003B6044" w:rsidRPr="00BC3A05">
        <w:t xml:space="preserve">will </w:t>
      </w:r>
      <w:r w:rsidR="00DE2636" w:rsidRPr="00BC3A05">
        <w:t xml:space="preserve">store it in a database and finally display it in both a </w:t>
      </w:r>
      <w:r w:rsidR="00240993" w:rsidRPr="00BC3A05">
        <w:t>web-based dashboard and a Telegram Bot.</w:t>
      </w:r>
    </w:p>
    <w:p w14:paraId="3BE92532" w14:textId="777DB146" w:rsidR="72AA1988" w:rsidRPr="00BC3A05" w:rsidRDefault="18EF0C34" w:rsidP="00BC3A05">
      <w:pPr>
        <w:pStyle w:val="Heading1"/>
      </w:pPr>
      <w:r w:rsidRPr="00DF1D76">
        <w:t>Objectives</w:t>
      </w:r>
    </w:p>
    <w:p w14:paraId="6B0476B2" w14:textId="588AD5A5" w:rsidR="426179D3" w:rsidRPr="00BC3A05" w:rsidRDefault="426179D3" w:rsidP="00BC3A05">
      <w:r w:rsidRPr="00BC3A05">
        <w:t>The objectives of our project are divided into two parts:</w:t>
      </w:r>
    </w:p>
    <w:p w14:paraId="2536C1A5" w14:textId="2D790A89" w:rsidR="09376C5D" w:rsidRPr="00313826" w:rsidRDefault="09376C5D" w:rsidP="004B72A6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BC3A05">
        <w:t>Monitor mu</w:t>
      </w:r>
      <w:r w:rsidR="11864641" w:rsidRPr="00BC3A05">
        <w:t>ltiple campus data</w:t>
      </w:r>
    </w:p>
    <w:p w14:paraId="5FF2A327" w14:textId="5D007625" w:rsidR="6C540061" w:rsidRDefault="1471563B" w:rsidP="004B72A6">
      <w:pPr>
        <w:pStyle w:val="ListParagraph"/>
        <w:numPr>
          <w:ilvl w:val="1"/>
          <w:numId w:val="30"/>
        </w:numPr>
        <w:rPr>
          <w:rFonts w:asciiTheme="minorEastAsia" w:eastAsiaTheme="minorEastAsia" w:hAnsiTheme="minorEastAsia" w:cstheme="minorEastAsia"/>
        </w:rPr>
      </w:pPr>
      <w:r>
        <w:t>Class</w:t>
      </w:r>
      <w:r w:rsidR="2CB136C4">
        <w:t>room’s</w:t>
      </w:r>
      <w:r w:rsidR="0DD1F007">
        <w:t xml:space="preserve"> air quality.</w:t>
      </w:r>
    </w:p>
    <w:p w14:paraId="23E11B52" w14:textId="2D3DB7FD" w:rsidR="0DD1F007" w:rsidRDefault="0DD1F007" w:rsidP="004B72A6">
      <w:pPr>
        <w:pStyle w:val="ListParagraph"/>
        <w:numPr>
          <w:ilvl w:val="0"/>
          <w:numId w:val="30"/>
        </w:numPr>
      </w:pPr>
      <w:r w:rsidRPr="11A7B873">
        <w:t>Exterior campus air quality (</w:t>
      </w:r>
      <w:r w:rsidRPr="0819FE8A">
        <w:t>particles of dust, C02, pollution</w:t>
      </w:r>
      <w:r w:rsidRPr="3D493FD6">
        <w:t>).</w:t>
      </w:r>
    </w:p>
    <w:p w14:paraId="10FD260D" w14:textId="244D6F91" w:rsidR="3083E52B" w:rsidRDefault="0DD1F007" w:rsidP="004B72A6">
      <w:pPr>
        <w:pStyle w:val="ListParagraph"/>
        <w:numPr>
          <w:ilvl w:val="0"/>
          <w:numId w:val="30"/>
        </w:numPr>
      </w:pPr>
      <w:r w:rsidRPr="3D493FD6">
        <w:t>The conditions of the grass (humidity, temperature).</w:t>
      </w:r>
    </w:p>
    <w:p w14:paraId="59983C4D" w14:textId="244D6F91" w:rsidR="3083E52B" w:rsidRDefault="3083E52B" w:rsidP="004B72A6">
      <w:pPr>
        <w:pStyle w:val="ListParagraph"/>
        <w:numPr>
          <w:ilvl w:val="1"/>
          <w:numId w:val="30"/>
        </w:numPr>
      </w:pPr>
      <w:r w:rsidRPr="3D493FD6">
        <w:t>The</w:t>
      </w:r>
      <w:r w:rsidRPr="3083E52B">
        <w:t xml:space="preserve"> number of available Parking Sites</w:t>
      </w:r>
      <w:r w:rsidRPr="3D493FD6">
        <w:t>.</w:t>
      </w:r>
    </w:p>
    <w:p w14:paraId="236F774A" w14:textId="3874309B" w:rsidR="3083E52B" w:rsidRDefault="3D493FD6" w:rsidP="004B72A6">
      <w:pPr>
        <w:pStyle w:val="ListParagraph"/>
        <w:numPr>
          <w:ilvl w:val="0"/>
          <w:numId w:val="30"/>
        </w:numPr>
      </w:pPr>
      <w:r w:rsidRPr="3D493FD6">
        <w:t>Container percentage (the rubbish</w:t>
      </w:r>
      <w:r w:rsidR="73F19F67" w:rsidRPr="73F19F67">
        <w:t xml:space="preserve"> levels</w:t>
      </w:r>
      <w:r w:rsidR="73F19F67">
        <w:t>).</w:t>
      </w:r>
    </w:p>
    <w:p w14:paraId="473DF970" w14:textId="14BAEAAE" w:rsidR="335BFB43" w:rsidRDefault="4E31A26C" w:rsidP="004B72A6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4E31A26C">
        <w:rPr>
          <w:rFonts w:eastAsiaTheme="minorEastAsia"/>
        </w:rPr>
        <w:t>Save all the data to a database</w:t>
      </w:r>
      <w:r w:rsidR="7183B873" w:rsidRPr="7183B873">
        <w:rPr>
          <w:rFonts w:eastAsiaTheme="minorEastAsia"/>
        </w:rPr>
        <w:t>.</w:t>
      </w:r>
    </w:p>
    <w:p w14:paraId="498A901B" w14:textId="17E25C23" w:rsidR="7CCF5E5C" w:rsidRDefault="7CCF5E5C" w:rsidP="004B72A6">
      <w:pPr>
        <w:pStyle w:val="ListParagraph"/>
        <w:numPr>
          <w:ilvl w:val="0"/>
          <w:numId w:val="30"/>
        </w:numPr>
        <w:rPr>
          <w:rFonts w:asciiTheme="minorEastAsia" w:eastAsiaTheme="minorEastAsia" w:hAnsiTheme="minorEastAsia" w:cstheme="minorEastAsia"/>
        </w:rPr>
      </w:pPr>
      <w:r>
        <w:t xml:space="preserve">Develop a </w:t>
      </w:r>
      <w:r w:rsidRPr="7E6B2EBD">
        <w:t>Web</w:t>
      </w:r>
      <w:r w:rsidR="7E6B2EBD" w:rsidRPr="7E6B2EBD">
        <w:t>-based dashboard</w:t>
      </w:r>
      <w:r w:rsidR="7E6B2EBD">
        <w:t>.</w:t>
      </w:r>
    </w:p>
    <w:p w14:paraId="37BA5A37" w14:textId="423C8DF2" w:rsidR="72AA1988" w:rsidRPr="00BC3A05" w:rsidRDefault="0FEA63EB" w:rsidP="004B72A6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t>Develop a Telegram Bot to communicate to the data</w:t>
      </w:r>
      <w:r w:rsidR="333C79F2">
        <w:t>.</w:t>
      </w:r>
    </w:p>
    <w:p w14:paraId="161FB0C8" w14:textId="4F47107B" w:rsidR="426179D3" w:rsidRDefault="426179D3" w:rsidP="00BC3A05">
      <w:pPr>
        <w:pStyle w:val="Heading1"/>
      </w:pPr>
      <w:r w:rsidRPr="00DF1D76">
        <w:t>Roles</w:t>
      </w:r>
    </w:p>
    <w:p w14:paraId="6E375291" w14:textId="1193E6EA" w:rsidR="00A8062E" w:rsidRPr="00A8062E" w:rsidRDefault="00A8062E" w:rsidP="00A8062E">
      <w:r>
        <w:t xml:space="preserve">After </w:t>
      </w:r>
      <w:r w:rsidR="00827FEF">
        <w:t xml:space="preserve">our experience in the </w:t>
      </w:r>
      <w:r w:rsidR="00E64753">
        <w:t>university,</w:t>
      </w:r>
      <w:r w:rsidR="00827FEF">
        <w:t xml:space="preserve"> we </w:t>
      </w:r>
      <w:r w:rsidR="006B3DEC">
        <w:t>designated</w:t>
      </w:r>
      <w:r w:rsidR="00827FEF">
        <w:t xml:space="preserve"> the </w:t>
      </w:r>
      <w:r w:rsidR="00BE0B36">
        <w:t>roles</w:t>
      </w:r>
      <w:r w:rsidR="00827FEF">
        <w:t xml:space="preserve"> </w:t>
      </w:r>
      <w:r w:rsidR="00D26E26">
        <w:t>according to our strengths.</w:t>
      </w:r>
    </w:p>
    <w:p w14:paraId="0CE93179" w14:textId="32534828" w:rsidR="426179D3" w:rsidRPr="004B72A6" w:rsidRDefault="426179D3" w:rsidP="00BC3A0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4B72A6">
        <w:t xml:space="preserve">Martí Vizcaino: </w:t>
      </w:r>
      <w:r w:rsidR="00BE6BBF" w:rsidRPr="004B72A6">
        <w:t>P</w:t>
      </w:r>
      <w:r w:rsidRPr="004B72A6">
        <w:t>roject manager</w:t>
      </w:r>
      <w:r w:rsidR="00BE6BBF" w:rsidRPr="004B72A6">
        <w:t xml:space="preserve"> and </w:t>
      </w:r>
      <w:r w:rsidRPr="004B72A6">
        <w:t xml:space="preserve">website developer </w:t>
      </w:r>
    </w:p>
    <w:p w14:paraId="4D2B3D43" w14:textId="60321279" w:rsidR="426179D3" w:rsidRPr="004B72A6" w:rsidRDefault="426179D3" w:rsidP="00BC3A05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4B72A6">
        <w:t>Arnau</w:t>
      </w:r>
      <w:proofErr w:type="spellEnd"/>
      <w:r w:rsidRPr="004B72A6">
        <w:t xml:space="preserve"> Tomasa: Mechanical</w:t>
      </w:r>
      <w:r w:rsidR="00BE6BBF" w:rsidRPr="004B72A6">
        <w:t xml:space="preserve"> and infrastructure</w:t>
      </w:r>
      <w:r w:rsidRPr="004B72A6">
        <w:t xml:space="preserve"> </w:t>
      </w:r>
      <w:r w:rsidR="00BE6BBF" w:rsidRPr="004B72A6">
        <w:t>e</w:t>
      </w:r>
      <w:r w:rsidRPr="004B72A6">
        <w:t>ngineer</w:t>
      </w:r>
    </w:p>
    <w:p w14:paraId="72FF96B3" w14:textId="4DD33F7C" w:rsidR="426179D3" w:rsidRPr="004B72A6" w:rsidRDefault="426179D3" w:rsidP="00BC3A0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4B72A6">
        <w:t xml:space="preserve">Roger </w:t>
      </w:r>
      <w:proofErr w:type="spellStart"/>
      <w:r w:rsidRPr="004B72A6">
        <w:t>Enguídanos</w:t>
      </w:r>
      <w:proofErr w:type="spellEnd"/>
      <w:r w:rsidRPr="004B72A6">
        <w:t xml:space="preserve">: Electronical </w:t>
      </w:r>
      <w:r w:rsidR="00003CEA" w:rsidRPr="004B72A6">
        <w:t>e</w:t>
      </w:r>
      <w:r w:rsidRPr="004B72A6">
        <w:t>ngineer and</w:t>
      </w:r>
      <w:r w:rsidR="005C2452" w:rsidRPr="004B72A6">
        <w:t xml:space="preserve"> assistant</w:t>
      </w:r>
      <w:r w:rsidR="00935FB7" w:rsidRPr="004B72A6">
        <w:t xml:space="preserve"> code develop</w:t>
      </w:r>
      <w:r w:rsidR="003E50FF" w:rsidRPr="004B72A6">
        <w:t>er</w:t>
      </w:r>
    </w:p>
    <w:p w14:paraId="50FF1DB1" w14:textId="6F8F3318" w:rsidR="426179D3" w:rsidRPr="004B72A6" w:rsidRDefault="426179D3" w:rsidP="00BC3A0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4B72A6">
        <w:t xml:space="preserve">Roger </w:t>
      </w:r>
      <w:proofErr w:type="spellStart"/>
      <w:r w:rsidRPr="004B72A6">
        <w:t>Colomer</w:t>
      </w:r>
      <w:proofErr w:type="spellEnd"/>
      <w:r w:rsidRPr="004B72A6">
        <w:t xml:space="preserve">: Software </w:t>
      </w:r>
      <w:r w:rsidR="00003CEA" w:rsidRPr="004B72A6">
        <w:t>e</w:t>
      </w:r>
      <w:r w:rsidRPr="004B72A6">
        <w:t>ngineer</w:t>
      </w:r>
    </w:p>
    <w:p w14:paraId="24F9FD51" w14:textId="778D4BF2" w:rsidR="000426D2" w:rsidRPr="000426D2" w:rsidRDefault="00AA5457" w:rsidP="000426D2">
      <w:pPr>
        <w:rPr>
          <w:rFonts w:eastAsiaTheme="minorEastAsia"/>
        </w:rPr>
      </w:pPr>
      <w:r>
        <w:rPr>
          <w:rFonts w:eastAsiaTheme="minorEastAsia"/>
        </w:rPr>
        <w:t>Consider</w:t>
      </w:r>
      <w:r w:rsidR="000426D2">
        <w:rPr>
          <w:rFonts w:eastAsiaTheme="minorEastAsia"/>
        </w:rPr>
        <w:t xml:space="preserve"> that </w:t>
      </w:r>
      <w:r w:rsidR="00296B87">
        <w:rPr>
          <w:rFonts w:eastAsiaTheme="minorEastAsia"/>
        </w:rPr>
        <w:t>these roles</w:t>
      </w:r>
      <w:r w:rsidR="000426D2">
        <w:rPr>
          <w:rFonts w:eastAsiaTheme="minorEastAsia"/>
        </w:rPr>
        <w:t xml:space="preserve"> are </w:t>
      </w:r>
      <w:r w:rsidR="00553237">
        <w:rPr>
          <w:rFonts w:eastAsiaTheme="minorEastAsia"/>
        </w:rPr>
        <w:t>flexible,</w:t>
      </w:r>
      <w:r w:rsidR="009A4F1F">
        <w:rPr>
          <w:rFonts w:eastAsiaTheme="minorEastAsia"/>
        </w:rPr>
        <w:t xml:space="preserve"> and every team member is going to help in every </w:t>
      </w:r>
      <w:r w:rsidR="00296B87">
        <w:rPr>
          <w:rFonts w:eastAsiaTheme="minorEastAsia"/>
        </w:rPr>
        <w:t>task.</w:t>
      </w:r>
      <w:r w:rsidR="009A4F1F">
        <w:rPr>
          <w:rFonts w:eastAsiaTheme="minorEastAsia"/>
        </w:rPr>
        <w:t xml:space="preserve"> </w:t>
      </w:r>
    </w:p>
    <w:p w14:paraId="23A02C4E" w14:textId="4C137D3F" w:rsidR="426179D3" w:rsidRPr="00DF1D76" w:rsidRDefault="426179D3" w:rsidP="00BC3A05">
      <w:pPr>
        <w:pStyle w:val="Heading1"/>
        <w:rPr>
          <w:b/>
        </w:rPr>
      </w:pPr>
      <w:r w:rsidRPr="00DF1D76">
        <w:t>Management tool</w:t>
      </w:r>
    </w:p>
    <w:p w14:paraId="15EA4401" w14:textId="543784CA" w:rsidR="00130804" w:rsidRDefault="00750DE9" w:rsidP="426179D3">
      <w:r>
        <w:t>The tools to be used during the project to ensure the right collaboration and communication of all the participants are the following:</w:t>
      </w:r>
    </w:p>
    <w:p w14:paraId="7B807F8D" w14:textId="1F38CCF1" w:rsidR="00750DE9" w:rsidRDefault="00750DE9" w:rsidP="00B066F1">
      <w:pPr>
        <w:pStyle w:val="ListParagraph"/>
        <w:numPr>
          <w:ilvl w:val="0"/>
          <w:numId w:val="32"/>
        </w:numPr>
      </w:pPr>
      <w:r>
        <w:t>GitHub: Project management, code repository and documentation</w:t>
      </w:r>
    </w:p>
    <w:p w14:paraId="6106D715" w14:textId="7EB5FEA6" w:rsidR="00750DE9" w:rsidRDefault="00750DE9" w:rsidP="00B066F1">
      <w:pPr>
        <w:pStyle w:val="ListParagraph"/>
        <w:numPr>
          <w:ilvl w:val="0"/>
          <w:numId w:val="32"/>
        </w:numPr>
      </w:pPr>
      <w:r>
        <w:t>Microsoft Teams: Sharing information and communication</w:t>
      </w:r>
    </w:p>
    <w:p w14:paraId="72259FA0" w14:textId="5E688263" w:rsidR="00750DE9" w:rsidRDefault="00B066F1" w:rsidP="426179D3">
      <w:r>
        <w:t>To</w:t>
      </w:r>
      <w:r w:rsidR="00750DE9">
        <w:t xml:space="preserve"> ensure the right development of the </w:t>
      </w:r>
      <w:r>
        <w:t>different project tasks, a follow-up meeting will be held twice a week with the following objectives:</w:t>
      </w:r>
    </w:p>
    <w:p w14:paraId="43522DFF" w14:textId="74F3CB2E" w:rsidR="00B066F1" w:rsidRDefault="00B066F1" w:rsidP="00B066F1">
      <w:pPr>
        <w:pStyle w:val="ListParagraph"/>
        <w:numPr>
          <w:ilvl w:val="0"/>
          <w:numId w:val="33"/>
        </w:numPr>
      </w:pPr>
      <w:r>
        <w:t>Explain the status of the already finished tasks and the ones to be initiated</w:t>
      </w:r>
    </w:p>
    <w:p w14:paraId="283254DC" w14:textId="68D8DB45" w:rsidR="00B066F1" w:rsidRDefault="00B066F1" w:rsidP="00B066F1">
      <w:pPr>
        <w:pStyle w:val="ListParagraph"/>
        <w:numPr>
          <w:ilvl w:val="0"/>
          <w:numId w:val="33"/>
        </w:numPr>
      </w:pPr>
      <w:r>
        <w:t>Raise upcoming risks</w:t>
      </w:r>
    </w:p>
    <w:p w14:paraId="359D8E38" w14:textId="21D93A83" w:rsidR="00B066F1" w:rsidRPr="00BC3A05" w:rsidRDefault="00B066F1" w:rsidP="00B066F1">
      <w:pPr>
        <w:pStyle w:val="ListParagraph"/>
        <w:numPr>
          <w:ilvl w:val="0"/>
          <w:numId w:val="33"/>
        </w:numPr>
      </w:pPr>
      <w:r>
        <w:t>Raise conflicts</w:t>
      </w:r>
    </w:p>
    <w:p w14:paraId="638E687C" w14:textId="554012A4" w:rsidR="426179D3" w:rsidRPr="00012C03" w:rsidRDefault="00237415" w:rsidP="00BC3A05">
      <w:pPr>
        <w:pStyle w:val="Heading1"/>
      </w:pPr>
      <w:r>
        <w:t>List of material</w:t>
      </w:r>
    </w:p>
    <w:p w14:paraId="194D4B21" w14:textId="27219C9C" w:rsidR="00EA6CF3" w:rsidRPr="00BC3A05" w:rsidRDefault="00B066F1" w:rsidP="00BC3A05">
      <w:r>
        <w:t>Exterior air quality</w:t>
      </w:r>
      <w:r w:rsidR="00A40441" w:rsidRPr="00BC3A05">
        <w:t>:</w:t>
      </w:r>
    </w:p>
    <w:p w14:paraId="4F7442E2" w14:textId="73DE728E" w:rsidR="00A40441" w:rsidRPr="00A40441" w:rsidRDefault="002E288E" w:rsidP="00BC3A05">
      <w:pPr>
        <w:pStyle w:val="ListParagraph"/>
        <w:numPr>
          <w:ilvl w:val="0"/>
          <w:numId w:val="15"/>
        </w:numPr>
      </w:pPr>
      <w:r>
        <w:t>Multi-function environmental Module (CO2, temperature, air humidity)</w:t>
      </w:r>
    </w:p>
    <w:p w14:paraId="7338A71D" w14:textId="3CD1E927" w:rsidR="008B36BE" w:rsidRPr="00AC1955" w:rsidRDefault="008B36BE" w:rsidP="00A40441">
      <w:pPr>
        <w:pStyle w:val="ListParagraph"/>
        <w:numPr>
          <w:ilvl w:val="0"/>
          <w:numId w:val="15"/>
        </w:numPr>
        <w:jc w:val="left"/>
      </w:pPr>
      <w:r w:rsidRPr="00AC1955">
        <w:t>Ground humidity sensor</w:t>
      </w:r>
    </w:p>
    <w:p w14:paraId="4507FCB4" w14:textId="6A6DE3AF" w:rsidR="008B36BE" w:rsidRPr="00AC1955" w:rsidRDefault="008B36BE" w:rsidP="00A40441">
      <w:pPr>
        <w:pStyle w:val="ListParagraph"/>
        <w:numPr>
          <w:ilvl w:val="0"/>
          <w:numId w:val="15"/>
        </w:numPr>
        <w:jc w:val="left"/>
      </w:pPr>
      <w:r w:rsidRPr="00AC1955">
        <w:t>Node MCU ESP8266</w:t>
      </w:r>
    </w:p>
    <w:p w14:paraId="552C7D17" w14:textId="36F8E379" w:rsidR="008B36BE" w:rsidRPr="00AC1955" w:rsidRDefault="00B066F1" w:rsidP="008B36BE">
      <w:r>
        <w:t>Interior air quality:</w:t>
      </w:r>
    </w:p>
    <w:p w14:paraId="2EF18A87" w14:textId="70CFFCB6" w:rsidR="008B36BE" w:rsidRPr="00CD5621" w:rsidRDefault="00F028D3" w:rsidP="6A01657C">
      <w:pPr>
        <w:pStyle w:val="ListParagraph"/>
        <w:numPr>
          <w:ilvl w:val="0"/>
          <w:numId w:val="16"/>
        </w:numPr>
      </w:pPr>
      <w:r w:rsidRPr="00CD5621">
        <w:t>Multi-function environmental Module (CO2, temperature, air humidity)</w:t>
      </w:r>
    </w:p>
    <w:p w14:paraId="161B9543" w14:textId="18F48D5E" w:rsidR="00F028D3" w:rsidRPr="00CD5621" w:rsidRDefault="00CD5621" w:rsidP="6A01657C">
      <w:pPr>
        <w:pStyle w:val="ListParagraph"/>
        <w:numPr>
          <w:ilvl w:val="0"/>
          <w:numId w:val="16"/>
        </w:numPr>
      </w:pPr>
      <w:r w:rsidRPr="00CD5621">
        <w:rPr>
          <w:bCs/>
        </w:rPr>
        <w:t>Node MCU ESP8266</w:t>
      </w:r>
    </w:p>
    <w:p w14:paraId="030F41B7" w14:textId="7E7A1DE2" w:rsidR="008B36BE" w:rsidRPr="00313826" w:rsidRDefault="00557442" w:rsidP="008B36BE">
      <w:pPr>
        <w:rPr>
          <w:bCs/>
        </w:rPr>
      </w:pPr>
      <w:r w:rsidRPr="00313826">
        <w:rPr>
          <w:bCs/>
        </w:rPr>
        <w:t xml:space="preserve">Container </w:t>
      </w:r>
      <w:r w:rsidR="00B066F1">
        <w:rPr>
          <w:bCs/>
        </w:rPr>
        <w:t>fullness</w:t>
      </w:r>
      <w:r w:rsidR="00313826">
        <w:rPr>
          <w:bCs/>
        </w:rPr>
        <w:t>:</w:t>
      </w:r>
    </w:p>
    <w:p w14:paraId="5FE19C68" w14:textId="1C3D6B79" w:rsidR="00557442" w:rsidRPr="00130804" w:rsidRDefault="005836D9" w:rsidP="00557442">
      <w:pPr>
        <w:pStyle w:val="ListParagraph"/>
        <w:numPr>
          <w:ilvl w:val="0"/>
          <w:numId w:val="17"/>
        </w:numPr>
      </w:pPr>
      <w:r w:rsidRPr="00130804">
        <w:t xml:space="preserve">Proximity sensor </w:t>
      </w:r>
      <w:r w:rsidR="002A7F57" w:rsidRPr="00130804">
        <w:t>/ Ultrasonic Sensor</w:t>
      </w:r>
    </w:p>
    <w:p w14:paraId="02EEEEA0" w14:textId="67077839" w:rsidR="002A7F57" w:rsidRPr="00130804" w:rsidRDefault="002A7F57" w:rsidP="00557442">
      <w:pPr>
        <w:pStyle w:val="ListParagraph"/>
        <w:numPr>
          <w:ilvl w:val="0"/>
          <w:numId w:val="17"/>
        </w:numPr>
      </w:pPr>
      <w:r w:rsidRPr="00130804">
        <w:t>Node MCU ESP8266</w:t>
      </w:r>
    </w:p>
    <w:p w14:paraId="133A30A7" w14:textId="05465FFE" w:rsidR="00297383" w:rsidRPr="00130804" w:rsidRDefault="002A7F57" w:rsidP="002A7F57">
      <w:r w:rsidRPr="00130804">
        <w:t>Parking</w:t>
      </w:r>
      <w:r w:rsidR="00B066F1">
        <w:t xml:space="preserve"> lots availability</w:t>
      </w:r>
      <w:r w:rsidR="00297383" w:rsidRPr="00130804">
        <w:t>:</w:t>
      </w:r>
    </w:p>
    <w:p w14:paraId="16DFE1CE" w14:textId="6E2ED6CB" w:rsidR="00297383" w:rsidRPr="00130804" w:rsidRDefault="00130804" w:rsidP="004B72A6">
      <w:pPr>
        <w:pStyle w:val="ListParagraph"/>
        <w:numPr>
          <w:ilvl w:val="0"/>
          <w:numId w:val="31"/>
        </w:numPr>
      </w:pPr>
      <w:r w:rsidRPr="004B72A6">
        <w:rPr>
          <w:bCs/>
        </w:rPr>
        <w:t>Distance Ranging Sensor</w:t>
      </w:r>
    </w:p>
    <w:p w14:paraId="298F4434" w14:textId="6763E6D6" w:rsidR="00130804" w:rsidRPr="004B72A6" w:rsidRDefault="00130804" w:rsidP="004B72A6">
      <w:pPr>
        <w:pStyle w:val="ListParagraph"/>
        <w:numPr>
          <w:ilvl w:val="0"/>
          <w:numId w:val="31"/>
        </w:numPr>
        <w:rPr>
          <w:bCs/>
        </w:rPr>
      </w:pPr>
      <w:r w:rsidRPr="004B72A6">
        <w:rPr>
          <w:bCs/>
        </w:rPr>
        <w:t>Node MCU ESP8266</w:t>
      </w:r>
    </w:p>
    <w:p w14:paraId="3279626A" w14:textId="394675DB" w:rsidR="00130804" w:rsidRPr="00130804" w:rsidRDefault="00130804" w:rsidP="00130804">
      <w:pPr>
        <w:rPr>
          <w:bCs/>
        </w:rPr>
      </w:pPr>
      <w:r w:rsidRPr="00130804">
        <w:rPr>
          <w:bCs/>
        </w:rPr>
        <w:t>Infrastructure:</w:t>
      </w:r>
    </w:p>
    <w:p w14:paraId="05EB4338" w14:textId="2A9A605F" w:rsidR="00130804" w:rsidRPr="00130804" w:rsidRDefault="00130804" w:rsidP="00130804">
      <w:pPr>
        <w:pStyle w:val="ListParagraph"/>
        <w:numPr>
          <w:ilvl w:val="0"/>
          <w:numId w:val="28"/>
        </w:numPr>
        <w:rPr>
          <w:bCs/>
        </w:rPr>
      </w:pPr>
      <w:proofErr w:type="spellStart"/>
      <w:r w:rsidRPr="00130804">
        <w:rPr>
          <w:bCs/>
        </w:rPr>
        <w:t>Rasbperry</w:t>
      </w:r>
      <w:proofErr w:type="spellEnd"/>
      <w:r w:rsidRPr="00130804">
        <w:rPr>
          <w:bCs/>
        </w:rPr>
        <w:t xml:space="preserve"> pi 4</w:t>
      </w:r>
    </w:p>
    <w:p w14:paraId="2D50CC4D" w14:textId="55993DC2" w:rsidR="00130804" w:rsidRPr="00130804" w:rsidRDefault="00130804" w:rsidP="00130804">
      <w:pPr>
        <w:pStyle w:val="ListParagraph"/>
        <w:numPr>
          <w:ilvl w:val="0"/>
          <w:numId w:val="28"/>
        </w:numPr>
        <w:rPr>
          <w:bCs/>
        </w:rPr>
      </w:pPr>
      <w:r w:rsidRPr="00130804">
        <w:rPr>
          <w:bCs/>
        </w:rPr>
        <w:t>SD card 32Gb</w:t>
      </w:r>
    </w:p>
    <w:p w14:paraId="7D4FFAC3" w14:textId="0811F546" w:rsidR="00B066F1" w:rsidRDefault="00130804" w:rsidP="11A7B873">
      <w:pPr>
        <w:pStyle w:val="ListParagraph"/>
        <w:numPr>
          <w:ilvl w:val="0"/>
          <w:numId w:val="28"/>
        </w:numPr>
        <w:rPr>
          <w:bCs/>
        </w:rPr>
      </w:pPr>
      <w:proofErr w:type="spellStart"/>
      <w:r w:rsidRPr="00130804">
        <w:rPr>
          <w:bCs/>
        </w:rPr>
        <w:t>Wifi</w:t>
      </w:r>
      <w:proofErr w:type="spellEnd"/>
      <w:r w:rsidRPr="00130804">
        <w:rPr>
          <w:bCs/>
        </w:rPr>
        <w:t xml:space="preserve"> API (TP-Link) </w:t>
      </w:r>
    </w:p>
    <w:p w14:paraId="55C88137" w14:textId="7235A3D3" w:rsidR="00130804" w:rsidRPr="00B066F1" w:rsidRDefault="00B066F1" w:rsidP="00B066F1">
      <w:pPr>
        <w:jc w:val="left"/>
        <w:rPr>
          <w:bCs/>
        </w:rPr>
      </w:pPr>
      <w:r>
        <w:rPr>
          <w:bCs/>
        </w:rPr>
        <w:br w:type="page"/>
      </w:r>
    </w:p>
    <w:p w14:paraId="34A1EE13" w14:textId="6EF46CDD" w:rsidR="18EF0C34" w:rsidRPr="00BC3A05" w:rsidRDefault="18EF0C34" w:rsidP="00BC3A05">
      <w:pPr>
        <w:pStyle w:val="Heading1"/>
      </w:pPr>
      <w:r w:rsidRPr="00BC3A05">
        <w:t>Architecture</w:t>
      </w:r>
    </w:p>
    <w:p w14:paraId="02DC0BC7" w14:textId="77777777" w:rsidR="004971EE" w:rsidRDefault="7E6B2EBD" w:rsidP="00BC3A05">
      <w:r w:rsidRPr="00BC3A05">
        <w:t>In this project we will use a microcontroller (</w:t>
      </w:r>
      <w:proofErr w:type="gramStart"/>
      <w:r w:rsidRPr="00BC3A05">
        <w:t>similar to</w:t>
      </w:r>
      <w:proofErr w:type="gramEnd"/>
      <w:r w:rsidRPr="00BC3A05">
        <w:t xml:space="preserve"> ESP8266) for each node. The necessary sensors will be connected to measure the desired parameters in this documentation</w:t>
      </w:r>
      <w:r w:rsidR="004971EE">
        <w:t xml:space="preserve">. </w:t>
      </w:r>
    </w:p>
    <w:p w14:paraId="271A33E3" w14:textId="1361FE9C" w:rsidR="00A44335" w:rsidRDefault="5BE1A48F" w:rsidP="00BC3A05">
      <w:r w:rsidRPr="00BC3A05">
        <w:t xml:space="preserve">These devices will be connected via </w:t>
      </w:r>
      <w:proofErr w:type="spellStart"/>
      <w:r w:rsidR="006B62AB">
        <w:t>W</w:t>
      </w:r>
      <w:r w:rsidRPr="00BC3A05">
        <w:t>i</w:t>
      </w:r>
      <w:r w:rsidR="00711EB0">
        <w:t>F</w:t>
      </w:r>
      <w:r w:rsidRPr="00BC3A05">
        <w:t>i</w:t>
      </w:r>
      <w:proofErr w:type="spellEnd"/>
      <w:r w:rsidRPr="00BC3A05">
        <w:t xml:space="preserve"> to an Access Point to transmit data to the server via cable. An </w:t>
      </w:r>
      <w:proofErr w:type="spellStart"/>
      <w:r w:rsidRPr="00BC3A05">
        <w:t>APi</w:t>
      </w:r>
      <w:proofErr w:type="spellEnd"/>
      <w:r w:rsidRPr="00BC3A05">
        <w:t xml:space="preserve"> REST will be used to make the inserts into the database to control the flow of incoming data. There will also be a Grafana service installed on the server that will connect directly to the database to represent the data as a function of time. There will also be a telegram bot that will make the SELECTS in the database based on the queries made in it.</w:t>
      </w:r>
    </w:p>
    <w:p w14:paraId="18E26A46" w14:textId="30CA2834" w:rsidR="7E6B2EBD" w:rsidRPr="00BC3A05" w:rsidRDefault="5BE1A48F" w:rsidP="00BC3A05">
      <w:r w:rsidRPr="00BC3A05">
        <w:t>The database that will be set up will be a MariaDB server, as it is an open source and includes the necessary features in our project.</w:t>
      </w:r>
    </w:p>
    <w:p w14:paraId="47ED0022" w14:textId="488BF27D" w:rsidR="7E6B2EBD" w:rsidRPr="00BC3A05" w:rsidRDefault="7E6B2EBD" w:rsidP="00BC3A05"/>
    <w:p w14:paraId="1B422302" w14:textId="77777777" w:rsidR="00ED574F" w:rsidRDefault="5A020C2F" w:rsidP="00ED574F">
      <w:pPr>
        <w:keepNext/>
        <w:jc w:val="center"/>
      </w:pPr>
      <w:r w:rsidRPr="00BC3A05">
        <w:drawing>
          <wp:inline distT="0" distB="0" distL="0" distR="0" wp14:anchorId="169B6201" wp14:editId="38206B12">
            <wp:extent cx="5400000" cy="2733750"/>
            <wp:effectExtent l="0" t="0" r="0" b="0"/>
            <wp:docPr id="1511849335" name="Picture 1511849335" descr="Figure 1: Arquitecture of the 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9335" name="Picture 1511849335" descr="Figure 1: Arquitecture of the 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5FC1" w14:textId="1EB90AFE" w:rsidR="426179D3" w:rsidRPr="00BC3A05" w:rsidRDefault="00ED574F" w:rsidP="00ED57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Arquitecture</w:t>
      </w:r>
      <w:proofErr w:type="spellEnd"/>
      <w:r>
        <w:t xml:space="preserve"> of the project</w:t>
      </w:r>
    </w:p>
    <w:p w14:paraId="0A7DE6B6" w14:textId="0EB1EB17" w:rsidR="426179D3" w:rsidRDefault="008E105D" w:rsidP="008E105D">
      <w:pPr>
        <w:pStyle w:val="Heading1"/>
      </w:pPr>
      <w:r>
        <w:t>Gantt</w:t>
      </w:r>
    </w:p>
    <w:p w14:paraId="19AD656A" w14:textId="107975D1" w:rsidR="00BE6A6F" w:rsidRDefault="00313826" w:rsidP="00BE6A6F">
      <w:pPr>
        <w:keepNext/>
        <w:jc w:val="left"/>
      </w:pPr>
      <w:r>
        <w:t xml:space="preserve">We have developed a Gantt diagram to organize the tasks. </w:t>
      </w:r>
      <w:r w:rsidR="00BE6A6F">
        <w:t>Consider that this is a theoretic</w:t>
      </w:r>
      <w:r w:rsidR="00F807D7">
        <w:t xml:space="preserve">, flexible schedule and it may </w:t>
      </w:r>
      <w:r w:rsidR="008A4983">
        <w:t>vary during the development of the project.</w:t>
      </w:r>
    </w:p>
    <w:p w14:paraId="5C49984E" w14:textId="62ACC924" w:rsidR="00ED574F" w:rsidRDefault="0E743AFE" w:rsidP="00ED574F">
      <w:pPr>
        <w:keepNext/>
        <w:jc w:val="center"/>
      </w:pPr>
      <w:r>
        <w:rPr>
          <w:noProof/>
        </w:rPr>
        <w:drawing>
          <wp:inline distT="0" distB="0" distL="0" distR="0" wp14:anchorId="5726FD20" wp14:editId="358E5867">
            <wp:extent cx="5400000" cy="2430000"/>
            <wp:effectExtent l="0" t="0" r="0" b="0"/>
            <wp:docPr id="1433004155" name="Picture 143300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7051" w14:textId="30CA2834" w:rsidR="426179D3" w:rsidRDefault="00ED574F" w:rsidP="00ED57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Gantt diagram</w:t>
      </w:r>
    </w:p>
    <w:p w14:paraId="72C61475" w14:textId="77777777" w:rsidR="00ED574F" w:rsidRPr="00BC3A05" w:rsidRDefault="00ED574F" w:rsidP="00ED574F">
      <w:pPr>
        <w:jc w:val="center"/>
      </w:pPr>
    </w:p>
    <w:sectPr w:rsidR="00ED574F" w:rsidRPr="00BC3A0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C9D1" w14:textId="77777777" w:rsidR="00B066F1" w:rsidRDefault="00B066F1" w:rsidP="00BC3A05">
      <w:r>
        <w:separator/>
      </w:r>
    </w:p>
  </w:endnote>
  <w:endnote w:type="continuationSeparator" w:id="0">
    <w:p w14:paraId="64EE9790" w14:textId="77777777" w:rsidR="00B066F1" w:rsidRDefault="00B066F1" w:rsidP="00BC3A05">
      <w:r>
        <w:continuationSeparator/>
      </w:r>
    </w:p>
  </w:endnote>
  <w:endnote w:type="continuationNotice" w:id="1">
    <w:p w14:paraId="222DDE08" w14:textId="77777777" w:rsidR="00980D94" w:rsidRDefault="00980D94" w:rsidP="00BC3A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40241" w14:paraId="22F2F456" w14:textId="77777777" w:rsidTr="46940241">
      <w:tc>
        <w:tcPr>
          <w:tcW w:w="3005" w:type="dxa"/>
        </w:tcPr>
        <w:p w14:paraId="27B78FB4" w14:textId="7F622EF4" w:rsidR="46940241" w:rsidRDefault="46940241" w:rsidP="00BC3A05">
          <w:pPr>
            <w:pStyle w:val="Header"/>
          </w:pPr>
        </w:p>
      </w:tc>
      <w:tc>
        <w:tcPr>
          <w:tcW w:w="3005" w:type="dxa"/>
        </w:tcPr>
        <w:p w14:paraId="2D595112" w14:textId="7DC6EC14" w:rsidR="46940241" w:rsidRDefault="46940241" w:rsidP="00BC3A05">
          <w:pPr>
            <w:pStyle w:val="Header"/>
          </w:pPr>
        </w:p>
      </w:tc>
      <w:tc>
        <w:tcPr>
          <w:tcW w:w="3005" w:type="dxa"/>
        </w:tcPr>
        <w:p w14:paraId="224C0456" w14:textId="6FD3C871" w:rsidR="46940241" w:rsidRDefault="46940241" w:rsidP="00BC3A05">
          <w:pPr>
            <w:pStyle w:val="Header"/>
          </w:pPr>
        </w:p>
      </w:tc>
    </w:tr>
  </w:tbl>
  <w:p w14:paraId="1793D52B" w14:textId="3CF7E28D" w:rsidR="46940241" w:rsidRDefault="46940241" w:rsidP="00BC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16D88" w14:textId="77777777" w:rsidR="00B066F1" w:rsidRDefault="00B066F1" w:rsidP="00BC3A05">
      <w:r>
        <w:separator/>
      </w:r>
    </w:p>
  </w:footnote>
  <w:footnote w:type="continuationSeparator" w:id="0">
    <w:p w14:paraId="57A138FF" w14:textId="77777777" w:rsidR="00B066F1" w:rsidRDefault="00B066F1" w:rsidP="00BC3A05">
      <w:r>
        <w:continuationSeparator/>
      </w:r>
    </w:p>
  </w:footnote>
  <w:footnote w:type="continuationNotice" w:id="1">
    <w:p w14:paraId="2C4C69C1" w14:textId="77777777" w:rsidR="00980D94" w:rsidRDefault="00980D94" w:rsidP="00BC3A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40241" w14:paraId="0C9306BF" w14:textId="77777777" w:rsidTr="46940241">
      <w:tc>
        <w:tcPr>
          <w:tcW w:w="3005" w:type="dxa"/>
        </w:tcPr>
        <w:p w14:paraId="701E1F48" w14:textId="39F55BB6" w:rsidR="46940241" w:rsidRDefault="46940241" w:rsidP="00BC3A05">
          <w:pPr>
            <w:pStyle w:val="Header"/>
          </w:pPr>
          <w:r>
            <w:t>Placido &amp; Bravo Bulls</w:t>
          </w:r>
        </w:p>
      </w:tc>
      <w:tc>
        <w:tcPr>
          <w:tcW w:w="3005" w:type="dxa"/>
        </w:tcPr>
        <w:p w14:paraId="4E9D3E71" w14:textId="10282A72" w:rsidR="46940241" w:rsidRDefault="46940241" w:rsidP="00BC3A05">
          <w:pPr>
            <w:pStyle w:val="Header"/>
          </w:pPr>
        </w:p>
      </w:tc>
      <w:tc>
        <w:tcPr>
          <w:tcW w:w="3005" w:type="dxa"/>
        </w:tcPr>
        <w:p w14:paraId="6D57B20B" w14:textId="401244AB" w:rsidR="46940241" w:rsidRDefault="46940241" w:rsidP="00BC3A05">
          <w:pPr>
            <w:pStyle w:val="Header"/>
          </w:pPr>
        </w:p>
      </w:tc>
    </w:tr>
  </w:tbl>
  <w:p w14:paraId="10487DBD" w14:textId="54DA0195" w:rsidR="46940241" w:rsidRDefault="46940241" w:rsidP="00BC3A0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3ZUHgF1" int2:invalidationBookmarkName="" int2:hashCode="AnDKl6vlvdxT7Z" int2:id="owcVo8B8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AF2"/>
    <w:multiLevelType w:val="hybridMultilevel"/>
    <w:tmpl w:val="FFFFFFFF"/>
    <w:lvl w:ilvl="0" w:tplc="7B1AF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E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C3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23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C9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86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E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909"/>
    <w:multiLevelType w:val="hybridMultilevel"/>
    <w:tmpl w:val="0AC6AF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3D5"/>
    <w:multiLevelType w:val="hybridMultilevel"/>
    <w:tmpl w:val="FFFFFFFF"/>
    <w:lvl w:ilvl="0" w:tplc="78DC0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645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EF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4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4A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4C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E6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C5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A9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1C26"/>
    <w:multiLevelType w:val="hybridMultilevel"/>
    <w:tmpl w:val="49A21A1E"/>
    <w:lvl w:ilvl="0" w:tplc="54B63FF8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5756"/>
    <w:multiLevelType w:val="hybridMultilevel"/>
    <w:tmpl w:val="FFFFFFFF"/>
    <w:lvl w:ilvl="0" w:tplc="7DBC17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E66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6E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E3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62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E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B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C9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45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D6FEC"/>
    <w:multiLevelType w:val="hybridMultilevel"/>
    <w:tmpl w:val="FFFFFFFF"/>
    <w:lvl w:ilvl="0" w:tplc="20C6B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4A2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9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6A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41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87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4E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8D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B464E"/>
    <w:multiLevelType w:val="hybridMultilevel"/>
    <w:tmpl w:val="FFFFFFFF"/>
    <w:lvl w:ilvl="0" w:tplc="654C7F5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13ADE5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646927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8A57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53020D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C44954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E6854B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4D669F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F6E9C5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250E00"/>
    <w:multiLevelType w:val="hybridMultilevel"/>
    <w:tmpl w:val="766A3A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09572A"/>
    <w:multiLevelType w:val="hybridMultilevel"/>
    <w:tmpl w:val="FFFFFFFF"/>
    <w:lvl w:ilvl="0" w:tplc="595821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BEF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83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8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03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20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44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05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CE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67D2A"/>
    <w:multiLevelType w:val="hybridMultilevel"/>
    <w:tmpl w:val="0FA0C8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611B9"/>
    <w:multiLevelType w:val="hybridMultilevel"/>
    <w:tmpl w:val="2B466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B330D"/>
    <w:multiLevelType w:val="hybridMultilevel"/>
    <w:tmpl w:val="FFFFFFFF"/>
    <w:lvl w:ilvl="0" w:tplc="697C10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387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4C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EF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A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21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A9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0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7019B"/>
    <w:multiLevelType w:val="hybridMultilevel"/>
    <w:tmpl w:val="A128EB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57C9"/>
    <w:multiLevelType w:val="hybridMultilevel"/>
    <w:tmpl w:val="FFFFFFFF"/>
    <w:lvl w:ilvl="0" w:tplc="14348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66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0F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2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8E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24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B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9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8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727C2"/>
    <w:multiLevelType w:val="hybridMultilevel"/>
    <w:tmpl w:val="FFFFFFFF"/>
    <w:lvl w:ilvl="0" w:tplc="D4D81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A0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09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4C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84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4E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AD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4C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46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76910"/>
    <w:multiLevelType w:val="hybridMultilevel"/>
    <w:tmpl w:val="C2A842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24399"/>
    <w:multiLevelType w:val="hybridMultilevel"/>
    <w:tmpl w:val="FFFFFFFF"/>
    <w:lvl w:ilvl="0" w:tplc="06846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C20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A3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0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86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8D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25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D14B9"/>
    <w:multiLevelType w:val="hybridMultilevel"/>
    <w:tmpl w:val="FFFFFFFF"/>
    <w:lvl w:ilvl="0" w:tplc="728248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427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ED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0F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2C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2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6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8B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2C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65E6B"/>
    <w:multiLevelType w:val="hybridMultilevel"/>
    <w:tmpl w:val="FF563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70E58"/>
    <w:multiLevelType w:val="hybridMultilevel"/>
    <w:tmpl w:val="EC1A66BC"/>
    <w:lvl w:ilvl="0" w:tplc="B422F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6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63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CE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B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4E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3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0D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D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F1508"/>
    <w:multiLevelType w:val="hybridMultilevel"/>
    <w:tmpl w:val="FFFFFFFF"/>
    <w:lvl w:ilvl="0" w:tplc="162AB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61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2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40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E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80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02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08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E4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D4F89"/>
    <w:multiLevelType w:val="hybridMultilevel"/>
    <w:tmpl w:val="FB12A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561CE"/>
    <w:multiLevelType w:val="hybridMultilevel"/>
    <w:tmpl w:val="FFFFFFFF"/>
    <w:lvl w:ilvl="0" w:tplc="ACDE7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45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2D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8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0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E8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2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87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C7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E3F03"/>
    <w:multiLevelType w:val="hybridMultilevel"/>
    <w:tmpl w:val="FFFFFFFF"/>
    <w:lvl w:ilvl="0" w:tplc="3CDE5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762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C6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F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B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83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6D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92D2E"/>
    <w:multiLevelType w:val="hybridMultilevel"/>
    <w:tmpl w:val="FFFFFFFF"/>
    <w:lvl w:ilvl="0" w:tplc="CE1224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B47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C6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EA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20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4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6F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ED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4F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50535"/>
    <w:multiLevelType w:val="hybridMultilevel"/>
    <w:tmpl w:val="FFFFFFFF"/>
    <w:lvl w:ilvl="0" w:tplc="C82A82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DE3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2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ED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28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0B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C9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50734"/>
    <w:multiLevelType w:val="hybridMultilevel"/>
    <w:tmpl w:val="0668197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400E6"/>
    <w:multiLevelType w:val="hybridMultilevel"/>
    <w:tmpl w:val="FFFFFFFF"/>
    <w:lvl w:ilvl="0" w:tplc="6D3876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D2C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2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20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EC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0B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2B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C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8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11208"/>
    <w:multiLevelType w:val="hybridMultilevel"/>
    <w:tmpl w:val="071E59A2"/>
    <w:lvl w:ilvl="0" w:tplc="F6802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9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69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2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8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89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EC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6C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65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85A66"/>
    <w:multiLevelType w:val="hybridMultilevel"/>
    <w:tmpl w:val="84CC298E"/>
    <w:lvl w:ilvl="0" w:tplc="A34AF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E7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03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CD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83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07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01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A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E7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86131"/>
    <w:multiLevelType w:val="hybridMultilevel"/>
    <w:tmpl w:val="6DF81B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23AB2"/>
    <w:multiLevelType w:val="hybridMultilevel"/>
    <w:tmpl w:val="FEE68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1512B"/>
    <w:multiLevelType w:val="hybridMultilevel"/>
    <w:tmpl w:val="FFFFFFFF"/>
    <w:lvl w:ilvl="0" w:tplc="473422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96E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6F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6A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4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5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61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CE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E3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0"/>
  </w:num>
  <w:num w:numId="5">
    <w:abstractNumId w:val="23"/>
  </w:num>
  <w:num w:numId="6">
    <w:abstractNumId w:val="6"/>
  </w:num>
  <w:num w:numId="7">
    <w:abstractNumId w:val="2"/>
  </w:num>
  <w:num w:numId="8">
    <w:abstractNumId w:val="27"/>
  </w:num>
  <w:num w:numId="9">
    <w:abstractNumId w:val="25"/>
  </w:num>
  <w:num w:numId="10">
    <w:abstractNumId w:val="14"/>
  </w:num>
  <w:num w:numId="11">
    <w:abstractNumId w:val="20"/>
  </w:num>
  <w:num w:numId="12">
    <w:abstractNumId w:val="26"/>
  </w:num>
  <w:num w:numId="13">
    <w:abstractNumId w:val="30"/>
  </w:num>
  <w:num w:numId="14">
    <w:abstractNumId w:val="3"/>
  </w:num>
  <w:num w:numId="15">
    <w:abstractNumId w:val="18"/>
  </w:num>
  <w:num w:numId="16">
    <w:abstractNumId w:val="13"/>
  </w:num>
  <w:num w:numId="17">
    <w:abstractNumId w:val="31"/>
  </w:num>
  <w:num w:numId="18">
    <w:abstractNumId w:val="10"/>
  </w:num>
  <w:num w:numId="19">
    <w:abstractNumId w:val="17"/>
  </w:num>
  <w:num w:numId="20">
    <w:abstractNumId w:val="4"/>
  </w:num>
  <w:num w:numId="21">
    <w:abstractNumId w:val="22"/>
  </w:num>
  <w:num w:numId="22">
    <w:abstractNumId w:val="5"/>
  </w:num>
  <w:num w:numId="23">
    <w:abstractNumId w:val="11"/>
  </w:num>
  <w:num w:numId="24">
    <w:abstractNumId w:val="16"/>
  </w:num>
  <w:num w:numId="25">
    <w:abstractNumId w:val="8"/>
  </w:num>
  <w:num w:numId="26">
    <w:abstractNumId w:val="24"/>
  </w:num>
  <w:num w:numId="27">
    <w:abstractNumId w:val="32"/>
  </w:num>
  <w:num w:numId="28">
    <w:abstractNumId w:val="21"/>
  </w:num>
  <w:num w:numId="29">
    <w:abstractNumId w:val="7"/>
  </w:num>
  <w:num w:numId="30">
    <w:abstractNumId w:val="12"/>
  </w:num>
  <w:num w:numId="31">
    <w:abstractNumId w:val="15"/>
  </w:num>
  <w:num w:numId="32">
    <w:abstractNumId w:val="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11D51"/>
    <w:rsid w:val="00003CEA"/>
    <w:rsid w:val="00012C03"/>
    <w:rsid w:val="00013FE1"/>
    <w:rsid w:val="0001669F"/>
    <w:rsid w:val="00022381"/>
    <w:rsid w:val="0003116D"/>
    <w:rsid w:val="00037964"/>
    <w:rsid w:val="000426D2"/>
    <w:rsid w:val="00045020"/>
    <w:rsid w:val="000631B0"/>
    <w:rsid w:val="000678CA"/>
    <w:rsid w:val="00085AC0"/>
    <w:rsid w:val="000D40F5"/>
    <w:rsid w:val="000D5DA2"/>
    <w:rsid w:val="000E35AC"/>
    <w:rsid w:val="00101C3F"/>
    <w:rsid w:val="00130804"/>
    <w:rsid w:val="001712A3"/>
    <w:rsid w:val="001764B9"/>
    <w:rsid w:val="00182D89"/>
    <w:rsid w:val="00187ABE"/>
    <w:rsid w:val="001946A4"/>
    <w:rsid w:val="00195D30"/>
    <w:rsid w:val="00196E6D"/>
    <w:rsid w:val="001A46E0"/>
    <w:rsid w:val="001A5D78"/>
    <w:rsid w:val="001B6C42"/>
    <w:rsid w:val="001E1EBE"/>
    <w:rsid w:val="001F59DE"/>
    <w:rsid w:val="00221A84"/>
    <w:rsid w:val="00237415"/>
    <w:rsid w:val="00240993"/>
    <w:rsid w:val="002452B6"/>
    <w:rsid w:val="0024588B"/>
    <w:rsid w:val="0025406F"/>
    <w:rsid w:val="00261CA4"/>
    <w:rsid w:val="00262BA4"/>
    <w:rsid w:val="00267089"/>
    <w:rsid w:val="00276E8D"/>
    <w:rsid w:val="0029333E"/>
    <w:rsid w:val="00296249"/>
    <w:rsid w:val="00296B87"/>
    <w:rsid w:val="00297383"/>
    <w:rsid w:val="002A432F"/>
    <w:rsid w:val="002A7F57"/>
    <w:rsid w:val="002A7F97"/>
    <w:rsid w:val="002B0C9D"/>
    <w:rsid w:val="002B3C82"/>
    <w:rsid w:val="002C5E78"/>
    <w:rsid w:val="002C6C1E"/>
    <w:rsid w:val="002E018F"/>
    <w:rsid w:val="002E1C96"/>
    <w:rsid w:val="002E2598"/>
    <w:rsid w:val="002E288E"/>
    <w:rsid w:val="002E37CF"/>
    <w:rsid w:val="002E75EB"/>
    <w:rsid w:val="002E7A7C"/>
    <w:rsid w:val="003070BA"/>
    <w:rsid w:val="00313826"/>
    <w:rsid w:val="00326691"/>
    <w:rsid w:val="003524BE"/>
    <w:rsid w:val="00363B40"/>
    <w:rsid w:val="003707AB"/>
    <w:rsid w:val="00372A6D"/>
    <w:rsid w:val="00385F4B"/>
    <w:rsid w:val="003942B6"/>
    <w:rsid w:val="0039474D"/>
    <w:rsid w:val="003A2630"/>
    <w:rsid w:val="003B0893"/>
    <w:rsid w:val="003B6044"/>
    <w:rsid w:val="003D496E"/>
    <w:rsid w:val="003D5339"/>
    <w:rsid w:val="003E4FC4"/>
    <w:rsid w:val="003E50FF"/>
    <w:rsid w:val="004000F9"/>
    <w:rsid w:val="00425655"/>
    <w:rsid w:val="00431B33"/>
    <w:rsid w:val="00442E9C"/>
    <w:rsid w:val="00470FFC"/>
    <w:rsid w:val="00474845"/>
    <w:rsid w:val="00482B7E"/>
    <w:rsid w:val="00483B98"/>
    <w:rsid w:val="004846E0"/>
    <w:rsid w:val="0049025D"/>
    <w:rsid w:val="004971EE"/>
    <w:rsid w:val="004B72A6"/>
    <w:rsid w:val="004D09B0"/>
    <w:rsid w:val="00505DA3"/>
    <w:rsid w:val="00526EB0"/>
    <w:rsid w:val="005336FD"/>
    <w:rsid w:val="00541712"/>
    <w:rsid w:val="00544C1D"/>
    <w:rsid w:val="00552CBD"/>
    <w:rsid w:val="00553237"/>
    <w:rsid w:val="00556710"/>
    <w:rsid w:val="00557442"/>
    <w:rsid w:val="0058132A"/>
    <w:rsid w:val="005836D9"/>
    <w:rsid w:val="00593520"/>
    <w:rsid w:val="00594752"/>
    <w:rsid w:val="005C0C73"/>
    <w:rsid w:val="005C2452"/>
    <w:rsid w:val="005C484D"/>
    <w:rsid w:val="005E163F"/>
    <w:rsid w:val="005E2FAA"/>
    <w:rsid w:val="00610344"/>
    <w:rsid w:val="00612FE9"/>
    <w:rsid w:val="006210A9"/>
    <w:rsid w:val="006268A4"/>
    <w:rsid w:val="006421B8"/>
    <w:rsid w:val="00657649"/>
    <w:rsid w:val="00660A8C"/>
    <w:rsid w:val="00690F12"/>
    <w:rsid w:val="006B2EDD"/>
    <w:rsid w:val="006B3BA9"/>
    <w:rsid w:val="006B3DEC"/>
    <w:rsid w:val="006B62AB"/>
    <w:rsid w:val="006C2BCD"/>
    <w:rsid w:val="006D3328"/>
    <w:rsid w:val="006D3F57"/>
    <w:rsid w:val="006F0EC7"/>
    <w:rsid w:val="007069F1"/>
    <w:rsid w:val="00711EB0"/>
    <w:rsid w:val="00722757"/>
    <w:rsid w:val="007305FA"/>
    <w:rsid w:val="007319AF"/>
    <w:rsid w:val="00750BDD"/>
    <w:rsid w:val="00750DE9"/>
    <w:rsid w:val="00763E3E"/>
    <w:rsid w:val="00774230"/>
    <w:rsid w:val="0079263D"/>
    <w:rsid w:val="007A225D"/>
    <w:rsid w:val="007A5DA8"/>
    <w:rsid w:val="007C7800"/>
    <w:rsid w:val="007D75BF"/>
    <w:rsid w:val="007E0495"/>
    <w:rsid w:val="007F3751"/>
    <w:rsid w:val="008005E1"/>
    <w:rsid w:val="00807D20"/>
    <w:rsid w:val="00827FEF"/>
    <w:rsid w:val="008302D5"/>
    <w:rsid w:val="00841E31"/>
    <w:rsid w:val="0085013E"/>
    <w:rsid w:val="00861DF4"/>
    <w:rsid w:val="00867DB9"/>
    <w:rsid w:val="00870A8C"/>
    <w:rsid w:val="008739D1"/>
    <w:rsid w:val="0089109C"/>
    <w:rsid w:val="008915AC"/>
    <w:rsid w:val="00894138"/>
    <w:rsid w:val="008A4983"/>
    <w:rsid w:val="008A734A"/>
    <w:rsid w:val="008B2059"/>
    <w:rsid w:val="008B36BE"/>
    <w:rsid w:val="008E105D"/>
    <w:rsid w:val="008E3927"/>
    <w:rsid w:val="008E4FEE"/>
    <w:rsid w:val="008E6697"/>
    <w:rsid w:val="00920907"/>
    <w:rsid w:val="009213AE"/>
    <w:rsid w:val="009213F4"/>
    <w:rsid w:val="00935FB7"/>
    <w:rsid w:val="00941011"/>
    <w:rsid w:val="00945A6D"/>
    <w:rsid w:val="00957E39"/>
    <w:rsid w:val="0097163C"/>
    <w:rsid w:val="009806BE"/>
    <w:rsid w:val="00980D94"/>
    <w:rsid w:val="009A0E3A"/>
    <w:rsid w:val="009A4F1F"/>
    <w:rsid w:val="009A7C33"/>
    <w:rsid w:val="009B3779"/>
    <w:rsid w:val="009B6207"/>
    <w:rsid w:val="009B7954"/>
    <w:rsid w:val="009C290A"/>
    <w:rsid w:val="009D4A47"/>
    <w:rsid w:val="00A258F2"/>
    <w:rsid w:val="00A35E8E"/>
    <w:rsid w:val="00A40441"/>
    <w:rsid w:val="00A44335"/>
    <w:rsid w:val="00A54637"/>
    <w:rsid w:val="00A6341E"/>
    <w:rsid w:val="00A67824"/>
    <w:rsid w:val="00A8062E"/>
    <w:rsid w:val="00A8742C"/>
    <w:rsid w:val="00A91298"/>
    <w:rsid w:val="00A93B9D"/>
    <w:rsid w:val="00AA1B71"/>
    <w:rsid w:val="00AA5457"/>
    <w:rsid w:val="00AB00BC"/>
    <w:rsid w:val="00AB4D74"/>
    <w:rsid w:val="00AB7986"/>
    <w:rsid w:val="00AC1955"/>
    <w:rsid w:val="00AE2B20"/>
    <w:rsid w:val="00AE43CE"/>
    <w:rsid w:val="00B066F1"/>
    <w:rsid w:val="00B06BFF"/>
    <w:rsid w:val="00B24629"/>
    <w:rsid w:val="00B30140"/>
    <w:rsid w:val="00B575CF"/>
    <w:rsid w:val="00B70C0A"/>
    <w:rsid w:val="00B818CE"/>
    <w:rsid w:val="00B84AA8"/>
    <w:rsid w:val="00B95F6D"/>
    <w:rsid w:val="00BB1A03"/>
    <w:rsid w:val="00BC3A05"/>
    <w:rsid w:val="00BD4A2D"/>
    <w:rsid w:val="00BE0B36"/>
    <w:rsid w:val="00BE6A6F"/>
    <w:rsid w:val="00BE6BBF"/>
    <w:rsid w:val="00BF0833"/>
    <w:rsid w:val="00C057CC"/>
    <w:rsid w:val="00C06436"/>
    <w:rsid w:val="00C12572"/>
    <w:rsid w:val="00C17319"/>
    <w:rsid w:val="00C1797F"/>
    <w:rsid w:val="00C3517F"/>
    <w:rsid w:val="00C6461A"/>
    <w:rsid w:val="00C71EE8"/>
    <w:rsid w:val="00CD5621"/>
    <w:rsid w:val="00CD659A"/>
    <w:rsid w:val="00CE04FA"/>
    <w:rsid w:val="00CE3074"/>
    <w:rsid w:val="00CE4DDB"/>
    <w:rsid w:val="00CE7546"/>
    <w:rsid w:val="00CF627A"/>
    <w:rsid w:val="00D01933"/>
    <w:rsid w:val="00D0196F"/>
    <w:rsid w:val="00D06D95"/>
    <w:rsid w:val="00D14DBD"/>
    <w:rsid w:val="00D17C01"/>
    <w:rsid w:val="00D26E26"/>
    <w:rsid w:val="00DA0FEA"/>
    <w:rsid w:val="00DA4A7C"/>
    <w:rsid w:val="00DA4BF7"/>
    <w:rsid w:val="00DB1371"/>
    <w:rsid w:val="00DB5C6B"/>
    <w:rsid w:val="00DC7226"/>
    <w:rsid w:val="00DD15B4"/>
    <w:rsid w:val="00DD30F9"/>
    <w:rsid w:val="00DD4C2D"/>
    <w:rsid w:val="00DD7562"/>
    <w:rsid w:val="00DE1AD2"/>
    <w:rsid w:val="00DE2636"/>
    <w:rsid w:val="00DF0A3C"/>
    <w:rsid w:val="00DF1D76"/>
    <w:rsid w:val="00E26B7B"/>
    <w:rsid w:val="00E37009"/>
    <w:rsid w:val="00E43879"/>
    <w:rsid w:val="00E541A9"/>
    <w:rsid w:val="00E5612C"/>
    <w:rsid w:val="00E64753"/>
    <w:rsid w:val="00E64E39"/>
    <w:rsid w:val="00E836AF"/>
    <w:rsid w:val="00E84CA0"/>
    <w:rsid w:val="00EA65F6"/>
    <w:rsid w:val="00EA6CF3"/>
    <w:rsid w:val="00EA7B93"/>
    <w:rsid w:val="00EB2ED0"/>
    <w:rsid w:val="00ED574F"/>
    <w:rsid w:val="00EE0D43"/>
    <w:rsid w:val="00EE2167"/>
    <w:rsid w:val="00F01C85"/>
    <w:rsid w:val="00F028D3"/>
    <w:rsid w:val="00F71165"/>
    <w:rsid w:val="00F73157"/>
    <w:rsid w:val="00F77F45"/>
    <w:rsid w:val="00F807D7"/>
    <w:rsid w:val="00F878B9"/>
    <w:rsid w:val="00F90B6F"/>
    <w:rsid w:val="00F92435"/>
    <w:rsid w:val="00FB1113"/>
    <w:rsid w:val="00FB5CB8"/>
    <w:rsid w:val="00FB7A6A"/>
    <w:rsid w:val="00FD4F14"/>
    <w:rsid w:val="00FE1F1F"/>
    <w:rsid w:val="00FE3085"/>
    <w:rsid w:val="00FE3572"/>
    <w:rsid w:val="012CAD2A"/>
    <w:rsid w:val="070DE3BB"/>
    <w:rsid w:val="07702F70"/>
    <w:rsid w:val="0819FE8A"/>
    <w:rsid w:val="08B107B3"/>
    <w:rsid w:val="090BFFD1"/>
    <w:rsid w:val="09376C5D"/>
    <w:rsid w:val="0A077C7E"/>
    <w:rsid w:val="0A109A70"/>
    <w:rsid w:val="0AA7D2D3"/>
    <w:rsid w:val="0BE8A875"/>
    <w:rsid w:val="0C1468AE"/>
    <w:rsid w:val="0C5347D3"/>
    <w:rsid w:val="0D1A3F33"/>
    <w:rsid w:val="0DD1F007"/>
    <w:rsid w:val="0E743AFE"/>
    <w:rsid w:val="0EC821D4"/>
    <w:rsid w:val="0FEA63EB"/>
    <w:rsid w:val="1020C47E"/>
    <w:rsid w:val="10BDED39"/>
    <w:rsid w:val="11864641"/>
    <w:rsid w:val="11A7B873"/>
    <w:rsid w:val="12258AE6"/>
    <w:rsid w:val="145D5D99"/>
    <w:rsid w:val="1471563B"/>
    <w:rsid w:val="14C00F71"/>
    <w:rsid w:val="150C28BB"/>
    <w:rsid w:val="15FA2A19"/>
    <w:rsid w:val="15FDFBBC"/>
    <w:rsid w:val="165CE900"/>
    <w:rsid w:val="1795FA7A"/>
    <w:rsid w:val="17F9BC81"/>
    <w:rsid w:val="18EF0C34"/>
    <w:rsid w:val="1B988E92"/>
    <w:rsid w:val="221E2698"/>
    <w:rsid w:val="2277CEEA"/>
    <w:rsid w:val="22856AFC"/>
    <w:rsid w:val="22C41AEC"/>
    <w:rsid w:val="22D1E9CF"/>
    <w:rsid w:val="24139F4B"/>
    <w:rsid w:val="247586DA"/>
    <w:rsid w:val="25F421D5"/>
    <w:rsid w:val="2613A326"/>
    <w:rsid w:val="2657CFCC"/>
    <w:rsid w:val="26CA8E86"/>
    <w:rsid w:val="2C0588D3"/>
    <w:rsid w:val="2CB136C4"/>
    <w:rsid w:val="2F020675"/>
    <w:rsid w:val="2FA84D7B"/>
    <w:rsid w:val="2FC0EDB4"/>
    <w:rsid w:val="3083E52B"/>
    <w:rsid w:val="30DC1E83"/>
    <w:rsid w:val="32CA8581"/>
    <w:rsid w:val="333C79F2"/>
    <w:rsid w:val="333F4BCD"/>
    <w:rsid w:val="335BFB43"/>
    <w:rsid w:val="33A8896A"/>
    <w:rsid w:val="3832D735"/>
    <w:rsid w:val="38FB290A"/>
    <w:rsid w:val="3927F972"/>
    <w:rsid w:val="39C46A3A"/>
    <w:rsid w:val="3A241AD0"/>
    <w:rsid w:val="3BFDDFBF"/>
    <w:rsid w:val="3C5F9A34"/>
    <w:rsid w:val="3CF47392"/>
    <w:rsid w:val="3D493FD6"/>
    <w:rsid w:val="3D760F5C"/>
    <w:rsid w:val="3EAAFB2B"/>
    <w:rsid w:val="3ECE17A5"/>
    <w:rsid w:val="40EA34B3"/>
    <w:rsid w:val="41BC8ED7"/>
    <w:rsid w:val="41C0911E"/>
    <w:rsid w:val="426179D3"/>
    <w:rsid w:val="42DE9031"/>
    <w:rsid w:val="4374B95B"/>
    <w:rsid w:val="46940241"/>
    <w:rsid w:val="4A5E7353"/>
    <w:rsid w:val="4B1B97C6"/>
    <w:rsid w:val="4B815ED7"/>
    <w:rsid w:val="4DFE5A4F"/>
    <w:rsid w:val="4E31A26C"/>
    <w:rsid w:val="4E737132"/>
    <w:rsid w:val="4EAB5FEB"/>
    <w:rsid w:val="5042D20D"/>
    <w:rsid w:val="5135FB11"/>
    <w:rsid w:val="51841AB4"/>
    <w:rsid w:val="51DEA26E"/>
    <w:rsid w:val="524D3E05"/>
    <w:rsid w:val="52FA6382"/>
    <w:rsid w:val="537A72CF"/>
    <w:rsid w:val="5518670C"/>
    <w:rsid w:val="5572630B"/>
    <w:rsid w:val="558B25C6"/>
    <w:rsid w:val="59A023A5"/>
    <w:rsid w:val="59A98063"/>
    <w:rsid w:val="59E9B453"/>
    <w:rsid w:val="5A020C2F"/>
    <w:rsid w:val="5AA38DD8"/>
    <w:rsid w:val="5BE1A48F"/>
    <w:rsid w:val="5F4A10CD"/>
    <w:rsid w:val="5F6F7717"/>
    <w:rsid w:val="5F94ECB5"/>
    <w:rsid w:val="6003017A"/>
    <w:rsid w:val="60621D0F"/>
    <w:rsid w:val="6065419C"/>
    <w:rsid w:val="6068313D"/>
    <w:rsid w:val="61540C61"/>
    <w:rsid w:val="61FDED70"/>
    <w:rsid w:val="62420821"/>
    <w:rsid w:val="62A68061"/>
    <w:rsid w:val="64005D9D"/>
    <w:rsid w:val="641D81F0"/>
    <w:rsid w:val="6538B2BF"/>
    <w:rsid w:val="65B95251"/>
    <w:rsid w:val="667106FF"/>
    <w:rsid w:val="67B7608F"/>
    <w:rsid w:val="6904216C"/>
    <w:rsid w:val="6956FA2E"/>
    <w:rsid w:val="6A01657C"/>
    <w:rsid w:val="6B447822"/>
    <w:rsid w:val="6B4FECC1"/>
    <w:rsid w:val="6C0F6B78"/>
    <w:rsid w:val="6C540061"/>
    <w:rsid w:val="6CB11D51"/>
    <w:rsid w:val="6CB7CF34"/>
    <w:rsid w:val="70AD4BC2"/>
    <w:rsid w:val="7152DB6F"/>
    <w:rsid w:val="7183B873"/>
    <w:rsid w:val="7256F344"/>
    <w:rsid w:val="72AA1988"/>
    <w:rsid w:val="73DDA5CA"/>
    <w:rsid w:val="73F19F67"/>
    <w:rsid w:val="741A7FFE"/>
    <w:rsid w:val="74F347EE"/>
    <w:rsid w:val="75781DF3"/>
    <w:rsid w:val="75D2FD34"/>
    <w:rsid w:val="76794535"/>
    <w:rsid w:val="768F184F"/>
    <w:rsid w:val="76BAE85D"/>
    <w:rsid w:val="76FBDD05"/>
    <w:rsid w:val="79C6B911"/>
    <w:rsid w:val="7B1862C8"/>
    <w:rsid w:val="7B605D81"/>
    <w:rsid w:val="7C2D7CC8"/>
    <w:rsid w:val="7CCF5E5C"/>
    <w:rsid w:val="7E6B2EBD"/>
    <w:rsid w:val="7F0DD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700A"/>
  <w15:chartTrackingRefBased/>
  <w15:docId w15:val="{841E57C5-3812-4487-958A-F43A24C4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05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D76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1D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D4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3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C3A05"/>
    <w:pPr>
      <w:spacing w:after="0" w:line="240" w:lineRule="auto"/>
      <w:jc w:val="both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D57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C8CC70D375740AE711EFB7DB64DCF" ma:contentTypeVersion="8" ma:contentTypeDescription="Crea un document nou" ma:contentTypeScope="" ma:versionID="ef3b6fa84f392df4956f36424abd92b6">
  <xsd:schema xmlns:xsd="http://www.w3.org/2001/XMLSchema" xmlns:xs="http://www.w3.org/2001/XMLSchema" xmlns:p="http://schemas.microsoft.com/office/2006/metadata/properties" xmlns:ns2="709c9ad5-5bda-41fc-95d3-7dd7d74e5100" targetNamespace="http://schemas.microsoft.com/office/2006/metadata/properties" ma:root="true" ma:fieldsID="002e145327fe1457a6686e695776fda4" ns2:_="">
    <xsd:import namespace="709c9ad5-5bda-41fc-95d3-7dd7d74e5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c9ad5-5bda-41fc-95d3-7dd7d74e5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93779-BB32-B74A-8CD3-AE26283F6E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4BC882-0BFA-4CDC-89A5-70BED54B8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c9ad5-5bda-41fc-95d3-7dd7d74e5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91C4E5-4936-4626-9615-F4739EE4BB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9B0EF7-7563-4BCB-AF5A-974EA621CC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516</Words>
  <Characters>2945</Characters>
  <Application>Microsoft Office Word</Application>
  <DocSecurity>4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Enguidanos Ruiz</dc:creator>
  <cp:keywords/>
  <dc:description/>
  <cp:lastModifiedBy>Martí Vizcaíno Cirera</cp:lastModifiedBy>
  <cp:revision>98</cp:revision>
  <dcterms:created xsi:type="dcterms:W3CDTF">2022-02-16T02:38:00Z</dcterms:created>
  <dcterms:modified xsi:type="dcterms:W3CDTF">2022-02-18T01:01:00Z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0x010100E28C8CC70D375740AE711EFB7DB64DCF</vt:lpwstr>
  </property>
</Properties>
</file>