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744A" w14:textId="5B82335E" w:rsidR="00B45814" w:rsidRPr="00B45814" w:rsidRDefault="00B45814" w:rsidP="00B45814">
      <w:pPr>
        <w:jc w:val="center"/>
        <w:rPr>
          <w:sz w:val="44"/>
          <w:szCs w:val="44"/>
        </w:rPr>
      </w:pPr>
      <w:r w:rsidRPr="00B45814">
        <w:rPr>
          <w:sz w:val="44"/>
          <w:szCs w:val="44"/>
        </w:rPr>
        <w:t>DOCUMENT TECNIC SOBRE ELS DIFERENTS SENSORS DEL NOSTRE PROJECTE</w:t>
      </w:r>
    </w:p>
    <w:p w14:paraId="5395C197" w14:textId="2CF979FC" w:rsidR="00B45814" w:rsidRDefault="00B45814"/>
    <w:p w14:paraId="79C99468" w14:textId="0823D79E" w:rsidR="00B45814" w:rsidRDefault="00B45814">
      <w:r>
        <w:t xml:space="preserve">Sensor de </w:t>
      </w:r>
      <w:proofErr w:type="spellStart"/>
      <w:r>
        <w:t>proximitat</w:t>
      </w:r>
      <w:proofErr w:type="spellEnd"/>
      <w:r>
        <w:t xml:space="preserve"> </w:t>
      </w:r>
      <w:proofErr w:type="spellStart"/>
      <w:r>
        <w:t>Ultrasons</w:t>
      </w:r>
      <w:proofErr w:type="spellEnd"/>
      <w:r>
        <w:t xml:space="preserve"> HC-SR04: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5814" w14:paraId="2DE649FF" w14:textId="77777777" w:rsidTr="00733512">
        <w:tc>
          <w:tcPr>
            <w:tcW w:w="4247" w:type="dxa"/>
            <w:vAlign w:val="center"/>
          </w:tcPr>
          <w:p w14:paraId="34E19BE4" w14:textId="2866E1B4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Power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Supply</w:t>
            </w:r>
            <w:proofErr w:type="spellEnd"/>
          </w:p>
        </w:tc>
        <w:tc>
          <w:tcPr>
            <w:tcW w:w="4247" w:type="dxa"/>
            <w:vAlign w:val="center"/>
          </w:tcPr>
          <w:p w14:paraId="4E2649B3" w14:textId="0DED70B0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5V DC</w:t>
            </w:r>
          </w:p>
        </w:tc>
      </w:tr>
      <w:tr w:rsidR="00B45814" w14:paraId="3A98864D" w14:textId="77777777" w:rsidTr="00733512">
        <w:tc>
          <w:tcPr>
            <w:tcW w:w="4247" w:type="dxa"/>
            <w:vAlign w:val="center"/>
          </w:tcPr>
          <w:p w14:paraId="76B179AD" w14:textId="6908CF8D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Working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Current</w:t>
            </w:r>
            <w:proofErr w:type="spellEnd"/>
          </w:p>
        </w:tc>
        <w:tc>
          <w:tcPr>
            <w:tcW w:w="4247" w:type="dxa"/>
            <w:vAlign w:val="center"/>
          </w:tcPr>
          <w:p w14:paraId="1195CAFA" w14:textId="120F363B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15 mA</w:t>
            </w:r>
          </w:p>
        </w:tc>
      </w:tr>
      <w:tr w:rsidR="00B45814" w14:paraId="538E48DD" w14:textId="77777777" w:rsidTr="00733512">
        <w:tc>
          <w:tcPr>
            <w:tcW w:w="4247" w:type="dxa"/>
            <w:vAlign w:val="center"/>
          </w:tcPr>
          <w:p w14:paraId="08651BA2" w14:textId="6CA03F63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Working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Frequency</w:t>
            </w:r>
            <w:proofErr w:type="spellEnd"/>
          </w:p>
        </w:tc>
        <w:tc>
          <w:tcPr>
            <w:tcW w:w="4247" w:type="dxa"/>
            <w:vAlign w:val="center"/>
          </w:tcPr>
          <w:p w14:paraId="29E1B94B" w14:textId="5AAC9D84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40 kHz</w:t>
            </w:r>
          </w:p>
        </w:tc>
      </w:tr>
      <w:tr w:rsidR="00B45814" w14:paraId="53B66F4F" w14:textId="77777777" w:rsidTr="00733512">
        <w:tc>
          <w:tcPr>
            <w:tcW w:w="4247" w:type="dxa"/>
            <w:vAlign w:val="center"/>
          </w:tcPr>
          <w:p w14:paraId="148E1F3A" w14:textId="2B23C82A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Maximum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Range</w:t>
            </w:r>
            <w:proofErr w:type="spellEnd"/>
          </w:p>
        </w:tc>
        <w:tc>
          <w:tcPr>
            <w:tcW w:w="4247" w:type="dxa"/>
            <w:vAlign w:val="center"/>
          </w:tcPr>
          <w:p w14:paraId="2B50BEDA" w14:textId="16C2CCBA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 xml:space="preserve">4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meters</w:t>
            </w:r>
            <w:proofErr w:type="spellEnd"/>
          </w:p>
        </w:tc>
      </w:tr>
      <w:tr w:rsidR="00B45814" w14:paraId="557C0FC0" w14:textId="77777777" w:rsidTr="00733512">
        <w:tc>
          <w:tcPr>
            <w:tcW w:w="4247" w:type="dxa"/>
            <w:vAlign w:val="center"/>
          </w:tcPr>
          <w:p w14:paraId="18D919CB" w14:textId="4A34AA66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Minimum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Range</w:t>
            </w:r>
            <w:proofErr w:type="spellEnd"/>
          </w:p>
        </w:tc>
        <w:tc>
          <w:tcPr>
            <w:tcW w:w="4247" w:type="dxa"/>
            <w:vAlign w:val="center"/>
          </w:tcPr>
          <w:p w14:paraId="5BBF5065" w14:textId="6179F90C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2 cm</w:t>
            </w:r>
          </w:p>
        </w:tc>
      </w:tr>
      <w:tr w:rsidR="00B45814" w14:paraId="2D4D32FA" w14:textId="77777777" w:rsidTr="00733512">
        <w:tc>
          <w:tcPr>
            <w:tcW w:w="4247" w:type="dxa"/>
            <w:vAlign w:val="center"/>
          </w:tcPr>
          <w:p w14:paraId="13752985" w14:textId="1F543414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Measuring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Angle</w:t>
            </w:r>
          </w:p>
        </w:tc>
        <w:tc>
          <w:tcPr>
            <w:tcW w:w="4247" w:type="dxa"/>
            <w:vAlign w:val="center"/>
          </w:tcPr>
          <w:p w14:paraId="10C694F5" w14:textId="7C5E9A42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15º</w:t>
            </w:r>
          </w:p>
        </w:tc>
      </w:tr>
      <w:tr w:rsidR="00B45814" w14:paraId="5E43082B" w14:textId="77777777" w:rsidTr="00733512">
        <w:tc>
          <w:tcPr>
            <w:tcW w:w="4247" w:type="dxa"/>
            <w:vAlign w:val="center"/>
          </w:tcPr>
          <w:p w14:paraId="05A96E9A" w14:textId="5450E29E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Resolution</w:t>
            </w:r>
            <w:proofErr w:type="spellEnd"/>
          </w:p>
        </w:tc>
        <w:tc>
          <w:tcPr>
            <w:tcW w:w="4247" w:type="dxa"/>
            <w:vAlign w:val="center"/>
          </w:tcPr>
          <w:p w14:paraId="5004ABE3" w14:textId="3E129EFD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0.3 cm</w:t>
            </w:r>
          </w:p>
        </w:tc>
      </w:tr>
      <w:tr w:rsidR="00B45814" w14:paraId="50E48B86" w14:textId="77777777" w:rsidTr="00733512">
        <w:tc>
          <w:tcPr>
            <w:tcW w:w="4247" w:type="dxa"/>
            <w:vAlign w:val="center"/>
          </w:tcPr>
          <w:p w14:paraId="4C9D3841" w14:textId="6B6A36B6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Trigger</w:t>
            </w:r>
            <w:proofErr w:type="spellEnd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 Input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Signal</w:t>
            </w:r>
            <w:proofErr w:type="spellEnd"/>
          </w:p>
        </w:tc>
        <w:tc>
          <w:tcPr>
            <w:tcW w:w="4247" w:type="dxa"/>
            <w:vAlign w:val="center"/>
          </w:tcPr>
          <w:p w14:paraId="4683FF43" w14:textId="64C1C60C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10uS TTL pulse</w:t>
            </w:r>
          </w:p>
        </w:tc>
      </w:tr>
      <w:tr w:rsidR="00B45814" w14:paraId="4673FB55" w14:textId="77777777" w:rsidTr="00733512">
        <w:tc>
          <w:tcPr>
            <w:tcW w:w="4247" w:type="dxa"/>
            <w:vAlign w:val="center"/>
          </w:tcPr>
          <w:p w14:paraId="6AC979E1" w14:textId="78D7A3C8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 xml:space="preserve">Echo Output </w:t>
            </w: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Signal</w:t>
            </w:r>
            <w:proofErr w:type="spellEnd"/>
          </w:p>
        </w:tc>
        <w:tc>
          <w:tcPr>
            <w:tcW w:w="4247" w:type="dxa"/>
            <w:vAlign w:val="center"/>
          </w:tcPr>
          <w:p w14:paraId="4E55A3A6" w14:textId="03B31F4E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 xml:space="preserve">TTL pulse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proportional</w:t>
            </w:r>
            <w:proofErr w:type="spellEnd"/>
            <w:r w:rsidRPr="00E61C63">
              <w:rPr>
                <w:rFonts w:asciiTheme="majorHAnsi" w:hAnsiTheme="majorHAnsi" w:cstheme="majorHAnsi"/>
                <w:color w:val="3A3A3A"/>
              </w:rPr>
              <w:t xml:space="preserve">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to</w:t>
            </w:r>
            <w:proofErr w:type="spellEnd"/>
            <w:r w:rsidRPr="00E61C63">
              <w:rPr>
                <w:rFonts w:asciiTheme="majorHAnsi" w:hAnsiTheme="majorHAnsi" w:cstheme="majorHAnsi"/>
                <w:color w:val="3A3A3A"/>
              </w:rPr>
              <w:t xml:space="preserve">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the</w:t>
            </w:r>
            <w:proofErr w:type="spellEnd"/>
            <w:r w:rsidRPr="00E61C63">
              <w:rPr>
                <w:rFonts w:asciiTheme="majorHAnsi" w:hAnsiTheme="majorHAnsi" w:cstheme="majorHAnsi"/>
                <w:color w:val="3A3A3A"/>
              </w:rPr>
              <w:t xml:space="preserve">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distance</w:t>
            </w:r>
            <w:proofErr w:type="spellEnd"/>
            <w:r w:rsidRPr="00E61C63">
              <w:rPr>
                <w:rFonts w:asciiTheme="majorHAnsi" w:hAnsiTheme="majorHAnsi" w:cstheme="majorHAnsi"/>
                <w:color w:val="3A3A3A"/>
              </w:rPr>
              <w:t xml:space="preserve"> </w:t>
            </w:r>
            <w:proofErr w:type="spellStart"/>
            <w:r w:rsidRPr="00E61C63">
              <w:rPr>
                <w:rFonts w:asciiTheme="majorHAnsi" w:hAnsiTheme="majorHAnsi" w:cstheme="majorHAnsi"/>
                <w:color w:val="3A3A3A"/>
              </w:rPr>
              <w:t>range</w:t>
            </w:r>
            <w:proofErr w:type="spellEnd"/>
          </w:p>
        </w:tc>
      </w:tr>
      <w:tr w:rsidR="00B45814" w14:paraId="08DF74E7" w14:textId="77777777" w:rsidTr="00733512">
        <w:tc>
          <w:tcPr>
            <w:tcW w:w="4247" w:type="dxa"/>
            <w:vAlign w:val="center"/>
          </w:tcPr>
          <w:p w14:paraId="6A7DD886" w14:textId="09C49954" w:rsidR="00B45814" w:rsidRPr="00E61C63" w:rsidRDefault="00B45814" w:rsidP="00B45814">
            <w:pPr>
              <w:rPr>
                <w:rFonts w:asciiTheme="majorHAnsi" w:hAnsiTheme="majorHAnsi" w:cstheme="majorHAnsi"/>
              </w:rPr>
            </w:pPr>
            <w:proofErr w:type="spellStart"/>
            <w:r w:rsidRPr="00E61C63">
              <w:rPr>
                <w:rStyle w:val="Textoennegrita"/>
                <w:rFonts w:asciiTheme="majorHAnsi" w:hAnsiTheme="majorHAnsi" w:cstheme="majorHAnsi"/>
                <w:color w:val="3A3A3A"/>
                <w:bdr w:val="none" w:sz="0" w:space="0" w:color="auto" w:frame="1"/>
              </w:rPr>
              <w:t>Dimensions</w:t>
            </w:r>
            <w:proofErr w:type="spellEnd"/>
          </w:p>
        </w:tc>
        <w:tc>
          <w:tcPr>
            <w:tcW w:w="4247" w:type="dxa"/>
            <w:vAlign w:val="center"/>
          </w:tcPr>
          <w:p w14:paraId="78E8750D" w14:textId="14CF2ABC" w:rsidR="00E61C63" w:rsidRPr="00E61C63" w:rsidRDefault="00B45814" w:rsidP="00B45814">
            <w:pPr>
              <w:rPr>
                <w:rFonts w:asciiTheme="majorHAnsi" w:hAnsiTheme="majorHAnsi" w:cstheme="majorHAnsi"/>
                <w:color w:val="3A3A3A"/>
              </w:rPr>
            </w:pPr>
            <w:r w:rsidRPr="00E61C63">
              <w:rPr>
                <w:rFonts w:asciiTheme="majorHAnsi" w:hAnsiTheme="majorHAnsi" w:cstheme="majorHAnsi"/>
                <w:color w:val="3A3A3A"/>
              </w:rPr>
              <w:t>45mm x 20mm x 15mm</w:t>
            </w:r>
          </w:p>
        </w:tc>
      </w:tr>
    </w:tbl>
    <w:p w14:paraId="791838DE" w14:textId="68C3931D" w:rsidR="00E61C63" w:rsidRDefault="00E61C63" w:rsidP="00E61C63">
      <w:pPr>
        <w:pStyle w:val="Sinespaciado"/>
        <w:rPr>
          <w:sz w:val="44"/>
          <w:szCs w:val="44"/>
          <w:lang w:eastAsia="es-ES"/>
        </w:rPr>
      </w:pPr>
    </w:p>
    <w:p w14:paraId="20C14D2D" w14:textId="061CC13B" w:rsidR="00E61C63" w:rsidRDefault="00E61C63" w:rsidP="00E61C63">
      <w:pPr>
        <w:pStyle w:val="Sinespaciado"/>
        <w:rPr>
          <w:sz w:val="44"/>
          <w:szCs w:val="44"/>
          <w:lang w:eastAsia="es-ES"/>
        </w:rPr>
      </w:pPr>
      <w:r w:rsidRPr="00E61C63">
        <w:rPr>
          <w:sz w:val="44"/>
          <w:szCs w:val="44"/>
          <w:lang w:eastAsia="es-ES"/>
        </w:rPr>
        <w:t xml:space="preserve">HC-SR04 </w:t>
      </w:r>
      <w:proofErr w:type="spellStart"/>
      <w:r w:rsidRPr="00E61C63">
        <w:rPr>
          <w:sz w:val="44"/>
          <w:szCs w:val="44"/>
          <w:lang w:eastAsia="es-ES"/>
        </w:rPr>
        <w:t>Ultrasonic</w:t>
      </w:r>
      <w:proofErr w:type="spellEnd"/>
      <w:r w:rsidRPr="00E61C63">
        <w:rPr>
          <w:sz w:val="44"/>
          <w:szCs w:val="44"/>
          <w:lang w:eastAsia="es-ES"/>
        </w:rPr>
        <w:t xml:space="preserve"> Sensor </w:t>
      </w:r>
      <w:proofErr w:type="spellStart"/>
      <w:r w:rsidRPr="00E61C63">
        <w:rPr>
          <w:sz w:val="44"/>
          <w:szCs w:val="44"/>
          <w:lang w:eastAsia="es-ES"/>
        </w:rPr>
        <w:t>Pinout</w:t>
      </w:r>
      <w:proofErr w:type="spellEnd"/>
    </w:p>
    <w:p w14:paraId="505797C9" w14:textId="0F6A5DC8" w:rsidR="00E61C63" w:rsidRPr="00E61C63" w:rsidRDefault="00C83B65" w:rsidP="00E61C63">
      <w:pPr>
        <w:pStyle w:val="Sinespaciado"/>
        <w:rPr>
          <w:sz w:val="44"/>
          <w:szCs w:val="4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B57A9" wp14:editId="0EED8638">
            <wp:simplePos x="0" y="0"/>
            <wp:positionH relativeFrom="column">
              <wp:posOffset>2872740</wp:posOffset>
            </wp:positionH>
            <wp:positionV relativeFrom="paragraph">
              <wp:posOffset>243840</wp:posOffset>
            </wp:positionV>
            <wp:extent cx="2362200" cy="1878871"/>
            <wp:effectExtent l="0" t="0" r="0" b="7620"/>
            <wp:wrapTight wrapText="bothSides">
              <wp:wrapPolygon edited="0">
                <wp:start x="0" y="0"/>
                <wp:lineTo x="0" y="21469"/>
                <wp:lineTo x="21426" y="21469"/>
                <wp:lineTo x="21426" y="0"/>
                <wp:lineTo x="0" y="0"/>
              </wp:wrapPolygon>
            </wp:wrapTight>
            <wp:docPr id="1" name="Imagen 1" descr="ESP8266 NodeMCU Wiring Circuit Ultrasonic Senso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 NodeMCU Wiring Circuit Ultrasonic Sensor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4"/>
        <w:gridCol w:w="2629"/>
      </w:tblGrid>
      <w:tr w:rsidR="00E61C63" w14:paraId="1F9651F8" w14:textId="77777777" w:rsidTr="00E61C63">
        <w:trPr>
          <w:trHeight w:val="423"/>
        </w:trPr>
        <w:tc>
          <w:tcPr>
            <w:tcW w:w="1194" w:type="dxa"/>
            <w:vAlign w:val="center"/>
          </w:tcPr>
          <w:p w14:paraId="6F2C0A43" w14:textId="345C5DCD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r w:rsidRPr="00E61C63">
              <w:rPr>
                <w:rStyle w:val="rnthl"/>
                <w:rFonts w:ascii="Helvetica" w:hAnsi="Helvetica" w:cs="Helvetica"/>
                <w:color w:val="FFFFFF"/>
                <w:bdr w:val="none" w:sz="0" w:space="0" w:color="auto" w:frame="1"/>
                <w:shd w:val="clear" w:color="auto" w:fill="CC3333"/>
              </w:rPr>
              <w:t>VCC</w:t>
            </w:r>
          </w:p>
        </w:tc>
        <w:tc>
          <w:tcPr>
            <w:tcW w:w="2629" w:type="dxa"/>
            <w:vAlign w:val="center"/>
          </w:tcPr>
          <w:p w14:paraId="0792A37B" w14:textId="56874C66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r w:rsidRPr="00E61C63">
              <w:rPr>
                <w:color w:val="3A3A3A"/>
              </w:rPr>
              <w:t xml:space="preserve">Powers </w:t>
            </w:r>
            <w:proofErr w:type="spellStart"/>
            <w:r w:rsidRPr="00E61C63">
              <w:rPr>
                <w:color w:val="3A3A3A"/>
              </w:rPr>
              <w:t>the</w:t>
            </w:r>
            <w:proofErr w:type="spellEnd"/>
            <w:r w:rsidRPr="00E61C63">
              <w:rPr>
                <w:color w:val="3A3A3A"/>
              </w:rPr>
              <w:t xml:space="preserve"> sensor (5V)</w:t>
            </w:r>
          </w:p>
        </w:tc>
      </w:tr>
      <w:tr w:rsidR="00E61C63" w14:paraId="15F1EDF0" w14:textId="77777777" w:rsidTr="00E61C63">
        <w:trPr>
          <w:trHeight w:val="399"/>
        </w:trPr>
        <w:tc>
          <w:tcPr>
            <w:tcW w:w="1194" w:type="dxa"/>
            <w:vAlign w:val="center"/>
          </w:tcPr>
          <w:p w14:paraId="64D357FB" w14:textId="1F8AD779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proofErr w:type="spellStart"/>
            <w:r w:rsidRPr="00E61C63">
              <w:rPr>
                <w:rStyle w:val="rnthl"/>
                <w:rFonts w:ascii="Helvetica" w:hAnsi="Helvetica" w:cs="Helvetica"/>
                <w:color w:val="FFFFFF"/>
                <w:bdr w:val="none" w:sz="0" w:space="0" w:color="auto" w:frame="1"/>
                <w:shd w:val="clear" w:color="auto" w:fill="009900"/>
              </w:rPr>
              <w:t>Trig</w:t>
            </w:r>
            <w:proofErr w:type="spellEnd"/>
          </w:p>
        </w:tc>
        <w:tc>
          <w:tcPr>
            <w:tcW w:w="2629" w:type="dxa"/>
            <w:vAlign w:val="center"/>
          </w:tcPr>
          <w:p w14:paraId="1AE31D90" w14:textId="2C78FE72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proofErr w:type="spellStart"/>
            <w:r w:rsidRPr="00E61C63">
              <w:rPr>
                <w:color w:val="3A3A3A"/>
              </w:rPr>
              <w:t>Trigger</w:t>
            </w:r>
            <w:proofErr w:type="spellEnd"/>
            <w:r w:rsidRPr="00E61C63">
              <w:rPr>
                <w:color w:val="3A3A3A"/>
              </w:rPr>
              <w:t xml:space="preserve"> Input Pin</w:t>
            </w:r>
          </w:p>
        </w:tc>
      </w:tr>
      <w:tr w:rsidR="00E61C63" w14:paraId="4077FE92" w14:textId="77777777" w:rsidTr="00E61C63">
        <w:trPr>
          <w:trHeight w:val="423"/>
        </w:trPr>
        <w:tc>
          <w:tcPr>
            <w:tcW w:w="1194" w:type="dxa"/>
            <w:vAlign w:val="center"/>
          </w:tcPr>
          <w:p w14:paraId="7D41D4BE" w14:textId="38C62BD0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r w:rsidRPr="00E61C63">
              <w:rPr>
                <w:rStyle w:val="rnthl"/>
                <w:rFonts w:ascii="Helvetica" w:hAnsi="Helvetica" w:cs="Helvetica"/>
                <w:color w:val="000000"/>
                <w:bdr w:val="none" w:sz="0" w:space="0" w:color="auto" w:frame="1"/>
                <w:shd w:val="clear" w:color="auto" w:fill="EEEEEE"/>
              </w:rPr>
              <w:t>Echo</w:t>
            </w:r>
          </w:p>
        </w:tc>
        <w:tc>
          <w:tcPr>
            <w:tcW w:w="2629" w:type="dxa"/>
            <w:vAlign w:val="center"/>
          </w:tcPr>
          <w:p w14:paraId="618B84F1" w14:textId="258BA095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r w:rsidRPr="00E61C63">
              <w:rPr>
                <w:color w:val="3A3A3A"/>
              </w:rPr>
              <w:t>Echo Output Pin</w:t>
            </w:r>
          </w:p>
        </w:tc>
      </w:tr>
      <w:tr w:rsidR="00E61C63" w14:paraId="48272876" w14:textId="77777777" w:rsidTr="00E61C63">
        <w:trPr>
          <w:trHeight w:val="399"/>
        </w:trPr>
        <w:tc>
          <w:tcPr>
            <w:tcW w:w="1194" w:type="dxa"/>
            <w:vAlign w:val="center"/>
          </w:tcPr>
          <w:p w14:paraId="566E0BE4" w14:textId="789C3BAF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r w:rsidRPr="00E61C63">
              <w:rPr>
                <w:rStyle w:val="rnthl"/>
                <w:rFonts w:ascii="Helvetica" w:hAnsi="Helvetica" w:cs="Helvetica"/>
                <w:color w:val="FFFFFF"/>
                <w:bdr w:val="none" w:sz="0" w:space="0" w:color="auto" w:frame="1"/>
                <w:shd w:val="clear" w:color="auto" w:fill="333333"/>
              </w:rPr>
              <w:t>GND</w:t>
            </w:r>
          </w:p>
        </w:tc>
        <w:tc>
          <w:tcPr>
            <w:tcW w:w="2629" w:type="dxa"/>
            <w:vAlign w:val="center"/>
          </w:tcPr>
          <w:p w14:paraId="56CB1666" w14:textId="1CAA9453" w:rsidR="00E61C63" w:rsidRPr="00E61C63" w:rsidRDefault="00E61C63" w:rsidP="00E61C63">
            <w:pPr>
              <w:pStyle w:val="Sinespaciado"/>
              <w:rPr>
                <w:rFonts w:eastAsia="Times New Roman" w:cstheme="minorHAnsi"/>
                <w:b/>
                <w:bCs/>
                <w:color w:val="3A3A3A"/>
                <w:lang w:eastAsia="es-ES"/>
              </w:rPr>
            </w:pPr>
            <w:proofErr w:type="spellStart"/>
            <w:r w:rsidRPr="00E61C63">
              <w:rPr>
                <w:color w:val="3A3A3A"/>
              </w:rPr>
              <w:t>Common</w:t>
            </w:r>
            <w:proofErr w:type="spellEnd"/>
            <w:r w:rsidRPr="00E61C63">
              <w:rPr>
                <w:color w:val="3A3A3A"/>
              </w:rPr>
              <w:t xml:space="preserve"> GND</w:t>
            </w:r>
          </w:p>
        </w:tc>
      </w:tr>
    </w:tbl>
    <w:p w14:paraId="4A157CC2" w14:textId="395BBCE5" w:rsidR="00E61C63" w:rsidRPr="00E61C63" w:rsidRDefault="00E61C63" w:rsidP="00E61C63">
      <w:pPr>
        <w:shd w:val="clear" w:color="auto" w:fill="FFFFFF"/>
        <w:spacing w:before="510" w:after="270" w:line="312" w:lineRule="atLeast"/>
        <w:outlineLvl w:val="1"/>
        <w:rPr>
          <w:rFonts w:eastAsia="Times New Roman" w:cstheme="minorHAnsi"/>
          <w:b/>
          <w:bCs/>
          <w:color w:val="3A3A3A"/>
          <w:lang w:eastAsia="es-ES"/>
        </w:rPr>
      </w:pPr>
    </w:p>
    <w:p w14:paraId="2A799E14" w14:textId="77777777" w:rsidR="00E61C63" w:rsidRDefault="00E61C63"/>
    <w:sectPr w:rsidR="00E6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14"/>
    <w:rsid w:val="00251334"/>
    <w:rsid w:val="004467D7"/>
    <w:rsid w:val="00B45814"/>
    <w:rsid w:val="00C83B65"/>
    <w:rsid w:val="00E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F844"/>
  <w15:chartTrackingRefBased/>
  <w15:docId w15:val="{F1F05E86-7284-4758-87DB-DB0B2618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1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4581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61C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rnthl">
    <w:name w:val="rnthl"/>
    <w:basedOn w:val="Fuentedeprrafopredeter"/>
    <w:rsid w:val="00E61C63"/>
  </w:style>
  <w:style w:type="paragraph" w:styleId="Sinespaciado">
    <w:name w:val="No Spacing"/>
    <w:uiPriority w:val="1"/>
    <w:qFormat/>
    <w:rsid w:val="00E61C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Enguidanos Ruiz</dc:creator>
  <cp:keywords/>
  <dc:description/>
  <cp:lastModifiedBy>Roger Enguidanos Ruiz</cp:lastModifiedBy>
  <cp:revision>1</cp:revision>
  <dcterms:created xsi:type="dcterms:W3CDTF">2022-03-24T15:02:00Z</dcterms:created>
  <dcterms:modified xsi:type="dcterms:W3CDTF">2022-03-24T15:35:00Z</dcterms:modified>
</cp:coreProperties>
</file>