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20A" w:rsidRDefault="00E7720A">
      <w:pPr>
        <w:pStyle w:val="TitleBar"/>
      </w:pPr>
      <w:bookmarkStart w:id="0" w:name="_Toc447612468"/>
    </w:p>
    <w:p w:rsidR="00E7720A" w:rsidRDefault="00FD7AE7">
      <w:pPr>
        <w:pStyle w:val="Title-Major"/>
      </w:pPr>
      <w:bookmarkStart w:id="1" w:name="TitleEnd"/>
      <w:bookmarkEnd w:id="1"/>
      <w:r>
        <w:t>Service Contract</w:t>
      </w:r>
    </w:p>
    <w:p w:rsidR="00E7720A" w:rsidRDefault="00FD7AE7" w:rsidP="00D8144F">
      <w:pPr>
        <w:pStyle w:val="Subject"/>
      </w:pPr>
      <w:r>
        <w:t>cs.pay.ebs.</w:t>
      </w:r>
      <w:r w:rsidR="00E93062">
        <w:t>Payment</w:t>
      </w:r>
      <w:r>
        <w:t>s_1.0</w:t>
      </w:r>
    </w:p>
    <w:p w:rsidR="00E7720A" w:rsidRDefault="00E7720A">
      <w:pPr>
        <w:pStyle w:val="BodyText"/>
      </w:pPr>
    </w:p>
    <w:p w:rsidR="00E7720A" w:rsidRDefault="00E7720A">
      <w:pPr>
        <w:pStyle w:val="BodyText"/>
      </w:pPr>
    </w:p>
    <w:p w:rsidR="00E7720A" w:rsidRDefault="00E7720A">
      <w:pPr>
        <w:pStyle w:val="BodyText"/>
      </w:pPr>
    </w:p>
    <w:p w:rsidR="00E7720A" w:rsidRDefault="00E7720A">
      <w:pPr>
        <w:pStyle w:val="BodyText"/>
      </w:pPr>
    </w:p>
    <w:p w:rsidR="00E7720A" w:rsidRDefault="00E7720A">
      <w:pPr>
        <w:pStyle w:val="BodyText"/>
        <w:tabs>
          <w:tab w:val="left" w:pos="4320"/>
        </w:tabs>
        <w:spacing w:after="0"/>
      </w:pPr>
      <w:r>
        <w:t>Author:</w:t>
      </w:r>
      <w:r>
        <w:tab/>
      </w:r>
      <w:r w:rsidR="0019606C">
        <w:rPr>
          <w:rStyle w:val="HighlightedVariable"/>
        </w:rPr>
        <w:t xml:space="preserve">Marwan </w:t>
      </w:r>
      <w:proofErr w:type="spellStart"/>
      <w:r w:rsidR="0019606C">
        <w:rPr>
          <w:rStyle w:val="HighlightedVariable"/>
        </w:rPr>
        <w:t>Zakhia</w:t>
      </w:r>
      <w:proofErr w:type="spellEnd"/>
    </w:p>
    <w:p w:rsidR="00E7720A" w:rsidRDefault="00E7720A">
      <w:pPr>
        <w:pStyle w:val="BodyText"/>
        <w:tabs>
          <w:tab w:val="left" w:pos="4320"/>
        </w:tabs>
        <w:spacing w:after="0"/>
      </w:pPr>
      <w:r>
        <w:t>Creation Date:</w:t>
      </w:r>
      <w:r>
        <w:tab/>
      </w:r>
      <w:r w:rsidR="0019606C">
        <w:t xml:space="preserve">April </w:t>
      </w:r>
      <w:r w:rsidR="00FD7AE7">
        <w:t>2</w:t>
      </w:r>
      <w:r w:rsidR="00E93062">
        <w:t>8</w:t>
      </w:r>
      <w:r>
        <w:t>, 2015</w:t>
      </w:r>
    </w:p>
    <w:p w:rsidR="00E7720A" w:rsidRDefault="00E7720A">
      <w:pPr>
        <w:pStyle w:val="BodyText"/>
        <w:tabs>
          <w:tab w:val="left" w:pos="4320"/>
        </w:tabs>
        <w:spacing w:after="0"/>
      </w:pPr>
      <w:r>
        <w:t>Last Updated:</w:t>
      </w:r>
      <w:r>
        <w:tab/>
      </w:r>
      <w:r w:rsidR="0019606C">
        <w:t xml:space="preserve">April </w:t>
      </w:r>
      <w:r w:rsidR="00FD7AE7">
        <w:t>2</w:t>
      </w:r>
      <w:r w:rsidR="00E93062">
        <w:t>8</w:t>
      </w:r>
      <w:r w:rsidR="0019606C">
        <w:t>, 2015</w:t>
      </w:r>
    </w:p>
    <w:p w:rsidR="00E7720A" w:rsidRDefault="00E7720A">
      <w:pPr>
        <w:pStyle w:val="BodyText"/>
        <w:tabs>
          <w:tab w:val="left" w:pos="4320"/>
        </w:tabs>
        <w:spacing w:after="0"/>
      </w:pPr>
      <w:r>
        <w:t>Version:</w:t>
      </w:r>
      <w:r>
        <w:tab/>
      </w:r>
      <w:r w:rsidR="0019606C">
        <w:t>0.1</w:t>
      </w:r>
      <w:r>
        <w:t xml:space="preserve"> - Draft</w:t>
      </w:r>
    </w:p>
    <w:p w:rsidR="00E7720A" w:rsidRDefault="00E7720A">
      <w:pPr>
        <w:pStyle w:val="BodyText"/>
        <w:tabs>
          <w:tab w:val="left" w:pos="4230"/>
        </w:tabs>
        <w:spacing w:after="0"/>
      </w:pPr>
    </w:p>
    <w:p w:rsidR="00E7720A" w:rsidRDefault="00E7720A">
      <w:pPr>
        <w:pStyle w:val="Note"/>
        <w:numPr>
          <w:ilvl w:val="0"/>
          <w:numId w:val="1"/>
        </w:numPr>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Pr>
          <w:b/>
        </w:rPr>
        <w:t>You can make bookmarks visible by selecting Tools-&gt;Options…View and checking the Bookmarks option in the Show region.</w:t>
      </w:r>
    </w:p>
    <w:p w:rsidR="00E7720A" w:rsidRDefault="00E7720A">
      <w:pPr>
        <w:pStyle w:val="BodyText"/>
        <w:tabs>
          <w:tab w:val="left" w:pos="4320"/>
        </w:tabs>
        <w:spacing w:after="0"/>
      </w:pPr>
    </w:p>
    <w:p w:rsidR="00E7720A" w:rsidRDefault="00E7720A">
      <w:pPr>
        <w:pStyle w:val="BodyText"/>
      </w:pPr>
    </w:p>
    <w:p w:rsidR="00E7720A" w:rsidRDefault="00E7720A">
      <w:pPr>
        <w:pStyle w:val="BodyText"/>
      </w:pPr>
    </w:p>
    <w:p w:rsidR="00E7720A" w:rsidRDefault="00E7720A">
      <w:pPr>
        <w:pStyle w:val="BodyText"/>
      </w:pPr>
    </w:p>
    <w:p w:rsidR="00E7720A" w:rsidRDefault="00E7720A">
      <w:pPr>
        <w:pStyle w:val="BodyText"/>
      </w:pPr>
    </w:p>
    <w:p w:rsidR="00E7720A" w:rsidRDefault="00E7720A">
      <w:pPr>
        <w:pStyle w:val="BodyText"/>
        <w:tabs>
          <w:tab w:val="left" w:pos="4320"/>
        </w:tabs>
      </w:pPr>
      <w:r>
        <w:rPr>
          <w:b/>
        </w:rPr>
        <w:t>Approvals:</w:t>
      </w:r>
    </w:p>
    <w:tbl>
      <w:tblPr>
        <w:tblW w:w="0" w:type="auto"/>
        <w:tblInd w:w="1440" w:type="dxa"/>
        <w:tblLayout w:type="fixed"/>
        <w:tblLook w:val="0000" w:firstRow="0" w:lastRow="0" w:firstColumn="0" w:lastColumn="0" w:noHBand="0" w:noVBand="0"/>
      </w:tblPr>
      <w:tblGrid>
        <w:gridCol w:w="2718"/>
        <w:gridCol w:w="5040"/>
      </w:tblGrid>
      <w:tr w:rsidR="00E7720A" w:rsidRPr="00547B53" w:rsidTr="00F116FB">
        <w:tc>
          <w:tcPr>
            <w:tcW w:w="2718" w:type="dxa"/>
            <w:tcBorders>
              <w:top w:val="nil"/>
              <w:left w:val="nil"/>
              <w:bottom w:val="nil"/>
              <w:right w:val="nil"/>
            </w:tcBorders>
          </w:tcPr>
          <w:p w:rsidR="00E7720A" w:rsidRPr="00547B53" w:rsidRDefault="00E7720A">
            <w:pPr>
              <w:spacing w:before="360"/>
              <w:rPr>
                <w:sz w:val="18"/>
              </w:rPr>
            </w:pPr>
            <w:r w:rsidRPr="00547B53">
              <w:rPr>
                <w:rStyle w:val="HighlightedVariable"/>
              </w:rPr>
              <w:t xml:space="preserve">Mohammad </w:t>
            </w:r>
            <w:proofErr w:type="spellStart"/>
            <w:r w:rsidRPr="00547B53">
              <w:rPr>
                <w:rStyle w:val="HighlightedVariable"/>
              </w:rPr>
              <w:t>Abumalloh</w:t>
            </w:r>
            <w:proofErr w:type="spellEnd"/>
          </w:p>
        </w:tc>
        <w:tc>
          <w:tcPr>
            <w:tcW w:w="5040" w:type="dxa"/>
            <w:tcBorders>
              <w:top w:val="nil"/>
              <w:left w:val="nil"/>
              <w:bottom w:val="single" w:sz="6" w:space="0" w:color="auto"/>
              <w:right w:val="nil"/>
            </w:tcBorders>
          </w:tcPr>
          <w:p w:rsidR="00E7720A" w:rsidRPr="00547B53" w:rsidRDefault="00E7720A">
            <w:pPr>
              <w:spacing w:before="360"/>
            </w:pPr>
          </w:p>
        </w:tc>
      </w:tr>
      <w:tr w:rsidR="00E7720A" w:rsidRPr="00547B53" w:rsidTr="00F116FB">
        <w:tc>
          <w:tcPr>
            <w:tcW w:w="2718" w:type="dxa"/>
            <w:tcBorders>
              <w:top w:val="nil"/>
              <w:left w:val="nil"/>
              <w:bottom w:val="nil"/>
              <w:right w:val="nil"/>
            </w:tcBorders>
          </w:tcPr>
          <w:p w:rsidR="00E7720A" w:rsidRPr="00547B53" w:rsidRDefault="00E7720A">
            <w:pPr>
              <w:spacing w:before="360"/>
              <w:rPr>
                <w:sz w:val="18"/>
              </w:rPr>
            </w:pPr>
            <w:r w:rsidRPr="00547B53">
              <w:rPr>
                <w:rStyle w:val="HighlightedVariable"/>
              </w:rPr>
              <w:t xml:space="preserve">Osama </w:t>
            </w:r>
            <w:proofErr w:type="spellStart"/>
            <w:r w:rsidRPr="00547B53">
              <w:rPr>
                <w:rStyle w:val="HighlightedVariable"/>
              </w:rPr>
              <w:t>AlDameri</w:t>
            </w:r>
            <w:proofErr w:type="spellEnd"/>
          </w:p>
        </w:tc>
        <w:tc>
          <w:tcPr>
            <w:tcW w:w="5040" w:type="dxa"/>
            <w:tcBorders>
              <w:top w:val="single" w:sz="6" w:space="0" w:color="auto"/>
              <w:left w:val="nil"/>
              <w:bottom w:val="single" w:sz="6" w:space="0" w:color="auto"/>
              <w:right w:val="nil"/>
            </w:tcBorders>
          </w:tcPr>
          <w:p w:rsidR="00E7720A" w:rsidRPr="00547B53" w:rsidRDefault="00E7720A">
            <w:pPr>
              <w:spacing w:before="360"/>
            </w:pPr>
          </w:p>
        </w:tc>
      </w:tr>
    </w:tbl>
    <w:p w:rsidR="00E7720A" w:rsidRDefault="00E7720A">
      <w:pPr>
        <w:pStyle w:val="Note"/>
        <w:numPr>
          <w:ilvl w:val="0"/>
          <w:numId w:val="2"/>
        </w:numPr>
      </w:pPr>
      <w:r>
        <w:t>To add additional approval lines, press [Tab] from the last cell in the table above.</w:t>
      </w:r>
    </w:p>
    <w:p w:rsidR="00E7720A" w:rsidRDefault="00E7720A">
      <w:pPr>
        <w:pStyle w:val="Note"/>
        <w:numPr>
          <w:ilvl w:val="0"/>
          <w:numId w:val="3"/>
        </w:numPr>
      </w:pPr>
      <w:r>
        <w:t>You can delete any elements of this cover page that you do not need for your document.</w:t>
      </w:r>
    </w:p>
    <w:p w:rsidR="00E7720A" w:rsidRPr="00695192" w:rsidRDefault="00E7720A" w:rsidP="00695192">
      <w:pPr>
        <w:pStyle w:val="Note"/>
        <w:ind w:firstLine="0"/>
        <w:rPr>
          <w:sz w:val="2"/>
        </w:rPr>
      </w:pPr>
    </w:p>
    <w:p w:rsidR="00E7720A" w:rsidRPr="00695192" w:rsidRDefault="00E7720A" w:rsidP="00695192">
      <w:pPr>
        <w:rPr>
          <w:sz w:val="2"/>
        </w:rPr>
      </w:pPr>
    </w:p>
    <w:p w:rsidR="00E7720A" w:rsidRDefault="00E7720A">
      <w:pPr>
        <w:pStyle w:val="Heading1"/>
      </w:pPr>
      <w:bookmarkStart w:id="2" w:name="_Toc417998633"/>
      <w:r>
        <w:lastRenderedPageBreak/>
        <w:t>Document Control</w:t>
      </w:r>
      <w:bookmarkEnd w:id="2"/>
    </w:p>
    <w:p w:rsidR="00E7720A" w:rsidRDefault="00E7720A">
      <w:pPr>
        <w:pStyle w:val="Heading2"/>
      </w:pPr>
      <w:bookmarkStart w:id="3" w:name="_Toc417998634"/>
      <w:r>
        <w:t>Change Record</w:t>
      </w:r>
      <w:bookmarkEnd w:id="3"/>
    </w:p>
    <w:bookmarkStart w:id="4" w:name="Sec1"/>
    <w:p w:rsidR="00E7720A" w:rsidRDefault="00E7720A">
      <w:pPr>
        <w:pStyle w:val="BodyText"/>
        <w:ind w:left="8640" w:firstLine="720"/>
      </w:pPr>
      <w:r>
        <w:rPr>
          <w:color w:val="FFFFFF"/>
          <w:sz w:val="10"/>
        </w:rPr>
        <w:fldChar w:fldCharType="begin"/>
      </w:r>
      <w:r>
        <w:rPr>
          <w:color w:val="FFFFFF"/>
          <w:sz w:val="10"/>
        </w:rPr>
        <w:instrText xml:space="preserve"> SECTIONPAGES  \* MERGEFORMAT </w:instrText>
      </w:r>
      <w:r>
        <w:rPr>
          <w:color w:val="FFFFFF"/>
          <w:sz w:val="10"/>
        </w:rPr>
        <w:fldChar w:fldCharType="separate"/>
      </w:r>
      <w:r w:rsidR="00AB68CB">
        <w:rPr>
          <w:noProof/>
          <w:color w:val="FFFFFF"/>
          <w:sz w:val="10"/>
        </w:rPr>
        <w:t>5</w:t>
      </w:r>
      <w:r>
        <w:rPr>
          <w:color w:val="FFFFFF"/>
          <w:sz w:val="10"/>
        </w:rPr>
        <w:fldChar w:fldCharType="end"/>
      </w:r>
      <w:bookmarkEnd w:id="4"/>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6" w:type="dxa"/>
          <w:right w:w="96" w:type="dxa"/>
        </w:tblCellMar>
        <w:tblLook w:val="0000" w:firstRow="0" w:lastRow="0" w:firstColumn="0" w:lastColumn="0" w:noHBand="0" w:noVBand="0"/>
      </w:tblPr>
      <w:tblGrid>
        <w:gridCol w:w="990"/>
        <w:gridCol w:w="1890"/>
        <w:gridCol w:w="810"/>
        <w:gridCol w:w="3966"/>
      </w:tblGrid>
      <w:tr w:rsidR="00E7720A" w:rsidRPr="00547B53" w:rsidTr="00F116FB">
        <w:trPr>
          <w:cantSplit/>
          <w:tblHeader/>
        </w:trPr>
        <w:tc>
          <w:tcPr>
            <w:tcW w:w="990" w:type="dxa"/>
            <w:tcBorders>
              <w:top w:val="single" w:sz="12" w:space="0" w:color="000000"/>
              <w:right w:val="nil"/>
            </w:tcBorders>
            <w:shd w:val="clear" w:color="000000" w:fill="E6E6E6"/>
          </w:tcPr>
          <w:p w:rsidR="00E7720A" w:rsidRPr="00547B53" w:rsidRDefault="00E7720A">
            <w:pPr>
              <w:pStyle w:val="TableHeading"/>
            </w:pPr>
            <w:r w:rsidRPr="00547B53">
              <w:t>Date</w:t>
            </w:r>
          </w:p>
        </w:tc>
        <w:tc>
          <w:tcPr>
            <w:tcW w:w="1890" w:type="dxa"/>
            <w:tcBorders>
              <w:top w:val="single" w:sz="12" w:space="0" w:color="000000"/>
              <w:left w:val="nil"/>
              <w:right w:val="nil"/>
            </w:tcBorders>
            <w:shd w:val="clear" w:color="000000" w:fill="E6E6E6"/>
          </w:tcPr>
          <w:p w:rsidR="00E7720A" w:rsidRPr="00547B53" w:rsidRDefault="00E7720A">
            <w:pPr>
              <w:pStyle w:val="TableHeading"/>
            </w:pPr>
            <w:r w:rsidRPr="00547B53">
              <w:t>Author</w:t>
            </w:r>
          </w:p>
        </w:tc>
        <w:tc>
          <w:tcPr>
            <w:tcW w:w="810" w:type="dxa"/>
            <w:tcBorders>
              <w:top w:val="single" w:sz="12" w:space="0" w:color="000000"/>
              <w:left w:val="nil"/>
              <w:right w:val="nil"/>
            </w:tcBorders>
            <w:shd w:val="clear" w:color="000000" w:fill="E6E6E6"/>
          </w:tcPr>
          <w:p w:rsidR="00E7720A" w:rsidRPr="00547B53" w:rsidRDefault="00E7720A">
            <w:pPr>
              <w:pStyle w:val="TableHeading"/>
            </w:pPr>
            <w:r w:rsidRPr="00547B53">
              <w:t>Version</w:t>
            </w:r>
          </w:p>
        </w:tc>
        <w:tc>
          <w:tcPr>
            <w:tcW w:w="3966" w:type="dxa"/>
            <w:tcBorders>
              <w:top w:val="single" w:sz="12" w:space="0" w:color="000000"/>
              <w:left w:val="nil"/>
            </w:tcBorders>
            <w:shd w:val="clear" w:color="000000" w:fill="E6E6E6"/>
          </w:tcPr>
          <w:p w:rsidR="00E7720A" w:rsidRPr="00547B53" w:rsidRDefault="00E7720A">
            <w:pPr>
              <w:pStyle w:val="TableHeading"/>
            </w:pPr>
            <w:r w:rsidRPr="00547B53">
              <w:t>Change Reference</w:t>
            </w:r>
          </w:p>
        </w:tc>
      </w:tr>
      <w:tr w:rsidR="00E7720A" w:rsidRPr="00547B53" w:rsidTr="00F116FB">
        <w:trPr>
          <w:cantSplit/>
        </w:trPr>
        <w:tc>
          <w:tcPr>
            <w:tcW w:w="990" w:type="dxa"/>
            <w:shd w:val="clear" w:color="000000" w:fill="FFFFFF"/>
          </w:tcPr>
          <w:p w:rsidR="00E7720A" w:rsidRPr="00547B53" w:rsidRDefault="0019606C" w:rsidP="0019606C">
            <w:pPr>
              <w:pStyle w:val="TableText"/>
            </w:pPr>
            <w:r w:rsidRPr="00547B53">
              <w:t>14</w:t>
            </w:r>
            <w:r w:rsidR="00E7720A" w:rsidRPr="00547B53">
              <w:t>-</w:t>
            </w:r>
            <w:r w:rsidRPr="00547B53">
              <w:t>April</w:t>
            </w:r>
            <w:r w:rsidR="00E7720A" w:rsidRPr="00547B53">
              <w:t>-2015</w:t>
            </w:r>
          </w:p>
        </w:tc>
        <w:tc>
          <w:tcPr>
            <w:tcW w:w="1890" w:type="dxa"/>
            <w:shd w:val="clear" w:color="000000" w:fill="FFFFFF"/>
          </w:tcPr>
          <w:p w:rsidR="00E7720A" w:rsidRPr="00547B53" w:rsidRDefault="0019606C">
            <w:pPr>
              <w:pStyle w:val="TableText"/>
            </w:pPr>
            <w:r w:rsidRPr="00547B53">
              <w:rPr>
                <w:rStyle w:val="HighlightedVariable"/>
              </w:rPr>
              <w:t xml:space="preserve">Marwan </w:t>
            </w:r>
            <w:proofErr w:type="spellStart"/>
            <w:r w:rsidRPr="00547B53">
              <w:rPr>
                <w:rStyle w:val="HighlightedVariable"/>
              </w:rPr>
              <w:t>Zakhia</w:t>
            </w:r>
            <w:proofErr w:type="spellEnd"/>
          </w:p>
        </w:tc>
        <w:tc>
          <w:tcPr>
            <w:tcW w:w="810" w:type="dxa"/>
            <w:shd w:val="clear" w:color="000000" w:fill="FFFFFF"/>
          </w:tcPr>
          <w:p w:rsidR="00E7720A" w:rsidRPr="00547B53" w:rsidRDefault="0019606C">
            <w:pPr>
              <w:pStyle w:val="TableText"/>
            </w:pPr>
            <w:r w:rsidRPr="00547B53">
              <w:t>0.1</w:t>
            </w:r>
          </w:p>
        </w:tc>
        <w:tc>
          <w:tcPr>
            <w:tcW w:w="3966" w:type="dxa"/>
            <w:shd w:val="clear" w:color="000000" w:fill="FFFFFF"/>
          </w:tcPr>
          <w:p w:rsidR="00E7720A" w:rsidRPr="00547B53" w:rsidRDefault="00E7720A">
            <w:pPr>
              <w:pStyle w:val="TableText"/>
            </w:pPr>
            <w:r w:rsidRPr="00547B53">
              <w:t>Initial or Draft Version</w:t>
            </w:r>
          </w:p>
        </w:tc>
      </w:tr>
      <w:tr w:rsidR="00E7720A" w:rsidRPr="00547B53" w:rsidTr="00F116FB">
        <w:trPr>
          <w:cantSplit/>
        </w:trPr>
        <w:tc>
          <w:tcPr>
            <w:tcW w:w="990" w:type="dxa"/>
            <w:shd w:val="clear" w:color="000000" w:fill="FFFFFF"/>
          </w:tcPr>
          <w:p w:rsidR="00E7720A" w:rsidRPr="00547B53" w:rsidRDefault="00E7720A" w:rsidP="007141B1">
            <w:pPr>
              <w:pStyle w:val="TableText"/>
            </w:pPr>
          </w:p>
        </w:tc>
        <w:tc>
          <w:tcPr>
            <w:tcW w:w="1890" w:type="dxa"/>
            <w:shd w:val="clear" w:color="000000" w:fill="FFFFFF"/>
          </w:tcPr>
          <w:p w:rsidR="00E7720A" w:rsidRPr="00547B53" w:rsidRDefault="00E7720A" w:rsidP="007141B1">
            <w:pPr>
              <w:pStyle w:val="TableText"/>
              <w:rPr>
                <w:rStyle w:val="HighlightedVariable"/>
              </w:rPr>
            </w:pPr>
          </w:p>
        </w:tc>
        <w:tc>
          <w:tcPr>
            <w:tcW w:w="810" w:type="dxa"/>
            <w:shd w:val="clear" w:color="000000" w:fill="FFFFFF"/>
          </w:tcPr>
          <w:p w:rsidR="00E7720A" w:rsidRPr="00547B53" w:rsidRDefault="00E7720A" w:rsidP="007141B1">
            <w:pPr>
              <w:pStyle w:val="TableText"/>
            </w:pPr>
          </w:p>
        </w:tc>
        <w:tc>
          <w:tcPr>
            <w:tcW w:w="3966" w:type="dxa"/>
            <w:shd w:val="clear" w:color="000000" w:fill="FFFFFF"/>
          </w:tcPr>
          <w:p w:rsidR="00E7720A" w:rsidRPr="00547B53" w:rsidRDefault="00E7720A" w:rsidP="000D4079">
            <w:pPr>
              <w:pStyle w:val="TableText"/>
            </w:pPr>
          </w:p>
        </w:tc>
      </w:tr>
      <w:tr w:rsidR="00E7720A" w:rsidRPr="00547B53" w:rsidTr="00F116FB">
        <w:trPr>
          <w:cantSplit/>
        </w:trPr>
        <w:tc>
          <w:tcPr>
            <w:tcW w:w="990" w:type="dxa"/>
            <w:tcBorders>
              <w:bottom w:val="single" w:sz="12" w:space="0" w:color="000000"/>
            </w:tcBorders>
            <w:shd w:val="clear" w:color="000000" w:fill="FFFFFF"/>
          </w:tcPr>
          <w:p w:rsidR="00E7720A" w:rsidRPr="00547B53" w:rsidRDefault="00E7720A">
            <w:pPr>
              <w:pStyle w:val="TableText"/>
            </w:pPr>
          </w:p>
        </w:tc>
        <w:tc>
          <w:tcPr>
            <w:tcW w:w="1890" w:type="dxa"/>
            <w:tcBorders>
              <w:bottom w:val="single" w:sz="12" w:space="0" w:color="000000"/>
            </w:tcBorders>
            <w:shd w:val="clear" w:color="000000" w:fill="FFFFFF"/>
          </w:tcPr>
          <w:p w:rsidR="00E7720A" w:rsidRPr="00547B53" w:rsidRDefault="00E7720A">
            <w:pPr>
              <w:pStyle w:val="TableText"/>
            </w:pPr>
          </w:p>
        </w:tc>
        <w:tc>
          <w:tcPr>
            <w:tcW w:w="810" w:type="dxa"/>
            <w:tcBorders>
              <w:bottom w:val="single" w:sz="12" w:space="0" w:color="000000"/>
            </w:tcBorders>
            <w:shd w:val="clear" w:color="000000" w:fill="FFFFFF"/>
          </w:tcPr>
          <w:p w:rsidR="00E7720A" w:rsidRPr="00547B53" w:rsidRDefault="00E7720A">
            <w:pPr>
              <w:pStyle w:val="TableText"/>
            </w:pPr>
          </w:p>
        </w:tc>
        <w:tc>
          <w:tcPr>
            <w:tcW w:w="3966" w:type="dxa"/>
            <w:tcBorders>
              <w:bottom w:val="single" w:sz="12" w:space="0" w:color="000000"/>
            </w:tcBorders>
            <w:shd w:val="clear" w:color="000000" w:fill="FFFFFF"/>
          </w:tcPr>
          <w:p w:rsidR="00E7720A" w:rsidRPr="00547B53" w:rsidRDefault="00E7720A">
            <w:pPr>
              <w:pStyle w:val="TableText"/>
            </w:pPr>
          </w:p>
        </w:tc>
      </w:tr>
    </w:tbl>
    <w:p w:rsidR="00E7720A" w:rsidRDefault="00E7720A">
      <w:pPr>
        <w:pStyle w:val="BodyText"/>
      </w:pPr>
    </w:p>
    <w:p w:rsidR="00E7720A" w:rsidRDefault="00E7720A">
      <w:pPr>
        <w:pStyle w:val="Heading2"/>
      </w:pPr>
      <w:bookmarkStart w:id="5" w:name="_Toc417998635"/>
      <w:r>
        <w:t>Reviewers</w:t>
      </w:r>
      <w:bookmarkEnd w:id="5"/>
    </w:p>
    <w:p w:rsidR="00E7720A" w:rsidRDefault="00E7720A">
      <w:pPr>
        <w:pStyle w:val="BodyText"/>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960"/>
        <w:gridCol w:w="3708"/>
      </w:tblGrid>
      <w:tr w:rsidR="00E7720A" w:rsidRPr="00547B53" w:rsidTr="00F116FB">
        <w:trPr>
          <w:cantSplit/>
          <w:tblHeader/>
        </w:trPr>
        <w:tc>
          <w:tcPr>
            <w:tcW w:w="3960" w:type="dxa"/>
            <w:tcBorders>
              <w:top w:val="single" w:sz="12" w:space="0" w:color="000000"/>
              <w:right w:val="nil"/>
            </w:tcBorders>
            <w:shd w:val="clear" w:color="000000" w:fill="E6E6E6"/>
          </w:tcPr>
          <w:p w:rsidR="00E7720A" w:rsidRPr="00547B53" w:rsidRDefault="00E7720A">
            <w:pPr>
              <w:pStyle w:val="TableHeading"/>
            </w:pPr>
            <w:r w:rsidRPr="00547B53">
              <w:t>Name</w:t>
            </w:r>
          </w:p>
        </w:tc>
        <w:tc>
          <w:tcPr>
            <w:tcW w:w="3708" w:type="dxa"/>
            <w:tcBorders>
              <w:top w:val="single" w:sz="12" w:space="0" w:color="000000"/>
              <w:left w:val="nil"/>
            </w:tcBorders>
            <w:shd w:val="clear" w:color="000000" w:fill="E6E6E6"/>
          </w:tcPr>
          <w:p w:rsidR="00E7720A" w:rsidRPr="00547B53" w:rsidRDefault="00E7720A">
            <w:pPr>
              <w:pStyle w:val="TableHeading"/>
            </w:pPr>
            <w:r w:rsidRPr="00547B53">
              <w:t>Position</w:t>
            </w:r>
          </w:p>
        </w:tc>
      </w:tr>
      <w:tr w:rsidR="00E7720A" w:rsidRPr="00547B53" w:rsidTr="00F116FB">
        <w:trPr>
          <w:cantSplit/>
        </w:trPr>
        <w:tc>
          <w:tcPr>
            <w:tcW w:w="3960" w:type="dxa"/>
            <w:shd w:val="clear" w:color="000000" w:fill="FFFFFF"/>
          </w:tcPr>
          <w:p w:rsidR="00E7720A" w:rsidRPr="00547B53" w:rsidRDefault="00E7720A">
            <w:pPr>
              <w:pStyle w:val="TableText"/>
            </w:pPr>
            <w:r w:rsidRPr="00547B53">
              <w:rPr>
                <w:rStyle w:val="HighlightedVariable"/>
              </w:rPr>
              <w:t xml:space="preserve">Mohammad </w:t>
            </w:r>
            <w:proofErr w:type="spellStart"/>
            <w:r w:rsidRPr="00547B53">
              <w:rPr>
                <w:rStyle w:val="HighlightedVariable"/>
              </w:rPr>
              <w:t>Abumalloh</w:t>
            </w:r>
            <w:proofErr w:type="spellEnd"/>
          </w:p>
        </w:tc>
        <w:tc>
          <w:tcPr>
            <w:tcW w:w="3708" w:type="dxa"/>
            <w:shd w:val="clear" w:color="000000" w:fill="FFFFFF"/>
          </w:tcPr>
          <w:p w:rsidR="00E7720A" w:rsidRPr="00547B53" w:rsidRDefault="00E7720A">
            <w:pPr>
              <w:pStyle w:val="TableText"/>
            </w:pPr>
            <w:r w:rsidRPr="00547B53">
              <w:t>SBM Project Manager</w:t>
            </w:r>
          </w:p>
        </w:tc>
      </w:tr>
      <w:tr w:rsidR="00E7720A" w:rsidRPr="00547B53" w:rsidTr="00F116FB">
        <w:trPr>
          <w:cantSplit/>
        </w:trPr>
        <w:tc>
          <w:tcPr>
            <w:tcW w:w="3960" w:type="dxa"/>
            <w:shd w:val="clear" w:color="000000" w:fill="FFFFFF"/>
          </w:tcPr>
          <w:p w:rsidR="00E7720A" w:rsidRPr="00547B53" w:rsidRDefault="00E7720A">
            <w:pPr>
              <w:pStyle w:val="TableText"/>
            </w:pPr>
            <w:r w:rsidRPr="00547B53">
              <w:rPr>
                <w:rStyle w:val="HighlightedVariable"/>
              </w:rPr>
              <w:t xml:space="preserve">Osama Al </w:t>
            </w:r>
            <w:proofErr w:type="spellStart"/>
            <w:r w:rsidRPr="00547B53">
              <w:rPr>
                <w:rStyle w:val="HighlightedVariable"/>
              </w:rPr>
              <w:t>Dameri</w:t>
            </w:r>
            <w:proofErr w:type="spellEnd"/>
          </w:p>
        </w:tc>
        <w:tc>
          <w:tcPr>
            <w:tcW w:w="3708" w:type="dxa"/>
            <w:shd w:val="clear" w:color="000000" w:fill="FFFFFF"/>
          </w:tcPr>
          <w:p w:rsidR="00E7720A" w:rsidRPr="00547B53" w:rsidRDefault="00E7720A">
            <w:pPr>
              <w:pStyle w:val="TableText"/>
            </w:pPr>
            <w:r w:rsidRPr="00547B53">
              <w:t>EMAD Project Manager</w:t>
            </w:r>
          </w:p>
        </w:tc>
      </w:tr>
      <w:tr w:rsidR="00E7720A" w:rsidRPr="00547B53" w:rsidTr="00F116FB">
        <w:trPr>
          <w:cantSplit/>
        </w:trPr>
        <w:tc>
          <w:tcPr>
            <w:tcW w:w="3960" w:type="dxa"/>
            <w:shd w:val="clear" w:color="000000" w:fill="FFFFFF"/>
          </w:tcPr>
          <w:p w:rsidR="00E7720A" w:rsidRPr="00547B53" w:rsidRDefault="00E7720A">
            <w:pPr>
              <w:pStyle w:val="TableText"/>
            </w:pPr>
          </w:p>
        </w:tc>
        <w:tc>
          <w:tcPr>
            <w:tcW w:w="3708" w:type="dxa"/>
            <w:shd w:val="clear" w:color="000000" w:fill="FFFFFF"/>
          </w:tcPr>
          <w:p w:rsidR="00E7720A" w:rsidRPr="00547B53" w:rsidRDefault="00E7720A">
            <w:pPr>
              <w:pStyle w:val="TableText"/>
            </w:pPr>
          </w:p>
        </w:tc>
      </w:tr>
      <w:tr w:rsidR="00E7720A" w:rsidRPr="00547B53" w:rsidTr="00F116FB">
        <w:trPr>
          <w:cantSplit/>
        </w:trPr>
        <w:tc>
          <w:tcPr>
            <w:tcW w:w="3960" w:type="dxa"/>
            <w:tcBorders>
              <w:bottom w:val="single" w:sz="12" w:space="0" w:color="000000"/>
            </w:tcBorders>
            <w:shd w:val="clear" w:color="000000" w:fill="FFFFFF"/>
          </w:tcPr>
          <w:p w:rsidR="00E7720A" w:rsidRPr="00547B53" w:rsidRDefault="00E7720A">
            <w:pPr>
              <w:pStyle w:val="TableText"/>
            </w:pPr>
          </w:p>
        </w:tc>
        <w:tc>
          <w:tcPr>
            <w:tcW w:w="3708" w:type="dxa"/>
            <w:tcBorders>
              <w:bottom w:val="single" w:sz="12" w:space="0" w:color="000000"/>
            </w:tcBorders>
            <w:shd w:val="clear" w:color="000000" w:fill="FFFFFF"/>
          </w:tcPr>
          <w:p w:rsidR="00E7720A" w:rsidRPr="00547B53" w:rsidRDefault="00E7720A">
            <w:pPr>
              <w:pStyle w:val="TableText"/>
            </w:pPr>
          </w:p>
        </w:tc>
      </w:tr>
    </w:tbl>
    <w:p w:rsidR="00E7720A" w:rsidRDefault="00E7720A">
      <w:pPr>
        <w:pStyle w:val="BodyText"/>
      </w:pPr>
    </w:p>
    <w:p w:rsidR="00E7720A" w:rsidRDefault="00E7720A">
      <w:pPr>
        <w:pStyle w:val="TOCHeading1"/>
      </w:pPr>
      <w:r>
        <w:lastRenderedPageBreak/>
        <w:t>Contents</w:t>
      </w:r>
    </w:p>
    <w:p w:rsidR="006D4FAA" w:rsidRPr="005B36CF" w:rsidRDefault="00E7720A">
      <w:pPr>
        <w:pStyle w:val="TOC1"/>
        <w:rPr>
          <w:b w:val="0"/>
          <w:noProof/>
        </w:rPr>
      </w:pPr>
      <w:r>
        <w:fldChar w:fldCharType="begin"/>
      </w:r>
      <w:r>
        <w:instrText xml:space="preserve"> TOC \o "1-2" </w:instrText>
      </w:r>
      <w:r>
        <w:fldChar w:fldCharType="separate"/>
      </w:r>
      <w:bookmarkStart w:id="6" w:name="_GoBack"/>
      <w:bookmarkEnd w:id="6"/>
      <w:r w:rsidR="006D4FAA">
        <w:rPr>
          <w:noProof/>
        </w:rPr>
        <w:t>Document Control</w:t>
      </w:r>
      <w:r w:rsidR="006D4FAA">
        <w:rPr>
          <w:noProof/>
        </w:rPr>
        <w:tab/>
      </w:r>
      <w:r w:rsidR="006D4FAA">
        <w:rPr>
          <w:noProof/>
        </w:rPr>
        <w:fldChar w:fldCharType="begin"/>
      </w:r>
      <w:r w:rsidR="006D4FAA">
        <w:rPr>
          <w:noProof/>
        </w:rPr>
        <w:instrText xml:space="preserve"> PAGEREF _Toc417998633 \h </w:instrText>
      </w:r>
      <w:r w:rsidR="006D4FAA">
        <w:rPr>
          <w:noProof/>
        </w:rPr>
      </w:r>
      <w:r w:rsidR="006D4FAA">
        <w:rPr>
          <w:noProof/>
        </w:rPr>
        <w:fldChar w:fldCharType="separate"/>
      </w:r>
      <w:r w:rsidR="006D4FAA">
        <w:rPr>
          <w:noProof/>
        </w:rPr>
        <w:t>2</w:t>
      </w:r>
      <w:r w:rsidR="006D4FAA">
        <w:rPr>
          <w:noProof/>
        </w:rPr>
        <w:fldChar w:fldCharType="end"/>
      </w:r>
    </w:p>
    <w:p w:rsidR="006D4FAA" w:rsidRPr="005B36CF" w:rsidRDefault="006D4FAA">
      <w:pPr>
        <w:pStyle w:val="TOC2"/>
        <w:rPr>
          <w:noProof/>
        </w:rPr>
      </w:pPr>
      <w:r>
        <w:rPr>
          <w:noProof/>
        </w:rPr>
        <w:t>Change Record</w:t>
      </w:r>
      <w:r>
        <w:rPr>
          <w:noProof/>
        </w:rPr>
        <w:tab/>
      </w:r>
      <w:r>
        <w:rPr>
          <w:noProof/>
        </w:rPr>
        <w:fldChar w:fldCharType="begin"/>
      </w:r>
      <w:r>
        <w:rPr>
          <w:noProof/>
        </w:rPr>
        <w:instrText xml:space="preserve"> PAGEREF _Toc417998634 \h </w:instrText>
      </w:r>
      <w:r>
        <w:rPr>
          <w:noProof/>
        </w:rPr>
      </w:r>
      <w:r>
        <w:rPr>
          <w:noProof/>
        </w:rPr>
        <w:fldChar w:fldCharType="separate"/>
      </w:r>
      <w:r>
        <w:rPr>
          <w:noProof/>
        </w:rPr>
        <w:t>2</w:t>
      </w:r>
      <w:r>
        <w:rPr>
          <w:noProof/>
        </w:rPr>
        <w:fldChar w:fldCharType="end"/>
      </w:r>
    </w:p>
    <w:p w:rsidR="006D4FAA" w:rsidRPr="005B36CF" w:rsidRDefault="006D4FAA">
      <w:pPr>
        <w:pStyle w:val="TOC2"/>
        <w:rPr>
          <w:noProof/>
        </w:rPr>
      </w:pPr>
      <w:r>
        <w:rPr>
          <w:noProof/>
        </w:rPr>
        <w:t>Reviewers</w:t>
      </w:r>
      <w:r>
        <w:rPr>
          <w:noProof/>
        </w:rPr>
        <w:tab/>
      </w:r>
      <w:r>
        <w:rPr>
          <w:noProof/>
        </w:rPr>
        <w:fldChar w:fldCharType="begin"/>
      </w:r>
      <w:r>
        <w:rPr>
          <w:noProof/>
        </w:rPr>
        <w:instrText xml:space="preserve"> PAGEREF _Toc417998635 \h </w:instrText>
      </w:r>
      <w:r>
        <w:rPr>
          <w:noProof/>
        </w:rPr>
      </w:r>
      <w:r>
        <w:rPr>
          <w:noProof/>
        </w:rPr>
        <w:fldChar w:fldCharType="separate"/>
      </w:r>
      <w:r>
        <w:rPr>
          <w:noProof/>
        </w:rPr>
        <w:t>2</w:t>
      </w:r>
      <w:r>
        <w:rPr>
          <w:noProof/>
        </w:rPr>
        <w:fldChar w:fldCharType="end"/>
      </w:r>
    </w:p>
    <w:p w:rsidR="006D4FAA" w:rsidRPr="005B36CF" w:rsidRDefault="006D4FAA">
      <w:pPr>
        <w:pStyle w:val="TOC1"/>
        <w:rPr>
          <w:b w:val="0"/>
          <w:noProof/>
        </w:rPr>
      </w:pPr>
      <w:r>
        <w:rPr>
          <w:noProof/>
        </w:rPr>
        <w:t>Introduction</w:t>
      </w:r>
      <w:r>
        <w:rPr>
          <w:noProof/>
        </w:rPr>
        <w:tab/>
      </w:r>
      <w:r>
        <w:rPr>
          <w:noProof/>
        </w:rPr>
        <w:fldChar w:fldCharType="begin"/>
      </w:r>
      <w:r>
        <w:rPr>
          <w:noProof/>
        </w:rPr>
        <w:instrText xml:space="preserve"> PAGEREF _Toc417998636 \h </w:instrText>
      </w:r>
      <w:r>
        <w:rPr>
          <w:noProof/>
        </w:rPr>
      </w:r>
      <w:r>
        <w:rPr>
          <w:noProof/>
        </w:rPr>
        <w:fldChar w:fldCharType="separate"/>
      </w:r>
      <w:r>
        <w:rPr>
          <w:noProof/>
        </w:rPr>
        <w:t>5</w:t>
      </w:r>
      <w:r>
        <w:rPr>
          <w:noProof/>
        </w:rPr>
        <w:fldChar w:fldCharType="end"/>
      </w:r>
    </w:p>
    <w:p w:rsidR="006D4FAA" w:rsidRPr="005B36CF" w:rsidRDefault="006D4FAA">
      <w:pPr>
        <w:pStyle w:val="TOC2"/>
        <w:rPr>
          <w:noProof/>
        </w:rPr>
      </w:pPr>
      <w:r>
        <w:rPr>
          <w:noProof/>
        </w:rPr>
        <w:t>Purpose</w:t>
      </w:r>
      <w:r>
        <w:rPr>
          <w:noProof/>
        </w:rPr>
        <w:tab/>
      </w:r>
      <w:r>
        <w:rPr>
          <w:noProof/>
        </w:rPr>
        <w:fldChar w:fldCharType="begin"/>
      </w:r>
      <w:r>
        <w:rPr>
          <w:noProof/>
        </w:rPr>
        <w:instrText xml:space="preserve"> PAGEREF _Toc417998637 \h </w:instrText>
      </w:r>
      <w:r>
        <w:rPr>
          <w:noProof/>
        </w:rPr>
      </w:r>
      <w:r>
        <w:rPr>
          <w:noProof/>
        </w:rPr>
        <w:fldChar w:fldCharType="separate"/>
      </w:r>
      <w:r>
        <w:rPr>
          <w:noProof/>
        </w:rPr>
        <w:t>5</w:t>
      </w:r>
      <w:r>
        <w:rPr>
          <w:noProof/>
        </w:rPr>
        <w:fldChar w:fldCharType="end"/>
      </w:r>
    </w:p>
    <w:p w:rsidR="006D4FAA" w:rsidRPr="005B36CF" w:rsidRDefault="006D4FAA">
      <w:pPr>
        <w:pStyle w:val="TOC2"/>
        <w:rPr>
          <w:noProof/>
        </w:rPr>
      </w:pPr>
      <w:r>
        <w:rPr>
          <w:noProof/>
        </w:rPr>
        <w:t>Intended Audience</w:t>
      </w:r>
      <w:r>
        <w:rPr>
          <w:noProof/>
        </w:rPr>
        <w:tab/>
      </w:r>
      <w:r>
        <w:rPr>
          <w:noProof/>
        </w:rPr>
        <w:fldChar w:fldCharType="begin"/>
      </w:r>
      <w:r>
        <w:rPr>
          <w:noProof/>
        </w:rPr>
        <w:instrText xml:space="preserve"> PAGEREF _Toc417998638 \h </w:instrText>
      </w:r>
      <w:r>
        <w:rPr>
          <w:noProof/>
        </w:rPr>
      </w:r>
      <w:r>
        <w:rPr>
          <w:noProof/>
        </w:rPr>
        <w:fldChar w:fldCharType="separate"/>
      </w:r>
      <w:r>
        <w:rPr>
          <w:noProof/>
        </w:rPr>
        <w:t>5</w:t>
      </w:r>
      <w:r>
        <w:rPr>
          <w:noProof/>
        </w:rPr>
        <w:fldChar w:fldCharType="end"/>
      </w:r>
    </w:p>
    <w:p w:rsidR="006D4FAA" w:rsidRPr="005B36CF" w:rsidRDefault="006D4FAA">
      <w:pPr>
        <w:pStyle w:val="TOC2"/>
        <w:rPr>
          <w:noProof/>
        </w:rPr>
      </w:pPr>
      <w:r>
        <w:rPr>
          <w:noProof/>
        </w:rPr>
        <w:t>Document Summary</w:t>
      </w:r>
      <w:r>
        <w:rPr>
          <w:noProof/>
        </w:rPr>
        <w:tab/>
      </w:r>
      <w:r>
        <w:rPr>
          <w:noProof/>
        </w:rPr>
        <w:fldChar w:fldCharType="begin"/>
      </w:r>
      <w:r>
        <w:rPr>
          <w:noProof/>
        </w:rPr>
        <w:instrText xml:space="preserve"> PAGEREF _Toc417998639 \h </w:instrText>
      </w:r>
      <w:r>
        <w:rPr>
          <w:noProof/>
        </w:rPr>
      </w:r>
      <w:r>
        <w:rPr>
          <w:noProof/>
        </w:rPr>
        <w:fldChar w:fldCharType="separate"/>
      </w:r>
      <w:r>
        <w:rPr>
          <w:noProof/>
        </w:rPr>
        <w:t>5</w:t>
      </w:r>
      <w:r>
        <w:rPr>
          <w:noProof/>
        </w:rPr>
        <w:fldChar w:fldCharType="end"/>
      </w:r>
    </w:p>
    <w:p w:rsidR="006D4FAA" w:rsidRPr="005B36CF" w:rsidRDefault="006D4FAA">
      <w:pPr>
        <w:pStyle w:val="TOC2"/>
        <w:rPr>
          <w:noProof/>
        </w:rPr>
      </w:pPr>
      <w:r>
        <w:rPr>
          <w:noProof/>
        </w:rPr>
        <w:t>Document References</w:t>
      </w:r>
      <w:r>
        <w:rPr>
          <w:noProof/>
        </w:rPr>
        <w:tab/>
      </w:r>
      <w:r>
        <w:rPr>
          <w:noProof/>
        </w:rPr>
        <w:fldChar w:fldCharType="begin"/>
      </w:r>
      <w:r>
        <w:rPr>
          <w:noProof/>
        </w:rPr>
        <w:instrText xml:space="preserve"> PAGEREF _Toc417998640 \h </w:instrText>
      </w:r>
      <w:r>
        <w:rPr>
          <w:noProof/>
        </w:rPr>
      </w:r>
      <w:r>
        <w:rPr>
          <w:noProof/>
        </w:rPr>
        <w:fldChar w:fldCharType="separate"/>
      </w:r>
      <w:r>
        <w:rPr>
          <w:noProof/>
        </w:rPr>
        <w:t>5</w:t>
      </w:r>
      <w:r>
        <w:rPr>
          <w:noProof/>
        </w:rPr>
        <w:fldChar w:fldCharType="end"/>
      </w:r>
    </w:p>
    <w:p w:rsidR="006D4FAA" w:rsidRPr="005B36CF" w:rsidRDefault="006D4FAA">
      <w:pPr>
        <w:pStyle w:val="TOC2"/>
        <w:rPr>
          <w:noProof/>
        </w:rPr>
      </w:pPr>
      <w:r>
        <w:rPr>
          <w:noProof/>
        </w:rPr>
        <w:t>Assumptions and Constraints</w:t>
      </w:r>
      <w:r>
        <w:rPr>
          <w:noProof/>
        </w:rPr>
        <w:tab/>
      </w:r>
      <w:r>
        <w:rPr>
          <w:noProof/>
        </w:rPr>
        <w:fldChar w:fldCharType="begin"/>
      </w:r>
      <w:r>
        <w:rPr>
          <w:noProof/>
        </w:rPr>
        <w:instrText xml:space="preserve"> PAGEREF _Toc417998641 \h </w:instrText>
      </w:r>
      <w:r>
        <w:rPr>
          <w:noProof/>
        </w:rPr>
      </w:r>
      <w:r>
        <w:rPr>
          <w:noProof/>
        </w:rPr>
        <w:fldChar w:fldCharType="separate"/>
      </w:r>
      <w:r>
        <w:rPr>
          <w:noProof/>
        </w:rPr>
        <w:t>5</w:t>
      </w:r>
      <w:r>
        <w:rPr>
          <w:noProof/>
        </w:rPr>
        <w:fldChar w:fldCharType="end"/>
      </w:r>
    </w:p>
    <w:p w:rsidR="006D4FAA" w:rsidRPr="005B36CF" w:rsidRDefault="006D4FAA">
      <w:pPr>
        <w:pStyle w:val="TOC2"/>
        <w:rPr>
          <w:noProof/>
        </w:rPr>
      </w:pPr>
      <w:r>
        <w:rPr>
          <w:noProof/>
        </w:rPr>
        <w:t>Non-Functional Details</w:t>
      </w:r>
      <w:r>
        <w:rPr>
          <w:noProof/>
        </w:rPr>
        <w:tab/>
      </w:r>
      <w:r>
        <w:rPr>
          <w:noProof/>
        </w:rPr>
        <w:fldChar w:fldCharType="begin"/>
      </w:r>
      <w:r>
        <w:rPr>
          <w:noProof/>
        </w:rPr>
        <w:instrText xml:space="preserve"> PAGEREF _Toc417998642 \h </w:instrText>
      </w:r>
      <w:r>
        <w:rPr>
          <w:noProof/>
        </w:rPr>
      </w:r>
      <w:r>
        <w:rPr>
          <w:noProof/>
        </w:rPr>
        <w:fldChar w:fldCharType="separate"/>
      </w:r>
      <w:r>
        <w:rPr>
          <w:noProof/>
        </w:rPr>
        <w:t>5</w:t>
      </w:r>
      <w:r>
        <w:rPr>
          <w:noProof/>
        </w:rPr>
        <w:fldChar w:fldCharType="end"/>
      </w:r>
    </w:p>
    <w:p w:rsidR="006D4FAA" w:rsidRPr="005B36CF" w:rsidRDefault="006D4FAA">
      <w:pPr>
        <w:pStyle w:val="TOC2"/>
        <w:rPr>
          <w:noProof/>
        </w:rPr>
      </w:pPr>
      <w:r>
        <w:rPr>
          <w:noProof/>
        </w:rPr>
        <w:t>Overview Of operations</w:t>
      </w:r>
      <w:r>
        <w:rPr>
          <w:noProof/>
        </w:rPr>
        <w:tab/>
      </w:r>
      <w:r>
        <w:rPr>
          <w:noProof/>
        </w:rPr>
        <w:fldChar w:fldCharType="begin"/>
      </w:r>
      <w:r>
        <w:rPr>
          <w:noProof/>
        </w:rPr>
        <w:instrText xml:space="preserve"> PAGEREF _Toc417998643 \h </w:instrText>
      </w:r>
      <w:r>
        <w:rPr>
          <w:noProof/>
        </w:rPr>
      </w:r>
      <w:r>
        <w:rPr>
          <w:noProof/>
        </w:rPr>
        <w:fldChar w:fldCharType="separate"/>
      </w:r>
      <w:r>
        <w:rPr>
          <w:noProof/>
        </w:rPr>
        <w:t>1</w:t>
      </w:r>
      <w:r>
        <w:rPr>
          <w:noProof/>
        </w:rPr>
        <w:fldChar w:fldCharType="end"/>
      </w:r>
    </w:p>
    <w:p w:rsidR="006D4FAA" w:rsidRPr="005B36CF" w:rsidRDefault="006D4FAA">
      <w:pPr>
        <w:pStyle w:val="TOC2"/>
        <w:rPr>
          <w:noProof/>
        </w:rPr>
      </w:pPr>
      <w:r>
        <w:rPr>
          <w:noProof/>
        </w:rPr>
        <w:t>Interface Definition</w:t>
      </w:r>
      <w:r>
        <w:rPr>
          <w:noProof/>
        </w:rPr>
        <w:tab/>
      </w:r>
      <w:r>
        <w:rPr>
          <w:noProof/>
        </w:rPr>
        <w:fldChar w:fldCharType="begin"/>
      </w:r>
      <w:r>
        <w:rPr>
          <w:noProof/>
        </w:rPr>
        <w:instrText xml:space="preserve"> PAGEREF _Toc417998644 \h </w:instrText>
      </w:r>
      <w:r>
        <w:rPr>
          <w:noProof/>
        </w:rPr>
      </w:r>
      <w:r>
        <w:rPr>
          <w:noProof/>
        </w:rPr>
        <w:fldChar w:fldCharType="separate"/>
      </w:r>
      <w:r>
        <w:rPr>
          <w:noProof/>
        </w:rPr>
        <w:t>3</w:t>
      </w:r>
      <w:r>
        <w:rPr>
          <w:noProof/>
        </w:rPr>
        <w:fldChar w:fldCharType="end"/>
      </w:r>
    </w:p>
    <w:p w:rsidR="006D4FAA" w:rsidRPr="005B36CF" w:rsidRDefault="006D4FAA">
      <w:pPr>
        <w:pStyle w:val="TOC2"/>
        <w:rPr>
          <w:noProof/>
        </w:rPr>
      </w:pPr>
      <w:r>
        <w:rPr>
          <w:noProof/>
        </w:rPr>
        <w:t>Operation – uploadPayment</w:t>
      </w:r>
      <w:r>
        <w:rPr>
          <w:noProof/>
        </w:rPr>
        <w:tab/>
      </w:r>
      <w:r>
        <w:rPr>
          <w:noProof/>
        </w:rPr>
        <w:fldChar w:fldCharType="begin"/>
      </w:r>
      <w:r>
        <w:rPr>
          <w:noProof/>
        </w:rPr>
        <w:instrText xml:space="preserve"> PAGEREF _Toc417998645 \h </w:instrText>
      </w:r>
      <w:r>
        <w:rPr>
          <w:noProof/>
        </w:rPr>
      </w:r>
      <w:r>
        <w:rPr>
          <w:noProof/>
        </w:rPr>
        <w:fldChar w:fldCharType="separate"/>
      </w:r>
      <w:r>
        <w:rPr>
          <w:noProof/>
        </w:rPr>
        <w:t>4</w:t>
      </w:r>
      <w:r>
        <w:rPr>
          <w:noProof/>
        </w:rPr>
        <w:fldChar w:fldCharType="end"/>
      </w:r>
    </w:p>
    <w:p w:rsidR="006D4FAA" w:rsidRPr="005B36CF" w:rsidRDefault="006D4FAA">
      <w:pPr>
        <w:pStyle w:val="TOC2"/>
        <w:rPr>
          <w:noProof/>
        </w:rPr>
      </w:pPr>
      <w:r>
        <w:rPr>
          <w:noProof/>
        </w:rPr>
        <w:t>Expected Errors</w:t>
      </w:r>
      <w:r>
        <w:rPr>
          <w:noProof/>
        </w:rPr>
        <w:tab/>
      </w:r>
      <w:r>
        <w:rPr>
          <w:noProof/>
        </w:rPr>
        <w:fldChar w:fldCharType="begin"/>
      </w:r>
      <w:r>
        <w:rPr>
          <w:noProof/>
        </w:rPr>
        <w:instrText xml:space="preserve"> PAGEREF _Toc417998646 \h </w:instrText>
      </w:r>
      <w:r>
        <w:rPr>
          <w:noProof/>
        </w:rPr>
      </w:r>
      <w:r>
        <w:rPr>
          <w:noProof/>
        </w:rPr>
        <w:fldChar w:fldCharType="separate"/>
      </w:r>
      <w:r>
        <w:rPr>
          <w:noProof/>
        </w:rPr>
        <w:t>2</w:t>
      </w:r>
      <w:r>
        <w:rPr>
          <w:noProof/>
        </w:rPr>
        <w:fldChar w:fldCharType="end"/>
      </w:r>
    </w:p>
    <w:p w:rsidR="006D4FAA" w:rsidRPr="005B36CF" w:rsidRDefault="006D4FAA">
      <w:pPr>
        <w:pStyle w:val="TOC2"/>
        <w:rPr>
          <w:noProof/>
        </w:rPr>
      </w:pPr>
      <w:r>
        <w:rPr>
          <w:noProof/>
        </w:rPr>
        <w:t>Operation –loadPayment</w:t>
      </w:r>
      <w:r>
        <w:rPr>
          <w:noProof/>
        </w:rPr>
        <w:tab/>
      </w:r>
      <w:r>
        <w:rPr>
          <w:noProof/>
        </w:rPr>
        <w:fldChar w:fldCharType="begin"/>
      </w:r>
      <w:r>
        <w:rPr>
          <w:noProof/>
        </w:rPr>
        <w:instrText xml:space="preserve"> PAGEREF _Toc417998647 \h </w:instrText>
      </w:r>
      <w:r>
        <w:rPr>
          <w:noProof/>
        </w:rPr>
      </w:r>
      <w:r>
        <w:rPr>
          <w:noProof/>
        </w:rPr>
        <w:fldChar w:fldCharType="separate"/>
      </w:r>
      <w:r>
        <w:rPr>
          <w:noProof/>
        </w:rPr>
        <w:t>2</w:t>
      </w:r>
      <w:r>
        <w:rPr>
          <w:noProof/>
        </w:rPr>
        <w:fldChar w:fldCharType="end"/>
      </w:r>
    </w:p>
    <w:p w:rsidR="006D4FAA" w:rsidRPr="005B36CF" w:rsidRDefault="006D4FAA">
      <w:pPr>
        <w:pStyle w:val="TOC2"/>
        <w:rPr>
          <w:noProof/>
        </w:rPr>
      </w:pPr>
      <w:r>
        <w:rPr>
          <w:noProof/>
        </w:rPr>
        <w:t>Expected Errors</w:t>
      </w:r>
      <w:r>
        <w:rPr>
          <w:noProof/>
        </w:rPr>
        <w:tab/>
      </w:r>
      <w:r>
        <w:rPr>
          <w:noProof/>
        </w:rPr>
        <w:fldChar w:fldCharType="begin"/>
      </w:r>
      <w:r>
        <w:rPr>
          <w:noProof/>
        </w:rPr>
        <w:instrText xml:space="preserve"> PAGEREF _Toc417998648 \h </w:instrText>
      </w:r>
      <w:r>
        <w:rPr>
          <w:noProof/>
        </w:rPr>
      </w:r>
      <w:r>
        <w:rPr>
          <w:noProof/>
        </w:rPr>
        <w:fldChar w:fldCharType="separate"/>
      </w:r>
      <w:r>
        <w:rPr>
          <w:noProof/>
        </w:rPr>
        <w:t>2</w:t>
      </w:r>
      <w:r>
        <w:rPr>
          <w:noProof/>
        </w:rPr>
        <w:fldChar w:fldCharType="end"/>
      </w:r>
    </w:p>
    <w:p w:rsidR="006D4FAA" w:rsidRPr="005B36CF" w:rsidRDefault="006D4FAA">
      <w:pPr>
        <w:pStyle w:val="TOC2"/>
        <w:rPr>
          <w:noProof/>
        </w:rPr>
      </w:pPr>
      <w:r>
        <w:rPr>
          <w:noProof/>
        </w:rPr>
        <w:t>Operation – confirmPayment</w:t>
      </w:r>
      <w:r>
        <w:rPr>
          <w:noProof/>
        </w:rPr>
        <w:tab/>
      </w:r>
      <w:r>
        <w:rPr>
          <w:noProof/>
        </w:rPr>
        <w:fldChar w:fldCharType="begin"/>
      </w:r>
      <w:r>
        <w:rPr>
          <w:noProof/>
        </w:rPr>
        <w:instrText xml:space="preserve"> PAGEREF _Toc417998649 \h </w:instrText>
      </w:r>
      <w:r>
        <w:rPr>
          <w:noProof/>
        </w:rPr>
      </w:r>
      <w:r>
        <w:rPr>
          <w:noProof/>
        </w:rPr>
        <w:fldChar w:fldCharType="separate"/>
      </w:r>
      <w:r>
        <w:rPr>
          <w:noProof/>
        </w:rPr>
        <w:t>4</w:t>
      </w:r>
      <w:r>
        <w:rPr>
          <w:noProof/>
        </w:rPr>
        <w:fldChar w:fldCharType="end"/>
      </w:r>
    </w:p>
    <w:p w:rsidR="006D4FAA" w:rsidRPr="005B36CF" w:rsidRDefault="006D4FAA">
      <w:pPr>
        <w:pStyle w:val="TOC2"/>
        <w:rPr>
          <w:noProof/>
        </w:rPr>
      </w:pPr>
      <w:r>
        <w:rPr>
          <w:noProof/>
        </w:rPr>
        <w:t>Expected Errors</w:t>
      </w:r>
      <w:r>
        <w:rPr>
          <w:noProof/>
        </w:rPr>
        <w:tab/>
      </w:r>
      <w:r>
        <w:rPr>
          <w:noProof/>
        </w:rPr>
        <w:fldChar w:fldCharType="begin"/>
      </w:r>
      <w:r>
        <w:rPr>
          <w:noProof/>
        </w:rPr>
        <w:instrText xml:space="preserve"> PAGEREF _Toc417998650 \h </w:instrText>
      </w:r>
      <w:r>
        <w:rPr>
          <w:noProof/>
        </w:rPr>
      </w:r>
      <w:r>
        <w:rPr>
          <w:noProof/>
        </w:rPr>
        <w:fldChar w:fldCharType="separate"/>
      </w:r>
      <w:r>
        <w:rPr>
          <w:noProof/>
        </w:rPr>
        <w:t>2</w:t>
      </w:r>
      <w:r>
        <w:rPr>
          <w:noProof/>
        </w:rPr>
        <w:fldChar w:fldCharType="end"/>
      </w:r>
    </w:p>
    <w:p w:rsidR="006D4FAA" w:rsidRPr="005B36CF" w:rsidRDefault="006D4FAA">
      <w:pPr>
        <w:pStyle w:val="TOC2"/>
        <w:rPr>
          <w:noProof/>
        </w:rPr>
      </w:pPr>
      <w:r>
        <w:rPr>
          <w:noProof/>
        </w:rPr>
        <w:t>Operation – notifyPayment</w:t>
      </w:r>
      <w:r>
        <w:rPr>
          <w:noProof/>
        </w:rPr>
        <w:tab/>
      </w:r>
      <w:r>
        <w:rPr>
          <w:noProof/>
        </w:rPr>
        <w:fldChar w:fldCharType="begin"/>
      </w:r>
      <w:r>
        <w:rPr>
          <w:noProof/>
        </w:rPr>
        <w:instrText xml:space="preserve"> PAGEREF _Toc417998651 \h </w:instrText>
      </w:r>
      <w:r>
        <w:rPr>
          <w:noProof/>
        </w:rPr>
      </w:r>
      <w:r>
        <w:rPr>
          <w:noProof/>
        </w:rPr>
        <w:fldChar w:fldCharType="separate"/>
      </w:r>
      <w:r>
        <w:rPr>
          <w:noProof/>
        </w:rPr>
        <w:t>3</w:t>
      </w:r>
      <w:r>
        <w:rPr>
          <w:noProof/>
        </w:rPr>
        <w:fldChar w:fldCharType="end"/>
      </w:r>
    </w:p>
    <w:p w:rsidR="006D4FAA" w:rsidRPr="005B36CF" w:rsidRDefault="006D4FAA">
      <w:pPr>
        <w:pStyle w:val="TOC2"/>
        <w:rPr>
          <w:noProof/>
        </w:rPr>
      </w:pPr>
      <w:r>
        <w:rPr>
          <w:noProof/>
        </w:rPr>
        <w:t>Expected Errors</w:t>
      </w:r>
      <w:r>
        <w:rPr>
          <w:noProof/>
        </w:rPr>
        <w:tab/>
      </w:r>
      <w:r>
        <w:rPr>
          <w:noProof/>
        </w:rPr>
        <w:fldChar w:fldCharType="begin"/>
      </w:r>
      <w:r>
        <w:rPr>
          <w:noProof/>
        </w:rPr>
        <w:instrText xml:space="preserve"> PAGEREF _Toc417998652 \h </w:instrText>
      </w:r>
      <w:r>
        <w:rPr>
          <w:noProof/>
        </w:rPr>
      </w:r>
      <w:r>
        <w:rPr>
          <w:noProof/>
        </w:rPr>
        <w:fldChar w:fldCharType="separate"/>
      </w:r>
      <w:r>
        <w:rPr>
          <w:noProof/>
        </w:rPr>
        <w:t>2</w:t>
      </w:r>
      <w:r>
        <w:rPr>
          <w:noProof/>
        </w:rPr>
        <w:fldChar w:fldCharType="end"/>
      </w:r>
    </w:p>
    <w:p w:rsidR="006D4FAA" w:rsidRPr="005B36CF" w:rsidRDefault="006D4FAA">
      <w:pPr>
        <w:pStyle w:val="TOC1"/>
        <w:rPr>
          <w:b w:val="0"/>
          <w:noProof/>
        </w:rPr>
      </w:pPr>
      <w:r>
        <w:rPr>
          <w:noProof/>
        </w:rPr>
        <w:lastRenderedPageBreak/>
        <w:t>Appendix</w:t>
      </w:r>
      <w:r>
        <w:rPr>
          <w:noProof/>
        </w:rPr>
        <w:tab/>
      </w:r>
      <w:r>
        <w:rPr>
          <w:noProof/>
        </w:rPr>
        <w:fldChar w:fldCharType="begin"/>
      </w:r>
      <w:r>
        <w:rPr>
          <w:noProof/>
        </w:rPr>
        <w:instrText xml:space="preserve"> PAGEREF _Toc417998653 \h </w:instrText>
      </w:r>
      <w:r>
        <w:rPr>
          <w:noProof/>
        </w:rPr>
      </w:r>
      <w:r>
        <w:rPr>
          <w:noProof/>
        </w:rPr>
        <w:fldChar w:fldCharType="separate"/>
      </w:r>
      <w:r>
        <w:rPr>
          <w:noProof/>
        </w:rPr>
        <w:t>3</w:t>
      </w:r>
      <w:r>
        <w:rPr>
          <w:noProof/>
        </w:rPr>
        <w:fldChar w:fldCharType="end"/>
      </w:r>
    </w:p>
    <w:p w:rsidR="00E7720A" w:rsidRDefault="00E7720A">
      <w:r>
        <w:fldChar w:fldCharType="end"/>
      </w:r>
    </w:p>
    <w:p w:rsidR="00E7720A" w:rsidRDefault="00E7720A" w:rsidP="00234691">
      <w:pPr>
        <w:pStyle w:val="Note"/>
        <w:numPr>
          <w:ilvl w:val="0"/>
          <w:numId w:val="4"/>
        </w:numPr>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rsidR="00E7720A" w:rsidRPr="00A22A27" w:rsidRDefault="00E7720A" w:rsidP="00A22A27">
      <w:pPr>
        <w:pStyle w:val="Note"/>
        <w:numPr>
          <w:ilvl w:val="0"/>
          <w:numId w:val="4"/>
        </w:numPr>
      </w:pPr>
    </w:p>
    <w:p w:rsidR="00E7720A" w:rsidRPr="00A22A27" w:rsidRDefault="00E7720A" w:rsidP="00A22A27"/>
    <w:p w:rsidR="00E7720A" w:rsidRDefault="00E7720A" w:rsidP="009C295A">
      <w:pPr>
        <w:pStyle w:val="BodyText"/>
        <w:ind w:left="1800"/>
      </w:pPr>
      <w:bookmarkStart w:id="7" w:name="_Toc225080495"/>
      <w:bookmarkEnd w:id="0"/>
    </w:p>
    <w:p w:rsidR="00E7720A" w:rsidRDefault="00E7720A" w:rsidP="00110087">
      <w:pPr>
        <w:pStyle w:val="BodyText"/>
      </w:pPr>
    </w:p>
    <w:p w:rsidR="00364865" w:rsidRDefault="00364865" w:rsidP="00110087">
      <w:pPr>
        <w:pStyle w:val="BodyText"/>
      </w:pPr>
    </w:p>
    <w:p w:rsidR="00364865" w:rsidRDefault="00364865" w:rsidP="00110087">
      <w:pPr>
        <w:pStyle w:val="BodyText"/>
      </w:pPr>
    </w:p>
    <w:p w:rsidR="00364865" w:rsidRDefault="00364865" w:rsidP="00110087">
      <w:pPr>
        <w:pStyle w:val="BodyText"/>
      </w:pPr>
    </w:p>
    <w:p w:rsidR="00364865" w:rsidRDefault="00364865" w:rsidP="00110087">
      <w:pPr>
        <w:pStyle w:val="BodyText"/>
      </w:pPr>
    </w:p>
    <w:p w:rsidR="00364865" w:rsidRDefault="00364865" w:rsidP="00110087">
      <w:pPr>
        <w:pStyle w:val="BodyText"/>
      </w:pPr>
    </w:p>
    <w:p w:rsidR="00364865" w:rsidRDefault="00364865" w:rsidP="00110087">
      <w:pPr>
        <w:pStyle w:val="BodyText"/>
      </w:pPr>
    </w:p>
    <w:p w:rsidR="00364865" w:rsidRDefault="00364865" w:rsidP="00110087">
      <w:pPr>
        <w:pStyle w:val="BodyText"/>
      </w:pPr>
    </w:p>
    <w:p w:rsidR="00364865" w:rsidRDefault="00364865" w:rsidP="00110087">
      <w:pPr>
        <w:pStyle w:val="BodyText"/>
      </w:pPr>
    </w:p>
    <w:p w:rsidR="00364865" w:rsidRDefault="00364865" w:rsidP="00110087">
      <w:pPr>
        <w:pStyle w:val="BodyText"/>
      </w:pPr>
    </w:p>
    <w:p w:rsidR="00364865" w:rsidRDefault="00364865" w:rsidP="00110087">
      <w:pPr>
        <w:pStyle w:val="BodyText"/>
      </w:pPr>
    </w:p>
    <w:p w:rsidR="00364865" w:rsidRDefault="00364865" w:rsidP="00110087">
      <w:pPr>
        <w:pStyle w:val="BodyText"/>
      </w:pPr>
    </w:p>
    <w:p w:rsidR="00364865" w:rsidRDefault="00364865" w:rsidP="00110087">
      <w:pPr>
        <w:pStyle w:val="BodyText"/>
      </w:pPr>
    </w:p>
    <w:p w:rsidR="00364865" w:rsidRDefault="00364865" w:rsidP="00110087">
      <w:pPr>
        <w:pStyle w:val="BodyText"/>
      </w:pPr>
    </w:p>
    <w:p w:rsidR="00364865" w:rsidRDefault="00364865" w:rsidP="00110087">
      <w:pPr>
        <w:pStyle w:val="BodyText"/>
      </w:pPr>
    </w:p>
    <w:p w:rsidR="00364865" w:rsidRDefault="00364865" w:rsidP="00110087">
      <w:pPr>
        <w:pStyle w:val="BodyText"/>
      </w:pPr>
    </w:p>
    <w:p w:rsidR="00364865" w:rsidRDefault="00364865" w:rsidP="00110087">
      <w:pPr>
        <w:pStyle w:val="BodyText"/>
      </w:pPr>
    </w:p>
    <w:p w:rsidR="00364865" w:rsidRDefault="00364865" w:rsidP="00110087">
      <w:pPr>
        <w:pStyle w:val="BodyText"/>
      </w:pPr>
    </w:p>
    <w:p w:rsidR="00364865" w:rsidRDefault="00364865" w:rsidP="00110087">
      <w:pPr>
        <w:pStyle w:val="BodyText"/>
      </w:pPr>
    </w:p>
    <w:p w:rsidR="00364865" w:rsidRDefault="00364865" w:rsidP="00110087">
      <w:pPr>
        <w:pStyle w:val="BodyText"/>
      </w:pPr>
    </w:p>
    <w:p w:rsidR="00364865" w:rsidRDefault="00364865" w:rsidP="00110087">
      <w:pPr>
        <w:pStyle w:val="BodyText"/>
      </w:pPr>
    </w:p>
    <w:p w:rsidR="00364865" w:rsidRDefault="00364865" w:rsidP="00110087">
      <w:pPr>
        <w:pStyle w:val="BodyText"/>
      </w:pPr>
    </w:p>
    <w:p w:rsidR="00364865" w:rsidRDefault="00364865" w:rsidP="00110087">
      <w:pPr>
        <w:pStyle w:val="BodyText"/>
      </w:pPr>
    </w:p>
    <w:p w:rsidR="00364865" w:rsidRPr="00B60B46" w:rsidRDefault="00364865" w:rsidP="00110087">
      <w:pPr>
        <w:pStyle w:val="BodyText"/>
      </w:pPr>
    </w:p>
    <w:p w:rsidR="00E7720A" w:rsidRDefault="00E7720A">
      <w:pPr>
        <w:pStyle w:val="Heading1"/>
      </w:pPr>
      <w:bookmarkStart w:id="8" w:name="_Toc417998636"/>
      <w:bookmarkEnd w:id="7"/>
      <w:r>
        <w:lastRenderedPageBreak/>
        <w:t>Introduction</w:t>
      </w:r>
      <w:bookmarkEnd w:id="8"/>
    </w:p>
    <w:p w:rsidR="00E7720A" w:rsidRPr="00D7033F" w:rsidRDefault="00E7720A" w:rsidP="00C02EDB">
      <w:pPr>
        <w:pStyle w:val="Note"/>
        <w:ind w:left="0" w:firstLine="0"/>
      </w:pPr>
      <w:r w:rsidRPr="00D7033F">
        <w:t xml:space="preserve">The purpose of this task is to assemble all the information that is required to describe the design of a software component into a complete Design Specification. This task is not a substitute for executing the individual design tasks. This specification work product can serve as a structure for completing the design for each component by providing pointers back into the Design Tasks: </w:t>
      </w:r>
      <w:r w:rsidRPr="00D7033F">
        <w:br/>
        <w:t>-  DS.040 Develop Design Architecture Description</w:t>
      </w:r>
      <w:r w:rsidRPr="00D7033F">
        <w:br/>
        <w:t>-  DS.080 Design Software Components</w:t>
      </w:r>
      <w:r w:rsidRPr="00D7033F">
        <w:br/>
        <w:t>-  DS.090 Design Data</w:t>
      </w:r>
      <w:r w:rsidRPr="00D7033F">
        <w:br/>
        <w:t>-  DS.100 Design Behavior</w:t>
      </w:r>
      <w:r w:rsidRPr="00D7033F">
        <w:br/>
        <w:t>-  DS.130 Design User Interface</w:t>
      </w:r>
    </w:p>
    <w:p w:rsidR="00E7720A" w:rsidRDefault="00E7720A" w:rsidP="00C02EDB">
      <w:pPr>
        <w:pStyle w:val="Bullet"/>
        <w:numPr>
          <w:ilvl w:val="0"/>
          <w:numId w:val="0"/>
        </w:numPr>
        <w:ind w:left="2140"/>
      </w:pPr>
    </w:p>
    <w:p w:rsidR="00CD7BF2" w:rsidRDefault="00CD7BF2" w:rsidP="00CD7BF2">
      <w:pPr>
        <w:pStyle w:val="Heading2"/>
      </w:pPr>
      <w:bookmarkStart w:id="9" w:name="_Toc351156833"/>
      <w:bookmarkStart w:id="10" w:name="_Toc373905338"/>
      <w:bookmarkStart w:id="11" w:name="_Toc417998637"/>
      <w:r w:rsidRPr="00EF47B1">
        <w:t>Purpose</w:t>
      </w:r>
      <w:bookmarkEnd w:id="9"/>
      <w:bookmarkEnd w:id="10"/>
      <w:bookmarkEnd w:id="11"/>
    </w:p>
    <w:p w:rsidR="00E7720A" w:rsidRDefault="00FD7AE7" w:rsidP="00CD7BF2">
      <w:pPr>
        <w:pStyle w:val="Bullet"/>
        <w:numPr>
          <w:ilvl w:val="0"/>
          <w:numId w:val="0"/>
        </w:numPr>
      </w:pPr>
      <w:r w:rsidRPr="00FD7AE7">
        <w:rPr>
          <w:lang w:val="en-AU" w:eastAsia="en-AU"/>
        </w:rPr>
        <w:t>The purpose of this document is to serve as a description of the capabilities offered by the service as well as the requirements placed on the client by the service e.g. security requirements. It also provides, at a high level, the technical solution. This document will describe both the functional and non-functional aspects of the service. This document will not describe the technical aspects of the service. This information can be viewed in the Technical Specification for the service.</w:t>
      </w:r>
    </w:p>
    <w:p w:rsidR="00E7720A" w:rsidRDefault="00CD7BF2">
      <w:pPr>
        <w:pStyle w:val="Heading2"/>
      </w:pPr>
      <w:bookmarkStart w:id="12" w:name="_Toc448971535"/>
      <w:bookmarkStart w:id="13" w:name="_Toc138499413"/>
      <w:bookmarkStart w:id="14" w:name="_Toc442772883"/>
      <w:bookmarkStart w:id="15" w:name="_Toc442774250"/>
      <w:bookmarkStart w:id="16" w:name="_Toc447612491"/>
      <w:bookmarkStart w:id="17" w:name="_Toc417998638"/>
      <w:r>
        <w:t>Intended Audience</w:t>
      </w:r>
      <w:bookmarkEnd w:id="17"/>
    </w:p>
    <w:p w:rsidR="00FD7AE7" w:rsidRPr="00FD7AE7" w:rsidRDefault="00FD7AE7" w:rsidP="00FD7AE7">
      <w:pPr>
        <w:spacing w:after="0" w:line="240" w:lineRule="auto"/>
        <w:jc w:val="both"/>
        <w:rPr>
          <w:lang w:val="en-AU" w:eastAsia="en-AU"/>
        </w:rPr>
      </w:pPr>
      <w:r w:rsidRPr="00FD7AE7">
        <w:rPr>
          <w:lang w:val="en-AU" w:eastAsia="en-AU"/>
        </w:rPr>
        <w:t xml:space="preserve">The intended audience for this document is: </w:t>
      </w:r>
    </w:p>
    <w:p w:rsidR="00FD7AE7" w:rsidRPr="00FD7AE7" w:rsidRDefault="00FD7AE7" w:rsidP="00FD7AE7">
      <w:pPr>
        <w:numPr>
          <w:ilvl w:val="0"/>
          <w:numId w:val="46"/>
        </w:numPr>
        <w:spacing w:after="0" w:line="240" w:lineRule="auto"/>
        <w:ind w:left="567" w:hanging="283"/>
        <w:jc w:val="both"/>
        <w:rPr>
          <w:lang w:val="en-AU" w:eastAsia="en-AU"/>
        </w:rPr>
      </w:pPr>
      <w:r w:rsidRPr="00FD7AE7">
        <w:rPr>
          <w:lang w:val="en-AU" w:eastAsia="en-AU"/>
        </w:rPr>
        <w:t>Architects</w:t>
      </w:r>
    </w:p>
    <w:p w:rsidR="00FD7AE7" w:rsidRPr="00FD7AE7" w:rsidRDefault="00FD7AE7" w:rsidP="00FD7AE7">
      <w:pPr>
        <w:numPr>
          <w:ilvl w:val="0"/>
          <w:numId w:val="46"/>
        </w:numPr>
        <w:spacing w:after="0" w:line="240" w:lineRule="auto"/>
        <w:ind w:left="567" w:hanging="283"/>
        <w:jc w:val="both"/>
        <w:rPr>
          <w:lang w:val="en-AU" w:eastAsia="en-AU"/>
        </w:rPr>
      </w:pPr>
      <w:r w:rsidRPr="00FD7AE7">
        <w:rPr>
          <w:lang w:val="en-AU" w:eastAsia="en-AU"/>
        </w:rPr>
        <w:t>Developers</w:t>
      </w:r>
    </w:p>
    <w:p w:rsidR="00E7720A" w:rsidRPr="00194D85" w:rsidRDefault="00FD7AE7" w:rsidP="00194D85">
      <w:pPr>
        <w:numPr>
          <w:ilvl w:val="0"/>
          <w:numId w:val="46"/>
        </w:numPr>
        <w:spacing w:after="0" w:line="240" w:lineRule="auto"/>
        <w:ind w:left="567" w:hanging="283"/>
        <w:jc w:val="both"/>
        <w:rPr>
          <w:lang w:val="en-AU" w:eastAsia="en-AU"/>
        </w:rPr>
      </w:pPr>
      <w:r w:rsidRPr="00FD7AE7">
        <w:rPr>
          <w:lang w:val="en-AU" w:eastAsia="en-AU"/>
        </w:rPr>
        <w:t>Testers</w:t>
      </w:r>
    </w:p>
    <w:p w:rsidR="00CD7BF2" w:rsidRDefault="00CD7BF2" w:rsidP="009A0767">
      <w:pPr>
        <w:pStyle w:val="Heading2"/>
      </w:pPr>
      <w:bookmarkStart w:id="18" w:name="_Toc225939714"/>
      <w:bookmarkStart w:id="19" w:name="_Toc417998639"/>
      <w:r>
        <w:t>Document Summary</w:t>
      </w:r>
      <w:bookmarkEnd w:id="19"/>
    </w:p>
    <w:bookmarkEnd w:id="18"/>
    <w:p w:rsidR="00194D85" w:rsidRPr="00194D85" w:rsidRDefault="00194D85" w:rsidP="00194D85">
      <w:pPr>
        <w:spacing w:after="0" w:line="240" w:lineRule="auto"/>
        <w:jc w:val="both"/>
        <w:rPr>
          <w:lang w:val="en-AU" w:eastAsia="en-AU"/>
        </w:rPr>
      </w:pPr>
      <w:r w:rsidRPr="00194D85">
        <w:rPr>
          <w:lang w:val="en-AU" w:eastAsia="en-AU"/>
        </w:rPr>
        <w:t>This document is produced after service identification and documentation thereof in the solution blueprint.</w:t>
      </w:r>
    </w:p>
    <w:p w:rsidR="00194D85" w:rsidRPr="00194D85" w:rsidRDefault="00194D85" w:rsidP="00194D85">
      <w:pPr>
        <w:spacing w:after="0" w:line="240" w:lineRule="auto"/>
        <w:jc w:val="both"/>
        <w:rPr>
          <w:lang w:val="en-AU" w:eastAsia="en-AU"/>
        </w:rPr>
      </w:pPr>
      <w:r w:rsidRPr="00194D85">
        <w:rPr>
          <w:lang w:val="en-AU" w:eastAsia="en-AU"/>
        </w:rPr>
        <w:t>This document covers the following areas:</w:t>
      </w:r>
    </w:p>
    <w:p w:rsidR="00194D85" w:rsidRPr="00194D85" w:rsidRDefault="00194D85" w:rsidP="00194D85">
      <w:pPr>
        <w:numPr>
          <w:ilvl w:val="0"/>
          <w:numId w:val="46"/>
        </w:numPr>
        <w:spacing w:after="0" w:line="240" w:lineRule="auto"/>
        <w:ind w:left="567" w:hanging="283"/>
        <w:jc w:val="both"/>
        <w:rPr>
          <w:lang w:val="en-AU" w:eastAsia="en-AU"/>
        </w:rPr>
      </w:pPr>
      <w:r w:rsidRPr="00194D85">
        <w:rPr>
          <w:lang w:val="en-AU" w:eastAsia="en-AU"/>
        </w:rPr>
        <w:t>Service Description</w:t>
      </w:r>
    </w:p>
    <w:p w:rsidR="00194D85" w:rsidRPr="00194D85" w:rsidRDefault="00194D85" w:rsidP="00194D85">
      <w:pPr>
        <w:numPr>
          <w:ilvl w:val="0"/>
          <w:numId w:val="46"/>
        </w:numPr>
        <w:spacing w:after="0" w:line="240" w:lineRule="auto"/>
        <w:ind w:left="567" w:hanging="283"/>
        <w:jc w:val="both"/>
        <w:rPr>
          <w:lang w:val="en-AU" w:eastAsia="en-AU"/>
        </w:rPr>
      </w:pPr>
      <w:r w:rsidRPr="00194D85">
        <w:rPr>
          <w:lang w:val="en-AU" w:eastAsia="en-AU"/>
        </w:rPr>
        <w:t>Service Design &amp; High Level Implementation details</w:t>
      </w:r>
    </w:p>
    <w:p w:rsidR="00194D85" w:rsidRPr="00194D85" w:rsidRDefault="00194D85" w:rsidP="00194D85">
      <w:pPr>
        <w:numPr>
          <w:ilvl w:val="0"/>
          <w:numId w:val="46"/>
        </w:numPr>
        <w:spacing w:after="0" w:line="240" w:lineRule="auto"/>
        <w:ind w:left="567" w:hanging="283"/>
        <w:jc w:val="both"/>
        <w:rPr>
          <w:lang w:val="en-AU" w:eastAsia="en-AU"/>
        </w:rPr>
      </w:pPr>
      <w:r w:rsidRPr="00194D85">
        <w:rPr>
          <w:lang w:val="en-AU" w:eastAsia="en-AU"/>
        </w:rPr>
        <w:t>WSDL</w:t>
      </w:r>
    </w:p>
    <w:p w:rsidR="00194D85" w:rsidRPr="00194D85" w:rsidRDefault="00194D85" w:rsidP="00194D85">
      <w:pPr>
        <w:numPr>
          <w:ilvl w:val="0"/>
          <w:numId w:val="46"/>
        </w:numPr>
        <w:spacing w:after="0" w:line="240" w:lineRule="auto"/>
        <w:ind w:left="567" w:hanging="283"/>
        <w:jc w:val="both"/>
        <w:rPr>
          <w:lang w:val="en-AU" w:eastAsia="en-AU"/>
        </w:rPr>
      </w:pPr>
      <w:r w:rsidRPr="00194D85">
        <w:rPr>
          <w:lang w:val="en-AU" w:eastAsia="en-AU"/>
        </w:rPr>
        <w:t>Enterprise Business Messages (EBM)</w:t>
      </w:r>
    </w:p>
    <w:p w:rsidR="00E7720A" w:rsidRDefault="00194D85" w:rsidP="00194D85">
      <w:pPr>
        <w:pStyle w:val="Heading2"/>
      </w:pPr>
      <w:bookmarkStart w:id="20" w:name="_Toc417998640"/>
      <w:r>
        <w:t>Document References</w:t>
      </w:r>
      <w:bookmarkEnd w:id="20"/>
    </w:p>
    <w:p w:rsidR="00194D85" w:rsidRPr="00194D85" w:rsidRDefault="00194D85" w:rsidP="00194D85">
      <w:pPr>
        <w:spacing w:after="0" w:line="240" w:lineRule="auto"/>
        <w:jc w:val="both"/>
        <w:rPr>
          <w:lang w:val="en-AU" w:eastAsia="en-AU"/>
        </w:rPr>
      </w:pPr>
      <w:r w:rsidRPr="00194D85">
        <w:rPr>
          <w:lang w:val="en-AU" w:eastAsia="en-AU"/>
        </w:rPr>
        <w:t>The following documents were considered in the authoring of this service contract:</w:t>
      </w:r>
    </w:p>
    <w:p w:rsidR="00194D85" w:rsidRPr="00194D85" w:rsidRDefault="00194D85" w:rsidP="00194D85">
      <w:pPr>
        <w:numPr>
          <w:ilvl w:val="0"/>
          <w:numId w:val="46"/>
        </w:numPr>
        <w:spacing w:after="0" w:line="240" w:lineRule="auto"/>
        <w:ind w:left="567" w:hanging="283"/>
        <w:jc w:val="both"/>
        <w:rPr>
          <w:lang w:val="en-AU" w:eastAsia="en-AU"/>
        </w:rPr>
      </w:pPr>
      <w:r w:rsidRPr="00194D85">
        <w:rPr>
          <w:lang w:val="en-AU" w:eastAsia="en-AU"/>
        </w:rPr>
        <w:t>Solution Blueprint</w:t>
      </w:r>
      <w:r w:rsidR="00F118E7">
        <w:rPr>
          <w:lang w:val="en-AU" w:eastAsia="en-AU"/>
        </w:rPr>
        <w:t xml:space="preserve"> Document</w:t>
      </w:r>
    </w:p>
    <w:p w:rsidR="00194D85" w:rsidRPr="00194D85" w:rsidRDefault="00F118E7" w:rsidP="00194D85">
      <w:pPr>
        <w:numPr>
          <w:ilvl w:val="0"/>
          <w:numId w:val="46"/>
        </w:numPr>
        <w:spacing w:after="0" w:line="240" w:lineRule="auto"/>
        <w:ind w:left="567" w:hanging="283"/>
        <w:jc w:val="both"/>
        <w:rPr>
          <w:lang w:val="en-AU" w:eastAsia="en-AU"/>
        </w:rPr>
      </w:pPr>
      <w:r>
        <w:rPr>
          <w:lang w:val="en-AU" w:eastAsia="en-AU"/>
        </w:rPr>
        <w:t>SADAD integration Document</w:t>
      </w:r>
    </w:p>
    <w:p w:rsidR="00194D85" w:rsidRDefault="00194D85" w:rsidP="00194D85"/>
    <w:p w:rsidR="00194D85" w:rsidRDefault="00F118E7" w:rsidP="00194D85">
      <w:pPr>
        <w:pStyle w:val="Heading2"/>
      </w:pPr>
      <w:bookmarkStart w:id="21" w:name="_Toc417998641"/>
      <w:r>
        <w:t>Assumptions and Constraints</w:t>
      </w:r>
      <w:bookmarkEnd w:id="21"/>
    </w:p>
    <w:bookmarkEnd w:id="12"/>
    <w:bookmarkEnd w:id="13"/>
    <w:p w:rsidR="00F118E7" w:rsidRDefault="00F118E7" w:rsidP="00F118E7">
      <w:pPr>
        <w:pStyle w:val="NormalParagraph"/>
        <w:numPr>
          <w:ilvl w:val="0"/>
          <w:numId w:val="46"/>
        </w:numPr>
        <w:spacing w:after="0" w:line="240" w:lineRule="auto"/>
        <w:jc w:val="left"/>
      </w:pPr>
      <w:r>
        <w:t>The provider system is assumed to be accurate in its responses</w:t>
      </w:r>
    </w:p>
    <w:p w:rsidR="00F118E7" w:rsidRDefault="00F118E7" w:rsidP="00F118E7">
      <w:pPr>
        <w:pStyle w:val="NormalParagraph"/>
        <w:numPr>
          <w:ilvl w:val="0"/>
          <w:numId w:val="46"/>
        </w:numPr>
        <w:spacing w:after="0" w:line="240" w:lineRule="auto"/>
        <w:jc w:val="left"/>
      </w:pPr>
      <w:r>
        <w:t>The provider system is considered to be stable</w:t>
      </w:r>
    </w:p>
    <w:p w:rsidR="00F118E7" w:rsidRDefault="00F118E7" w:rsidP="00F118E7">
      <w:pPr>
        <w:pStyle w:val="NormalParagraph"/>
        <w:numPr>
          <w:ilvl w:val="0"/>
          <w:numId w:val="46"/>
        </w:numPr>
        <w:spacing w:after="0" w:line="240" w:lineRule="auto"/>
        <w:jc w:val="left"/>
      </w:pPr>
      <w:r>
        <w:t>Service availability is constrained by the availability of the provider system</w:t>
      </w:r>
    </w:p>
    <w:p w:rsidR="00F118E7" w:rsidRPr="00F118E7" w:rsidRDefault="00F118E7" w:rsidP="00F118E7">
      <w:pPr>
        <w:pStyle w:val="Heading2"/>
      </w:pPr>
      <w:bookmarkStart w:id="22" w:name="_Toc417998642"/>
      <w:r>
        <w:t>Non-Functional Details</w:t>
      </w:r>
      <w:bookmarkEnd w:id="22"/>
    </w:p>
    <w:p w:rsidR="00F118E7" w:rsidRDefault="00F118E7" w:rsidP="00F118E7">
      <w:pPr>
        <w:pStyle w:val="Heading3"/>
      </w:pPr>
      <w:r>
        <w:t>General Properties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5697"/>
      </w:tblGrid>
      <w:tr w:rsidR="00F118E7" w:rsidRPr="001D5B0C" w:rsidTr="001D5B0C">
        <w:tc>
          <w:tcPr>
            <w:tcW w:w="3438" w:type="dxa"/>
            <w:shd w:val="clear" w:color="auto" w:fill="548DD4"/>
          </w:tcPr>
          <w:p w:rsidR="00F118E7" w:rsidRPr="001D5B0C" w:rsidRDefault="00F118E7" w:rsidP="001D5B0C">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Service Name</w:t>
            </w:r>
          </w:p>
        </w:tc>
        <w:tc>
          <w:tcPr>
            <w:tcW w:w="5697" w:type="dxa"/>
            <w:shd w:val="clear" w:color="auto" w:fill="auto"/>
          </w:tcPr>
          <w:p w:rsidR="00F118E7" w:rsidRPr="001D5B0C" w:rsidRDefault="00E93062" w:rsidP="001D5B0C">
            <w:pPr>
              <w:spacing w:after="0" w:line="240" w:lineRule="auto"/>
              <w:rPr>
                <w:rFonts w:ascii="Times New Roman" w:hAnsi="Times New Roman"/>
                <w:sz w:val="20"/>
                <w:szCs w:val="20"/>
                <w:lang w:val="en-AU" w:eastAsia="en-AU"/>
              </w:rPr>
            </w:pPr>
            <w:r>
              <w:rPr>
                <w:rFonts w:ascii="Times New Roman" w:hAnsi="Times New Roman"/>
                <w:sz w:val="20"/>
                <w:szCs w:val="20"/>
                <w:lang w:val="en-AU" w:eastAsia="en-AU"/>
              </w:rPr>
              <w:t>Payment</w:t>
            </w:r>
            <w:r w:rsidR="00F118E7" w:rsidRPr="001D5B0C">
              <w:rPr>
                <w:rFonts w:ascii="Times New Roman" w:hAnsi="Times New Roman"/>
                <w:sz w:val="20"/>
                <w:szCs w:val="20"/>
                <w:lang w:val="en-AU" w:eastAsia="en-AU"/>
              </w:rPr>
              <w:t>s</w:t>
            </w:r>
          </w:p>
        </w:tc>
      </w:tr>
      <w:tr w:rsidR="00F118E7" w:rsidRPr="001D5B0C" w:rsidTr="001D5B0C">
        <w:tc>
          <w:tcPr>
            <w:tcW w:w="3438" w:type="dxa"/>
            <w:shd w:val="clear" w:color="auto" w:fill="548DD4"/>
          </w:tcPr>
          <w:p w:rsidR="00F118E7" w:rsidRPr="001D5B0C" w:rsidRDefault="00F118E7" w:rsidP="001D5B0C">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Service Type</w:t>
            </w:r>
          </w:p>
        </w:tc>
        <w:tc>
          <w:tcPr>
            <w:tcW w:w="5697" w:type="dxa"/>
            <w:shd w:val="clear" w:color="auto" w:fill="auto"/>
          </w:tcPr>
          <w:p w:rsidR="00F118E7" w:rsidRPr="001D5B0C" w:rsidRDefault="00F118E7"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External Business Service (EBS)</w:t>
            </w:r>
          </w:p>
        </w:tc>
      </w:tr>
      <w:tr w:rsidR="00F118E7" w:rsidRPr="001D5B0C" w:rsidTr="001D5B0C">
        <w:tc>
          <w:tcPr>
            <w:tcW w:w="3438" w:type="dxa"/>
            <w:shd w:val="clear" w:color="auto" w:fill="548DD4"/>
          </w:tcPr>
          <w:p w:rsidR="00F118E7" w:rsidRPr="001D5B0C" w:rsidRDefault="00F118E7" w:rsidP="001D5B0C">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Capability</w:t>
            </w:r>
          </w:p>
        </w:tc>
        <w:tc>
          <w:tcPr>
            <w:tcW w:w="5697" w:type="dxa"/>
            <w:shd w:val="clear" w:color="auto" w:fill="auto"/>
          </w:tcPr>
          <w:p w:rsidR="00F118E7" w:rsidRPr="001D5B0C" w:rsidRDefault="00F118E7" w:rsidP="001D5B0C">
            <w:pPr>
              <w:spacing w:after="0" w:line="240" w:lineRule="auto"/>
              <w:rPr>
                <w:rFonts w:ascii="Times New Roman" w:hAnsi="Times New Roman"/>
                <w:sz w:val="20"/>
                <w:szCs w:val="20"/>
                <w:lang w:val="en-AU" w:eastAsia="en-AU"/>
              </w:rPr>
            </w:pPr>
            <w:proofErr w:type="spellStart"/>
            <w:r w:rsidRPr="001D5B0C">
              <w:rPr>
                <w:rFonts w:ascii="Times New Roman" w:hAnsi="Times New Roman"/>
                <w:sz w:val="20"/>
                <w:szCs w:val="20"/>
                <w:lang w:val="en-AU" w:eastAsia="en-AU"/>
              </w:rPr>
              <w:t>cs.pay</w:t>
            </w:r>
            <w:proofErr w:type="spellEnd"/>
          </w:p>
        </w:tc>
      </w:tr>
      <w:tr w:rsidR="00F118E7" w:rsidRPr="001D5B0C" w:rsidTr="001D5B0C">
        <w:tc>
          <w:tcPr>
            <w:tcW w:w="3438" w:type="dxa"/>
            <w:shd w:val="clear" w:color="auto" w:fill="548DD4"/>
          </w:tcPr>
          <w:p w:rsidR="00F118E7" w:rsidRPr="001D5B0C" w:rsidRDefault="00F118E7" w:rsidP="001D5B0C">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Function</w:t>
            </w:r>
          </w:p>
        </w:tc>
        <w:tc>
          <w:tcPr>
            <w:tcW w:w="5697" w:type="dxa"/>
            <w:shd w:val="clear" w:color="auto" w:fill="auto"/>
          </w:tcPr>
          <w:p w:rsidR="00F118E7" w:rsidRPr="001D5B0C" w:rsidRDefault="00F118E7" w:rsidP="00E93062">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 xml:space="preserve">Provide access to </w:t>
            </w:r>
            <w:r w:rsidR="00E93062">
              <w:rPr>
                <w:rFonts w:ascii="Times New Roman" w:hAnsi="Times New Roman"/>
                <w:sz w:val="20"/>
                <w:szCs w:val="20"/>
                <w:lang w:val="en-AU" w:eastAsia="en-AU"/>
              </w:rPr>
              <w:t>Payments</w:t>
            </w:r>
            <w:r w:rsidRPr="001D5B0C">
              <w:rPr>
                <w:rFonts w:ascii="Times New Roman" w:hAnsi="Times New Roman"/>
                <w:sz w:val="20"/>
                <w:szCs w:val="20"/>
                <w:lang w:val="en-AU" w:eastAsia="en-AU"/>
              </w:rPr>
              <w:t xml:space="preserve"> details and functions.</w:t>
            </w:r>
          </w:p>
        </w:tc>
      </w:tr>
      <w:tr w:rsidR="00F118E7" w:rsidRPr="001D5B0C" w:rsidTr="001D5B0C">
        <w:tc>
          <w:tcPr>
            <w:tcW w:w="3438" w:type="dxa"/>
            <w:shd w:val="clear" w:color="auto" w:fill="548DD4"/>
          </w:tcPr>
          <w:p w:rsidR="00F118E7" w:rsidRPr="001D5B0C" w:rsidRDefault="00F118E7" w:rsidP="001D5B0C">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Critical Dependencies</w:t>
            </w:r>
          </w:p>
        </w:tc>
        <w:tc>
          <w:tcPr>
            <w:tcW w:w="5697" w:type="dxa"/>
            <w:shd w:val="clear" w:color="auto" w:fill="auto"/>
          </w:tcPr>
          <w:p w:rsidR="00F118E7" w:rsidRPr="001D5B0C" w:rsidRDefault="00F118E7" w:rsidP="001D5B0C">
            <w:pPr>
              <w:spacing w:after="0" w:line="240" w:lineRule="auto"/>
              <w:rPr>
                <w:rFonts w:ascii="Arial" w:hAnsi="Arial"/>
                <w:bCs/>
                <w:sz w:val="20"/>
                <w:szCs w:val="20"/>
                <w:lang w:val="en-GB" w:eastAsia="en-AU"/>
              </w:rPr>
            </w:pPr>
            <w:r w:rsidRPr="001D5B0C">
              <w:rPr>
                <w:rFonts w:ascii="Times New Roman" w:hAnsi="Times New Roman"/>
                <w:sz w:val="20"/>
                <w:szCs w:val="20"/>
                <w:lang w:val="en-GB" w:eastAsia="en-AU"/>
              </w:rPr>
              <w:t>The provider system provides timely access to accurate transaction information</w:t>
            </w:r>
          </w:p>
        </w:tc>
      </w:tr>
      <w:tr w:rsidR="00F118E7" w:rsidRPr="001D5B0C" w:rsidTr="001D5B0C">
        <w:tc>
          <w:tcPr>
            <w:tcW w:w="3438" w:type="dxa"/>
            <w:shd w:val="clear" w:color="auto" w:fill="548DD4"/>
          </w:tcPr>
          <w:p w:rsidR="00F118E7" w:rsidRPr="001D5B0C" w:rsidRDefault="00F118E7" w:rsidP="001D5B0C">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Dependencies on Other SOA Services</w:t>
            </w:r>
          </w:p>
        </w:tc>
        <w:tc>
          <w:tcPr>
            <w:tcW w:w="5697" w:type="dxa"/>
            <w:shd w:val="clear" w:color="auto" w:fill="auto"/>
          </w:tcPr>
          <w:p w:rsidR="00F118E7" w:rsidRPr="001D5B0C" w:rsidRDefault="00F118E7"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None</w:t>
            </w:r>
          </w:p>
        </w:tc>
      </w:tr>
      <w:tr w:rsidR="00F118E7" w:rsidRPr="001D5B0C" w:rsidTr="001D5B0C">
        <w:tc>
          <w:tcPr>
            <w:tcW w:w="3438" w:type="dxa"/>
            <w:shd w:val="clear" w:color="auto" w:fill="548DD4"/>
          </w:tcPr>
          <w:p w:rsidR="00F118E7" w:rsidRPr="001D5B0C" w:rsidRDefault="00F118E7" w:rsidP="001D5B0C">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Other Dependencies</w:t>
            </w:r>
          </w:p>
        </w:tc>
        <w:tc>
          <w:tcPr>
            <w:tcW w:w="5697" w:type="dxa"/>
            <w:shd w:val="clear" w:color="auto" w:fill="auto"/>
          </w:tcPr>
          <w:p w:rsidR="00F118E7" w:rsidRPr="001D5B0C" w:rsidRDefault="00F118E7"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The provider system</w:t>
            </w:r>
          </w:p>
        </w:tc>
      </w:tr>
    </w:tbl>
    <w:p w:rsidR="00F118E7" w:rsidRPr="00F118E7" w:rsidRDefault="00F118E7" w:rsidP="00F118E7">
      <w:pPr>
        <w:pStyle w:val="NoSpacing"/>
        <w:sectPr w:rsidR="00F118E7" w:rsidRPr="00F118E7" w:rsidSect="00A63CEC">
          <w:headerReference w:type="default" r:id="rId9"/>
          <w:footerReference w:type="default" r:id="rId10"/>
          <w:footerReference w:type="first" r:id="rId11"/>
          <w:pgSz w:w="12240" w:h="15840" w:code="1"/>
          <w:pgMar w:top="1080" w:right="720" w:bottom="1440" w:left="720" w:header="432" w:footer="720" w:gutter="360"/>
          <w:paperSrc w:first="12451" w:other="12451"/>
          <w:pgNumType w:start="1"/>
          <w:cols w:space="720"/>
          <w:rtlGutter/>
          <w:docGrid w:linePitch="272"/>
        </w:sectPr>
      </w:pPr>
    </w:p>
    <w:p w:rsidR="00A07E03" w:rsidRPr="00A07E03" w:rsidRDefault="00F118E7" w:rsidP="007F64A2">
      <w:pPr>
        <w:pStyle w:val="Heading3"/>
      </w:pPr>
      <w:r>
        <w:lastRenderedPageBreak/>
        <w:t>Quality of Service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44"/>
        <w:gridCol w:w="5691"/>
      </w:tblGrid>
      <w:tr w:rsidR="00A07E03" w:rsidRPr="001D5B0C" w:rsidTr="001D5B0C">
        <w:trPr>
          <w:tblHeader/>
        </w:trPr>
        <w:tc>
          <w:tcPr>
            <w:tcW w:w="3444" w:type="dxa"/>
            <w:shd w:val="clear" w:color="auto" w:fill="4F81BD"/>
          </w:tcPr>
          <w:p w:rsidR="00A07E03" w:rsidRPr="001D5B0C" w:rsidRDefault="00A07E03" w:rsidP="001D5B0C">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Availability</w:t>
            </w:r>
          </w:p>
        </w:tc>
        <w:tc>
          <w:tcPr>
            <w:tcW w:w="5691" w:type="dxa"/>
            <w:shd w:val="clear" w:color="auto" w:fill="auto"/>
          </w:tcPr>
          <w:p w:rsidR="00A07E03" w:rsidRPr="001D5B0C" w:rsidRDefault="00A07E03"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24 hours a day, 7 days a week</w:t>
            </w:r>
          </w:p>
        </w:tc>
      </w:tr>
      <w:tr w:rsidR="00A07E03" w:rsidRPr="001D5B0C" w:rsidTr="001D5B0C">
        <w:tc>
          <w:tcPr>
            <w:tcW w:w="3444" w:type="dxa"/>
            <w:shd w:val="clear" w:color="auto" w:fill="4F81BD"/>
          </w:tcPr>
          <w:p w:rsidR="00A07E03" w:rsidRPr="001D5B0C" w:rsidRDefault="00A07E03" w:rsidP="001D5B0C">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Reliability</w:t>
            </w:r>
          </w:p>
        </w:tc>
        <w:tc>
          <w:tcPr>
            <w:tcW w:w="5691" w:type="dxa"/>
            <w:shd w:val="clear" w:color="auto" w:fill="auto"/>
          </w:tcPr>
          <w:p w:rsidR="00A07E03" w:rsidRPr="001D5B0C" w:rsidRDefault="00A07E03"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Not Applicable</w:t>
            </w:r>
          </w:p>
        </w:tc>
      </w:tr>
      <w:tr w:rsidR="00A07E03" w:rsidRPr="001D5B0C" w:rsidTr="001D5B0C">
        <w:tc>
          <w:tcPr>
            <w:tcW w:w="3444" w:type="dxa"/>
            <w:shd w:val="clear" w:color="auto" w:fill="4F81BD"/>
          </w:tcPr>
          <w:p w:rsidR="00A07E03" w:rsidRPr="001D5B0C" w:rsidRDefault="00A07E03" w:rsidP="001D5B0C">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Throughput</w:t>
            </w:r>
          </w:p>
        </w:tc>
        <w:tc>
          <w:tcPr>
            <w:tcW w:w="5691" w:type="dxa"/>
            <w:shd w:val="clear" w:color="auto" w:fill="auto"/>
          </w:tcPr>
          <w:p w:rsidR="00A07E03" w:rsidRPr="001D5B0C" w:rsidRDefault="00A07E03"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Up to approximately 5kB of data in the given response time for a search</w:t>
            </w:r>
          </w:p>
        </w:tc>
      </w:tr>
      <w:tr w:rsidR="00A07E03" w:rsidRPr="001D5B0C" w:rsidTr="001D5B0C">
        <w:tc>
          <w:tcPr>
            <w:tcW w:w="3444" w:type="dxa"/>
            <w:shd w:val="clear" w:color="auto" w:fill="4F81BD"/>
          </w:tcPr>
          <w:p w:rsidR="00A07E03" w:rsidRPr="001D5B0C" w:rsidRDefault="00A07E03" w:rsidP="001D5B0C">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Response time</w:t>
            </w:r>
          </w:p>
        </w:tc>
        <w:tc>
          <w:tcPr>
            <w:tcW w:w="5691" w:type="dxa"/>
            <w:shd w:val="clear" w:color="auto" w:fill="auto"/>
          </w:tcPr>
          <w:p w:rsidR="00A07E03" w:rsidRPr="001D5B0C" w:rsidRDefault="00A07E03" w:rsidP="001D5B0C">
            <w:pPr>
              <w:spacing w:after="0" w:line="240" w:lineRule="auto"/>
              <w:rPr>
                <w:rFonts w:ascii="Times New Roman" w:hAnsi="Times New Roman"/>
                <w:sz w:val="20"/>
                <w:szCs w:val="20"/>
                <w:lang w:val="en-AU" w:eastAsia="en-AU"/>
              </w:rPr>
            </w:pPr>
            <w:proofErr w:type="spellStart"/>
            <w:r w:rsidRPr="001D5B0C">
              <w:rPr>
                <w:rFonts w:ascii="Times New Roman" w:hAnsi="Times New Roman"/>
                <w:sz w:val="20"/>
                <w:szCs w:val="20"/>
                <w:lang w:val="en-AU" w:eastAsia="en-AU"/>
              </w:rPr>
              <w:t>upload</w:t>
            </w:r>
            <w:r w:rsidR="00E93062">
              <w:rPr>
                <w:rFonts w:ascii="Times New Roman" w:hAnsi="Times New Roman"/>
                <w:sz w:val="20"/>
                <w:szCs w:val="20"/>
                <w:lang w:val="en-AU" w:eastAsia="en-AU"/>
              </w:rPr>
              <w:t>Payment</w:t>
            </w:r>
            <w:proofErr w:type="spellEnd"/>
            <w:r w:rsidRPr="001D5B0C">
              <w:rPr>
                <w:rFonts w:ascii="Times New Roman" w:hAnsi="Times New Roman"/>
                <w:sz w:val="20"/>
                <w:szCs w:val="20"/>
                <w:lang w:val="en-AU" w:eastAsia="en-AU"/>
              </w:rPr>
              <w:tab/>
            </w:r>
            <w:r w:rsidRPr="001D5B0C">
              <w:rPr>
                <w:rFonts w:ascii="Times New Roman" w:hAnsi="Times New Roman"/>
                <w:sz w:val="20"/>
                <w:szCs w:val="20"/>
                <w:lang w:val="en-AU" w:eastAsia="en-AU"/>
              </w:rPr>
              <w:tab/>
              <w:t>&lt; 20 seconds</w:t>
            </w:r>
          </w:p>
          <w:p w:rsidR="00A07E03" w:rsidRPr="001D5B0C" w:rsidRDefault="00E93062" w:rsidP="001D5B0C">
            <w:pPr>
              <w:spacing w:after="0" w:line="240" w:lineRule="auto"/>
              <w:rPr>
                <w:rFonts w:ascii="Times New Roman" w:hAnsi="Times New Roman"/>
                <w:sz w:val="20"/>
                <w:szCs w:val="20"/>
                <w:lang w:val="en-AU" w:eastAsia="en-AU"/>
              </w:rPr>
            </w:pPr>
            <w:proofErr w:type="spellStart"/>
            <w:r>
              <w:rPr>
                <w:rFonts w:ascii="Times New Roman" w:hAnsi="Times New Roman"/>
                <w:sz w:val="20"/>
                <w:szCs w:val="20"/>
                <w:lang w:val="en-AU" w:eastAsia="en-AU"/>
              </w:rPr>
              <w:t>loadPayment</w:t>
            </w:r>
            <w:proofErr w:type="spellEnd"/>
            <w:r w:rsidR="00A07E03" w:rsidRPr="001D5B0C">
              <w:rPr>
                <w:rFonts w:ascii="Times New Roman" w:hAnsi="Times New Roman"/>
                <w:sz w:val="20"/>
                <w:szCs w:val="20"/>
                <w:lang w:val="en-AU" w:eastAsia="en-AU"/>
              </w:rPr>
              <w:tab/>
              <w:t xml:space="preserve">              &lt; 10 seconds</w:t>
            </w:r>
          </w:p>
          <w:p w:rsidR="00A07E03" w:rsidRDefault="00E93062" w:rsidP="001D5B0C">
            <w:pPr>
              <w:spacing w:after="0" w:line="240" w:lineRule="auto"/>
              <w:rPr>
                <w:rFonts w:ascii="Times New Roman" w:hAnsi="Times New Roman"/>
                <w:sz w:val="20"/>
                <w:szCs w:val="20"/>
                <w:lang w:val="en-AU" w:eastAsia="en-AU"/>
              </w:rPr>
            </w:pPr>
            <w:proofErr w:type="spellStart"/>
            <w:r>
              <w:rPr>
                <w:rFonts w:ascii="Times New Roman" w:hAnsi="Times New Roman"/>
                <w:sz w:val="20"/>
                <w:szCs w:val="20"/>
                <w:lang w:val="en-AU" w:eastAsia="en-AU"/>
              </w:rPr>
              <w:t>confirmPayment</w:t>
            </w:r>
            <w:proofErr w:type="spellEnd"/>
            <w:r w:rsidR="00A07E03" w:rsidRPr="001D5B0C">
              <w:rPr>
                <w:rFonts w:ascii="Times New Roman" w:hAnsi="Times New Roman"/>
                <w:sz w:val="20"/>
                <w:szCs w:val="20"/>
                <w:lang w:val="en-AU" w:eastAsia="en-AU"/>
              </w:rPr>
              <w:tab/>
              <w:t xml:space="preserve">              &lt; 10 seconds</w:t>
            </w:r>
          </w:p>
          <w:p w:rsidR="00E93062" w:rsidRPr="001D5B0C" w:rsidRDefault="00E93062" w:rsidP="001D5B0C">
            <w:pPr>
              <w:spacing w:after="0" w:line="240" w:lineRule="auto"/>
              <w:rPr>
                <w:rFonts w:ascii="Times New Roman" w:hAnsi="Times New Roman"/>
                <w:sz w:val="20"/>
                <w:szCs w:val="20"/>
                <w:lang w:val="en-AU" w:eastAsia="en-AU"/>
              </w:rPr>
            </w:pPr>
            <w:proofErr w:type="spellStart"/>
            <w:r>
              <w:rPr>
                <w:rFonts w:ascii="Times New Roman" w:hAnsi="Times New Roman"/>
                <w:sz w:val="20"/>
                <w:szCs w:val="20"/>
                <w:lang w:val="en-AU" w:eastAsia="en-AU"/>
              </w:rPr>
              <w:t>notifyPayment</w:t>
            </w:r>
            <w:proofErr w:type="spellEnd"/>
            <w:r>
              <w:rPr>
                <w:rFonts w:ascii="Times New Roman" w:hAnsi="Times New Roman"/>
                <w:sz w:val="20"/>
                <w:szCs w:val="20"/>
                <w:lang w:val="en-AU" w:eastAsia="en-AU"/>
              </w:rPr>
              <w:t xml:space="preserve">                   &lt; 10 seconds</w:t>
            </w:r>
          </w:p>
        </w:tc>
      </w:tr>
    </w:tbl>
    <w:p w:rsidR="00A07E03" w:rsidRDefault="00A07E03" w:rsidP="00A07E03"/>
    <w:p w:rsidR="00A07E03" w:rsidRDefault="007F64A2" w:rsidP="007F64A2">
      <w:pPr>
        <w:pStyle w:val="Heading2"/>
      </w:pPr>
      <w:bookmarkStart w:id="23" w:name="_Toc417998643"/>
      <w:r>
        <w:t>Overview Of operations</w:t>
      </w:r>
      <w:bookmarkEnd w:id="23"/>
    </w:p>
    <w:p w:rsidR="007F64A2" w:rsidRDefault="007F64A2" w:rsidP="007F64A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6"/>
        <w:gridCol w:w="1890"/>
        <w:gridCol w:w="1835"/>
        <w:gridCol w:w="1641"/>
        <w:gridCol w:w="1608"/>
        <w:gridCol w:w="1768"/>
      </w:tblGrid>
      <w:tr w:rsidR="001D5B0C" w:rsidRPr="001D5B0C" w:rsidTr="001D5B0C">
        <w:trPr>
          <w:tblHeader/>
        </w:trPr>
        <w:tc>
          <w:tcPr>
            <w:tcW w:w="2268" w:type="dxa"/>
            <w:shd w:val="clear" w:color="auto" w:fill="4F81BD"/>
          </w:tcPr>
          <w:p w:rsidR="007F64A2" w:rsidRPr="001D5B0C" w:rsidRDefault="007F64A2" w:rsidP="001D5B0C">
            <w:pPr>
              <w:spacing w:after="0" w:line="240" w:lineRule="auto"/>
              <w:jc w:val="both"/>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Operation</w:t>
            </w:r>
          </w:p>
        </w:tc>
        <w:tc>
          <w:tcPr>
            <w:tcW w:w="3119" w:type="dxa"/>
            <w:shd w:val="clear" w:color="auto" w:fill="4F81BD"/>
          </w:tcPr>
          <w:p w:rsidR="007F64A2" w:rsidRPr="001D5B0C" w:rsidRDefault="007F64A2" w:rsidP="001D5B0C">
            <w:pPr>
              <w:spacing w:after="0" w:line="240" w:lineRule="auto"/>
              <w:jc w:val="both"/>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Description</w:t>
            </w:r>
          </w:p>
        </w:tc>
        <w:tc>
          <w:tcPr>
            <w:tcW w:w="2268" w:type="dxa"/>
            <w:shd w:val="clear" w:color="auto" w:fill="4F81BD"/>
          </w:tcPr>
          <w:p w:rsidR="007F64A2" w:rsidRPr="001D5B0C" w:rsidRDefault="007F64A2" w:rsidP="001D5B0C">
            <w:pPr>
              <w:spacing w:after="0" w:line="240" w:lineRule="auto"/>
              <w:jc w:val="both"/>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Communication Style</w:t>
            </w:r>
          </w:p>
        </w:tc>
        <w:tc>
          <w:tcPr>
            <w:tcW w:w="1984" w:type="dxa"/>
            <w:shd w:val="clear" w:color="auto" w:fill="4F81BD"/>
          </w:tcPr>
          <w:p w:rsidR="007F64A2" w:rsidRPr="001D5B0C" w:rsidRDefault="007F64A2" w:rsidP="001D5B0C">
            <w:pPr>
              <w:spacing w:after="0" w:line="240" w:lineRule="auto"/>
              <w:jc w:val="both"/>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Inputs</w:t>
            </w:r>
          </w:p>
        </w:tc>
        <w:tc>
          <w:tcPr>
            <w:tcW w:w="2111" w:type="dxa"/>
            <w:shd w:val="clear" w:color="auto" w:fill="4F81BD"/>
          </w:tcPr>
          <w:p w:rsidR="007F64A2" w:rsidRPr="001D5B0C" w:rsidRDefault="007F64A2" w:rsidP="001D5B0C">
            <w:pPr>
              <w:spacing w:after="0" w:line="240" w:lineRule="auto"/>
              <w:jc w:val="both"/>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Outputs</w:t>
            </w:r>
          </w:p>
        </w:tc>
        <w:tc>
          <w:tcPr>
            <w:tcW w:w="2318" w:type="dxa"/>
            <w:shd w:val="clear" w:color="auto" w:fill="4F81BD"/>
          </w:tcPr>
          <w:p w:rsidR="007F64A2" w:rsidRPr="001D5B0C" w:rsidRDefault="007F64A2" w:rsidP="001D5B0C">
            <w:pPr>
              <w:spacing w:after="0" w:line="240" w:lineRule="auto"/>
              <w:jc w:val="both"/>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Expected Errors</w:t>
            </w:r>
          </w:p>
        </w:tc>
      </w:tr>
      <w:tr w:rsidR="001D5B0C" w:rsidRPr="001D5B0C" w:rsidTr="001D5B0C">
        <w:tc>
          <w:tcPr>
            <w:tcW w:w="2268" w:type="dxa"/>
            <w:shd w:val="clear" w:color="auto" w:fill="auto"/>
          </w:tcPr>
          <w:p w:rsidR="007F64A2" w:rsidRPr="001D5B0C" w:rsidRDefault="007F64A2" w:rsidP="00E93062">
            <w:pPr>
              <w:spacing w:after="0" w:line="240" w:lineRule="auto"/>
              <w:jc w:val="both"/>
              <w:rPr>
                <w:rFonts w:ascii="Times New Roman" w:hAnsi="Times New Roman"/>
                <w:sz w:val="20"/>
                <w:szCs w:val="20"/>
                <w:lang w:val="en-AU" w:eastAsia="en-AU"/>
              </w:rPr>
            </w:pPr>
            <w:proofErr w:type="spellStart"/>
            <w:r w:rsidRPr="001D5B0C">
              <w:rPr>
                <w:rFonts w:ascii="Times New Roman" w:hAnsi="Times New Roman"/>
                <w:sz w:val="20"/>
                <w:szCs w:val="20"/>
                <w:lang w:val="en-AU" w:eastAsia="en-AU"/>
              </w:rPr>
              <w:t>upload</w:t>
            </w:r>
            <w:r w:rsidR="000C2877">
              <w:rPr>
                <w:rFonts w:ascii="Times New Roman" w:hAnsi="Times New Roman"/>
                <w:sz w:val="20"/>
                <w:szCs w:val="20"/>
                <w:lang w:val="en-AU" w:eastAsia="en-AU"/>
              </w:rPr>
              <w:t>Payment</w:t>
            </w:r>
            <w:proofErr w:type="spellEnd"/>
          </w:p>
        </w:tc>
        <w:tc>
          <w:tcPr>
            <w:tcW w:w="3119" w:type="dxa"/>
            <w:shd w:val="clear" w:color="auto" w:fill="auto"/>
          </w:tcPr>
          <w:p w:rsidR="007F64A2" w:rsidRPr="001D5B0C" w:rsidRDefault="00747E0B" w:rsidP="009753F3">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 xml:space="preserve">Upload a batch of </w:t>
            </w:r>
            <w:r w:rsidR="00E93062">
              <w:rPr>
                <w:rFonts w:ascii="Times New Roman" w:hAnsi="Times New Roman"/>
                <w:sz w:val="20"/>
                <w:szCs w:val="20"/>
                <w:lang w:val="en-AU" w:eastAsia="en-AU"/>
              </w:rPr>
              <w:t xml:space="preserve">payments that </w:t>
            </w:r>
            <w:r w:rsidR="009753F3">
              <w:rPr>
                <w:rFonts w:ascii="Times New Roman" w:hAnsi="Times New Roman"/>
                <w:sz w:val="20"/>
                <w:szCs w:val="20"/>
                <w:lang w:val="en-AU" w:eastAsia="en-AU"/>
              </w:rPr>
              <w:t xml:space="preserve">are </w:t>
            </w:r>
            <w:r w:rsidR="00E93062">
              <w:rPr>
                <w:rFonts w:ascii="Times New Roman" w:hAnsi="Times New Roman"/>
                <w:sz w:val="20"/>
                <w:szCs w:val="20"/>
                <w:lang w:val="en-AU" w:eastAsia="en-AU"/>
              </w:rPr>
              <w:t>done through non-</w:t>
            </w:r>
            <w:proofErr w:type="spellStart"/>
            <w:r w:rsidR="00E93062">
              <w:rPr>
                <w:rFonts w:ascii="Times New Roman" w:hAnsi="Times New Roman"/>
                <w:sz w:val="20"/>
                <w:szCs w:val="20"/>
                <w:lang w:val="en-AU" w:eastAsia="en-AU"/>
              </w:rPr>
              <w:t>sadad</w:t>
            </w:r>
            <w:proofErr w:type="spellEnd"/>
            <w:r w:rsidR="00E93062">
              <w:rPr>
                <w:rFonts w:ascii="Times New Roman" w:hAnsi="Times New Roman"/>
                <w:sz w:val="20"/>
                <w:szCs w:val="20"/>
                <w:lang w:val="en-AU" w:eastAsia="en-AU"/>
              </w:rPr>
              <w:t xml:space="preserve"> channel</w:t>
            </w:r>
          </w:p>
        </w:tc>
        <w:tc>
          <w:tcPr>
            <w:tcW w:w="2268" w:type="dxa"/>
            <w:shd w:val="clear" w:color="auto" w:fill="auto"/>
          </w:tcPr>
          <w:p w:rsidR="007F64A2" w:rsidRPr="001D5B0C" w:rsidRDefault="00747E0B" w:rsidP="001D5B0C">
            <w:pPr>
              <w:spacing w:after="0" w:line="240" w:lineRule="auto"/>
              <w:jc w:val="both"/>
              <w:rPr>
                <w:rFonts w:ascii="Times New Roman" w:hAnsi="Times New Roman"/>
                <w:sz w:val="20"/>
                <w:szCs w:val="20"/>
                <w:lang w:val="en-AU" w:eastAsia="en-AU"/>
              </w:rPr>
            </w:pPr>
            <w:r w:rsidRPr="001D5B0C">
              <w:rPr>
                <w:rFonts w:ascii="Times New Roman" w:hAnsi="Times New Roman"/>
                <w:sz w:val="20"/>
                <w:szCs w:val="20"/>
                <w:lang w:val="en-AU" w:eastAsia="en-AU"/>
              </w:rPr>
              <w:t xml:space="preserve">Acknowledge </w:t>
            </w:r>
            <w:r w:rsidR="007F64A2" w:rsidRPr="001D5B0C">
              <w:rPr>
                <w:rFonts w:ascii="Times New Roman" w:hAnsi="Times New Roman"/>
                <w:sz w:val="20"/>
                <w:szCs w:val="20"/>
                <w:lang w:val="en-AU" w:eastAsia="en-AU"/>
              </w:rPr>
              <w:t>Synchronous Request - Response</w:t>
            </w:r>
          </w:p>
        </w:tc>
        <w:tc>
          <w:tcPr>
            <w:tcW w:w="1984" w:type="dxa"/>
            <w:shd w:val="clear" w:color="auto" w:fill="auto"/>
          </w:tcPr>
          <w:p w:rsidR="007F64A2" w:rsidRPr="001D5B0C" w:rsidRDefault="009753F3" w:rsidP="001D5B0C">
            <w:pPr>
              <w:spacing w:after="0" w:line="240" w:lineRule="auto"/>
              <w:jc w:val="both"/>
              <w:rPr>
                <w:rFonts w:ascii="Times New Roman" w:hAnsi="Times New Roman"/>
                <w:bCs/>
                <w:sz w:val="20"/>
                <w:szCs w:val="20"/>
                <w:lang w:val="en-AU" w:eastAsia="ar-SA"/>
              </w:rPr>
            </w:pPr>
            <w:r>
              <w:rPr>
                <w:rFonts w:ascii="Times New Roman" w:hAnsi="Times New Roman"/>
                <w:bCs/>
                <w:sz w:val="20"/>
                <w:szCs w:val="20"/>
                <w:lang w:val="en-AU" w:eastAsia="ar-SA"/>
              </w:rPr>
              <w:t>Payment info</w:t>
            </w:r>
          </w:p>
        </w:tc>
        <w:tc>
          <w:tcPr>
            <w:tcW w:w="2111" w:type="dxa"/>
            <w:shd w:val="clear" w:color="auto" w:fill="auto"/>
          </w:tcPr>
          <w:p w:rsidR="007F64A2" w:rsidRPr="001D5B0C" w:rsidRDefault="003846C1"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A</w:t>
            </w:r>
            <w:r w:rsidR="00747E0B" w:rsidRPr="001D5B0C">
              <w:rPr>
                <w:rFonts w:ascii="Times New Roman" w:hAnsi="Times New Roman"/>
                <w:sz w:val="20"/>
                <w:szCs w:val="20"/>
                <w:lang w:val="en-AU" w:eastAsia="en-AU"/>
              </w:rPr>
              <w:t>cknowledge</w:t>
            </w:r>
            <w:r w:rsidR="009753F3">
              <w:rPr>
                <w:rFonts w:ascii="Times New Roman" w:hAnsi="Times New Roman"/>
                <w:sz w:val="20"/>
                <w:szCs w:val="20"/>
                <w:lang w:val="en-AU" w:eastAsia="en-AU"/>
              </w:rPr>
              <w:t xml:space="preserve"> flags</w:t>
            </w:r>
          </w:p>
          <w:p w:rsidR="007F64A2" w:rsidRPr="001D5B0C" w:rsidRDefault="007F64A2" w:rsidP="001D5B0C">
            <w:pPr>
              <w:spacing w:after="0" w:line="240" w:lineRule="auto"/>
              <w:jc w:val="both"/>
              <w:rPr>
                <w:rFonts w:ascii="Times New Roman" w:hAnsi="Times New Roman"/>
                <w:bCs/>
                <w:sz w:val="20"/>
                <w:szCs w:val="20"/>
                <w:lang w:val="en-AU" w:eastAsia="en-AU"/>
              </w:rPr>
            </w:pPr>
          </w:p>
          <w:p w:rsidR="007F64A2" w:rsidRPr="001D5B0C" w:rsidRDefault="007F64A2" w:rsidP="001D5B0C">
            <w:pPr>
              <w:spacing w:after="0" w:line="240" w:lineRule="auto"/>
              <w:jc w:val="both"/>
              <w:rPr>
                <w:rFonts w:ascii="Times New Roman" w:hAnsi="Times New Roman"/>
                <w:sz w:val="20"/>
                <w:szCs w:val="20"/>
                <w:lang w:val="en-AU" w:eastAsia="en-AU"/>
              </w:rPr>
            </w:pPr>
          </w:p>
        </w:tc>
        <w:tc>
          <w:tcPr>
            <w:tcW w:w="2318" w:type="dxa"/>
            <w:shd w:val="clear" w:color="auto" w:fill="auto"/>
          </w:tcPr>
          <w:p w:rsidR="007F64A2" w:rsidRPr="001D5B0C" w:rsidRDefault="007F64A2"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Invalid request data</w:t>
            </w:r>
          </w:p>
          <w:p w:rsidR="007F64A2" w:rsidRPr="001D5B0C" w:rsidRDefault="007F64A2" w:rsidP="001D5B0C">
            <w:pPr>
              <w:spacing w:after="0" w:line="240" w:lineRule="auto"/>
              <w:rPr>
                <w:rFonts w:ascii="Times New Roman" w:hAnsi="Times New Roman"/>
                <w:sz w:val="20"/>
                <w:szCs w:val="20"/>
                <w:lang w:val="en-AU" w:eastAsia="en-AU"/>
              </w:rPr>
            </w:pPr>
          </w:p>
          <w:p w:rsidR="007F64A2" w:rsidRPr="001D5B0C" w:rsidRDefault="007F64A2"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Provider system communication errors</w:t>
            </w:r>
          </w:p>
          <w:p w:rsidR="007F64A2" w:rsidRPr="001D5B0C" w:rsidRDefault="007F64A2" w:rsidP="001D5B0C">
            <w:pPr>
              <w:spacing w:after="0" w:line="240" w:lineRule="auto"/>
              <w:rPr>
                <w:rFonts w:ascii="Times New Roman" w:hAnsi="Times New Roman"/>
                <w:sz w:val="20"/>
                <w:szCs w:val="20"/>
                <w:lang w:val="en-AU" w:eastAsia="en-AU"/>
              </w:rPr>
            </w:pPr>
          </w:p>
          <w:p w:rsidR="007F64A2" w:rsidRPr="001D5B0C" w:rsidRDefault="007F64A2"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Provider system functional errors</w:t>
            </w:r>
          </w:p>
          <w:p w:rsidR="007F64A2" w:rsidRPr="001D5B0C" w:rsidRDefault="007F64A2" w:rsidP="001D5B0C">
            <w:pPr>
              <w:spacing w:after="0" w:line="240" w:lineRule="auto"/>
              <w:rPr>
                <w:rFonts w:ascii="Times New Roman" w:hAnsi="Times New Roman"/>
                <w:sz w:val="20"/>
                <w:szCs w:val="20"/>
                <w:lang w:val="en-AU" w:eastAsia="en-AU"/>
              </w:rPr>
            </w:pPr>
          </w:p>
          <w:p w:rsidR="007F64A2" w:rsidRPr="001D5B0C" w:rsidRDefault="007F64A2" w:rsidP="001D5B0C">
            <w:pPr>
              <w:spacing w:after="0" w:line="240" w:lineRule="auto"/>
              <w:rPr>
                <w:rFonts w:ascii="Times New Roman" w:hAnsi="Times New Roman"/>
                <w:sz w:val="20"/>
                <w:szCs w:val="20"/>
                <w:lang w:val="en-GB"/>
              </w:rPr>
            </w:pPr>
            <w:r w:rsidRPr="001D5B0C">
              <w:rPr>
                <w:rFonts w:ascii="Times New Roman" w:hAnsi="Times New Roman"/>
                <w:sz w:val="20"/>
                <w:szCs w:val="20"/>
                <w:lang w:val="en-AU" w:eastAsia="en-AU"/>
              </w:rPr>
              <w:t>Unexpected IT related errors</w:t>
            </w:r>
          </w:p>
        </w:tc>
      </w:tr>
      <w:tr w:rsidR="001D5B0C" w:rsidRPr="001D5B0C" w:rsidTr="001D5B0C">
        <w:tc>
          <w:tcPr>
            <w:tcW w:w="2268" w:type="dxa"/>
            <w:shd w:val="clear" w:color="auto" w:fill="auto"/>
          </w:tcPr>
          <w:p w:rsidR="007F64A2" w:rsidRPr="001D5B0C" w:rsidRDefault="00747E0B" w:rsidP="009753F3">
            <w:pPr>
              <w:spacing w:after="0" w:line="240" w:lineRule="auto"/>
              <w:jc w:val="both"/>
              <w:rPr>
                <w:rFonts w:ascii="Times New Roman" w:hAnsi="Times New Roman"/>
                <w:sz w:val="20"/>
                <w:szCs w:val="20"/>
                <w:lang w:val="en-AU" w:eastAsia="en-AU"/>
              </w:rPr>
            </w:pPr>
            <w:proofErr w:type="spellStart"/>
            <w:r w:rsidRPr="001D5B0C">
              <w:rPr>
                <w:rFonts w:ascii="Times New Roman" w:hAnsi="Times New Roman"/>
                <w:sz w:val="20"/>
                <w:szCs w:val="20"/>
                <w:lang w:val="en-AU" w:eastAsia="en-AU"/>
              </w:rPr>
              <w:t>load</w:t>
            </w:r>
            <w:r w:rsidR="000C2877">
              <w:rPr>
                <w:rFonts w:ascii="Times New Roman" w:hAnsi="Times New Roman"/>
                <w:sz w:val="20"/>
                <w:szCs w:val="20"/>
                <w:lang w:val="en-AU" w:eastAsia="en-AU"/>
              </w:rPr>
              <w:t>Payment</w:t>
            </w:r>
            <w:proofErr w:type="spellEnd"/>
          </w:p>
        </w:tc>
        <w:tc>
          <w:tcPr>
            <w:tcW w:w="3119" w:type="dxa"/>
            <w:shd w:val="clear" w:color="auto" w:fill="auto"/>
          </w:tcPr>
          <w:p w:rsidR="007F64A2" w:rsidRPr="001D5B0C" w:rsidRDefault="00747E0B" w:rsidP="009753F3">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 xml:space="preserve">Upload </w:t>
            </w:r>
            <w:r w:rsidR="009753F3">
              <w:rPr>
                <w:rFonts w:ascii="Times New Roman" w:hAnsi="Times New Roman"/>
                <w:sz w:val="20"/>
                <w:szCs w:val="20"/>
                <w:lang w:val="en-AU" w:eastAsia="en-AU"/>
              </w:rPr>
              <w:t>Payments done through non-</w:t>
            </w:r>
            <w:proofErr w:type="spellStart"/>
            <w:r w:rsidR="009753F3">
              <w:rPr>
                <w:rFonts w:ascii="Times New Roman" w:hAnsi="Times New Roman"/>
                <w:sz w:val="20"/>
                <w:szCs w:val="20"/>
                <w:lang w:val="en-AU" w:eastAsia="en-AU"/>
              </w:rPr>
              <w:t>sadad</w:t>
            </w:r>
            <w:proofErr w:type="spellEnd"/>
            <w:r w:rsidR="009753F3">
              <w:rPr>
                <w:rFonts w:ascii="Times New Roman" w:hAnsi="Times New Roman"/>
                <w:sz w:val="20"/>
                <w:szCs w:val="20"/>
                <w:lang w:val="en-AU" w:eastAsia="en-AU"/>
              </w:rPr>
              <w:t xml:space="preserve"> channel  to</w:t>
            </w:r>
            <w:r w:rsidRPr="001D5B0C">
              <w:rPr>
                <w:rFonts w:ascii="Times New Roman" w:hAnsi="Times New Roman"/>
                <w:sz w:val="20"/>
                <w:szCs w:val="20"/>
                <w:lang w:val="en-AU" w:eastAsia="en-AU"/>
              </w:rPr>
              <w:t xml:space="preserve"> </w:t>
            </w:r>
            <w:proofErr w:type="spellStart"/>
            <w:r w:rsidRPr="001D5B0C">
              <w:rPr>
                <w:rFonts w:ascii="Times New Roman" w:hAnsi="Times New Roman"/>
                <w:sz w:val="20"/>
                <w:szCs w:val="20"/>
                <w:lang w:val="en-AU" w:eastAsia="en-AU"/>
              </w:rPr>
              <w:t>sadad</w:t>
            </w:r>
            <w:proofErr w:type="spellEnd"/>
            <w:r w:rsidRPr="001D5B0C">
              <w:rPr>
                <w:rFonts w:ascii="Times New Roman" w:hAnsi="Times New Roman"/>
                <w:sz w:val="20"/>
                <w:szCs w:val="20"/>
                <w:lang w:val="en-AU" w:eastAsia="en-AU"/>
              </w:rPr>
              <w:t xml:space="preserve"> in real time transaction</w:t>
            </w:r>
          </w:p>
        </w:tc>
        <w:tc>
          <w:tcPr>
            <w:tcW w:w="2268" w:type="dxa"/>
            <w:shd w:val="clear" w:color="auto" w:fill="auto"/>
          </w:tcPr>
          <w:p w:rsidR="007F64A2" w:rsidRPr="001D5B0C" w:rsidRDefault="007F64A2" w:rsidP="001D5B0C">
            <w:pPr>
              <w:spacing w:after="0" w:line="240" w:lineRule="auto"/>
              <w:jc w:val="both"/>
              <w:rPr>
                <w:rFonts w:ascii="Times New Roman" w:hAnsi="Times New Roman"/>
                <w:sz w:val="20"/>
                <w:szCs w:val="20"/>
                <w:lang w:val="en-AU" w:eastAsia="en-AU"/>
              </w:rPr>
            </w:pPr>
            <w:r w:rsidRPr="001D5B0C">
              <w:rPr>
                <w:rFonts w:ascii="Times New Roman" w:hAnsi="Times New Roman"/>
                <w:sz w:val="20"/>
                <w:szCs w:val="20"/>
                <w:lang w:val="en-AU" w:eastAsia="en-AU"/>
              </w:rPr>
              <w:t>Synchronous Request - Response</w:t>
            </w:r>
          </w:p>
        </w:tc>
        <w:tc>
          <w:tcPr>
            <w:tcW w:w="1984" w:type="dxa"/>
            <w:shd w:val="clear" w:color="auto" w:fill="auto"/>
          </w:tcPr>
          <w:p w:rsidR="007F64A2" w:rsidRPr="001D5B0C" w:rsidRDefault="009753F3" w:rsidP="001D5B0C">
            <w:pPr>
              <w:spacing w:after="0" w:line="240" w:lineRule="auto"/>
              <w:jc w:val="both"/>
              <w:rPr>
                <w:rFonts w:ascii="Times New Roman" w:hAnsi="Times New Roman"/>
                <w:bCs/>
                <w:sz w:val="20"/>
                <w:szCs w:val="20"/>
                <w:lang w:val="en-AU" w:eastAsia="ar-SA"/>
              </w:rPr>
            </w:pPr>
            <w:r>
              <w:rPr>
                <w:rFonts w:ascii="Times New Roman" w:hAnsi="Times New Roman"/>
                <w:bCs/>
                <w:sz w:val="20"/>
                <w:szCs w:val="20"/>
                <w:lang w:val="en-AU" w:eastAsia="ar-SA"/>
              </w:rPr>
              <w:t>Payment</w:t>
            </w:r>
            <w:r w:rsidR="00747E0B" w:rsidRPr="001D5B0C">
              <w:rPr>
                <w:rFonts w:ascii="Times New Roman" w:hAnsi="Times New Roman"/>
                <w:bCs/>
                <w:sz w:val="20"/>
                <w:szCs w:val="20"/>
                <w:lang w:val="en-AU" w:eastAsia="ar-SA"/>
              </w:rPr>
              <w:t xml:space="preserve"> Info</w:t>
            </w:r>
          </w:p>
        </w:tc>
        <w:tc>
          <w:tcPr>
            <w:tcW w:w="2111" w:type="dxa"/>
            <w:shd w:val="clear" w:color="auto" w:fill="auto"/>
          </w:tcPr>
          <w:p w:rsidR="007F64A2" w:rsidRPr="001D5B0C" w:rsidRDefault="00747E0B" w:rsidP="001D5B0C">
            <w:pPr>
              <w:spacing w:after="0" w:line="240" w:lineRule="auto"/>
              <w:rPr>
                <w:rFonts w:ascii="Times New Roman" w:hAnsi="Times New Roman"/>
                <w:sz w:val="20"/>
                <w:szCs w:val="20"/>
                <w:lang w:val="en-AU" w:eastAsia="en-AU"/>
              </w:rPr>
            </w:pPr>
            <w:proofErr w:type="spellStart"/>
            <w:r w:rsidRPr="001D5B0C">
              <w:rPr>
                <w:rFonts w:ascii="Times New Roman" w:hAnsi="Times New Roman"/>
                <w:sz w:val="20"/>
                <w:szCs w:val="20"/>
                <w:lang w:val="en-AU" w:eastAsia="en-AU"/>
              </w:rPr>
              <w:t>Satus</w:t>
            </w:r>
            <w:proofErr w:type="spellEnd"/>
            <w:r w:rsidRPr="001D5B0C">
              <w:rPr>
                <w:rFonts w:ascii="Times New Roman" w:hAnsi="Times New Roman"/>
                <w:sz w:val="20"/>
                <w:szCs w:val="20"/>
                <w:lang w:val="en-AU" w:eastAsia="en-AU"/>
              </w:rPr>
              <w:t xml:space="preserve"> code</w:t>
            </w:r>
          </w:p>
          <w:p w:rsidR="00747E0B" w:rsidRPr="001D5B0C" w:rsidRDefault="009753F3" w:rsidP="001D5B0C">
            <w:pPr>
              <w:spacing w:after="0" w:line="240" w:lineRule="auto"/>
              <w:rPr>
                <w:rFonts w:ascii="Times New Roman" w:hAnsi="Times New Roman"/>
                <w:sz w:val="20"/>
                <w:szCs w:val="20"/>
                <w:lang w:val="en-AU" w:eastAsia="en-AU"/>
              </w:rPr>
            </w:pPr>
            <w:r>
              <w:rPr>
                <w:rFonts w:ascii="Times New Roman" w:hAnsi="Times New Roman"/>
                <w:sz w:val="20"/>
                <w:szCs w:val="20"/>
                <w:lang w:val="en-AU" w:eastAsia="en-AU"/>
              </w:rPr>
              <w:t>Message</w:t>
            </w:r>
            <w:r w:rsidR="00747E0B" w:rsidRPr="001D5B0C">
              <w:rPr>
                <w:rFonts w:ascii="Times New Roman" w:hAnsi="Times New Roman"/>
                <w:sz w:val="20"/>
                <w:szCs w:val="20"/>
                <w:lang w:val="en-AU" w:eastAsia="en-AU"/>
              </w:rPr>
              <w:t xml:space="preserve"> code</w:t>
            </w:r>
          </w:p>
          <w:p w:rsidR="00747E0B" w:rsidRPr="001D5B0C" w:rsidRDefault="00747E0B" w:rsidP="001D5B0C">
            <w:pPr>
              <w:spacing w:after="0" w:line="240" w:lineRule="auto"/>
              <w:rPr>
                <w:rFonts w:ascii="Times New Roman" w:hAnsi="Times New Roman"/>
                <w:sz w:val="20"/>
                <w:szCs w:val="20"/>
                <w:lang w:val="en-AU" w:eastAsia="en-AU"/>
              </w:rPr>
            </w:pPr>
          </w:p>
        </w:tc>
        <w:tc>
          <w:tcPr>
            <w:tcW w:w="2318" w:type="dxa"/>
            <w:shd w:val="clear" w:color="auto" w:fill="auto"/>
          </w:tcPr>
          <w:p w:rsidR="007F64A2" w:rsidRPr="001D5B0C" w:rsidRDefault="007F64A2"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Invalid request data</w:t>
            </w:r>
          </w:p>
          <w:p w:rsidR="007F64A2" w:rsidRPr="001D5B0C" w:rsidRDefault="007F64A2" w:rsidP="001D5B0C">
            <w:pPr>
              <w:spacing w:after="0" w:line="240" w:lineRule="auto"/>
              <w:rPr>
                <w:rFonts w:ascii="Times New Roman" w:hAnsi="Times New Roman"/>
                <w:sz w:val="20"/>
                <w:szCs w:val="20"/>
                <w:lang w:val="en-AU" w:eastAsia="en-AU"/>
              </w:rPr>
            </w:pPr>
          </w:p>
          <w:p w:rsidR="007F64A2" w:rsidRPr="001D5B0C" w:rsidRDefault="007F64A2"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Provider system communication errors</w:t>
            </w:r>
          </w:p>
          <w:p w:rsidR="007F64A2" w:rsidRPr="001D5B0C" w:rsidRDefault="007F64A2" w:rsidP="001D5B0C">
            <w:pPr>
              <w:spacing w:after="0" w:line="240" w:lineRule="auto"/>
              <w:rPr>
                <w:rFonts w:ascii="Times New Roman" w:hAnsi="Times New Roman"/>
                <w:sz w:val="20"/>
                <w:szCs w:val="20"/>
                <w:lang w:val="en-AU" w:eastAsia="en-AU"/>
              </w:rPr>
            </w:pPr>
          </w:p>
          <w:p w:rsidR="007F64A2" w:rsidRPr="001D5B0C" w:rsidRDefault="007F64A2"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Provider system functional errors</w:t>
            </w:r>
          </w:p>
          <w:p w:rsidR="007F64A2" w:rsidRPr="001D5B0C" w:rsidRDefault="007F64A2" w:rsidP="001D5B0C">
            <w:pPr>
              <w:spacing w:after="0" w:line="240" w:lineRule="auto"/>
              <w:rPr>
                <w:rFonts w:ascii="Times New Roman" w:hAnsi="Times New Roman"/>
                <w:sz w:val="20"/>
                <w:szCs w:val="20"/>
                <w:lang w:val="en-AU" w:eastAsia="en-AU"/>
              </w:rPr>
            </w:pPr>
          </w:p>
          <w:p w:rsidR="007F64A2" w:rsidRPr="001D5B0C" w:rsidRDefault="007F64A2"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Unexpected IT related errors</w:t>
            </w:r>
          </w:p>
        </w:tc>
      </w:tr>
      <w:tr w:rsidR="001D5B0C" w:rsidRPr="001D5B0C" w:rsidTr="001D5B0C">
        <w:tc>
          <w:tcPr>
            <w:tcW w:w="2268" w:type="dxa"/>
            <w:shd w:val="clear" w:color="auto" w:fill="auto"/>
          </w:tcPr>
          <w:p w:rsidR="007F64A2" w:rsidRPr="001D5B0C" w:rsidRDefault="00747E0B" w:rsidP="009753F3">
            <w:pPr>
              <w:spacing w:after="0" w:line="240" w:lineRule="auto"/>
              <w:jc w:val="both"/>
              <w:rPr>
                <w:rFonts w:ascii="Times New Roman" w:hAnsi="Times New Roman"/>
                <w:sz w:val="20"/>
                <w:szCs w:val="20"/>
                <w:lang w:val="en-AU" w:eastAsia="en-AU"/>
              </w:rPr>
            </w:pPr>
            <w:proofErr w:type="spellStart"/>
            <w:r w:rsidRPr="001D5B0C">
              <w:rPr>
                <w:rFonts w:ascii="Times New Roman" w:hAnsi="Times New Roman"/>
                <w:sz w:val="20"/>
                <w:szCs w:val="20"/>
                <w:lang w:val="en-AU" w:eastAsia="en-AU"/>
              </w:rPr>
              <w:t>confirm</w:t>
            </w:r>
            <w:r w:rsidR="000C2877">
              <w:rPr>
                <w:rFonts w:ascii="Times New Roman" w:hAnsi="Times New Roman"/>
                <w:sz w:val="20"/>
                <w:szCs w:val="20"/>
                <w:lang w:val="en-AU" w:eastAsia="en-AU"/>
              </w:rPr>
              <w:t>Payment</w:t>
            </w:r>
            <w:proofErr w:type="spellEnd"/>
          </w:p>
        </w:tc>
        <w:tc>
          <w:tcPr>
            <w:tcW w:w="3119" w:type="dxa"/>
            <w:shd w:val="clear" w:color="auto" w:fill="auto"/>
          </w:tcPr>
          <w:p w:rsidR="007F64A2" w:rsidRPr="001D5B0C" w:rsidRDefault="007F64A2" w:rsidP="001D5B0C">
            <w:pPr>
              <w:spacing w:after="0" w:line="240" w:lineRule="auto"/>
              <w:rPr>
                <w:rFonts w:ascii="Times New Roman" w:hAnsi="Times New Roman"/>
                <w:sz w:val="20"/>
                <w:szCs w:val="20"/>
                <w:lang w:val="en-AU" w:eastAsia="en-AU"/>
              </w:rPr>
            </w:pPr>
          </w:p>
        </w:tc>
        <w:tc>
          <w:tcPr>
            <w:tcW w:w="2268" w:type="dxa"/>
            <w:shd w:val="clear" w:color="auto" w:fill="auto"/>
          </w:tcPr>
          <w:p w:rsidR="007F64A2" w:rsidRPr="001D5B0C" w:rsidRDefault="007F64A2" w:rsidP="001D5B0C">
            <w:pPr>
              <w:spacing w:after="0" w:line="240" w:lineRule="auto"/>
              <w:jc w:val="both"/>
              <w:rPr>
                <w:rFonts w:ascii="Times New Roman" w:hAnsi="Times New Roman"/>
                <w:sz w:val="20"/>
                <w:szCs w:val="20"/>
                <w:lang w:val="en-AU" w:eastAsia="en-AU"/>
              </w:rPr>
            </w:pPr>
            <w:r w:rsidRPr="001D5B0C">
              <w:rPr>
                <w:rFonts w:ascii="Times New Roman" w:hAnsi="Times New Roman"/>
                <w:sz w:val="20"/>
                <w:szCs w:val="20"/>
                <w:lang w:val="en-AU" w:eastAsia="en-AU"/>
              </w:rPr>
              <w:t>Synchronous Request - Response</w:t>
            </w:r>
          </w:p>
        </w:tc>
        <w:tc>
          <w:tcPr>
            <w:tcW w:w="1984" w:type="dxa"/>
            <w:shd w:val="clear" w:color="auto" w:fill="auto"/>
          </w:tcPr>
          <w:p w:rsidR="007F64A2" w:rsidRPr="001D5B0C" w:rsidRDefault="00747E0B" w:rsidP="001D5B0C">
            <w:pPr>
              <w:spacing w:after="0" w:line="240" w:lineRule="auto"/>
              <w:jc w:val="both"/>
              <w:rPr>
                <w:rFonts w:ascii="Times New Roman" w:hAnsi="Times New Roman"/>
                <w:bCs/>
                <w:sz w:val="20"/>
                <w:szCs w:val="20"/>
                <w:lang w:val="en-AU" w:eastAsia="ar-SA"/>
              </w:rPr>
            </w:pPr>
            <w:r w:rsidRPr="001D5B0C">
              <w:rPr>
                <w:rFonts w:ascii="Times New Roman" w:hAnsi="Times New Roman"/>
                <w:bCs/>
                <w:sz w:val="20"/>
                <w:szCs w:val="20"/>
                <w:lang w:val="en-AU" w:eastAsia="ar-SA"/>
              </w:rPr>
              <w:t>Success record counts</w:t>
            </w:r>
          </w:p>
          <w:p w:rsidR="00747E0B" w:rsidRPr="001D5B0C" w:rsidRDefault="00747E0B" w:rsidP="001D5B0C">
            <w:pPr>
              <w:spacing w:after="0" w:line="240" w:lineRule="auto"/>
              <w:jc w:val="both"/>
              <w:rPr>
                <w:rFonts w:ascii="Times New Roman" w:hAnsi="Times New Roman"/>
                <w:bCs/>
                <w:sz w:val="20"/>
                <w:szCs w:val="20"/>
                <w:lang w:val="en-AU" w:eastAsia="ar-SA"/>
              </w:rPr>
            </w:pPr>
            <w:r w:rsidRPr="001D5B0C">
              <w:rPr>
                <w:rFonts w:ascii="Times New Roman" w:hAnsi="Times New Roman"/>
                <w:bCs/>
                <w:sz w:val="20"/>
                <w:szCs w:val="20"/>
                <w:lang w:val="en-AU" w:eastAsia="ar-SA"/>
              </w:rPr>
              <w:t>Error records count</w:t>
            </w:r>
          </w:p>
        </w:tc>
        <w:tc>
          <w:tcPr>
            <w:tcW w:w="2111" w:type="dxa"/>
            <w:shd w:val="clear" w:color="auto" w:fill="auto"/>
          </w:tcPr>
          <w:p w:rsidR="007F64A2" w:rsidRPr="001D5B0C" w:rsidRDefault="003846C1"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Acknowledge flags</w:t>
            </w:r>
          </w:p>
        </w:tc>
        <w:tc>
          <w:tcPr>
            <w:tcW w:w="2318" w:type="dxa"/>
            <w:shd w:val="clear" w:color="auto" w:fill="auto"/>
          </w:tcPr>
          <w:p w:rsidR="007F64A2" w:rsidRPr="001D5B0C" w:rsidRDefault="007F64A2"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Invalid request data</w:t>
            </w:r>
          </w:p>
          <w:p w:rsidR="007F64A2" w:rsidRPr="001D5B0C" w:rsidRDefault="007F64A2" w:rsidP="001D5B0C">
            <w:pPr>
              <w:spacing w:after="0" w:line="240" w:lineRule="auto"/>
              <w:rPr>
                <w:rFonts w:ascii="Times New Roman" w:hAnsi="Times New Roman"/>
                <w:sz w:val="20"/>
                <w:szCs w:val="20"/>
                <w:lang w:val="en-AU" w:eastAsia="en-AU"/>
              </w:rPr>
            </w:pPr>
          </w:p>
          <w:p w:rsidR="007F64A2" w:rsidRPr="001D5B0C" w:rsidRDefault="007F64A2"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Provider system communication errors</w:t>
            </w:r>
          </w:p>
          <w:p w:rsidR="007F64A2" w:rsidRPr="001D5B0C" w:rsidRDefault="007F64A2" w:rsidP="001D5B0C">
            <w:pPr>
              <w:spacing w:after="0" w:line="240" w:lineRule="auto"/>
              <w:rPr>
                <w:rFonts w:ascii="Times New Roman" w:hAnsi="Times New Roman"/>
                <w:sz w:val="20"/>
                <w:szCs w:val="20"/>
                <w:lang w:val="en-AU" w:eastAsia="en-AU"/>
              </w:rPr>
            </w:pPr>
          </w:p>
          <w:p w:rsidR="007F64A2" w:rsidRPr="001D5B0C" w:rsidRDefault="007F64A2"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Provider system functional errors</w:t>
            </w:r>
          </w:p>
          <w:p w:rsidR="007F64A2" w:rsidRPr="001D5B0C" w:rsidRDefault="007F64A2" w:rsidP="001D5B0C">
            <w:pPr>
              <w:spacing w:after="0" w:line="240" w:lineRule="auto"/>
              <w:rPr>
                <w:rFonts w:ascii="Times New Roman" w:hAnsi="Times New Roman"/>
                <w:sz w:val="20"/>
                <w:szCs w:val="20"/>
                <w:lang w:val="en-AU" w:eastAsia="en-AU"/>
              </w:rPr>
            </w:pPr>
          </w:p>
          <w:p w:rsidR="007F64A2" w:rsidRPr="001D5B0C" w:rsidRDefault="007F64A2"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Unexpected IT related errors</w:t>
            </w:r>
          </w:p>
        </w:tc>
      </w:tr>
      <w:tr w:rsidR="009753F3" w:rsidRPr="001D5B0C" w:rsidTr="001D5B0C">
        <w:tc>
          <w:tcPr>
            <w:tcW w:w="2268" w:type="dxa"/>
            <w:shd w:val="clear" w:color="auto" w:fill="auto"/>
          </w:tcPr>
          <w:p w:rsidR="009753F3" w:rsidRPr="001D5B0C" w:rsidRDefault="009753F3" w:rsidP="009753F3">
            <w:pPr>
              <w:spacing w:after="0" w:line="240" w:lineRule="auto"/>
              <w:jc w:val="both"/>
              <w:rPr>
                <w:rFonts w:ascii="Times New Roman" w:hAnsi="Times New Roman"/>
                <w:sz w:val="20"/>
                <w:szCs w:val="20"/>
                <w:lang w:val="en-AU" w:eastAsia="en-AU"/>
              </w:rPr>
            </w:pPr>
            <w:proofErr w:type="spellStart"/>
            <w:r>
              <w:rPr>
                <w:rFonts w:ascii="Times New Roman" w:hAnsi="Times New Roman"/>
                <w:sz w:val="20"/>
                <w:szCs w:val="20"/>
                <w:lang w:val="en-AU" w:eastAsia="en-AU"/>
              </w:rPr>
              <w:t>notifyPayment</w:t>
            </w:r>
            <w:proofErr w:type="spellEnd"/>
          </w:p>
        </w:tc>
        <w:tc>
          <w:tcPr>
            <w:tcW w:w="3119" w:type="dxa"/>
            <w:shd w:val="clear" w:color="auto" w:fill="auto"/>
          </w:tcPr>
          <w:p w:rsidR="009753F3" w:rsidRPr="001D5B0C" w:rsidRDefault="009753F3" w:rsidP="001D5B0C">
            <w:pPr>
              <w:spacing w:after="0" w:line="240" w:lineRule="auto"/>
              <w:rPr>
                <w:rFonts w:ascii="Times New Roman" w:hAnsi="Times New Roman"/>
                <w:sz w:val="20"/>
                <w:szCs w:val="20"/>
                <w:lang w:val="en-AU" w:eastAsia="en-AU"/>
              </w:rPr>
            </w:pPr>
            <w:r>
              <w:rPr>
                <w:rFonts w:ascii="Times New Roman" w:hAnsi="Times New Roman"/>
                <w:sz w:val="20"/>
                <w:szCs w:val="20"/>
                <w:lang w:val="en-AU" w:eastAsia="en-AU"/>
              </w:rPr>
              <w:t xml:space="preserve">Biller is notified by </w:t>
            </w:r>
            <w:r>
              <w:rPr>
                <w:rFonts w:ascii="Times New Roman" w:hAnsi="Times New Roman"/>
                <w:sz w:val="20"/>
                <w:szCs w:val="20"/>
                <w:lang w:val="en-AU" w:eastAsia="en-AU"/>
              </w:rPr>
              <w:lastRenderedPageBreak/>
              <w:t>a real time basis of the payment done through SADAD</w:t>
            </w:r>
          </w:p>
        </w:tc>
        <w:tc>
          <w:tcPr>
            <w:tcW w:w="2268" w:type="dxa"/>
            <w:shd w:val="clear" w:color="auto" w:fill="auto"/>
          </w:tcPr>
          <w:p w:rsidR="009753F3" w:rsidRPr="001D5B0C" w:rsidRDefault="009753F3" w:rsidP="001D5B0C">
            <w:pPr>
              <w:spacing w:after="0" w:line="240" w:lineRule="auto"/>
              <w:jc w:val="both"/>
              <w:rPr>
                <w:rFonts w:ascii="Times New Roman" w:hAnsi="Times New Roman"/>
                <w:sz w:val="20"/>
                <w:szCs w:val="20"/>
                <w:lang w:val="en-AU" w:eastAsia="en-AU"/>
              </w:rPr>
            </w:pPr>
            <w:r w:rsidRPr="001D5B0C">
              <w:rPr>
                <w:rFonts w:ascii="Times New Roman" w:hAnsi="Times New Roman"/>
                <w:sz w:val="20"/>
                <w:szCs w:val="20"/>
                <w:lang w:val="en-AU" w:eastAsia="en-AU"/>
              </w:rPr>
              <w:lastRenderedPageBreak/>
              <w:t xml:space="preserve">Synchronous </w:t>
            </w:r>
            <w:r w:rsidRPr="001D5B0C">
              <w:rPr>
                <w:rFonts w:ascii="Times New Roman" w:hAnsi="Times New Roman"/>
                <w:sz w:val="20"/>
                <w:szCs w:val="20"/>
                <w:lang w:val="en-AU" w:eastAsia="en-AU"/>
              </w:rPr>
              <w:lastRenderedPageBreak/>
              <w:t>Request - Response</w:t>
            </w:r>
          </w:p>
        </w:tc>
        <w:tc>
          <w:tcPr>
            <w:tcW w:w="1984" w:type="dxa"/>
            <w:shd w:val="clear" w:color="auto" w:fill="auto"/>
          </w:tcPr>
          <w:p w:rsidR="009753F3" w:rsidRDefault="00F27E0D" w:rsidP="001D5B0C">
            <w:pPr>
              <w:spacing w:after="0" w:line="240" w:lineRule="auto"/>
              <w:jc w:val="both"/>
              <w:rPr>
                <w:rFonts w:ascii="Times New Roman" w:hAnsi="Times New Roman"/>
                <w:bCs/>
                <w:sz w:val="20"/>
                <w:szCs w:val="20"/>
                <w:lang w:val="en-AU" w:eastAsia="ar-SA"/>
              </w:rPr>
            </w:pPr>
            <w:proofErr w:type="spellStart"/>
            <w:r>
              <w:rPr>
                <w:rFonts w:ascii="Times New Roman" w:hAnsi="Times New Roman"/>
                <w:bCs/>
                <w:sz w:val="20"/>
                <w:szCs w:val="20"/>
                <w:lang w:val="en-AU" w:eastAsia="ar-SA"/>
              </w:rPr>
              <w:lastRenderedPageBreak/>
              <w:t>BillingAccount</w:t>
            </w:r>
            <w:proofErr w:type="spellEnd"/>
          </w:p>
          <w:p w:rsidR="00F27E0D" w:rsidRPr="001D5B0C" w:rsidRDefault="00F27E0D" w:rsidP="001D5B0C">
            <w:pPr>
              <w:spacing w:after="0" w:line="240" w:lineRule="auto"/>
              <w:jc w:val="both"/>
              <w:rPr>
                <w:rFonts w:ascii="Times New Roman" w:hAnsi="Times New Roman"/>
                <w:bCs/>
                <w:sz w:val="20"/>
                <w:szCs w:val="20"/>
                <w:lang w:val="en-AU" w:eastAsia="ar-SA"/>
              </w:rPr>
            </w:pPr>
            <w:proofErr w:type="spellStart"/>
            <w:r>
              <w:rPr>
                <w:rFonts w:ascii="Times New Roman" w:hAnsi="Times New Roman"/>
                <w:bCs/>
                <w:sz w:val="20"/>
                <w:szCs w:val="20"/>
                <w:lang w:val="en-AU" w:eastAsia="ar-SA"/>
              </w:rPr>
              <w:lastRenderedPageBreak/>
              <w:t>PaymentID</w:t>
            </w:r>
            <w:proofErr w:type="spellEnd"/>
          </w:p>
        </w:tc>
        <w:tc>
          <w:tcPr>
            <w:tcW w:w="2111" w:type="dxa"/>
            <w:shd w:val="clear" w:color="auto" w:fill="auto"/>
          </w:tcPr>
          <w:p w:rsidR="009753F3" w:rsidRPr="001D5B0C" w:rsidRDefault="00F27E0D"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lastRenderedPageBreak/>
              <w:t xml:space="preserve">Acknowledge </w:t>
            </w:r>
            <w:r w:rsidRPr="001D5B0C">
              <w:rPr>
                <w:rFonts w:ascii="Times New Roman" w:hAnsi="Times New Roman"/>
                <w:sz w:val="20"/>
                <w:szCs w:val="20"/>
                <w:lang w:val="en-AU" w:eastAsia="en-AU"/>
              </w:rPr>
              <w:lastRenderedPageBreak/>
              <w:t>flags</w:t>
            </w:r>
          </w:p>
        </w:tc>
        <w:tc>
          <w:tcPr>
            <w:tcW w:w="2318" w:type="dxa"/>
            <w:shd w:val="clear" w:color="auto" w:fill="auto"/>
          </w:tcPr>
          <w:p w:rsidR="00F27E0D" w:rsidRPr="001D5B0C" w:rsidRDefault="00F27E0D" w:rsidP="00F27E0D">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lastRenderedPageBreak/>
              <w:t xml:space="preserve">Invalid request </w:t>
            </w:r>
            <w:r w:rsidRPr="001D5B0C">
              <w:rPr>
                <w:rFonts w:ascii="Times New Roman" w:hAnsi="Times New Roman"/>
                <w:sz w:val="20"/>
                <w:szCs w:val="20"/>
                <w:lang w:val="en-AU" w:eastAsia="en-AU"/>
              </w:rPr>
              <w:lastRenderedPageBreak/>
              <w:t>data</w:t>
            </w:r>
          </w:p>
          <w:p w:rsidR="00F27E0D" w:rsidRPr="001D5B0C" w:rsidRDefault="00F27E0D" w:rsidP="00F27E0D">
            <w:pPr>
              <w:spacing w:after="0" w:line="240" w:lineRule="auto"/>
              <w:rPr>
                <w:rFonts w:ascii="Times New Roman" w:hAnsi="Times New Roman"/>
                <w:sz w:val="20"/>
                <w:szCs w:val="20"/>
                <w:lang w:val="en-AU" w:eastAsia="en-AU"/>
              </w:rPr>
            </w:pPr>
          </w:p>
          <w:p w:rsidR="00F27E0D" w:rsidRPr="001D5B0C" w:rsidRDefault="00F27E0D" w:rsidP="00F27E0D">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Provider system communication errors</w:t>
            </w:r>
          </w:p>
          <w:p w:rsidR="00F27E0D" w:rsidRPr="001D5B0C" w:rsidRDefault="00F27E0D" w:rsidP="00F27E0D">
            <w:pPr>
              <w:spacing w:after="0" w:line="240" w:lineRule="auto"/>
              <w:rPr>
                <w:rFonts w:ascii="Times New Roman" w:hAnsi="Times New Roman"/>
                <w:sz w:val="20"/>
                <w:szCs w:val="20"/>
                <w:lang w:val="en-AU" w:eastAsia="en-AU"/>
              </w:rPr>
            </w:pPr>
          </w:p>
          <w:p w:rsidR="00F27E0D" w:rsidRPr="001D5B0C" w:rsidRDefault="00F27E0D" w:rsidP="00F27E0D">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Provider system functional errors</w:t>
            </w:r>
          </w:p>
          <w:p w:rsidR="00F27E0D" w:rsidRPr="001D5B0C" w:rsidRDefault="00F27E0D" w:rsidP="00F27E0D">
            <w:pPr>
              <w:spacing w:after="0" w:line="240" w:lineRule="auto"/>
              <w:rPr>
                <w:rFonts w:ascii="Times New Roman" w:hAnsi="Times New Roman"/>
                <w:sz w:val="20"/>
                <w:szCs w:val="20"/>
                <w:lang w:val="en-AU" w:eastAsia="en-AU"/>
              </w:rPr>
            </w:pPr>
          </w:p>
          <w:p w:rsidR="009753F3" w:rsidRPr="001D5B0C" w:rsidRDefault="00F27E0D" w:rsidP="00F27E0D">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Unexpected IT related errors</w:t>
            </w:r>
          </w:p>
        </w:tc>
      </w:tr>
    </w:tbl>
    <w:p w:rsidR="007F64A2" w:rsidRDefault="007F64A2" w:rsidP="007F64A2"/>
    <w:p w:rsidR="003846C1" w:rsidRDefault="003846C1" w:rsidP="007F64A2"/>
    <w:p w:rsidR="006707D3" w:rsidRDefault="006707D3" w:rsidP="007F64A2"/>
    <w:p w:rsidR="006707D3" w:rsidRDefault="006707D3" w:rsidP="007F64A2"/>
    <w:p w:rsidR="006707D3" w:rsidRDefault="006707D3" w:rsidP="007F64A2"/>
    <w:p w:rsidR="006707D3" w:rsidRDefault="006707D3" w:rsidP="007F64A2"/>
    <w:p w:rsidR="006707D3" w:rsidRDefault="006707D3" w:rsidP="007F64A2"/>
    <w:p w:rsidR="006707D3" w:rsidRDefault="006707D3" w:rsidP="007F64A2"/>
    <w:p w:rsidR="006707D3" w:rsidRDefault="006707D3" w:rsidP="007F64A2"/>
    <w:p w:rsidR="006707D3" w:rsidRDefault="006707D3" w:rsidP="007F64A2"/>
    <w:p w:rsidR="006707D3" w:rsidRDefault="006707D3" w:rsidP="007F64A2"/>
    <w:p w:rsidR="006707D3" w:rsidRDefault="006707D3" w:rsidP="007F64A2"/>
    <w:p w:rsidR="006707D3" w:rsidRDefault="006707D3" w:rsidP="007F64A2"/>
    <w:p w:rsidR="006707D3" w:rsidRDefault="006707D3" w:rsidP="007F64A2"/>
    <w:p w:rsidR="006707D3" w:rsidRDefault="006707D3" w:rsidP="007F64A2"/>
    <w:p w:rsidR="006707D3" w:rsidRDefault="006707D3" w:rsidP="007F64A2"/>
    <w:p w:rsidR="006707D3" w:rsidRDefault="006707D3" w:rsidP="007F64A2"/>
    <w:p w:rsidR="006707D3" w:rsidRDefault="006707D3" w:rsidP="007F64A2"/>
    <w:p w:rsidR="00101B02" w:rsidRDefault="00101B02" w:rsidP="00101B02">
      <w:pPr>
        <w:pStyle w:val="Heading2"/>
      </w:pPr>
      <w:bookmarkStart w:id="24" w:name="_Toc417998644"/>
      <w:r>
        <w:lastRenderedPageBreak/>
        <w:t>Interface Definition</w:t>
      </w:r>
      <w:bookmarkEnd w:id="24"/>
    </w:p>
    <w:p w:rsidR="00101B02" w:rsidRDefault="00101B02" w:rsidP="00101B02">
      <w:pPr>
        <w:pStyle w:val="Heading3"/>
      </w:pPr>
      <w:r>
        <w:t>WSDL</w:t>
      </w:r>
    </w:p>
    <w:p w:rsidR="00101B02" w:rsidRPr="00F80972" w:rsidRDefault="00101B02" w:rsidP="00F80972">
      <w:pPr>
        <w:spacing w:after="0" w:line="240" w:lineRule="auto"/>
        <w:jc w:val="both"/>
        <w:rPr>
          <w:lang w:val="en-AU" w:eastAsia="en-AU"/>
        </w:rPr>
      </w:pPr>
      <w:r w:rsidRPr="00101B02">
        <w:rPr>
          <w:lang w:val="en-AU" w:eastAsia="en-AU"/>
        </w:rPr>
        <w:t>The service interface definition in graphical WSDL format is presented below in Figure 1.</w:t>
      </w:r>
    </w:p>
    <w:p w:rsidR="00264FF1" w:rsidRDefault="006707D3" w:rsidP="00264FF1">
      <w:pPr>
        <w:keepNext/>
      </w:pPr>
      <w:r w:rsidRPr="00D6495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68.3pt;height:406.1pt;visibility:visible;mso-wrap-style:square">
            <v:imagedata r:id="rId12" o:title=""/>
          </v:shape>
        </w:pict>
      </w:r>
    </w:p>
    <w:p w:rsidR="003C3237" w:rsidRDefault="00264FF1" w:rsidP="006E7C57">
      <w:pPr>
        <w:pStyle w:val="Caption"/>
        <w:jc w:val="center"/>
      </w:pPr>
      <w:r>
        <w:t xml:space="preserve">Figure </w:t>
      </w:r>
      <w:fldSimple w:instr=" SEQ Figure \* ARABIC ">
        <w:r w:rsidR="00AB68CB">
          <w:rPr>
            <w:noProof/>
          </w:rPr>
          <w:t>1</w:t>
        </w:r>
      </w:fldSimple>
      <w:r>
        <w:t xml:space="preserve"> – Service Interface WSDL</w:t>
      </w:r>
    </w:p>
    <w:p w:rsidR="000C2877" w:rsidRDefault="000C2877" w:rsidP="000C2877"/>
    <w:p w:rsidR="000C2877" w:rsidRDefault="000C2877" w:rsidP="000C2877"/>
    <w:p w:rsidR="000C2877" w:rsidRDefault="000C2877" w:rsidP="000C2877"/>
    <w:p w:rsidR="000C2877" w:rsidRPr="000C2877" w:rsidRDefault="000C2877" w:rsidP="000C2877"/>
    <w:p w:rsidR="003C3237" w:rsidRDefault="003C3237" w:rsidP="003C3237">
      <w:pPr>
        <w:pStyle w:val="Heading2"/>
      </w:pPr>
      <w:bookmarkStart w:id="25" w:name="_Toc417998645"/>
      <w:r>
        <w:lastRenderedPageBreak/>
        <w:t xml:space="preserve">Operation – </w:t>
      </w:r>
      <w:proofErr w:type="spellStart"/>
      <w:r>
        <w:t>upload</w:t>
      </w:r>
      <w:r w:rsidR="00DE28A8">
        <w:t>Payment</w:t>
      </w:r>
      <w:bookmarkEnd w:id="25"/>
      <w:proofErr w:type="spellEnd"/>
    </w:p>
    <w:p w:rsidR="003C3237" w:rsidRDefault="003C3237" w:rsidP="003C3237">
      <w:pPr>
        <w:pStyle w:val="Heading3"/>
      </w:pPr>
      <w:r>
        <w:t>Overview</w:t>
      </w:r>
    </w:p>
    <w:p w:rsidR="003C3237" w:rsidRPr="003C3237" w:rsidRDefault="003C3237" w:rsidP="003C3237">
      <w:pPr>
        <w:pStyle w:val="NoSpacing"/>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2"/>
        <w:gridCol w:w="5666"/>
      </w:tblGrid>
      <w:tr w:rsidR="003C3237" w:rsidRPr="001D5B0C" w:rsidTr="001D5B0C">
        <w:trPr>
          <w:tblHeader/>
        </w:trPr>
        <w:tc>
          <w:tcPr>
            <w:tcW w:w="3462" w:type="dxa"/>
            <w:shd w:val="clear" w:color="auto" w:fill="548DD4"/>
          </w:tcPr>
          <w:p w:rsidR="003C3237" w:rsidRPr="001D5B0C" w:rsidRDefault="003C3237" w:rsidP="001D5B0C">
            <w:pPr>
              <w:tabs>
                <w:tab w:val="left" w:pos="1404"/>
              </w:tabs>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Communication Style</w:t>
            </w:r>
          </w:p>
        </w:tc>
        <w:tc>
          <w:tcPr>
            <w:tcW w:w="5666" w:type="dxa"/>
            <w:shd w:val="clear" w:color="auto" w:fill="auto"/>
          </w:tcPr>
          <w:p w:rsidR="003C3237" w:rsidRPr="001D5B0C" w:rsidRDefault="005D4719"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 xml:space="preserve">Acknowledge </w:t>
            </w:r>
            <w:r w:rsidR="003C3237" w:rsidRPr="001D5B0C">
              <w:rPr>
                <w:rFonts w:ascii="Times New Roman" w:hAnsi="Times New Roman"/>
                <w:sz w:val="20"/>
                <w:szCs w:val="20"/>
                <w:lang w:val="en-AU" w:eastAsia="en-AU"/>
              </w:rPr>
              <w:t>Synchronous  request-response</w:t>
            </w:r>
          </w:p>
        </w:tc>
      </w:tr>
      <w:tr w:rsidR="003C3237" w:rsidRPr="001D5B0C" w:rsidTr="001D5B0C">
        <w:trPr>
          <w:tblHeader/>
        </w:trPr>
        <w:tc>
          <w:tcPr>
            <w:tcW w:w="3462" w:type="dxa"/>
            <w:shd w:val="clear" w:color="auto" w:fill="548DD4"/>
          </w:tcPr>
          <w:p w:rsidR="003C3237" w:rsidRPr="001D5B0C" w:rsidRDefault="003C3237" w:rsidP="001D5B0C">
            <w:pPr>
              <w:tabs>
                <w:tab w:val="left" w:pos="1404"/>
              </w:tabs>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CRUD Operation/s</w:t>
            </w:r>
          </w:p>
        </w:tc>
        <w:tc>
          <w:tcPr>
            <w:tcW w:w="5666" w:type="dxa"/>
            <w:shd w:val="clear" w:color="auto" w:fill="auto"/>
          </w:tcPr>
          <w:p w:rsidR="003C3237" w:rsidRPr="001D5B0C" w:rsidRDefault="003C3237"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Update</w:t>
            </w:r>
          </w:p>
        </w:tc>
      </w:tr>
      <w:tr w:rsidR="003C3237" w:rsidRPr="001D5B0C" w:rsidTr="001D5B0C">
        <w:tc>
          <w:tcPr>
            <w:tcW w:w="3462" w:type="dxa"/>
            <w:shd w:val="clear" w:color="auto" w:fill="548DD4"/>
          </w:tcPr>
          <w:p w:rsidR="003C3237" w:rsidRPr="001D5B0C" w:rsidRDefault="003C3237" w:rsidP="001D5B0C">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Idempotent</w:t>
            </w:r>
          </w:p>
        </w:tc>
        <w:tc>
          <w:tcPr>
            <w:tcW w:w="5666" w:type="dxa"/>
            <w:shd w:val="clear" w:color="auto" w:fill="auto"/>
          </w:tcPr>
          <w:p w:rsidR="003C3237" w:rsidRPr="001D5B0C" w:rsidRDefault="003C3237"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Yes</w:t>
            </w:r>
          </w:p>
        </w:tc>
      </w:tr>
      <w:tr w:rsidR="003C3237" w:rsidRPr="001D5B0C" w:rsidTr="001D5B0C">
        <w:tc>
          <w:tcPr>
            <w:tcW w:w="3462" w:type="dxa"/>
            <w:shd w:val="clear" w:color="auto" w:fill="548DD4"/>
          </w:tcPr>
          <w:p w:rsidR="003C3237" w:rsidRPr="001D5B0C" w:rsidRDefault="003C3237" w:rsidP="001D5B0C">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Atomic</w:t>
            </w:r>
          </w:p>
        </w:tc>
        <w:tc>
          <w:tcPr>
            <w:tcW w:w="5666" w:type="dxa"/>
            <w:shd w:val="clear" w:color="auto" w:fill="auto"/>
          </w:tcPr>
          <w:p w:rsidR="003C3237" w:rsidRPr="001D5B0C" w:rsidRDefault="003C3237"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Yes</w:t>
            </w:r>
          </w:p>
        </w:tc>
      </w:tr>
      <w:tr w:rsidR="003C3237" w:rsidRPr="001D5B0C" w:rsidTr="001D5B0C">
        <w:tc>
          <w:tcPr>
            <w:tcW w:w="3462" w:type="dxa"/>
            <w:shd w:val="clear" w:color="auto" w:fill="548DD4"/>
          </w:tcPr>
          <w:p w:rsidR="003C3237" w:rsidRPr="001D5B0C" w:rsidRDefault="003C3237" w:rsidP="001D5B0C">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Transaction Required</w:t>
            </w:r>
          </w:p>
        </w:tc>
        <w:tc>
          <w:tcPr>
            <w:tcW w:w="5666" w:type="dxa"/>
            <w:shd w:val="clear" w:color="auto" w:fill="auto"/>
          </w:tcPr>
          <w:p w:rsidR="003C3237" w:rsidRPr="001D5B0C" w:rsidRDefault="003C3237"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No</w:t>
            </w:r>
          </w:p>
        </w:tc>
      </w:tr>
      <w:tr w:rsidR="003C3237" w:rsidRPr="001D5B0C" w:rsidTr="001D5B0C">
        <w:tc>
          <w:tcPr>
            <w:tcW w:w="3462" w:type="dxa"/>
            <w:shd w:val="clear" w:color="auto" w:fill="548DD4"/>
          </w:tcPr>
          <w:p w:rsidR="003C3237" w:rsidRPr="001D5B0C" w:rsidRDefault="003C3237" w:rsidP="001D5B0C">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Transaction Coordination Required</w:t>
            </w:r>
          </w:p>
        </w:tc>
        <w:tc>
          <w:tcPr>
            <w:tcW w:w="5666" w:type="dxa"/>
            <w:shd w:val="clear" w:color="auto" w:fill="auto"/>
          </w:tcPr>
          <w:p w:rsidR="003C3237" w:rsidRPr="001D5B0C" w:rsidRDefault="003C3237"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N/A</w:t>
            </w:r>
          </w:p>
        </w:tc>
      </w:tr>
      <w:tr w:rsidR="003C3237" w:rsidRPr="001D5B0C" w:rsidTr="001D5B0C">
        <w:tc>
          <w:tcPr>
            <w:tcW w:w="3462" w:type="dxa"/>
            <w:shd w:val="clear" w:color="auto" w:fill="548DD4"/>
          </w:tcPr>
          <w:p w:rsidR="003C3237" w:rsidRPr="001D5B0C" w:rsidRDefault="003C3237" w:rsidP="001D5B0C">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How Transaction Coordination Achieved</w:t>
            </w:r>
          </w:p>
        </w:tc>
        <w:tc>
          <w:tcPr>
            <w:tcW w:w="5666" w:type="dxa"/>
            <w:shd w:val="clear" w:color="auto" w:fill="auto"/>
          </w:tcPr>
          <w:p w:rsidR="003C3237" w:rsidRPr="001D5B0C" w:rsidRDefault="003C3237"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N/A</w:t>
            </w:r>
          </w:p>
        </w:tc>
      </w:tr>
    </w:tbl>
    <w:p w:rsidR="003C3237" w:rsidRDefault="005D44AA" w:rsidP="005D44AA">
      <w:pPr>
        <w:pStyle w:val="Heading3"/>
      </w:pPr>
      <w:r>
        <w:t>Functional Overview</w:t>
      </w:r>
    </w:p>
    <w:p w:rsidR="005D44AA" w:rsidRDefault="00BD4329" w:rsidP="00BD4329">
      <w:pPr>
        <w:ind w:left="2160"/>
      </w:pPr>
      <w:r>
        <w:object w:dxaOrig="5745" w:dyaOrig="5386">
          <v:shape id="_x0000_i1025" type="#_x0000_t75" style="width:287.4pt;height:269.55pt" o:ole="">
            <v:imagedata r:id="rId13" o:title=""/>
          </v:shape>
          <o:OLEObject Type="Embed" ProgID="Visio.Drawing.15" ShapeID="_x0000_i1025" DrawAspect="Content" ObjectID="_1491740577" r:id="rId14"/>
        </w:object>
      </w:r>
    </w:p>
    <w:p w:rsidR="005D44AA" w:rsidRDefault="005D4719" w:rsidP="005D4719">
      <w:pPr>
        <w:pStyle w:val="Caption"/>
        <w:jc w:val="center"/>
      </w:pPr>
      <w:r>
        <w:t xml:space="preserve">Figure </w:t>
      </w:r>
      <w:fldSimple w:instr=" SEQ Figure \* ARABIC ">
        <w:r w:rsidR="00AB68CB">
          <w:rPr>
            <w:noProof/>
          </w:rPr>
          <w:t>2</w:t>
        </w:r>
      </w:fldSimple>
      <w:r>
        <w:t>: Functional Overview</w:t>
      </w:r>
    </w:p>
    <w:p w:rsidR="005D4719" w:rsidRDefault="005D4719" w:rsidP="005D4719"/>
    <w:p w:rsidR="00F75F08" w:rsidRPr="00F75F08" w:rsidRDefault="00F75F08" w:rsidP="00F75F08">
      <w:pPr>
        <w:pStyle w:val="Heading3"/>
      </w:pPr>
      <w:bookmarkStart w:id="26" w:name="_Toc361124076"/>
      <w:r w:rsidRPr="00F75F08">
        <w:t>Security</w:t>
      </w:r>
      <w:bookmarkStart w:id="27" w:name="_Toc354045145"/>
      <w:bookmarkStart w:id="28" w:name="_Toc354045186"/>
      <w:bookmarkStart w:id="29" w:name="_Toc354045146"/>
      <w:bookmarkStart w:id="30" w:name="_Toc354045187"/>
      <w:bookmarkStart w:id="31" w:name="_Toc354045147"/>
      <w:bookmarkStart w:id="32" w:name="_Toc354045188"/>
      <w:bookmarkStart w:id="33" w:name="_Toc354045148"/>
      <w:bookmarkStart w:id="34" w:name="_Toc354045189"/>
      <w:bookmarkStart w:id="35" w:name="_Toc354045149"/>
      <w:bookmarkStart w:id="36" w:name="_Toc354045190"/>
      <w:bookmarkEnd w:id="26"/>
      <w:bookmarkEnd w:id="27"/>
      <w:bookmarkEnd w:id="28"/>
      <w:bookmarkEnd w:id="29"/>
      <w:bookmarkEnd w:id="30"/>
      <w:bookmarkEnd w:id="31"/>
      <w:bookmarkEnd w:id="32"/>
      <w:bookmarkEnd w:id="33"/>
      <w:bookmarkEnd w:id="34"/>
      <w:bookmarkEnd w:id="35"/>
      <w:bookmarkEnd w:id="36"/>
    </w:p>
    <w:p w:rsidR="00F75F08" w:rsidRPr="00F75F08" w:rsidRDefault="00F75F08" w:rsidP="00F75F08">
      <w:pPr>
        <w:spacing w:after="0" w:line="240" w:lineRule="auto"/>
        <w:jc w:val="both"/>
        <w:rPr>
          <w:b/>
          <w:lang w:val="en-AU" w:eastAsia="en-AU"/>
        </w:rPr>
      </w:pPr>
      <w:r w:rsidRPr="00F75F08">
        <w:t xml:space="preserve">The consumer will provide credentials enabling the consumer to consume the </w:t>
      </w:r>
      <w:proofErr w:type="spellStart"/>
      <w:r w:rsidRPr="003F68BF">
        <w:rPr>
          <w:i/>
        </w:rPr>
        <w:t>upload</w:t>
      </w:r>
      <w:r w:rsidR="00BD4329">
        <w:rPr>
          <w:i/>
        </w:rPr>
        <w:t>Payment</w:t>
      </w:r>
      <w:proofErr w:type="spellEnd"/>
      <w:r w:rsidRPr="00F75F08">
        <w:t xml:space="preserve"> operation using Client Certificate Authentication over TLS.</w:t>
      </w:r>
    </w:p>
    <w:p w:rsidR="00490275" w:rsidRDefault="00490275" w:rsidP="005D4719">
      <w:pPr>
        <w:sectPr w:rsidR="00490275" w:rsidSect="00A63CEC">
          <w:pgSz w:w="12240" w:h="15840" w:code="1"/>
          <w:pgMar w:top="1080" w:right="720" w:bottom="1440" w:left="720" w:header="432" w:footer="720" w:gutter="360"/>
          <w:paperSrc w:first="12451" w:other="12451"/>
          <w:pgNumType w:start="1"/>
          <w:cols w:space="720"/>
          <w:rtlGutter/>
          <w:docGrid w:linePitch="272"/>
        </w:sectPr>
      </w:pPr>
    </w:p>
    <w:p w:rsidR="003F68BF" w:rsidRPr="003F68BF" w:rsidRDefault="003F68BF" w:rsidP="003F68BF">
      <w:pPr>
        <w:pStyle w:val="Heading3"/>
      </w:pPr>
      <w:bookmarkStart w:id="37" w:name="_Toc361124077"/>
      <w:r w:rsidRPr="003F68BF">
        <w:lastRenderedPageBreak/>
        <w:t>Input EBM</w:t>
      </w:r>
      <w:bookmarkEnd w:id="37"/>
    </w:p>
    <w:p w:rsidR="00490275" w:rsidRPr="002B0422" w:rsidRDefault="003F68BF" w:rsidP="002B0422">
      <w:pPr>
        <w:spacing w:after="0" w:line="240" w:lineRule="auto"/>
        <w:jc w:val="both"/>
        <w:rPr>
          <w:sz w:val="20"/>
          <w:szCs w:val="20"/>
          <w:lang w:val="en-AU" w:eastAsia="en-AU"/>
        </w:rPr>
      </w:pPr>
      <w:r w:rsidRPr="003F68BF">
        <w:rPr>
          <w:sz w:val="20"/>
          <w:szCs w:val="20"/>
          <w:lang w:val="en-AU" w:eastAsia="en-AU"/>
        </w:rPr>
        <w:t xml:space="preserve">The input EBM is </w:t>
      </w:r>
      <w:proofErr w:type="spellStart"/>
      <w:r w:rsidR="00BD4329">
        <w:rPr>
          <w:b/>
          <w:i/>
          <w:sz w:val="20"/>
          <w:szCs w:val="20"/>
          <w:lang w:val="en-AU" w:eastAsia="en-AU"/>
        </w:rPr>
        <w:t>uploadPayment</w:t>
      </w:r>
      <w:proofErr w:type="spellEnd"/>
      <w:r w:rsidRPr="003F68BF">
        <w:rPr>
          <w:sz w:val="20"/>
          <w:szCs w:val="20"/>
          <w:lang w:val="en-AU" w:eastAsia="en-AU"/>
        </w:rPr>
        <w:t xml:space="preserve"> and is in the XML namespace </w:t>
      </w:r>
      <w:r w:rsidRPr="003F68BF">
        <w:rPr>
          <w:b/>
          <w:i/>
          <w:sz w:val="20"/>
          <w:szCs w:val="20"/>
          <w:lang w:val="en-AU" w:eastAsia="en-AU"/>
        </w:rPr>
        <w:t>http://www.</w:t>
      </w:r>
      <w:r>
        <w:rPr>
          <w:b/>
          <w:i/>
          <w:sz w:val="20"/>
          <w:szCs w:val="20"/>
          <w:lang w:val="en-AU" w:eastAsia="en-AU"/>
        </w:rPr>
        <w:t>AlMajdouie.sa/eb</w:t>
      </w:r>
      <w:r w:rsidRPr="003F68BF">
        <w:rPr>
          <w:b/>
          <w:i/>
          <w:sz w:val="20"/>
          <w:szCs w:val="20"/>
          <w:lang w:val="en-AU" w:eastAsia="en-AU"/>
        </w:rPr>
        <w:t>s/cs.pay.</w:t>
      </w:r>
      <w:r w:rsidR="00BD4329">
        <w:rPr>
          <w:b/>
          <w:i/>
          <w:sz w:val="20"/>
          <w:szCs w:val="20"/>
          <w:lang w:val="en-AU" w:eastAsia="en-AU"/>
        </w:rPr>
        <w:t>Payments</w:t>
      </w:r>
      <w:r w:rsidRPr="003F68BF">
        <w:rPr>
          <w:sz w:val="20"/>
          <w:szCs w:val="20"/>
          <w:lang w:val="en-AU" w:eastAsia="en-AU"/>
        </w:rPr>
        <w:t>. The figure below depicts this message.</w:t>
      </w:r>
    </w:p>
    <w:p w:rsidR="002B0422" w:rsidRDefault="00BC2E28" w:rsidP="00D20BDC">
      <w:pPr>
        <w:keepNext/>
        <w:jc w:val="center"/>
      </w:pPr>
      <w:r>
        <w:rPr>
          <w:noProof/>
        </w:rPr>
        <w:pict>
          <v:shape id="Picture 1" o:spid="_x0000_i1026" type="#_x0000_t75" style="width:335.25pt;height:555.85pt;visibility:visible;mso-wrap-style:square">
            <v:imagedata r:id="rId15" o:title=""/>
          </v:shape>
        </w:pict>
      </w:r>
    </w:p>
    <w:p w:rsidR="00490275" w:rsidRDefault="002B0422" w:rsidP="002B0422">
      <w:pPr>
        <w:pStyle w:val="Caption"/>
        <w:jc w:val="center"/>
        <w:sectPr w:rsidR="00490275" w:rsidSect="00A27DD4">
          <w:pgSz w:w="12240" w:h="15840" w:code="1"/>
          <w:pgMar w:top="1080" w:right="720" w:bottom="1440" w:left="720" w:header="432" w:footer="720" w:gutter="360"/>
          <w:paperSrc w:first="12451" w:other="12451"/>
          <w:pgNumType w:start="1"/>
          <w:cols w:space="720"/>
          <w:rtlGutter/>
          <w:docGrid w:linePitch="299"/>
        </w:sectPr>
      </w:pPr>
      <w:r>
        <w:t xml:space="preserve">Figure </w:t>
      </w:r>
      <w:fldSimple w:instr=" SEQ Figure \* ARABIC ">
        <w:r w:rsidR="00AB68CB">
          <w:rPr>
            <w:noProof/>
          </w:rPr>
          <w:t>3</w:t>
        </w:r>
      </w:fldSimple>
      <w:r>
        <w:t xml:space="preserve">: </w:t>
      </w:r>
      <w:proofErr w:type="spellStart"/>
      <w:r>
        <w:t>upload</w:t>
      </w:r>
      <w:r w:rsidR="001C0ED9">
        <w:t>Payment</w:t>
      </w:r>
      <w:proofErr w:type="spellEnd"/>
      <w:r>
        <w:t xml:space="preserve"> input EBM</w:t>
      </w:r>
    </w:p>
    <w:p w:rsidR="003F68BF" w:rsidRDefault="00A27DD4" w:rsidP="00A27DD4">
      <w:pPr>
        <w:pStyle w:val="Heading3"/>
      </w:pPr>
      <w:r>
        <w:lastRenderedPageBreak/>
        <w:t>Output EBM</w:t>
      </w:r>
    </w:p>
    <w:p w:rsidR="00A27DD4" w:rsidRPr="00032D24" w:rsidRDefault="00A27DD4" w:rsidP="00032D24">
      <w:pPr>
        <w:spacing w:after="0" w:line="240" w:lineRule="auto"/>
        <w:jc w:val="both"/>
        <w:rPr>
          <w:sz w:val="20"/>
          <w:szCs w:val="20"/>
          <w:lang w:val="en-AU" w:eastAsia="en-AU"/>
        </w:rPr>
      </w:pPr>
      <w:r w:rsidRPr="003F68BF">
        <w:rPr>
          <w:sz w:val="20"/>
          <w:szCs w:val="20"/>
          <w:lang w:val="en-AU" w:eastAsia="en-AU"/>
        </w:rPr>
        <w:t xml:space="preserve">The </w:t>
      </w:r>
      <w:r>
        <w:rPr>
          <w:sz w:val="20"/>
          <w:szCs w:val="20"/>
          <w:lang w:val="en-AU" w:eastAsia="en-AU"/>
        </w:rPr>
        <w:t>output</w:t>
      </w:r>
      <w:r w:rsidRPr="003F68BF">
        <w:rPr>
          <w:sz w:val="20"/>
          <w:szCs w:val="20"/>
          <w:lang w:val="en-AU" w:eastAsia="en-AU"/>
        </w:rPr>
        <w:t xml:space="preserve"> EBM is </w:t>
      </w:r>
      <w:proofErr w:type="spellStart"/>
      <w:r>
        <w:rPr>
          <w:b/>
          <w:i/>
          <w:sz w:val="20"/>
          <w:szCs w:val="20"/>
          <w:lang w:val="en-AU" w:eastAsia="en-AU"/>
        </w:rPr>
        <w:t>upload</w:t>
      </w:r>
      <w:r w:rsidR="00F37436">
        <w:rPr>
          <w:b/>
          <w:i/>
          <w:sz w:val="20"/>
          <w:szCs w:val="20"/>
          <w:lang w:val="en-AU" w:eastAsia="en-AU"/>
        </w:rPr>
        <w:t>Payment</w:t>
      </w:r>
      <w:r>
        <w:rPr>
          <w:b/>
          <w:i/>
          <w:sz w:val="20"/>
          <w:szCs w:val="20"/>
          <w:lang w:val="en-AU" w:eastAsia="en-AU"/>
        </w:rPr>
        <w:t>Response</w:t>
      </w:r>
      <w:proofErr w:type="spellEnd"/>
      <w:r w:rsidRPr="003F68BF">
        <w:rPr>
          <w:sz w:val="20"/>
          <w:szCs w:val="20"/>
          <w:lang w:val="en-AU" w:eastAsia="en-AU"/>
        </w:rPr>
        <w:t xml:space="preserve"> and is in the XML namespace </w:t>
      </w:r>
      <w:r w:rsidRPr="003F68BF">
        <w:rPr>
          <w:b/>
          <w:i/>
          <w:sz w:val="20"/>
          <w:szCs w:val="20"/>
          <w:lang w:val="en-AU" w:eastAsia="en-AU"/>
        </w:rPr>
        <w:t>http://www.</w:t>
      </w:r>
      <w:r>
        <w:rPr>
          <w:b/>
          <w:i/>
          <w:sz w:val="20"/>
          <w:szCs w:val="20"/>
          <w:lang w:val="en-AU" w:eastAsia="en-AU"/>
        </w:rPr>
        <w:t>AlMajdouie.sa/eb</w:t>
      </w:r>
      <w:r w:rsidRPr="003F68BF">
        <w:rPr>
          <w:b/>
          <w:i/>
          <w:sz w:val="20"/>
          <w:szCs w:val="20"/>
          <w:lang w:val="en-AU" w:eastAsia="en-AU"/>
        </w:rPr>
        <w:t>s/cs.pay.</w:t>
      </w:r>
      <w:r w:rsidR="00F37436">
        <w:rPr>
          <w:b/>
          <w:i/>
          <w:sz w:val="20"/>
          <w:szCs w:val="20"/>
          <w:lang w:val="en-AU" w:eastAsia="en-AU"/>
        </w:rPr>
        <w:t>Payment</w:t>
      </w:r>
      <w:r>
        <w:rPr>
          <w:b/>
          <w:i/>
          <w:sz w:val="20"/>
          <w:szCs w:val="20"/>
          <w:lang w:val="en-AU" w:eastAsia="en-AU"/>
        </w:rPr>
        <w:t>s</w:t>
      </w:r>
      <w:r w:rsidRPr="003F68BF">
        <w:rPr>
          <w:sz w:val="20"/>
          <w:szCs w:val="20"/>
          <w:lang w:val="en-AU" w:eastAsia="en-AU"/>
        </w:rPr>
        <w:t>. The figure below depicts this message.</w:t>
      </w:r>
    </w:p>
    <w:p w:rsidR="002B0422" w:rsidRDefault="006707D3" w:rsidP="00D20BDC">
      <w:pPr>
        <w:keepNext/>
        <w:jc w:val="center"/>
      </w:pPr>
      <w:r>
        <w:rPr>
          <w:noProof/>
        </w:rPr>
        <w:pict>
          <v:shape id="_x0000_i1027" type="#_x0000_t75" style="width:423.35pt;height:558.7pt;visibility:visible;mso-wrap-style:square">
            <v:imagedata r:id="rId16" o:title=""/>
          </v:shape>
        </w:pict>
      </w:r>
    </w:p>
    <w:p w:rsidR="00A27DD4" w:rsidRPr="00A27DD4" w:rsidRDefault="002B0422" w:rsidP="002B0422">
      <w:pPr>
        <w:pStyle w:val="Caption"/>
        <w:jc w:val="center"/>
        <w:sectPr w:rsidR="00A27DD4" w:rsidRPr="00A27DD4" w:rsidSect="00A63CEC">
          <w:pgSz w:w="12240" w:h="15840" w:code="1"/>
          <w:pgMar w:top="1080" w:right="720" w:bottom="1440" w:left="720" w:header="432" w:footer="720" w:gutter="360"/>
          <w:paperSrc w:first="12451" w:other="12451"/>
          <w:pgNumType w:start="1"/>
          <w:cols w:space="720"/>
          <w:rtlGutter/>
          <w:docGrid w:linePitch="272"/>
        </w:sectPr>
      </w:pPr>
      <w:r>
        <w:t xml:space="preserve">Figure </w:t>
      </w:r>
      <w:fldSimple w:instr=" SEQ Figure \* ARABIC ">
        <w:r w:rsidR="00AB68CB">
          <w:rPr>
            <w:noProof/>
          </w:rPr>
          <w:t>4</w:t>
        </w:r>
      </w:fldSimple>
      <w:r>
        <w:t xml:space="preserve">: </w:t>
      </w:r>
      <w:proofErr w:type="spellStart"/>
      <w:r>
        <w:t>upload</w:t>
      </w:r>
      <w:r w:rsidR="00F37436">
        <w:t>Payment</w:t>
      </w:r>
      <w:r>
        <w:t>Response</w:t>
      </w:r>
      <w:proofErr w:type="spellEnd"/>
      <w:r>
        <w:t xml:space="preserve"> output EBM</w:t>
      </w:r>
    </w:p>
    <w:p w:rsidR="00032D24" w:rsidRPr="00032D24" w:rsidRDefault="00032D24" w:rsidP="00032D24">
      <w:pPr>
        <w:pStyle w:val="Heading3"/>
      </w:pPr>
      <w:bookmarkStart w:id="38" w:name="_Toc361124079"/>
      <w:r w:rsidRPr="00032D24">
        <w:lastRenderedPageBreak/>
        <w:t>Fault EBM</w:t>
      </w:r>
      <w:bookmarkEnd w:id="38"/>
    </w:p>
    <w:p w:rsidR="00032D24" w:rsidRPr="00032D24" w:rsidRDefault="00032D24" w:rsidP="00032D24">
      <w:pPr>
        <w:spacing w:after="0" w:line="240" w:lineRule="auto"/>
        <w:jc w:val="both"/>
        <w:rPr>
          <w:lang w:val="en-AU" w:eastAsia="en-AU"/>
        </w:rPr>
      </w:pPr>
      <w:r w:rsidRPr="00032D24">
        <w:rPr>
          <w:lang w:val="en-AU" w:eastAsia="en-AU"/>
        </w:rPr>
        <w:t xml:space="preserve">The fault EBM is </w:t>
      </w:r>
      <w:r w:rsidRPr="00032D24">
        <w:rPr>
          <w:b/>
          <w:i/>
          <w:lang w:val="en-AU" w:eastAsia="en-AU"/>
        </w:rPr>
        <w:t>fault</w:t>
      </w:r>
      <w:r w:rsidRPr="00032D24">
        <w:rPr>
          <w:lang w:val="en-AU" w:eastAsia="en-AU"/>
        </w:rPr>
        <w:t xml:space="preserve"> and is in the XML namespace </w:t>
      </w:r>
      <w:r w:rsidRPr="003F68BF">
        <w:rPr>
          <w:b/>
          <w:i/>
          <w:sz w:val="20"/>
          <w:szCs w:val="20"/>
          <w:lang w:val="en-AU" w:eastAsia="en-AU"/>
        </w:rPr>
        <w:t>http://www.</w:t>
      </w:r>
      <w:r>
        <w:rPr>
          <w:b/>
          <w:i/>
          <w:sz w:val="20"/>
          <w:szCs w:val="20"/>
          <w:lang w:val="en-AU" w:eastAsia="en-AU"/>
        </w:rPr>
        <w:t>AlMajdouie.sa/eb</w:t>
      </w:r>
      <w:r w:rsidR="003A6C7C">
        <w:rPr>
          <w:b/>
          <w:i/>
          <w:sz w:val="20"/>
          <w:szCs w:val="20"/>
          <w:lang w:val="en-AU" w:eastAsia="en-AU"/>
        </w:rPr>
        <w:t>o</w:t>
      </w:r>
      <w:r w:rsidRPr="003F68BF">
        <w:rPr>
          <w:b/>
          <w:i/>
          <w:sz w:val="20"/>
          <w:szCs w:val="20"/>
          <w:lang w:val="en-AU" w:eastAsia="en-AU"/>
        </w:rPr>
        <w:t>/</w:t>
      </w:r>
      <w:r w:rsidR="003A6C7C">
        <w:rPr>
          <w:b/>
          <w:i/>
          <w:sz w:val="20"/>
          <w:szCs w:val="20"/>
          <w:lang w:val="en-AU" w:eastAsia="en-AU"/>
        </w:rPr>
        <w:t>util.flt.Fault</w:t>
      </w:r>
      <w:r w:rsidRPr="00032D24">
        <w:rPr>
          <w:lang w:val="en-AU" w:eastAsia="en-AU"/>
        </w:rPr>
        <w:t>. The figure below depicts this message.</w:t>
      </w:r>
    </w:p>
    <w:p w:rsidR="002B0422" w:rsidRDefault="00BC2E28" w:rsidP="00D20BDC">
      <w:pPr>
        <w:keepNext/>
        <w:jc w:val="center"/>
      </w:pPr>
      <w:r>
        <w:rPr>
          <w:noProof/>
        </w:rPr>
        <w:pict>
          <v:shape id="_x0000_i1028" type="#_x0000_t75" style="width:430.25pt;height:542pt;visibility:visible;mso-wrap-style:square">
            <v:imagedata r:id="rId17" o:title=""/>
          </v:shape>
        </w:pict>
      </w:r>
    </w:p>
    <w:p w:rsidR="00620628" w:rsidRDefault="002B0422" w:rsidP="002B0422">
      <w:pPr>
        <w:pStyle w:val="Caption"/>
        <w:jc w:val="center"/>
      </w:pPr>
      <w:r>
        <w:t>Figure 5: fault EBM</w:t>
      </w:r>
    </w:p>
    <w:p w:rsidR="00A702AF" w:rsidRPr="00A702AF" w:rsidRDefault="00A702AF" w:rsidP="00A702AF">
      <w:pPr>
        <w:pStyle w:val="Heading2"/>
      </w:pPr>
      <w:bookmarkStart w:id="39" w:name="_Toc361124081"/>
      <w:bookmarkStart w:id="40" w:name="_Toc417998646"/>
      <w:r w:rsidRPr="00A702AF">
        <w:lastRenderedPageBreak/>
        <w:t>Expected Errors</w:t>
      </w:r>
      <w:bookmarkEnd w:id="39"/>
      <w:bookmarkEnd w:id="40"/>
    </w:p>
    <w:p w:rsidR="00A702AF" w:rsidRPr="00A702AF" w:rsidRDefault="00A702AF" w:rsidP="00A702AF">
      <w:pPr>
        <w:pStyle w:val="Heading3"/>
      </w:pPr>
      <w:bookmarkStart w:id="41" w:name="_Toc361124082"/>
      <w:r w:rsidRPr="00A702AF">
        <w:t>Business Errors</w:t>
      </w:r>
      <w:bookmarkEnd w:id="41"/>
    </w:p>
    <w:p w:rsidR="00A702AF" w:rsidRPr="00A702AF" w:rsidRDefault="00A702AF" w:rsidP="00A702AF">
      <w:pPr>
        <w:keepNext/>
        <w:spacing w:after="0" w:line="240" w:lineRule="auto"/>
        <w:jc w:val="both"/>
        <w:rPr>
          <w:sz w:val="20"/>
          <w:szCs w:val="20"/>
          <w:lang w:val="en-AU" w:eastAsia="en-A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2"/>
        <w:gridCol w:w="1976"/>
        <w:gridCol w:w="1771"/>
        <w:gridCol w:w="3691"/>
        <w:gridCol w:w="1816"/>
      </w:tblGrid>
      <w:tr w:rsidR="001D5B0C" w:rsidRPr="001D5B0C" w:rsidTr="001D5B0C">
        <w:trPr>
          <w:tblHeader/>
        </w:trPr>
        <w:tc>
          <w:tcPr>
            <w:tcW w:w="658" w:type="pct"/>
            <w:shd w:val="clear" w:color="auto" w:fill="4F81BD"/>
          </w:tcPr>
          <w:p w:rsidR="00A702AF" w:rsidRPr="001D5B0C" w:rsidRDefault="00A702AF" w:rsidP="001D5B0C">
            <w:pPr>
              <w:keepNext/>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Error Source</w:t>
            </w:r>
          </w:p>
        </w:tc>
        <w:tc>
          <w:tcPr>
            <w:tcW w:w="927" w:type="pct"/>
            <w:shd w:val="clear" w:color="auto" w:fill="4F81BD"/>
          </w:tcPr>
          <w:p w:rsidR="00A702AF" w:rsidRPr="001D5B0C" w:rsidRDefault="00A702AF" w:rsidP="001D5B0C">
            <w:pPr>
              <w:keepNext/>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Error</w:t>
            </w:r>
          </w:p>
        </w:tc>
        <w:tc>
          <w:tcPr>
            <w:tcW w:w="831" w:type="pct"/>
            <w:shd w:val="clear" w:color="auto" w:fill="4F81BD"/>
          </w:tcPr>
          <w:p w:rsidR="00A702AF" w:rsidRPr="001D5B0C" w:rsidRDefault="00A702AF" w:rsidP="001D5B0C">
            <w:pPr>
              <w:keepNext/>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Error Code Returned</w:t>
            </w:r>
          </w:p>
        </w:tc>
        <w:tc>
          <w:tcPr>
            <w:tcW w:w="1732" w:type="pct"/>
            <w:shd w:val="clear" w:color="auto" w:fill="4F81BD"/>
          </w:tcPr>
          <w:p w:rsidR="00A702AF" w:rsidRPr="001D5B0C" w:rsidRDefault="00A702AF" w:rsidP="001D5B0C">
            <w:pPr>
              <w:keepNext/>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Message Returned</w:t>
            </w:r>
          </w:p>
        </w:tc>
        <w:tc>
          <w:tcPr>
            <w:tcW w:w="852" w:type="pct"/>
            <w:shd w:val="clear" w:color="auto" w:fill="4F81BD"/>
          </w:tcPr>
          <w:p w:rsidR="00A702AF" w:rsidRPr="001D5B0C" w:rsidRDefault="00A702AF" w:rsidP="001D5B0C">
            <w:pPr>
              <w:keepNext/>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Cause List</w:t>
            </w:r>
          </w:p>
        </w:tc>
      </w:tr>
      <w:tr w:rsidR="001D5B0C" w:rsidRPr="001D5B0C" w:rsidTr="001D5B0C">
        <w:tc>
          <w:tcPr>
            <w:tcW w:w="658" w:type="pct"/>
            <w:vMerge w:val="restart"/>
            <w:shd w:val="clear" w:color="auto" w:fill="auto"/>
          </w:tcPr>
          <w:p w:rsidR="00A702AF" w:rsidRPr="005B36CF" w:rsidRDefault="00A702AF" w:rsidP="001D5B0C">
            <w:pPr>
              <w:keepNext/>
              <w:spacing w:after="0" w:line="240" w:lineRule="auto"/>
              <w:rPr>
                <w:sz w:val="16"/>
                <w:szCs w:val="16"/>
                <w:lang w:val="en-AU" w:eastAsia="en-AU"/>
              </w:rPr>
            </w:pPr>
            <w:r w:rsidRPr="005B36CF">
              <w:rPr>
                <w:sz w:val="16"/>
                <w:szCs w:val="16"/>
                <w:lang w:val="en-AU" w:eastAsia="en-AU"/>
              </w:rPr>
              <w:t>SOA</w:t>
            </w:r>
          </w:p>
        </w:tc>
        <w:tc>
          <w:tcPr>
            <w:tcW w:w="927" w:type="pct"/>
            <w:shd w:val="clear" w:color="auto" w:fill="auto"/>
          </w:tcPr>
          <w:p w:rsidR="00A702AF" w:rsidRPr="005B36CF" w:rsidRDefault="00A702AF" w:rsidP="001D5B0C">
            <w:pPr>
              <w:keepNext/>
              <w:spacing w:after="0" w:line="240" w:lineRule="auto"/>
              <w:rPr>
                <w:sz w:val="16"/>
                <w:szCs w:val="16"/>
                <w:lang w:val="en-AU" w:eastAsia="en-AU"/>
              </w:rPr>
            </w:pPr>
            <w:r w:rsidRPr="005B36CF">
              <w:rPr>
                <w:sz w:val="16"/>
                <w:szCs w:val="16"/>
                <w:lang w:val="en-AU" w:eastAsia="en-AU"/>
              </w:rPr>
              <w:t>Unsupported operation</w:t>
            </w:r>
          </w:p>
        </w:tc>
        <w:tc>
          <w:tcPr>
            <w:tcW w:w="831" w:type="pct"/>
            <w:shd w:val="clear" w:color="auto" w:fill="auto"/>
          </w:tcPr>
          <w:p w:rsidR="00A702AF" w:rsidRPr="005B36CF" w:rsidRDefault="00A702AF" w:rsidP="001D5B0C">
            <w:pPr>
              <w:keepNext/>
              <w:spacing w:after="0" w:line="240" w:lineRule="auto"/>
              <w:rPr>
                <w:bCs/>
                <w:sz w:val="16"/>
                <w:szCs w:val="16"/>
                <w:lang w:val="en-GB" w:eastAsia="ar-SA"/>
              </w:rPr>
            </w:pPr>
            <w:r w:rsidRPr="005B36CF">
              <w:rPr>
                <w:sz w:val="16"/>
                <w:szCs w:val="16"/>
                <w:lang w:val="en-GB"/>
              </w:rPr>
              <w:t>cs.pay:100</w:t>
            </w:r>
          </w:p>
        </w:tc>
        <w:tc>
          <w:tcPr>
            <w:tcW w:w="1732" w:type="pct"/>
            <w:shd w:val="clear" w:color="auto" w:fill="auto"/>
          </w:tcPr>
          <w:p w:rsidR="00A702AF" w:rsidRPr="005B36CF" w:rsidRDefault="00A702AF" w:rsidP="001D5B0C">
            <w:pPr>
              <w:keepNext/>
              <w:spacing w:after="0" w:line="240" w:lineRule="auto"/>
              <w:rPr>
                <w:sz w:val="16"/>
                <w:szCs w:val="16"/>
                <w:lang w:val="en-GB"/>
              </w:rPr>
            </w:pPr>
            <w:r w:rsidRPr="005B36CF">
              <w:rPr>
                <w:sz w:val="16"/>
                <w:szCs w:val="16"/>
                <w:lang w:val="en-GB"/>
              </w:rPr>
              <w:t>Requested operation not found or supported</w:t>
            </w:r>
          </w:p>
        </w:tc>
        <w:tc>
          <w:tcPr>
            <w:tcW w:w="852" w:type="pct"/>
            <w:shd w:val="clear" w:color="auto" w:fill="auto"/>
          </w:tcPr>
          <w:p w:rsidR="00A702AF" w:rsidRPr="005B36CF" w:rsidRDefault="00A702AF" w:rsidP="001D5B0C">
            <w:pPr>
              <w:keepNext/>
              <w:spacing w:after="0" w:line="240" w:lineRule="auto"/>
              <w:rPr>
                <w:sz w:val="16"/>
                <w:szCs w:val="16"/>
                <w:lang w:val="en-GB"/>
              </w:rPr>
            </w:pPr>
            <w:r w:rsidRPr="005B36CF">
              <w:rPr>
                <w:i/>
                <w:sz w:val="16"/>
                <w:szCs w:val="16"/>
                <w:lang w:val="en-GB"/>
              </w:rPr>
              <w:t>Cause list not populated</w:t>
            </w:r>
          </w:p>
        </w:tc>
      </w:tr>
      <w:tr w:rsidR="001D5B0C" w:rsidRPr="001D5B0C" w:rsidTr="001D5B0C">
        <w:tc>
          <w:tcPr>
            <w:tcW w:w="658" w:type="pct"/>
            <w:vMerge/>
            <w:shd w:val="clear" w:color="auto" w:fill="auto"/>
          </w:tcPr>
          <w:p w:rsidR="00A702AF" w:rsidRPr="005B36CF" w:rsidRDefault="00A702AF" w:rsidP="001D5B0C">
            <w:pPr>
              <w:keepNext/>
              <w:spacing w:after="0" w:line="240" w:lineRule="auto"/>
              <w:rPr>
                <w:sz w:val="16"/>
                <w:szCs w:val="16"/>
                <w:lang w:val="en-AU" w:eastAsia="en-AU"/>
              </w:rPr>
            </w:pPr>
          </w:p>
        </w:tc>
        <w:tc>
          <w:tcPr>
            <w:tcW w:w="927" w:type="pct"/>
            <w:shd w:val="clear" w:color="auto" w:fill="auto"/>
          </w:tcPr>
          <w:p w:rsidR="00A702AF" w:rsidRPr="005B36CF" w:rsidRDefault="00A702AF" w:rsidP="001D5B0C">
            <w:pPr>
              <w:keepNext/>
              <w:spacing w:after="0" w:line="240" w:lineRule="auto"/>
              <w:rPr>
                <w:sz w:val="16"/>
                <w:szCs w:val="16"/>
                <w:lang w:val="en-AU" w:eastAsia="en-AU"/>
              </w:rPr>
            </w:pPr>
            <w:r w:rsidRPr="005B36CF">
              <w:rPr>
                <w:sz w:val="16"/>
                <w:szCs w:val="16"/>
                <w:lang w:val="en-AU" w:eastAsia="en-AU"/>
              </w:rPr>
              <w:t>XQuery failure</w:t>
            </w:r>
          </w:p>
        </w:tc>
        <w:tc>
          <w:tcPr>
            <w:tcW w:w="831" w:type="pct"/>
            <w:shd w:val="clear" w:color="auto" w:fill="auto"/>
          </w:tcPr>
          <w:p w:rsidR="00A702AF" w:rsidRPr="005B36CF" w:rsidRDefault="00A702AF" w:rsidP="001D5B0C">
            <w:pPr>
              <w:keepNext/>
              <w:spacing w:after="0" w:line="240" w:lineRule="auto"/>
              <w:rPr>
                <w:bCs/>
                <w:sz w:val="16"/>
                <w:szCs w:val="16"/>
                <w:lang w:val="en-GB" w:eastAsia="ar-SA"/>
              </w:rPr>
            </w:pPr>
            <w:r w:rsidRPr="005B36CF">
              <w:rPr>
                <w:sz w:val="16"/>
                <w:szCs w:val="16"/>
                <w:lang w:val="en-GB"/>
              </w:rPr>
              <w:t>cs.pay:400</w:t>
            </w:r>
          </w:p>
        </w:tc>
        <w:tc>
          <w:tcPr>
            <w:tcW w:w="1732" w:type="pct"/>
            <w:shd w:val="clear" w:color="auto" w:fill="auto"/>
          </w:tcPr>
          <w:p w:rsidR="00A702AF" w:rsidRPr="005B36CF" w:rsidRDefault="00A702AF" w:rsidP="001D5B0C">
            <w:pPr>
              <w:keepNext/>
              <w:spacing w:after="0" w:line="240" w:lineRule="auto"/>
              <w:rPr>
                <w:sz w:val="16"/>
                <w:szCs w:val="16"/>
                <w:lang w:val="en-GB"/>
              </w:rPr>
            </w:pPr>
            <w:r w:rsidRPr="005B36CF">
              <w:rPr>
                <w:sz w:val="16"/>
                <w:szCs w:val="16"/>
                <w:lang w:val="en-GB"/>
              </w:rPr>
              <w:t>XQuery failure</w:t>
            </w:r>
          </w:p>
        </w:tc>
        <w:tc>
          <w:tcPr>
            <w:tcW w:w="852" w:type="pct"/>
            <w:shd w:val="clear" w:color="auto" w:fill="auto"/>
          </w:tcPr>
          <w:p w:rsidR="00A702AF" w:rsidRPr="005B36CF" w:rsidRDefault="00A702AF" w:rsidP="001D5B0C">
            <w:pPr>
              <w:keepNext/>
              <w:spacing w:after="0" w:line="240" w:lineRule="auto"/>
              <w:rPr>
                <w:sz w:val="16"/>
                <w:szCs w:val="16"/>
                <w:lang w:val="en-GB"/>
              </w:rPr>
            </w:pPr>
            <w:r w:rsidRPr="005B36CF">
              <w:rPr>
                <w:i/>
                <w:sz w:val="16"/>
                <w:szCs w:val="16"/>
                <w:lang w:val="en-GB"/>
              </w:rPr>
              <w:t>Cause list not populated</w:t>
            </w:r>
          </w:p>
        </w:tc>
      </w:tr>
      <w:tr w:rsidR="001D5B0C" w:rsidRPr="001D5B0C" w:rsidTr="001D5B0C">
        <w:tc>
          <w:tcPr>
            <w:tcW w:w="658" w:type="pct"/>
            <w:vMerge/>
            <w:shd w:val="clear" w:color="auto" w:fill="auto"/>
          </w:tcPr>
          <w:p w:rsidR="00A702AF" w:rsidRPr="005B36CF" w:rsidRDefault="00A702AF" w:rsidP="001D5B0C">
            <w:pPr>
              <w:keepNext/>
              <w:spacing w:after="0" w:line="240" w:lineRule="auto"/>
              <w:rPr>
                <w:sz w:val="16"/>
                <w:szCs w:val="16"/>
                <w:lang w:val="en-AU" w:eastAsia="en-AU"/>
              </w:rPr>
            </w:pPr>
          </w:p>
        </w:tc>
        <w:tc>
          <w:tcPr>
            <w:tcW w:w="927" w:type="pct"/>
            <w:shd w:val="clear" w:color="auto" w:fill="auto"/>
          </w:tcPr>
          <w:p w:rsidR="00A702AF" w:rsidRPr="005B36CF" w:rsidRDefault="00A702AF" w:rsidP="001D5B0C">
            <w:pPr>
              <w:keepNext/>
              <w:spacing w:after="0" w:line="240" w:lineRule="auto"/>
              <w:rPr>
                <w:sz w:val="16"/>
                <w:szCs w:val="16"/>
                <w:lang w:val="en-AU" w:eastAsia="en-AU"/>
              </w:rPr>
            </w:pPr>
            <w:r w:rsidRPr="005B36CF">
              <w:rPr>
                <w:sz w:val="16"/>
                <w:szCs w:val="16"/>
                <w:lang w:val="en-AU" w:eastAsia="en-AU"/>
              </w:rPr>
              <w:t>I</w:t>
            </w:r>
            <w:proofErr w:type="spellStart"/>
            <w:r w:rsidRPr="005B36CF">
              <w:rPr>
                <w:sz w:val="16"/>
                <w:szCs w:val="16"/>
                <w:lang w:val="en-GB"/>
              </w:rPr>
              <w:t>nsert</w:t>
            </w:r>
            <w:proofErr w:type="spellEnd"/>
            <w:r w:rsidRPr="005B36CF">
              <w:rPr>
                <w:sz w:val="16"/>
                <w:szCs w:val="16"/>
                <w:lang w:val="en-GB"/>
              </w:rPr>
              <w:t xml:space="preserve"> failure</w:t>
            </w:r>
          </w:p>
        </w:tc>
        <w:tc>
          <w:tcPr>
            <w:tcW w:w="831" w:type="pct"/>
            <w:shd w:val="clear" w:color="auto" w:fill="auto"/>
          </w:tcPr>
          <w:p w:rsidR="00A702AF" w:rsidRPr="005B36CF" w:rsidRDefault="00A702AF" w:rsidP="001D5B0C">
            <w:pPr>
              <w:keepNext/>
              <w:spacing w:after="0" w:line="240" w:lineRule="auto"/>
              <w:rPr>
                <w:bCs/>
                <w:sz w:val="16"/>
                <w:szCs w:val="16"/>
                <w:lang w:val="en-GB" w:eastAsia="ar-SA"/>
              </w:rPr>
            </w:pPr>
            <w:r w:rsidRPr="005B36CF">
              <w:rPr>
                <w:sz w:val="16"/>
                <w:szCs w:val="16"/>
                <w:lang w:val="en-GB"/>
              </w:rPr>
              <w:t>cs.pay:401</w:t>
            </w:r>
          </w:p>
        </w:tc>
        <w:tc>
          <w:tcPr>
            <w:tcW w:w="1732" w:type="pct"/>
            <w:shd w:val="clear" w:color="auto" w:fill="auto"/>
          </w:tcPr>
          <w:p w:rsidR="00A702AF" w:rsidRPr="005B36CF" w:rsidRDefault="00A702AF" w:rsidP="001D5B0C">
            <w:pPr>
              <w:keepNext/>
              <w:spacing w:after="0" w:line="240" w:lineRule="auto"/>
              <w:rPr>
                <w:sz w:val="16"/>
                <w:szCs w:val="16"/>
                <w:lang w:val="en-GB"/>
              </w:rPr>
            </w:pPr>
            <w:r w:rsidRPr="005B36CF">
              <w:rPr>
                <w:sz w:val="16"/>
                <w:szCs w:val="16"/>
                <w:lang w:val="en-GB"/>
              </w:rPr>
              <w:t>Insert failure</w:t>
            </w:r>
          </w:p>
        </w:tc>
        <w:tc>
          <w:tcPr>
            <w:tcW w:w="852" w:type="pct"/>
            <w:shd w:val="clear" w:color="auto" w:fill="auto"/>
          </w:tcPr>
          <w:p w:rsidR="00A702AF" w:rsidRPr="005B36CF" w:rsidRDefault="00A702AF" w:rsidP="001D5B0C">
            <w:pPr>
              <w:keepNext/>
              <w:spacing w:after="0" w:line="240" w:lineRule="auto"/>
              <w:rPr>
                <w:sz w:val="16"/>
                <w:szCs w:val="16"/>
                <w:lang w:val="en-GB"/>
              </w:rPr>
            </w:pPr>
            <w:r w:rsidRPr="005B36CF">
              <w:rPr>
                <w:i/>
                <w:sz w:val="16"/>
                <w:szCs w:val="16"/>
                <w:lang w:val="en-GB"/>
              </w:rPr>
              <w:t>Cause list not populated</w:t>
            </w:r>
          </w:p>
        </w:tc>
      </w:tr>
      <w:tr w:rsidR="001D5B0C" w:rsidRPr="001D5B0C" w:rsidTr="001D5B0C">
        <w:tc>
          <w:tcPr>
            <w:tcW w:w="658" w:type="pct"/>
            <w:vMerge/>
            <w:shd w:val="clear" w:color="auto" w:fill="auto"/>
          </w:tcPr>
          <w:p w:rsidR="00A702AF" w:rsidRPr="005B36CF" w:rsidRDefault="00A702AF" w:rsidP="001D5B0C">
            <w:pPr>
              <w:keepNext/>
              <w:spacing w:after="0" w:line="240" w:lineRule="auto"/>
              <w:rPr>
                <w:sz w:val="16"/>
                <w:szCs w:val="16"/>
                <w:lang w:val="en-AU" w:eastAsia="en-AU"/>
              </w:rPr>
            </w:pPr>
          </w:p>
        </w:tc>
        <w:tc>
          <w:tcPr>
            <w:tcW w:w="927" w:type="pct"/>
            <w:shd w:val="clear" w:color="auto" w:fill="auto"/>
          </w:tcPr>
          <w:p w:rsidR="00A702AF" w:rsidRPr="005B36CF" w:rsidRDefault="00A702AF" w:rsidP="001D5B0C">
            <w:pPr>
              <w:keepNext/>
              <w:spacing w:after="0" w:line="240" w:lineRule="auto"/>
              <w:rPr>
                <w:sz w:val="16"/>
                <w:szCs w:val="16"/>
                <w:lang w:val="en-AU" w:eastAsia="en-AU"/>
              </w:rPr>
            </w:pPr>
            <w:r w:rsidRPr="005B36CF">
              <w:rPr>
                <w:sz w:val="16"/>
                <w:szCs w:val="16"/>
                <w:lang w:val="en-AU" w:eastAsia="en-AU"/>
              </w:rPr>
              <w:t>XML parsing error</w:t>
            </w:r>
          </w:p>
        </w:tc>
        <w:tc>
          <w:tcPr>
            <w:tcW w:w="831" w:type="pct"/>
            <w:shd w:val="clear" w:color="auto" w:fill="auto"/>
          </w:tcPr>
          <w:p w:rsidR="00A702AF" w:rsidRPr="005B36CF" w:rsidRDefault="00A702AF" w:rsidP="001D5B0C">
            <w:pPr>
              <w:keepNext/>
              <w:spacing w:after="0" w:line="240" w:lineRule="auto"/>
              <w:rPr>
                <w:bCs/>
                <w:sz w:val="16"/>
                <w:szCs w:val="16"/>
                <w:lang w:val="en-GB" w:eastAsia="ar-SA"/>
              </w:rPr>
            </w:pPr>
            <w:r w:rsidRPr="005B36CF">
              <w:rPr>
                <w:sz w:val="16"/>
                <w:szCs w:val="16"/>
                <w:lang w:val="en-GB"/>
              </w:rPr>
              <w:t>cs.pay:402</w:t>
            </w:r>
          </w:p>
        </w:tc>
        <w:tc>
          <w:tcPr>
            <w:tcW w:w="1732" w:type="pct"/>
            <w:shd w:val="clear" w:color="auto" w:fill="auto"/>
          </w:tcPr>
          <w:p w:rsidR="00A702AF" w:rsidRPr="005B36CF" w:rsidRDefault="00A702AF" w:rsidP="001D5B0C">
            <w:pPr>
              <w:keepNext/>
              <w:spacing w:after="0" w:line="240" w:lineRule="auto"/>
              <w:rPr>
                <w:sz w:val="16"/>
                <w:szCs w:val="16"/>
                <w:lang w:val="en-GB"/>
              </w:rPr>
            </w:pPr>
            <w:r w:rsidRPr="005B36CF">
              <w:rPr>
                <w:sz w:val="16"/>
                <w:szCs w:val="16"/>
                <w:lang w:val="en-GB"/>
              </w:rPr>
              <w:t>Failed to parse XML text</w:t>
            </w:r>
          </w:p>
        </w:tc>
        <w:tc>
          <w:tcPr>
            <w:tcW w:w="852" w:type="pct"/>
            <w:shd w:val="clear" w:color="auto" w:fill="auto"/>
          </w:tcPr>
          <w:p w:rsidR="00A702AF" w:rsidRPr="005B36CF" w:rsidRDefault="00A702AF" w:rsidP="001D5B0C">
            <w:pPr>
              <w:keepNext/>
              <w:spacing w:after="0" w:line="240" w:lineRule="auto"/>
              <w:rPr>
                <w:sz w:val="16"/>
                <w:szCs w:val="16"/>
                <w:lang w:val="en-GB"/>
              </w:rPr>
            </w:pPr>
            <w:r w:rsidRPr="005B36CF">
              <w:rPr>
                <w:i/>
                <w:sz w:val="16"/>
                <w:szCs w:val="16"/>
                <w:lang w:val="en-GB"/>
              </w:rPr>
              <w:t>Cause list not populated</w:t>
            </w:r>
          </w:p>
        </w:tc>
      </w:tr>
      <w:tr w:rsidR="001D5B0C" w:rsidRPr="001D5B0C" w:rsidTr="001D5B0C">
        <w:tc>
          <w:tcPr>
            <w:tcW w:w="658" w:type="pct"/>
            <w:vMerge/>
            <w:shd w:val="clear" w:color="auto" w:fill="auto"/>
          </w:tcPr>
          <w:p w:rsidR="00A702AF" w:rsidRPr="005B36CF" w:rsidRDefault="00A702AF" w:rsidP="001D5B0C">
            <w:pPr>
              <w:keepNext/>
              <w:spacing w:after="0" w:line="240" w:lineRule="auto"/>
              <w:rPr>
                <w:sz w:val="16"/>
                <w:szCs w:val="16"/>
                <w:lang w:val="en-AU" w:eastAsia="en-AU"/>
              </w:rPr>
            </w:pPr>
          </w:p>
        </w:tc>
        <w:tc>
          <w:tcPr>
            <w:tcW w:w="927" w:type="pct"/>
            <w:shd w:val="clear" w:color="auto" w:fill="auto"/>
          </w:tcPr>
          <w:p w:rsidR="00A702AF" w:rsidRPr="005B36CF" w:rsidRDefault="00A702AF" w:rsidP="001D5B0C">
            <w:pPr>
              <w:keepNext/>
              <w:spacing w:after="0" w:line="240" w:lineRule="auto"/>
              <w:rPr>
                <w:sz w:val="16"/>
                <w:szCs w:val="16"/>
                <w:lang w:val="en-AU" w:eastAsia="en-AU"/>
              </w:rPr>
            </w:pPr>
            <w:r w:rsidRPr="005B36CF">
              <w:rPr>
                <w:sz w:val="16"/>
                <w:szCs w:val="16"/>
                <w:lang w:val="en-AU" w:eastAsia="en-AU"/>
              </w:rPr>
              <w:t>Context variable error</w:t>
            </w:r>
          </w:p>
        </w:tc>
        <w:tc>
          <w:tcPr>
            <w:tcW w:w="831" w:type="pct"/>
            <w:shd w:val="clear" w:color="auto" w:fill="auto"/>
          </w:tcPr>
          <w:p w:rsidR="00A702AF" w:rsidRPr="005B36CF" w:rsidRDefault="00A702AF" w:rsidP="001D5B0C">
            <w:pPr>
              <w:keepNext/>
              <w:spacing w:after="0" w:line="240" w:lineRule="auto"/>
              <w:rPr>
                <w:bCs/>
                <w:sz w:val="16"/>
                <w:szCs w:val="16"/>
                <w:lang w:val="en-GB" w:eastAsia="ar-SA"/>
              </w:rPr>
            </w:pPr>
            <w:r w:rsidRPr="005B36CF">
              <w:rPr>
                <w:sz w:val="16"/>
                <w:szCs w:val="16"/>
                <w:lang w:val="en-GB"/>
              </w:rPr>
              <w:t>cs.pay:403</w:t>
            </w:r>
          </w:p>
        </w:tc>
        <w:tc>
          <w:tcPr>
            <w:tcW w:w="1732" w:type="pct"/>
            <w:shd w:val="clear" w:color="auto" w:fill="auto"/>
          </w:tcPr>
          <w:p w:rsidR="00A702AF" w:rsidRPr="005B36CF" w:rsidRDefault="00A702AF" w:rsidP="001D5B0C">
            <w:pPr>
              <w:keepNext/>
              <w:spacing w:after="0" w:line="240" w:lineRule="auto"/>
              <w:rPr>
                <w:sz w:val="16"/>
                <w:szCs w:val="16"/>
                <w:lang w:val="en-GB"/>
              </w:rPr>
            </w:pPr>
            <w:r w:rsidRPr="005B36CF">
              <w:rPr>
                <w:sz w:val="16"/>
                <w:szCs w:val="16"/>
                <w:lang w:val="en-GB"/>
              </w:rPr>
              <w:t>Failed to set the value of context variable</w:t>
            </w:r>
          </w:p>
        </w:tc>
        <w:tc>
          <w:tcPr>
            <w:tcW w:w="852" w:type="pct"/>
            <w:shd w:val="clear" w:color="auto" w:fill="auto"/>
          </w:tcPr>
          <w:p w:rsidR="00A702AF" w:rsidRPr="005B36CF" w:rsidRDefault="00A702AF" w:rsidP="001D5B0C">
            <w:pPr>
              <w:keepNext/>
              <w:spacing w:after="0" w:line="240" w:lineRule="auto"/>
              <w:rPr>
                <w:sz w:val="16"/>
                <w:szCs w:val="16"/>
                <w:lang w:val="en-GB"/>
              </w:rPr>
            </w:pPr>
            <w:r w:rsidRPr="005B36CF">
              <w:rPr>
                <w:i/>
                <w:sz w:val="16"/>
                <w:szCs w:val="16"/>
                <w:lang w:val="en-GB"/>
              </w:rPr>
              <w:t>Cause list not populated</w:t>
            </w:r>
          </w:p>
        </w:tc>
      </w:tr>
      <w:tr w:rsidR="001D5B0C" w:rsidRPr="001D5B0C" w:rsidTr="001D5B0C">
        <w:tc>
          <w:tcPr>
            <w:tcW w:w="658" w:type="pct"/>
            <w:vMerge w:val="restart"/>
            <w:shd w:val="clear" w:color="auto" w:fill="auto"/>
          </w:tcPr>
          <w:p w:rsidR="00A702AF" w:rsidRPr="005B36CF" w:rsidRDefault="00A702AF" w:rsidP="001D5B0C">
            <w:pPr>
              <w:keepNext/>
              <w:spacing w:after="0" w:line="240" w:lineRule="auto"/>
              <w:rPr>
                <w:sz w:val="16"/>
                <w:szCs w:val="16"/>
                <w:lang w:val="en-AU" w:eastAsia="en-AU"/>
              </w:rPr>
            </w:pPr>
            <w:r w:rsidRPr="005B36CF">
              <w:rPr>
                <w:sz w:val="16"/>
                <w:szCs w:val="16"/>
                <w:lang w:val="en-AU" w:eastAsia="en-AU"/>
              </w:rPr>
              <w:t>Validation</w:t>
            </w:r>
          </w:p>
        </w:tc>
        <w:tc>
          <w:tcPr>
            <w:tcW w:w="927" w:type="pct"/>
            <w:shd w:val="clear" w:color="auto" w:fill="auto"/>
          </w:tcPr>
          <w:p w:rsidR="00A702AF" w:rsidRPr="005B36CF" w:rsidRDefault="00A702AF" w:rsidP="001D5B0C">
            <w:pPr>
              <w:keepNext/>
              <w:spacing w:after="0" w:line="240" w:lineRule="auto"/>
              <w:rPr>
                <w:sz w:val="16"/>
                <w:szCs w:val="16"/>
                <w:lang w:val="en-AU" w:eastAsia="en-AU"/>
              </w:rPr>
            </w:pPr>
            <w:r w:rsidRPr="005B36CF">
              <w:rPr>
                <w:sz w:val="16"/>
                <w:szCs w:val="16"/>
                <w:lang w:val="en-AU" w:eastAsia="en-AU"/>
              </w:rPr>
              <w:t>Invalid request message</w:t>
            </w:r>
          </w:p>
        </w:tc>
        <w:tc>
          <w:tcPr>
            <w:tcW w:w="831" w:type="pct"/>
            <w:shd w:val="clear" w:color="auto" w:fill="auto"/>
          </w:tcPr>
          <w:p w:rsidR="00A702AF" w:rsidRPr="005B36CF" w:rsidRDefault="00A702AF" w:rsidP="001D5B0C">
            <w:pPr>
              <w:keepNext/>
              <w:spacing w:after="0" w:line="240" w:lineRule="auto"/>
              <w:rPr>
                <w:bCs/>
                <w:sz w:val="16"/>
                <w:szCs w:val="16"/>
                <w:lang w:val="en-GB" w:eastAsia="ar-SA"/>
              </w:rPr>
            </w:pPr>
            <w:r w:rsidRPr="005B36CF">
              <w:rPr>
                <w:sz w:val="16"/>
                <w:szCs w:val="16"/>
                <w:lang w:val="en-GB"/>
              </w:rPr>
              <w:t>cs.pay:500</w:t>
            </w:r>
          </w:p>
        </w:tc>
        <w:tc>
          <w:tcPr>
            <w:tcW w:w="1732" w:type="pct"/>
            <w:shd w:val="clear" w:color="auto" w:fill="auto"/>
          </w:tcPr>
          <w:p w:rsidR="00A702AF" w:rsidRPr="005B36CF" w:rsidRDefault="00A702AF" w:rsidP="001D5B0C">
            <w:pPr>
              <w:keepNext/>
              <w:spacing w:after="0" w:line="240" w:lineRule="auto"/>
              <w:rPr>
                <w:sz w:val="16"/>
                <w:szCs w:val="16"/>
                <w:lang w:val="en-GB"/>
              </w:rPr>
            </w:pPr>
            <w:r w:rsidRPr="005B36CF">
              <w:rPr>
                <w:sz w:val="16"/>
                <w:szCs w:val="16"/>
                <w:lang w:val="en-GB"/>
              </w:rPr>
              <w:t>Request message schema validation error</w:t>
            </w:r>
          </w:p>
        </w:tc>
        <w:tc>
          <w:tcPr>
            <w:tcW w:w="852" w:type="pct"/>
            <w:shd w:val="clear" w:color="auto" w:fill="auto"/>
          </w:tcPr>
          <w:p w:rsidR="00A702AF" w:rsidRPr="005B36CF" w:rsidRDefault="00A702AF" w:rsidP="001D5B0C">
            <w:pPr>
              <w:keepNext/>
              <w:spacing w:after="0" w:line="240" w:lineRule="auto"/>
              <w:rPr>
                <w:sz w:val="16"/>
                <w:szCs w:val="16"/>
                <w:lang w:val="en-GB"/>
              </w:rPr>
            </w:pPr>
            <w:r w:rsidRPr="005B36CF">
              <w:rPr>
                <w:i/>
                <w:sz w:val="16"/>
                <w:szCs w:val="16"/>
                <w:lang w:val="en-GB"/>
              </w:rPr>
              <w:t>Cause list not populated</w:t>
            </w:r>
          </w:p>
        </w:tc>
      </w:tr>
      <w:tr w:rsidR="001D5B0C" w:rsidRPr="001D5B0C" w:rsidTr="001D5B0C">
        <w:tc>
          <w:tcPr>
            <w:tcW w:w="658" w:type="pct"/>
            <w:vMerge/>
            <w:shd w:val="clear" w:color="auto" w:fill="auto"/>
          </w:tcPr>
          <w:p w:rsidR="00A702AF" w:rsidRPr="005B36CF" w:rsidRDefault="00A702AF" w:rsidP="001D5B0C">
            <w:pPr>
              <w:keepNext/>
              <w:spacing w:after="0" w:line="240" w:lineRule="auto"/>
              <w:rPr>
                <w:sz w:val="16"/>
                <w:szCs w:val="16"/>
                <w:lang w:val="en-AU" w:eastAsia="en-AU"/>
              </w:rPr>
            </w:pPr>
          </w:p>
        </w:tc>
        <w:tc>
          <w:tcPr>
            <w:tcW w:w="927" w:type="pct"/>
            <w:shd w:val="clear" w:color="auto" w:fill="auto"/>
          </w:tcPr>
          <w:p w:rsidR="00A702AF" w:rsidRPr="005B36CF" w:rsidRDefault="00A702AF" w:rsidP="001D5B0C">
            <w:pPr>
              <w:keepNext/>
              <w:spacing w:after="0" w:line="240" w:lineRule="auto"/>
              <w:rPr>
                <w:sz w:val="16"/>
                <w:szCs w:val="16"/>
                <w:lang w:val="en-AU" w:eastAsia="en-AU"/>
              </w:rPr>
            </w:pPr>
            <w:r w:rsidRPr="005B36CF">
              <w:rPr>
                <w:sz w:val="16"/>
                <w:szCs w:val="16"/>
                <w:lang w:val="en-AU" w:eastAsia="en-AU"/>
              </w:rPr>
              <w:t>Invalid response message</w:t>
            </w:r>
          </w:p>
        </w:tc>
        <w:tc>
          <w:tcPr>
            <w:tcW w:w="831" w:type="pct"/>
            <w:shd w:val="clear" w:color="auto" w:fill="auto"/>
          </w:tcPr>
          <w:p w:rsidR="00A702AF" w:rsidRPr="005B36CF" w:rsidRDefault="00A702AF" w:rsidP="001D5B0C">
            <w:pPr>
              <w:keepNext/>
              <w:spacing w:after="0" w:line="240" w:lineRule="auto"/>
              <w:rPr>
                <w:bCs/>
                <w:sz w:val="16"/>
                <w:szCs w:val="16"/>
                <w:lang w:val="en-GB" w:eastAsia="ar-SA"/>
              </w:rPr>
            </w:pPr>
            <w:r w:rsidRPr="005B36CF">
              <w:rPr>
                <w:sz w:val="16"/>
                <w:szCs w:val="16"/>
                <w:lang w:val="en-GB"/>
              </w:rPr>
              <w:t>cs.pay:501</w:t>
            </w:r>
          </w:p>
        </w:tc>
        <w:tc>
          <w:tcPr>
            <w:tcW w:w="1732" w:type="pct"/>
            <w:shd w:val="clear" w:color="auto" w:fill="auto"/>
          </w:tcPr>
          <w:p w:rsidR="00A702AF" w:rsidRPr="005B36CF" w:rsidRDefault="00A702AF" w:rsidP="001D5B0C">
            <w:pPr>
              <w:keepNext/>
              <w:spacing w:after="0" w:line="240" w:lineRule="auto"/>
              <w:rPr>
                <w:sz w:val="16"/>
                <w:szCs w:val="16"/>
                <w:lang w:val="en-GB"/>
              </w:rPr>
            </w:pPr>
            <w:r w:rsidRPr="005B36CF">
              <w:rPr>
                <w:sz w:val="16"/>
                <w:szCs w:val="16"/>
                <w:lang w:val="en-GB"/>
              </w:rPr>
              <w:t>Response message schema validation error</w:t>
            </w:r>
          </w:p>
        </w:tc>
        <w:tc>
          <w:tcPr>
            <w:tcW w:w="852" w:type="pct"/>
            <w:shd w:val="clear" w:color="auto" w:fill="auto"/>
          </w:tcPr>
          <w:p w:rsidR="00A702AF" w:rsidRPr="005B36CF" w:rsidRDefault="00A702AF" w:rsidP="001D5B0C">
            <w:pPr>
              <w:keepNext/>
              <w:spacing w:after="0" w:line="240" w:lineRule="auto"/>
              <w:rPr>
                <w:sz w:val="16"/>
                <w:szCs w:val="16"/>
                <w:lang w:val="en-GB"/>
              </w:rPr>
            </w:pPr>
            <w:r w:rsidRPr="005B36CF">
              <w:rPr>
                <w:i/>
                <w:sz w:val="16"/>
                <w:szCs w:val="16"/>
                <w:lang w:val="en-GB"/>
              </w:rPr>
              <w:t>Cause list not populated</w:t>
            </w:r>
          </w:p>
        </w:tc>
      </w:tr>
      <w:tr w:rsidR="00CA7A2A" w:rsidRPr="001D5B0C" w:rsidTr="001D5B0C">
        <w:tc>
          <w:tcPr>
            <w:tcW w:w="658" w:type="pct"/>
            <w:vMerge w:val="restart"/>
            <w:shd w:val="clear" w:color="auto" w:fill="auto"/>
          </w:tcPr>
          <w:p w:rsidR="00CA7A2A" w:rsidRPr="005B36CF" w:rsidDel="00434623" w:rsidRDefault="00CA7A2A" w:rsidP="00CA7A2A">
            <w:pPr>
              <w:keepNext/>
              <w:spacing w:after="0" w:line="240" w:lineRule="auto"/>
              <w:rPr>
                <w:sz w:val="16"/>
                <w:szCs w:val="16"/>
                <w:lang w:val="en-AU" w:eastAsia="en-AU"/>
              </w:rPr>
            </w:pPr>
            <w:r w:rsidRPr="005B36CF">
              <w:rPr>
                <w:sz w:val="16"/>
                <w:szCs w:val="16"/>
                <w:lang w:val="en-AU" w:eastAsia="en-AU"/>
              </w:rPr>
              <w:t>Provider System</w:t>
            </w:r>
          </w:p>
        </w:tc>
        <w:tc>
          <w:tcPr>
            <w:tcW w:w="927" w:type="pct"/>
            <w:shd w:val="clear" w:color="auto" w:fill="auto"/>
          </w:tcPr>
          <w:p w:rsidR="00CA7A2A" w:rsidRPr="005B36CF" w:rsidRDefault="00CA7A2A" w:rsidP="00CA7A2A">
            <w:pPr>
              <w:keepNext/>
              <w:spacing w:after="0" w:line="240" w:lineRule="auto"/>
              <w:rPr>
                <w:sz w:val="16"/>
                <w:szCs w:val="16"/>
                <w:lang w:val="en-AU" w:eastAsia="en-AU"/>
              </w:rPr>
            </w:pPr>
            <w:r w:rsidRPr="005B36CF">
              <w:rPr>
                <w:sz w:val="16"/>
                <w:szCs w:val="16"/>
                <w:lang w:val="en-AU" w:eastAsia="en-AU"/>
              </w:rPr>
              <w:t>Missing / Invalid data</w:t>
            </w:r>
          </w:p>
        </w:tc>
        <w:tc>
          <w:tcPr>
            <w:tcW w:w="831" w:type="pct"/>
            <w:shd w:val="clear" w:color="auto" w:fill="auto"/>
          </w:tcPr>
          <w:p w:rsidR="00CA7A2A" w:rsidRPr="005B36CF" w:rsidRDefault="00CA7A2A" w:rsidP="00CA7A2A">
            <w:pPr>
              <w:keepNext/>
              <w:spacing w:after="0" w:line="240" w:lineRule="auto"/>
              <w:rPr>
                <w:bCs/>
                <w:sz w:val="16"/>
                <w:szCs w:val="16"/>
                <w:lang w:val="en-AU" w:eastAsia="en-AU"/>
              </w:rPr>
            </w:pPr>
            <w:r w:rsidRPr="005B36CF">
              <w:rPr>
                <w:sz w:val="16"/>
                <w:szCs w:val="16"/>
                <w:lang w:val="en-AU" w:eastAsia="en-AU"/>
              </w:rPr>
              <w:t>cs.pay:900</w:t>
            </w:r>
          </w:p>
        </w:tc>
        <w:tc>
          <w:tcPr>
            <w:tcW w:w="1732" w:type="pct"/>
            <w:shd w:val="clear" w:color="auto" w:fill="auto"/>
          </w:tcPr>
          <w:p w:rsidR="00CA7A2A" w:rsidRPr="005B36CF" w:rsidRDefault="00CA7A2A" w:rsidP="00CA7A2A">
            <w:pPr>
              <w:pStyle w:val="Default"/>
              <w:rPr>
                <w:rFonts w:ascii="Calibri" w:hAnsi="Calibri" w:cs="Times New Roman"/>
                <w:color w:val="auto"/>
                <w:sz w:val="16"/>
                <w:szCs w:val="16"/>
              </w:rPr>
            </w:pPr>
            <w:r w:rsidRPr="005B36CF">
              <w:rPr>
                <w:rFonts w:ascii="Calibri" w:hAnsi="Calibri" w:cs="Times New Roman"/>
                <w:color w:val="auto"/>
                <w:sz w:val="16"/>
                <w:szCs w:val="16"/>
              </w:rPr>
              <w:t xml:space="preserve">Failed to get Sender ID, </w:t>
            </w:r>
            <w:proofErr w:type="spellStart"/>
            <w:r w:rsidRPr="005B36CF">
              <w:rPr>
                <w:rFonts w:ascii="Calibri" w:hAnsi="Calibri" w:cs="Times New Roman"/>
                <w:color w:val="auto"/>
                <w:sz w:val="16"/>
                <w:szCs w:val="16"/>
              </w:rPr>
              <w:t>Reciever</w:t>
            </w:r>
            <w:proofErr w:type="spellEnd"/>
            <w:r w:rsidRPr="005B36CF">
              <w:rPr>
                <w:rFonts w:ascii="Calibri" w:hAnsi="Calibri" w:cs="Times New Roman"/>
                <w:color w:val="auto"/>
                <w:sz w:val="16"/>
                <w:szCs w:val="16"/>
              </w:rPr>
              <w:t xml:space="preserve"> ID or Message Code from XML message. </w:t>
            </w:r>
          </w:p>
        </w:tc>
        <w:tc>
          <w:tcPr>
            <w:tcW w:w="852" w:type="pct"/>
            <w:shd w:val="clear" w:color="auto" w:fill="auto"/>
          </w:tcPr>
          <w:p w:rsidR="00CA7A2A" w:rsidRPr="005B36CF" w:rsidRDefault="00CA7A2A" w:rsidP="00CA7A2A">
            <w:pPr>
              <w:keepNext/>
              <w:spacing w:after="0" w:line="240" w:lineRule="auto"/>
              <w:rPr>
                <w:sz w:val="16"/>
                <w:szCs w:val="16"/>
                <w:lang w:val="en-AU" w:eastAsia="en-AU"/>
              </w:rPr>
            </w:pPr>
            <w:r w:rsidRPr="005B36CF">
              <w:rPr>
                <w:i/>
                <w:sz w:val="16"/>
                <w:szCs w:val="16"/>
                <w:lang w:val="en-GB"/>
              </w:rPr>
              <w:t>Cause list not populated</w:t>
            </w:r>
          </w:p>
        </w:tc>
      </w:tr>
      <w:tr w:rsidR="00CA7A2A" w:rsidRPr="001D5B0C" w:rsidTr="001D5B0C">
        <w:tc>
          <w:tcPr>
            <w:tcW w:w="658" w:type="pct"/>
            <w:vMerge/>
            <w:shd w:val="clear" w:color="auto" w:fill="auto"/>
          </w:tcPr>
          <w:p w:rsidR="00CA7A2A" w:rsidRPr="005B36CF" w:rsidRDefault="00CA7A2A" w:rsidP="00CA7A2A">
            <w:pPr>
              <w:keepNext/>
              <w:spacing w:after="0" w:line="240" w:lineRule="auto"/>
              <w:rPr>
                <w:sz w:val="16"/>
                <w:szCs w:val="16"/>
                <w:lang w:val="en-AU" w:eastAsia="en-AU"/>
              </w:rPr>
            </w:pPr>
          </w:p>
        </w:tc>
        <w:tc>
          <w:tcPr>
            <w:tcW w:w="927" w:type="pct"/>
            <w:shd w:val="clear" w:color="auto" w:fill="auto"/>
          </w:tcPr>
          <w:p w:rsidR="00CA7A2A" w:rsidRPr="005B36CF" w:rsidRDefault="00CA7A2A" w:rsidP="00CA7A2A">
            <w:pPr>
              <w:keepNext/>
              <w:spacing w:after="0" w:line="240" w:lineRule="auto"/>
              <w:rPr>
                <w:sz w:val="16"/>
                <w:szCs w:val="16"/>
                <w:lang w:val="en-AU" w:eastAsia="en-AU"/>
              </w:rPr>
            </w:pPr>
            <w:r w:rsidRPr="005B36CF">
              <w:rPr>
                <w:sz w:val="16"/>
                <w:szCs w:val="16"/>
                <w:lang w:val="en-AU" w:eastAsia="en-AU"/>
              </w:rPr>
              <w:t>Failed to read configuration file</w:t>
            </w:r>
          </w:p>
        </w:tc>
        <w:tc>
          <w:tcPr>
            <w:tcW w:w="831" w:type="pct"/>
            <w:shd w:val="clear" w:color="auto" w:fill="auto"/>
          </w:tcPr>
          <w:p w:rsidR="00CA7A2A" w:rsidRPr="005B36CF" w:rsidRDefault="00CA7A2A" w:rsidP="00CA7A2A">
            <w:pPr>
              <w:keepNext/>
              <w:spacing w:after="0" w:line="240" w:lineRule="auto"/>
              <w:rPr>
                <w:sz w:val="16"/>
                <w:szCs w:val="16"/>
                <w:lang w:val="en-AU" w:eastAsia="en-AU"/>
              </w:rPr>
            </w:pPr>
            <w:r w:rsidRPr="005B36CF">
              <w:rPr>
                <w:sz w:val="16"/>
                <w:szCs w:val="16"/>
                <w:lang w:val="en-AU" w:eastAsia="en-AU"/>
              </w:rPr>
              <w:t>cs.pay:901</w:t>
            </w:r>
          </w:p>
        </w:tc>
        <w:tc>
          <w:tcPr>
            <w:tcW w:w="1732" w:type="pct"/>
            <w:shd w:val="clear" w:color="auto" w:fill="auto"/>
          </w:tcPr>
          <w:p w:rsidR="00CA7A2A" w:rsidRPr="005B36CF" w:rsidRDefault="00CA7A2A" w:rsidP="00CA7A2A">
            <w:pPr>
              <w:pStyle w:val="Default"/>
              <w:rPr>
                <w:rFonts w:ascii="Calibri" w:hAnsi="Calibri" w:cs="Times New Roman"/>
                <w:color w:val="auto"/>
                <w:sz w:val="16"/>
                <w:szCs w:val="16"/>
              </w:rPr>
            </w:pPr>
            <w:r w:rsidRPr="005B36CF">
              <w:rPr>
                <w:rFonts w:ascii="Calibri" w:hAnsi="Calibri" w:cs="Times New Roman"/>
                <w:color w:val="auto"/>
                <w:sz w:val="16"/>
                <w:szCs w:val="16"/>
              </w:rPr>
              <w:t xml:space="preserve">Failed to read </w:t>
            </w:r>
            <w:proofErr w:type="spellStart"/>
            <w:r w:rsidRPr="005B36CF">
              <w:rPr>
                <w:rFonts w:ascii="Calibri" w:hAnsi="Calibri" w:cs="Times New Roman"/>
                <w:color w:val="auto"/>
                <w:sz w:val="16"/>
                <w:szCs w:val="16"/>
              </w:rPr>
              <w:t>SADADProfile.cnf</w:t>
            </w:r>
            <w:proofErr w:type="spellEnd"/>
            <w:r w:rsidRPr="005B36CF">
              <w:rPr>
                <w:rFonts w:ascii="Calibri" w:hAnsi="Calibri" w:cs="Times New Roman"/>
                <w:color w:val="auto"/>
                <w:sz w:val="16"/>
                <w:szCs w:val="16"/>
              </w:rPr>
              <w:t xml:space="preserve"> file. </w:t>
            </w:r>
          </w:p>
        </w:tc>
        <w:tc>
          <w:tcPr>
            <w:tcW w:w="852" w:type="pct"/>
            <w:shd w:val="clear" w:color="auto" w:fill="auto"/>
          </w:tcPr>
          <w:p w:rsidR="00CA7A2A" w:rsidRPr="005B36CF" w:rsidRDefault="00CA7A2A" w:rsidP="00CA7A2A">
            <w:pPr>
              <w:keepNext/>
              <w:spacing w:after="0" w:line="240" w:lineRule="auto"/>
              <w:rPr>
                <w:i/>
                <w:sz w:val="16"/>
                <w:szCs w:val="16"/>
                <w:lang w:val="en-GB"/>
              </w:rPr>
            </w:pPr>
            <w:r w:rsidRPr="005B36CF">
              <w:rPr>
                <w:i/>
                <w:sz w:val="16"/>
                <w:szCs w:val="16"/>
                <w:lang w:val="en-GB"/>
              </w:rPr>
              <w:t>Cause list not populated</w:t>
            </w:r>
          </w:p>
        </w:tc>
      </w:tr>
      <w:tr w:rsidR="00CA7A2A" w:rsidRPr="001D5B0C" w:rsidTr="001D5B0C">
        <w:tc>
          <w:tcPr>
            <w:tcW w:w="658" w:type="pct"/>
            <w:vMerge/>
            <w:shd w:val="clear" w:color="auto" w:fill="auto"/>
          </w:tcPr>
          <w:p w:rsidR="00CA7A2A" w:rsidRPr="005B36CF" w:rsidRDefault="00CA7A2A" w:rsidP="00CA7A2A">
            <w:pPr>
              <w:keepNext/>
              <w:spacing w:after="0" w:line="240" w:lineRule="auto"/>
              <w:rPr>
                <w:sz w:val="16"/>
                <w:szCs w:val="16"/>
                <w:lang w:val="en-AU" w:eastAsia="en-AU"/>
              </w:rPr>
            </w:pPr>
          </w:p>
        </w:tc>
        <w:tc>
          <w:tcPr>
            <w:tcW w:w="927" w:type="pct"/>
            <w:shd w:val="clear" w:color="auto" w:fill="auto"/>
          </w:tcPr>
          <w:p w:rsidR="00CA7A2A" w:rsidRPr="005B36CF" w:rsidRDefault="00CA7A2A" w:rsidP="00CA7A2A">
            <w:pPr>
              <w:keepNext/>
              <w:spacing w:after="0" w:line="240" w:lineRule="auto"/>
              <w:rPr>
                <w:sz w:val="16"/>
                <w:szCs w:val="16"/>
                <w:lang w:val="en-AU" w:eastAsia="en-AU"/>
              </w:rPr>
            </w:pPr>
            <w:r w:rsidRPr="005B36CF">
              <w:rPr>
                <w:sz w:val="16"/>
                <w:szCs w:val="16"/>
                <w:lang w:val="en-AU" w:eastAsia="en-AU"/>
              </w:rPr>
              <w:t>Invalid request message</w:t>
            </w:r>
          </w:p>
        </w:tc>
        <w:tc>
          <w:tcPr>
            <w:tcW w:w="831" w:type="pct"/>
            <w:shd w:val="clear" w:color="auto" w:fill="auto"/>
          </w:tcPr>
          <w:p w:rsidR="00CA7A2A" w:rsidRPr="005B36CF" w:rsidRDefault="00CA7A2A" w:rsidP="00CA7A2A">
            <w:pPr>
              <w:keepNext/>
              <w:spacing w:after="0" w:line="240" w:lineRule="auto"/>
              <w:rPr>
                <w:sz w:val="16"/>
                <w:szCs w:val="16"/>
                <w:lang w:val="en-AU" w:eastAsia="en-AU"/>
              </w:rPr>
            </w:pPr>
            <w:r w:rsidRPr="005B36CF">
              <w:rPr>
                <w:sz w:val="16"/>
                <w:szCs w:val="16"/>
                <w:lang w:val="en-AU" w:eastAsia="en-AU"/>
              </w:rPr>
              <w:t>cs.pay:902</w:t>
            </w:r>
          </w:p>
        </w:tc>
        <w:tc>
          <w:tcPr>
            <w:tcW w:w="1732" w:type="pct"/>
            <w:shd w:val="clear" w:color="auto" w:fill="auto"/>
          </w:tcPr>
          <w:p w:rsidR="00CA7A2A" w:rsidRPr="005B36CF" w:rsidRDefault="00CA7A2A" w:rsidP="00CA7A2A">
            <w:pPr>
              <w:pStyle w:val="Default"/>
              <w:rPr>
                <w:rFonts w:ascii="Calibri" w:hAnsi="Calibri" w:cs="Times New Roman"/>
                <w:color w:val="auto"/>
                <w:sz w:val="16"/>
                <w:szCs w:val="16"/>
              </w:rPr>
            </w:pPr>
            <w:r w:rsidRPr="005B36CF">
              <w:rPr>
                <w:rFonts w:ascii="Calibri" w:hAnsi="Calibri" w:cs="Times New Roman"/>
                <w:color w:val="auto"/>
                <w:sz w:val="16"/>
                <w:szCs w:val="16"/>
              </w:rPr>
              <w:t xml:space="preserve">Failed to write the request message to Staging File System. </w:t>
            </w:r>
          </w:p>
        </w:tc>
        <w:tc>
          <w:tcPr>
            <w:tcW w:w="852" w:type="pct"/>
            <w:shd w:val="clear" w:color="auto" w:fill="auto"/>
          </w:tcPr>
          <w:p w:rsidR="00CA7A2A" w:rsidRPr="005B36CF" w:rsidRDefault="00CA7A2A" w:rsidP="00CA7A2A">
            <w:pPr>
              <w:keepNext/>
              <w:spacing w:after="0" w:line="240" w:lineRule="auto"/>
              <w:rPr>
                <w:i/>
                <w:sz w:val="16"/>
                <w:szCs w:val="16"/>
                <w:lang w:val="en-GB"/>
              </w:rPr>
            </w:pPr>
            <w:r w:rsidRPr="005B36CF">
              <w:rPr>
                <w:i/>
                <w:sz w:val="16"/>
                <w:szCs w:val="16"/>
                <w:lang w:val="en-GB"/>
              </w:rPr>
              <w:t>Cause list not populated</w:t>
            </w:r>
          </w:p>
        </w:tc>
      </w:tr>
      <w:tr w:rsidR="00CA7A2A" w:rsidRPr="001D5B0C" w:rsidTr="001D5B0C">
        <w:tc>
          <w:tcPr>
            <w:tcW w:w="658" w:type="pct"/>
            <w:vMerge/>
            <w:shd w:val="clear" w:color="auto" w:fill="auto"/>
          </w:tcPr>
          <w:p w:rsidR="00CA7A2A" w:rsidRPr="005B36CF" w:rsidRDefault="00CA7A2A" w:rsidP="00CA7A2A">
            <w:pPr>
              <w:keepNext/>
              <w:spacing w:after="0" w:line="240" w:lineRule="auto"/>
              <w:rPr>
                <w:sz w:val="16"/>
                <w:szCs w:val="16"/>
                <w:lang w:val="en-AU" w:eastAsia="en-AU"/>
              </w:rPr>
            </w:pPr>
          </w:p>
        </w:tc>
        <w:tc>
          <w:tcPr>
            <w:tcW w:w="927" w:type="pct"/>
            <w:shd w:val="clear" w:color="auto" w:fill="auto"/>
          </w:tcPr>
          <w:p w:rsidR="00CA7A2A" w:rsidRPr="005B36CF" w:rsidRDefault="00CA7A2A" w:rsidP="00CA7A2A">
            <w:pPr>
              <w:keepNext/>
              <w:spacing w:after="0" w:line="240" w:lineRule="auto"/>
              <w:rPr>
                <w:sz w:val="16"/>
                <w:szCs w:val="16"/>
                <w:lang w:val="en-AU" w:eastAsia="en-AU"/>
              </w:rPr>
            </w:pPr>
            <w:r w:rsidRPr="005B36CF">
              <w:rPr>
                <w:sz w:val="16"/>
                <w:szCs w:val="16"/>
                <w:lang w:val="en-AU" w:eastAsia="en-AU"/>
              </w:rPr>
              <w:t xml:space="preserve">Failed to </w:t>
            </w:r>
            <w:proofErr w:type="spellStart"/>
            <w:r w:rsidRPr="005B36CF">
              <w:rPr>
                <w:sz w:val="16"/>
                <w:szCs w:val="16"/>
                <w:lang w:val="en-AU" w:eastAsia="en-AU"/>
              </w:rPr>
              <w:t>uncompress</w:t>
            </w:r>
            <w:proofErr w:type="spellEnd"/>
            <w:r w:rsidRPr="005B36CF">
              <w:rPr>
                <w:sz w:val="16"/>
                <w:szCs w:val="16"/>
                <w:lang w:val="en-AU" w:eastAsia="en-AU"/>
              </w:rPr>
              <w:t xml:space="preserve"> input data</w:t>
            </w:r>
          </w:p>
        </w:tc>
        <w:tc>
          <w:tcPr>
            <w:tcW w:w="831" w:type="pct"/>
            <w:shd w:val="clear" w:color="auto" w:fill="auto"/>
          </w:tcPr>
          <w:p w:rsidR="00CA7A2A" w:rsidRPr="005B36CF" w:rsidRDefault="00CA7A2A" w:rsidP="00CA7A2A">
            <w:pPr>
              <w:keepNext/>
              <w:spacing w:after="0" w:line="240" w:lineRule="auto"/>
              <w:rPr>
                <w:sz w:val="16"/>
                <w:szCs w:val="16"/>
                <w:lang w:val="en-AU" w:eastAsia="en-AU"/>
              </w:rPr>
            </w:pPr>
            <w:r w:rsidRPr="005B36CF">
              <w:rPr>
                <w:sz w:val="16"/>
                <w:szCs w:val="16"/>
                <w:lang w:val="en-AU" w:eastAsia="en-AU"/>
              </w:rPr>
              <w:t>cs.pay:903</w:t>
            </w:r>
          </w:p>
        </w:tc>
        <w:tc>
          <w:tcPr>
            <w:tcW w:w="1732" w:type="pct"/>
            <w:shd w:val="clear" w:color="auto" w:fill="auto"/>
          </w:tcPr>
          <w:p w:rsidR="00CA7A2A" w:rsidRPr="005B36CF" w:rsidRDefault="00CA7A2A" w:rsidP="00CA7A2A">
            <w:pPr>
              <w:pStyle w:val="Default"/>
              <w:rPr>
                <w:rFonts w:ascii="Calibri" w:hAnsi="Calibri" w:cs="Times New Roman"/>
                <w:color w:val="auto"/>
                <w:sz w:val="16"/>
                <w:szCs w:val="16"/>
              </w:rPr>
            </w:pPr>
            <w:r w:rsidRPr="005B36CF">
              <w:rPr>
                <w:rFonts w:ascii="Calibri" w:hAnsi="Calibri" w:cs="Times New Roman"/>
                <w:color w:val="auto"/>
                <w:sz w:val="16"/>
                <w:szCs w:val="16"/>
              </w:rPr>
              <w:t xml:space="preserve">Failed to </w:t>
            </w:r>
            <w:proofErr w:type="spellStart"/>
            <w:r w:rsidRPr="005B36CF">
              <w:rPr>
                <w:rFonts w:ascii="Calibri" w:hAnsi="Calibri" w:cs="Times New Roman"/>
                <w:color w:val="auto"/>
                <w:sz w:val="16"/>
                <w:szCs w:val="16"/>
              </w:rPr>
              <w:t>uncompress</w:t>
            </w:r>
            <w:proofErr w:type="spellEnd"/>
            <w:r w:rsidRPr="005B36CF">
              <w:rPr>
                <w:rFonts w:ascii="Calibri" w:hAnsi="Calibri" w:cs="Times New Roman"/>
                <w:color w:val="auto"/>
                <w:sz w:val="16"/>
                <w:szCs w:val="16"/>
              </w:rPr>
              <w:t xml:space="preserve"> input data </w:t>
            </w:r>
          </w:p>
        </w:tc>
        <w:tc>
          <w:tcPr>
            <w:tcW w:w="852" w:type="pct"/>
            <w:shd w:val="clear" w:color="auto" w:fill="auto"/>
          </w:tcPr>
          <w:p w:rsidR="00CA7A2A" w:rsidRPr="005B36CF" w:rsidRDefault="00CA7A2A" w:rsidP="00CA7A2A">
            <w:pPr>
              <w:keepNext/>
              <w:spacing w:after="0" w:line="240" w:lineRule="auto"/>
              <w:rPr>
                <w:i/>
                <w:sz w:val="16"/>
                <w:szCs w:val="16"/>
                <w:lang w:val="en-GB"/>
              </w:rPr>
            </w:pPr>
            <w:r w:rsidRPr="005B36CF">
              <w:rPr>
                <w:i/>
                <w:sz w:val="16"/>
                <w:szCs w:val="16"/>
                <w:lang w:val="en-GB"/>
              </w:rPr>
              <w:t>Cause list not populated</w:t>
            </w:r>
          </w:p>
        </w:tc>
      </w:tr>
      <w:tr w:rsidR="00CA7A2A" w:rsidRPr="001D5B0C" w:rsidTr="001D5B0C">
        <w:tc>
          <w:tcPr>
            <w:tcW w:w="658" w:type="pct"/>
            <w:vMerge/>
            <w:shd w:val="clear" w:color="auto" w:fill="auto"/>
          </w:tcPr>
          <w:p w:rsidR="00CA7A2A" w:rsidRPr="005B36CF" w:rsidRDefault="00CA7A2A" w:rsidP="00CA7A2A">
            <w:pPr>
              <w:keepNext/>
              <w:spacing w:after="0" w:line="240" w:lineRule="auto"/>
              <w:rPr>
                <w:sz w:val="16"/>
                <w:szCs w:val="16"/>
                <w:lang w:val="en-AU" w:eastAsia="en-AU"/>
              </w:rPr>
            </w:pPr>
          </w:p>
        </w:tc>
        <w:tc>
          <w:tcPr>
            <w:tcW w:w="927" w:type="pct"/>
            <w:shd w:val="clear" w:color="auto" w:fill="auto"/>
          </w:tcPr>
          <w:p w:rsidR="00CA7A2A" w:rsidRPr="005B36CF" w:rsidDel="00434623" w:rsidRDefault="00CA7A2A" w:rsidP="00CA7A2A">
            <w:pPr>
              <w:keepNext/>
              <w:spacing w:after="0" w:line="240" w:lineRule="auto"/>
              <w:rPr>
                <w:sz w:val="16"/>
                <w:szCs w:val="16"/>
                <w:lang w:val="en-AU" w:eastAsia="en-AU"/>
              </w:rPr>
            </w:pPr>
            <w:r w:rsidRPr="005B36CF">
              <w:rPr>
                <w:sz w:val="16"/>
                <w:szCs w:val="16"/>
                <w:lang w:val="en-AU" w:eastAsia="en-AU"/>
              </w:rPr>
              <w:t>Invalid header</w:t>
            </w:r>
          </w:p>
        </w:tc>
        <w:tc>
          <w:tcPr>
            <w:tcW w:w="831" w:type="pct"/>
            <w:shd w:val="clear" w:color="auto" w:fill="auto"/>
          </w:tcPr>
          <w:p w:rsidR="00CA7A2A" w:rsidRPr="005B36CF" w:rsidRDefault="00CA7A2A" w:rsidP="00CA7A2A">
            <w:pPr>
              <w:keepNext/>
              <w:spacing w:after="0" w:line="240" w:lineRule="auto"/>
              <w:rPr>
                <w:bCs/>
                <w:sz w:val="16"/>
                <w:szCs w:val="16"/>
                <w:lang w:val="en-AU" w:eastAsia="en-AU"/>
              </w:rPr>
            </w:pPr>
            <w:r w:rsidRPr="005B36CF">
              <w:rPr>
                <w:sz w:val="16"/>
                <w:szCs w:val="16"/>
                <w:lang w:val="en-AU" w:eastAsia="en-AU"/>
              </w:rPr>
              <w:t>cs.pay:904</w:t>
            </w:r>
          </w:p>
        </w:tc>
        <w:tc>
          <w:tcPr>
            <w:tcW w:w="1732" w:type="pct"/>
            <w:shd w:val="clear" w:color="auto" w:fill="auto"/>
          </w:tcPr>
          <w:p w:rsidR="00CA7A2A" w:rsidRPr="005B36CF" w:rsidRDefault="00CA7A2A" w:rsidP="00CA7A2A">
            <w:pPr>
              <w:pStyle w:val="Default"/>
              <w:rPr>
                <w:rFonts w:ascii="Calibri" w:hAnsi="Calibri" w:cs="Times New Roman"/>
                <w:color w:val="auto"/>
                <w:sz w:val="16"/>
                <w:szCs w:val="16"/>
              </w:rPr>
            </w:pPr>
            <w:r w:rsidRPr="005B36CF">
              <w:rPr>
                <w:rFonts w:ascii="Calibri" w:hAnsi="Calibri" w:cs="Times New Roman"/>
                <w:color w:val="auto"/>
                <w:sz w:val="16"/>
                <w:szCs w:val="16"/>
              </w:rPr>
              <w:t>Invalid value for HTTP Header Content-</w:t>
            </w:r>
            <w:proofErr w:type="spellStart"/>
            <w:r w:rsidRPr="005B36CF">
              <w:rPr>
                <w:rFonts w:ascii="Calibri" w:hAnsi="Calibri" w:cs="Times New Roman"/>
                <w:color w:val="auto"/>
                <w:sz w:val="16"/>
                <w:szCs w:val="16"/>
              </w:rPr>
              <w:t>Encoding.Expected</w:t>
            </w:r>
            <w:proofErr w:type="spellEnd"/>
            <w:r w:rsidRPr="005B36CF">
              <w:rPr>
                <w:rFonts w:ascii="Calibri" w:hAnsi="Calibri" w:cs="Times New Roman"/>
                <w:color w:val="auto"/>
                <w:sz w:val="16"/>
                <w:szCs w:val="16"/>
              </w:rPr>
              <w:t xml:space="preserve"> '</w:t>
            </w:r>
            <w:proofErr w:type="spellStart"/>
            <w:r w:rsidRPr="005B36CF">
              <w:rPr>
                <w:rFonts w:ascii="Calibri" w:hAnsi="Calibri" w:cs="Times New Roman"/>
                <w:color w:val="auto"/>
                <w:sz w:val="16"/>
                <w:szCs w:val="16"/>
              </w:rPr>
              <w:t>gzip</w:t>
            </w:r>
            <w:proofErr w:type="spellEnd"/>
            <w:r w:rsidRPr="005B36CF">
              <w:rPr>
                <w:rFonts w:ascii="Calibri" w:hAnsi="Calibri" w:cs="Times New Roman"/>
                <w:color w:val="auto"/>
                <w:sz w:val="16"/>
                <w:szCs w:val="16"/>
              </w:rPr>
              <w:t xml:space="preserve">' </w:t>
            </w:r>
          </w:p>
        </w:tc>
        <w:tc>
          <w:tcPr>
            <w:tcW w:w="852" w:type="pct"/>
            <w:shd w:val="clear" w:color="auto" w:fill="auto"/>
          </w:tcPr>
          <w:p w:rsidR="00CA7A2A" w:rsidRPr="005B36CF" w:rsidRDefault="00CA7A2A" w:rsidP="00CA7A2A">
            <w:pPr>
              <w:keepNext/>
              <w:spacing w:after="0" w:line="240" w:lineRule="auto"/>
              <w:rPr>
                <w:sz w:val="16"/>
                <w:szCs w:val="16"/>
                <w:lang w:val="en-AU" w:eastAsia="en-AU"/>
              </w:rPr>
            </w:pPr>
            <w:r w:rsidRPr="005B36CF">
              <w:rPr>
                <w:i/>
                <w:sz w:val="16"/>
                <w:szCs w:val="16"/>
                <w:lang w:val="en-GB"/>
              </w:rPr>
              <w:t>Cause list not populated</w:t>
            </w:r>
          </w:p>
        </w:tc>
      </w:tr>
      <w:tr w:rsidR="00CA7A2A" w:rsidRPr="001D5B0C" w:rsidTr="001D5B0C">
        <w:tc>
          <w:tcPr>
            <w:tcW w:w="658" w:type="pct"/>
            <w:vMerge/>
            <w:shd w:val="clear" w:color="auto" w:fill="auto"/>
          </w:tcPr>
          <w:p w:rsidR="00CA7A2A" w:rsidRPr="005B36CF" w:rsidRDefault="00CA7A2A" w:rsidP="00CA7A2A">
            <w:pPr>
              <w:keepNext/>
              <w:spacing w:after="0" w:line="240" w:lineRule="auto"/>
              <w:rPr>
                <w:sz w:val="16"/>
                <w:szCs w:val="16"/>
                <w:lang w:val="en-AU" w:eastAsia="en-AU"/>
              </w:rPr>
            </w:pPr>
          </w:p>
        </w:tc>
        <w:tc>
          <w:tcPr>
            <w:tcW w:w="927" w:type="pct"/>
            <w:shd w:val="clear" w:color="auto" w:fill="auto"/>
          </w:tcPr>
          <w:p w:rsidR="00CA7A2A" w:rsidRPr="005B36CF" w:rsidDel="00434623" w:rsidRDefault="00CA7A2A" w:rsidP="00CA7A2A">
            <w:pPr>
              <w:keepNext/>
              <w:spacing w:after="0" w:line="240" w:lineRule="auto"/>
              <w:rPr>
                <w:sz w:val="16"/>
                <w:szCs w:val="16"/>
                <w:lang w:val="en-AU" w:eastAsia="en-AU"/>
              </w:rPr>
            </w:pPr>
            <w:r w:rsidRPr="005B36CF">
              <w:rPr>
                <w:sz w:val="16"/>
                <w:szCs w:val="16"/>
                <w:lang w:val="en-AU" w:eastAsia="en-AU"/>
              </w:rPr>
              <w:t xml:space="preserve">Failed to generate </w:t>
            </w:r>
            <w:proofErr w:type="spellStart"/>
            <w:r w:rsidRPr="005B36CF">
              <w:rPr>
                <w:sz w:val="16"/>
                <w:szCs w:val="16"/>
                <w:lang w:val="en-AU" w:eastAsia="en-AU"/>
              </w:rPr>
              <w:t>sfs</w:t>
            </w:r>
            <w:proofErr w:type="spellEnd"/>
            <w:r w:rsidRPr="005B36CF">
              <w:rPr>
                <w:sz w:val="16"/>
                <w:szCs w:val="16"/>
                <w:lang w:val="en-AU" w:eastAsia="en-AU"/>
              </w:rPr>
              <w:t xml:space="preserve"> file name</w:t>
            </w:r>
          </w:p>
        </w:tc>
        <w:tc>
          <w:tcPr>
            <w:tcW w:w="831" w:type="pct"/>
            <w:shd w:val="clear" w:color="auto" w:fill="auto"/>
          </w:tcPr>
          <w:p w:rsidR="00CA7A2A" w:rsidRPr="005B36CF" w:rsidRDefault="00CA7A2A" w:rsidP="00CA7A2A">
            <w:pPr>
              <w:keepNext/>
              <w:spacing w:after="0" w:line="240" w:lineRule="auto"/>
              <w:rPr>
                <w:bCs/>
                <w:sz w:val="16"/>
                <w:szCs w:val="16"/>
                <w:lang w:val="en-AU" w:eastAsia="en-AU"/>
              </w:rPr>
            </w:pPr>
            <w:r w:rsidRPr="005B36CF">
              <w:rPr>
                <w:sz w:val="16"/>
                <w:szCs w:val="16"/>
                <w:lang w:val="en-AU" w:eastAsia="en-AU"/>
              </w:rPr>
              <w:t>cs.pay:905</w:t>
            </w:r>
          </w:p>
        </w:tc>
        <w:tc>
          <w:tcPr>
            <w:tcW w:w="1732" w:type="pct"/>
            <w:shd w:val="clear" w:color="auto" w:fill="auto"/>
          </w:tcPr>
          <w:p w:rsidR="00CA7A2A" w:rsidRPr="005B36CF" w:rsidRDefault="00CA7A2A" w:rsidP="00CA7A2A">
            <w:pPr>
              <w:pStyle w:val="Default"/>
              <w:rPr>
                <w:rFonts w:ascii="Calibri" w:hAnsi="Calibri" w:cs="Times New Roman"/>
                <w:color w:val="auto"/>
                <w:sz w:val="16"/>
                <w:szCs w:val="16"/>
              </w:rPr>
            </w:pPr>
            <w:r w:rsidRPr="005B36CF">
              <w:rPr>
                <w:rFonts w:ascii="Calibri" w:hAnsi="Calibri" w:cs="Times New Roman"/>
                <w:color w:val="auto"/>
                <w:sz w:val="16"/>
                <w:szCs w:val="16"/>
              </w:rPr>
              <w:t xml:space="preserve">Failed to generate SFS file name </w:t>
            </w:r>
          </w:p>
        </w:tc>
        <w:tc>
          <w:tcPr>
            <w:tcW w:w="852" w:type="pct"/>
            <w:shd w:val="clear" w:color="auto" w:fill="auto"/>
          </w:tcPr>
          <w:p w:rsidR="00CA7A2A" w:rsidRPr="005B36CF" w:rsidRDefault="00CA7A2A" w:rsidP="00CA7A2A">
            <w:pPr>
              <w:keepNext/>
              <w:spacing w:after="0" w:line="240" w:lineRule="auto"/>
              <w:rPr>
                <w:sz w:val="16"/>
                <w:szCs w:val="16"/>
                <w:lang w:val="en-AU" w:eastAsia="en-AU"/>
              </w:rPr>
            </w:pPr>
            <w:r w:rsidRPr="005B36CF">
              <w:rPr>
                <w:i/>
                <w:sz w:val="16"/>
                <w:szCs w:val="16"/>
                <w:lang w:val="en-GB"/>
              </w:rPr>
              <w:t>Cause list not populated</w:t>
            </w:r>
          </w:p>
        </w:tc>
      </w:tr>
      <w:tr w:rsidR="00CA7A2A" w:rsidRPr="001D5B0C" w:rsidTr="001D5B0C">
        <w:tc>
          <w:tcPr>
            <w:tcW w:w="658" w:type="pct"/>
            <w:vMerge/>
            <w:shd w:val="clear" w:color="auto" w:fill="auto"/>
          </w:tcPr>
          <w:p w:rsidR="00CA7A2A" w:rsidRPr="005B36CF" w:rsidRDefault="00CA7A2A" w:rsidP="00CA7A2A">
            <w:pPr>
              <w:keepNext/>
              <w:spacing w:after="0" w:line="240" w:lineRule="auto"/>
              <w:rPr>
                <w:sz w:val="16"/>
                <w:szCs w:val="16"/>
                <w:lang w:val="en-AU" w:eastAsia="en-AU"/>
              </w:rPr>
            </w:pPr>
          </w:p>
        </w:tc>
        <w:tc>
          <w:tcPr>
            <w:tcW w:w="927" w:type="pct"/>
            <w:shd w:val="clear" w:color="auto" w:fill="auto"/>
          </w:tcPr>
          <w:p w:rsidR="00CA7A2A" w:rsidRPr="005B36CF" w:rsidDel="00434623" w:rsidRDefault="00CA7A2A" w:rsidP="00364865">
            <w:pPr>
              <w:keepNext/>
              <w:spacing w:after="0" w:line="240" w:lineRule="auto"/>
              <w:rPr>
                <w:sz w:val="16"/>
                <w:szCs w:val="16"/>
                <w:lang w:val="en-AU" w:eastAsia="en-AU"/>
              </w:rPr>
            </w:pPr>
            <w:r w:rsidRPr="005B36CF">
              <w:rPr>
                <w:sz w:val="16"/>
                <w:szCs w:val="16"/>
                <w:lang w:val="en-AU" w:eastAsia="en-AU"/>
              </w:rPr>
              <w:t>Internal Error</w:t>
            </w:r>
          </w:p>
        </w:tc>
        <w:tc>
          <w:tcPr>
            <w:tcW w:w="831" w:type="pct"/>
            <w:shd w:val="clear" w:color="auto" w:fill="auto"/>
          </w:tcPr>
          <w:p w:rsidR="00CA7A2A" w:rsidRPr="005B36CF" w:rsidRDefault="00CA7A2A" w:rsidP="00364865">
            <w:pPr>
              <w:keepNext/>
              <w:spacing w:after="0" w:line="240" w:lineRule="auto"/>
              <w:rPr>
                <w:bCs/>
                <w:sz w:val="16"/>
                <w:szCs w:val="16"/>
                <w:lang w:val="en-AU" w:eastAsia="en-AU"/>
              </w:rPr>
            </w:pPr>
            <w:r w:rsidRPr="005B36CF">
              <w:rPr>
                <w:sz w:val="16"/>
                <w:szCs w:val="16"/>
                <w:lang w:val="en-AU" w:eastAsia="en-AU"/>
              </w:rPr>
              <w:t>cs.pay:998</w:t>
            </w:r>
          </w:p>
        </w:tc>
        <w:tc>
          <w:tcPr>
            <w:tcW w:w="1732" w:type="pct"/>
            <w:shd w:val="clear" w:color="auto" w:fill="auto"/>
          </w:tcPr>
          <w:p w:rsidR="00CA7A2A" w:rsidRPr="005B36CF" w:rsidRDefault="00CA7A2A" w:rsidP="00364865">
            <w:pPr>
              <w:keepNext/>
              <w:spacing w:after="0" w:line="240" w:lineRule="auto"/>
              <w:rPr>
                <w:bCs/>
                <w:sz w:val="16"/>
                <w:szCs w:val="16"/>
                <w:lang w:val="en-AU" w:eastAsia="en-AU"/>
              </w:rPr>
            </w:pPr>
            <w:r w:rsidRPr="005B36CF">
              <w:rPr>
                <w:sz w:val="16"/>
                <w:szCs w:val="16"/>
                <w:lang w:eastAsia="en-AU"/>
              </w:rPr>
              <w:t>Internal error has occurred</w:t>
            </w:r>
          </w:p>
        </w:tc>
        <w:tc>
          <w:tcPr>
            <w:tcW w:w="852" w:type="pct"/>
            <w:shd w:val="clear" w:color="auto" w:fill="auto"/>
          </w:tcPr>
          <w:p w:rsidR="00CA7A2A" w:rsidRPr="005B36CF" w:rsidRDefault="00CA7A2A" w:rsidP="00364865">
            <w:pPr>
              <w:keepNext/>
              <w:spacing w:after="0" w:line="240" w:lineRule="auto"/>
              <w:rPr>
                <w:sz w:val="16"/>
                <w:szCs w:val="16"/>
                <w:lang w:val="en-AU" w:eastAsia="en-AU"/>
              </w:rPr>
            </w:pPr>
            <w:r w:rsidRPr="005B36CF">
              <w:rPr>
                <w:i/>
                <w:sz w:val="16"/>
                <w:szCs w:val="16"/>
                <w:lang w:val="en-GB"/>
              </w:rPr>
              <w:t>Cause list not populated</w:t>
            </w:r>
          </w:p>
        </w:tc>
      </w:tr>
      <w:tr w:rsidR="00CA7A2A" w:rsidRPr="001D5B0C" w:rsidTr="001D5B0C">
        <w:tc>
          <w:tcPr>
            <w:tcW w:w="658" w:type="pct"/>
            <w:vMerge/>
            <w:shd w:val="clear" w:color="auto" w:fill="auto"/>
          </w:tcPr>
          <w:p w:rsidR="00CA7A2A" w:rsidRPr="005B36CF" w:rsidRDefault="00CA7A2A" w:rsidP="00CA7A2A">
            <w:pPr>
              <w:keepNext/>
              <w:spacing w:after="0" w:line="240" w:lineRule="auto"/>
              <w:rPr>
                <w:sz w:val="16"/>
                <w:szCs w:val="16"/>
                <w:lang w:val="en-AU" w:eastAsia="en-AU"/>
              </w:rPr>
            </w:pPr>
          </w:p>
        </w:tc>
        <w:tc>
          <w:tcPr>
            <w:tcW w:w="927" w:type="pct"/>
            <w:shd w:val="clear" w:color="auto" w:fill="auto"/>
          </w:tcPr>
          <w:p w:rsidR="00CA7A2A" w:rsidRPr="005B36CF" w:rsidDel="00434623" w:rsidRDefault="00CA7A2A" w:rsidP="00364865">
            <w:pPr>
              <w:keepNext/>
              <w:spacing w:after="0" w:line="240" w:lineRule="auto"/>
              <w:rPr>
                <w:sz w:val="16"/>
                <w:szCs w:val="16"/>
                <w:lang w:val="en-AU" w:eastAsia="en-AU"/>
              </w:rPr>
            </w:pPr>
            <w:r w:rsidRPr="005B36CF">
              <w:rPr>
                <w:sz w:val="16"/>
                <w:szCs w:val="16"/>
                <w:lang w:val="en-AU" w:eastAsia="en-AU"/>
              </w:rPr>
              <w:t>Unexpected error</w:t>
            </w:r>
          </w:p>
        </w:tc>
        <w:tc>
          <w:tcPr>
            <w:tcW w:w="831" w:type="pct"/>
            <w:shd w:val="clear" w:color="auto" w:fill="auto"/>
          </w:tcPr>
          <w:p w:rsidR="00CA7A2A" w:rsidRPr="005B36CF" w:rsidRDefault="00CA7A2A" w:rsidP="00364865">
            <w:pPr>
              <w:keepNext/>
              <w:spacing w:after="0" w:line="240" w:lineRule="auto"/>
              <w:rPr>
                <w:bCs/>
                <w:sz w:val="16"/>
                <w:szCs w:val="16"/>
                <w:lang w:val="en-AU" w:eastAsia="en-AU"/>
              </w:rPr>
            </w:pPr>
            <w:r w:rsidRPr="005B36CF">
              <w:rPr>
                <w:sz w:val="16"/>
                <w:szCs w:val="16"/>
                <w:lang w:val="en-AU" w:eastAsia="en-AU"/>
              </w:rPr>
              <w:t>cs.pay:999</w:t>
            </w:r>
          </w:p>
        </w:tc>
        <w:tc>
          <w:tcPr>
            <w:tcW w:w="1732" w:type="pct"/>
            <w:shd w:val="clear" w:color="auto" w:fill="auto"/>
          </w:tcPr>
          <w:p w:rsidR="00CA7A2A" w:rsidRPr="005B36CF" w:rsidRDefault="00CA7A2A" w:rsidP="00364865">
            <w:pPr>
              <w:keepNext/>
              <w:spacing w:after="0" w:line="240" w:lineRule="auto"/>
              <w:rPr>
                <w:bCs/>
                <w:sz w:val="16"/>
                <w:szCs w:val="16"/>
                <w:lang w:val="en-AU" w:eastAsia="en-AU"/>
              </w:rPr>
            </w:pPr>
            <w:r w:rsidRPr="005B36CF">
              <w:rPr>
                <w:sz w:val="16"/>
                <w:szCs w:val="16"/>
                <w:lang w:val="en-AU" w:eastAsia="en-AU"/>
              </w:rPr>
              <w:t>Unexpected error in the provider system.</w:t>
            </w:r>
          </w:p>
        </w:tc>
        <w:tc>
          <w:tcPr>
            <w:tcW w:w="852" w:type="pct"/>
            <w:shd w:val="clear" w:color="auto" w:fill="auto"/>
          </w:tcPr>
          <w:p w:rsidR="00CA7A2A" w:rsidRPr="005B36CF" w:rsidRDefault="00CA7A2A" w:rsidP="00364865">
            <w:pPr>
              <w:keepNext/>
              <w:spacing w:after="0" w:line="240" w:lineRule="auto"/>
              <w:rPr>
                <w:sz w:val="16"/>
                <w:szCs w:val="16"/>
                <w:lang w:val="en-AU" w:eastAsia="en-AU"/>
              </w:rPr>
            </w:pPr>
            <w:r w:rsidRPr="005B36CF">
              <w:rPr>
                <w:i/>
                <w:sz w:val="16"/>
                <w:szCs w:val="16"/>
                <w:lang w:val="en-GB"/>
              </w:rPr>
              <w:t>Cause list not populated</w:t>
            </w:r>
          </w:p>
        </w:tc>
      </w:tr>
    </w:tbl>
    <w:p w:rsidR="00A702AF" w:rsidRPr="00A702AF" w:rsidRDefault="00A702AF" w:rsidP="00A702AF">
      <w:pPr>
        <w:pStyle w:val="Heading3"/>
      </w:pPr>
      <w:bookmarkStart w:id="42" w:name="_Toc354045156"/>
      <w:bookmarkStart w:id="43" w:name="_Toc354045197"/>
      <w:bookmarkStart w:id="44" w:name="_Toc361124083"/>
      <w:bookmarkEnd w:id="42"/>
      <w:bookmarkEnd w:id="43"/>
      <w:r w:rsidRPr="00A702AF">
        <w:t>System Errors</w:t>
      </w:r>
      <w:bookmarkEnd w:id="44"/>
    </w:p>
    <w:p w:rsidR="00A702AF" w:rsidRPr="00A702AF" w:rsidRDefault="00A702AF" w:rsidP="00A702AF">
      <w:pPr>
        <w:spacing w:after="0" w:line="240" w:lineRule="auto"/>
        <w:jc w:val="both"/>
        <w:rPr>
          <w:sz w:val="20"/>
          <w:szCs w:val="20"/>
          <w:lang w:val="en-AU" w:eastAsia="en-A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1"/>
        <w:gridCol w:w="1949"/>
        <w:gridCol w:w="1833"/>
        <w:gridCol w:w="3207"/>
        <w:gridCol w:w="2176"/>
      </w:tblGrid>
      <w:tr w:rsidR="001D5B0C" w:rsidRPr="001D5B0C" w:rsidTr="001D5B0C">
        <w:trPr>
          <w:tblHeader/>
        </w:trPr>
        <w:tc>
          <w:tcPr>
            <w:tcW w:w="699" w:type="pct"/>
            <w:shd w:val="clear" w:color="auto" w:fill="4F81BD"/>
          </w:tcPr>
          <w:p w:rsidR="00A702AF" w:rsidRPr="001D5B0C" w:rsidRDefault="00A702AF" w:rsidP="001D5B0C">
            <w:pPr>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Error Source</w:t>
            </w:r>
          </w:p>
        </w:tc>
        <w:tc>
          <w:tcPr>
            <w:tcW w:w="914" w:type="pct"/>
            <w:shd w:val="clear" w:color="auto" w:fill="4F81BD"/>
          </w:tcPr>
          <w:p w:rsidR="00A702AF" w:rsidRPr="001D5B0C" w:rsidRDefault="00A702AF" w:rsidP="001D5B0C">
            <w:pPr>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Error</w:t>
            </w:r>
          </w:p>
        </w:tc>
        <w:tc>
          <w:tcPr>
            <w:tcW w:w="860" w:type="pct"/>
            <w:shd w:val="clear" w:color="auto" w:fill="4F81BD"/>
          </w:tcPr>
          <w:p w:rsidR="00A702AF" w:rsidRPr="001D5B0C" w:rsidRDefault="00A702AF" w:rsidP="001D5B0C">
            <w:pPr>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Error Code Returned</w:t>
            </w:r>
          </w:p>
        </w:tc>
        <w:tc>
          <w:tcPr>
            <w:tcW w:w="1505" w:type="pct"/>
            <w:shd w:val="clear" w:color="auto" w:fill="4F81BD"/>
          </w:tcPr>
          <w:p w:rsidR="00A702AF" w:rsidRPr="001D5B0C" w:rsidRDefault="00A702AF" w:rsidP="001D5B0C">
            <w:pPr>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Message Returned</w:t>
            </w:r>
          </w:p>
        </w:tc>
        <w:tc>
          <w:tcPr>
            <w:tcW w:w="1021" w:type="pct"/>
            <w:shd w:val="clear" w:color="auto" w:fill="4F81BD"/>
          </w:tcPr>
          <w:p w:rsidR="00A702AF" w:rsidRPr="001D5B0C" w:rsidRDefault="00A702AF" w:rsidP="001D5B0C">
            <w:pPr>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Cause List</w:t>
            </w:r>
          </w:p>
        </w:tc>
      </w:tr>
      <w:tr w:rsidR="001D5B0C" w:rsidRPr="001D5B0C" w:rsidTr="001D5B0C">
        <w:tc>
          <w:tcPr>
            <w:tcW w:w="699" w:type="pct"/>
            <w:shd w:val="clear" w:color="auto" w:fill="auto"/>
          </w:tcPr>
          <w:p w:rsidR="00A702AF" w:rsidRPr="005B36CF" w:rsidRDefault="00A702AF" w:rsidP="001D5B0C">
            <w:pPr>
              <w:spacing w:after="0" w:line="240" w:lineRule="auto"/>
              <w:rPr>
                <w:sz w:val="16"/>
                <w:szCs w:val="16"/>
                <w:lang w:val="en-AU" w:eastAsia="en-AU"/>
              </w:rPr>
            </w:pPr>
            <w:r w:rsidRPr="005B36CF">
              <w:rPr>
                <w:sz w:val="16"/>
                <w:szCs w:val="16"/>
                <w:lang w:val="en-AU" w:eastAsia="en-AU"/>
              </w:rPr>
              <w:t>Network</w:t>
            </w:r>
          </w:p>
        </w:tc>
        <w:tc>
          <w:tcPr>
            <w:tcW w:w="914" w:type="pct"/>
            <w:shd w:val="clear" w:color="auto" w:fill="auto"/>
          </w:tcPr>
          <w:p w:rsidR="00A702AF" w:rsidRPr="005B36CF" w:rsidRDefault="00A702AF" w:rsidP="001D5B0C">
            <w:pPr>
              <w:spacing w:after="0" w:line="240" w:lineRule="auto"/>
              <w:rPr>
                <w:sz w:val="16"/>
                <w:szCs w:val="16"/>
                <w:lang w:val="en-AU" w:eastAsia="en-AU"/>
              </w:rPr>
            </w:pPr>
            <w:r w:rsidRPr="005B36CF">
              <w:rPr>
                <w:sz w:val="16"/>
                <w:szCs w:val="16"/>
                <w:lang w:val="en-AU" w:eastAsia="en-AU"/>
              </w:rPr>
              <w:t>Communication errors</w:t>
            </w:r>
          </w:p>
        </w:tc>
        <w:tc>
          <w:tcPr>
            <w:tcW w:w="860" w:type="pct"/>
            <w:shd w:val="clear" w:color="auto" w:fill="auto"/>
          </w:tcPr>
          <w:p w:rsidR="00A702AF" w:rsidRPr="005B36CF" w:rsidRDefault="00A702AF" w:rsidP="001D5B0C">
            <w:pPr>
              <w:spacing w:after="0" w:line="240" w:lineRule="auto"/>
              <w:rPr>
                <w:b/>
                <w:bCs/>
                <w:sz w:val="16"/>
                <w:szCs w:val="16"/>
                <w:lang w:val="en-AU" w:eastAsia="en-AU"/>
              </w:rPr>
            </w:pPr>
            <w:r w:rsidRPr="005B36CF">
              <w:rPr>
                <w:sz w:val="16"/>
                <w:szCs w:val="16"/>
                <w:lang w:val="en-GB"/>
              </w:rPr>
              <w:t>cs.pay:200</w:t>
            </w:r>
          </w:p>
        </w:tc>
        <w:tc>
          <w:tcPr>
            <w:tcW w:w="1505" w:type="pct"/>
            <w:shd w:val="clear" w:color="auto" w:fill="auto"/>
          </w:tcPr>
          <w:p w:rsidR="00A702AF" w:rsidRPr="005B36CF" w:rsidRDefault="00A702AF" w:rsidP="001D5B0C">
            <w:pPr>
              <w:spacing w:after="0" w:line="240" w:lineRule="auto"/>
              <w:rPr>
                <w:b/>
                <w:bCs/>
                <w:sz w:val="16"/>
                <w:szCs w:val="16"/>
                <w:lang w:val="en-AU" w:eastAsia="en-AU"/>
              </w:rPr>
            </w:pPr>
            <w:r w:rsidRPr="005B36CF">
              <w:rPr>
                <w:sz w:val="16"/>
                <w:szCs w:val="16"/>
                <w:lang w:val="en-GB"/>
              </w:rPr>
              <w:t>External transport error communicating with a provider.</w:t>
            </w:r>
          </w:p>
        </w:tc>
        <w:tc>
          <w:tcPr>
            <w:tcW w:w="1021" w:type="pct"/>
            <w:shd w:val="clear" w:color="auto" w:fill="auto"/>
          </w:tcPr>
          <w:p w:rsidR="00A702AF" w:rsidRPr="005B36CF" w:rsidRDefault="00A702AF" w:rsidP="001D5B0C">
            <w:pPr>
              <w:spacing w:after="0" w:line="240" w:lineRule="auto"/>
              <w:rPr>
                <w:sz w:val="16"/>
                <w:szCs w:val="16"/>
                <w:lang w:val="en-GB"/>
              </w:rPr>
            </w:pPr>
            <w:r w:rsidRPr="005B36CF">
              <w:rPr>
                <w:i/>
                <w:sz w:val="16"/>
                <w:szCs w:val="16"/>
                <w:lang w:val="en-GB"/>
              </w:rPr>
              <w:t>Cause list not populated</w:t>
            </w:r>
          </w:p>
        </w:tc>
      </w:tr>
      <w:tr w:rsidR="001D5B0C" w:rsidRPr="001D5B0C" w:rsidTr="001D5B0C">
        <w:tc>
          <w:tcPr>
            <w:tcW w:w="699" w:type="pct"/>
            <w:shd w:val="clear" w:color="auto" w:fill="auto"/>
          </w:tcPr>
          <w:p w:rsidR="00A702AF" w:rsidRPr="005B36CF" w:rsidRDefault="00A702AF" w:rsidP="001D5B0C">
            <w:pPr>
              <w:spacing w:after="0" w:line="240" w:lineRule="auto"/>
              <w:rPr>
                <w:sz w:val="16"/>
                <w:szCs w:val="16"/>
                <w:lang w:val="en-AU" w:eastAsia="en-AU"/>
              </w:rPr>
            </w:pPr>
            <w:r w:rsidRPr="005B36CF">
              <w:rPr>
                <w:sz w:val="16"/>
                <w:szCs w:val="16"/>
                <w:lang w:val="en-AU" w:eastAsia="en-AU"/>
              </w:rPr>
              <w:t>Policy</w:t>
            </w:r>
          </w:p>
        </w:tc>
        <w:tc>
          <w:tcPr>
            <w:tcW w:w="914" w:type="pct"/>
            <w:shd w:val="clear" w:color="auto" w:fill="auto"/>
          </w:tcPr>
          <w:p w:rsidR="00A702AF" w:rsidRPr="005B36CF" w:rsidRDefault="00A702AF" w:rsidP="001D5B0C">
            <w:pPr>
              <w:spacing w:after="0" w:line="240" w:lineRule="auto"/>
              <w:rPr>
                <w:sz w:val="16"/>
                <w:szCs w:val="16"/>
                <w:lang w:val="en-AU" w:eastAsia="en-AU"/>
              </w:rPr>
            </w:pPr>
            <w:r w:rsidRPr="005B36CF">
              <w:rPr>
                <w:sz w:val="16"/>
                <w:szCs w:val="16"/>
                <w:lang w:val="en-AU" w:eastAsia="en-AU"/>
              </w:rPr>
              <w:t>Security policy fails</w:t>
            </w:r>
          </w:p>
        </w:tc>
        <w:tc>
          <w:tcPr>
            <w:tcW w:w="860" w:type="pct"/>
            <w:shd w:val="clear" w:color="auto" w:fill="auto"/>
          </w:tcPr>
          <w:p w:rsidR="00A702AF" w:rsidRPr="005B36CF" w:rsidRDefault="00A702AF" w:rsidP="001D5B0C">
            <w:pPr>
              <w:spacing w:after="0" w:line="240" w:lineRule="auto"/>
              <w:rPr>
                <w:sz w:val="16"/>
                <w:szCs w:val="16"/>
                <w:lang w:val="en-GB"/>
              </w:rPr>
            </w:pPr>
            <w:r w:rsidRPr="005B36CF">
              <w:rPr>
                <w:sz w:val="16"/>
                <w:szCs w:val="16"/>
                <w:lang w:val="en-GB"/>
              </w:rPr>
              <w:t>cs.pay:300</w:t>
            </w:r>
          </w:p>
        </w:tc>
        <w:tc>
          <w:tcPr>
            <w:tcW w:w="1505" w:type="pct"/>
            <w:shd w:val="clear" w:color="auto" w:fill="auto"/>
          </w:tcPr>
          <w:p w:rsidR="00A702AF" w:rsidRPr="005B36CF" w:rsidRDefault="00A702AF" w:rsidP="001D5B0C">
            <w:pPr>
              <w:spacing w:after="0" w:line="240" w:lineRule="auto"/>
              <w:rPr>
                <w:sz w:val="16"/>
                <w:szCs w:val="16"/>
                <w:lang w:val="en-GB"/>
              </w:rPr>
            </w:pPr>
            <w:r w:rsidRPr="005B36CF">
              <w:rPr>
                <w:sz w:val="16"/>
                <w:szCs w:val="16"/>
                <w:lang w:val="en-GB"/>
              </w:rPr>
              <w:t>Security policy failure. Ensure correct credentials are provided.</w:t>
            </w:r>
          </w:p>
        </w:tc>
        <w:tc>
          <w:tcPr>
            <w:tcW w:w="1021" w:type="pct"/>
            <w:shd w:val="clear" w:color="auto" w:fill="auto"/>
          </w:tcPr>
          <w:p w:rsidR="00A702AF" w:rsidRPr="005B36CF" w:rsidRDefault="00A702AF" w:rsidP="001D5B0C">
            <w:pPr>
              <w:spacing w:after="0" w:line="240" w:lineRule="auto"/>
              <w:rPr>
                <w:i/>
                <w:sz w:val="16"/>
                <w:szCs w:val="16"/>
                <w:lang w:val="en-GB"/>
              </w:rPr>
            </w:pPr>
            <w:r w:rsidRPr="005B36CF">
              <w:rPr>
                <w:i/>
                <w:sz w:val="16"/>
                <w:szCs w:val="16"/>
                <w:lang w:val="en-GB"/>
              </w:rPr>
              <w:t>Cause list not populated</w:t>
            </w:r>
          </w:p>
        </w:tc>
      </w:tr>
    </w:tbl>
    <w:p w:rsidR="00A702AF" w:rsidRPr="00A702AF" w:rsidRDefault="00A702AF" w:rsidP="00A702AF">
      <w:pPr>
        <w:pStyle w:val="Heading3"/>
      </w:pPr>
      <w:bookmarkStart w:id="45" w:name="_Toc361124084"/>
      <w:r w:rsidRPr="00A702AF">
        <w:t>All Other Errors</w:t>
      </w:r>
      <w:bookmarkEnd w:id="45"/>
    </w:p>
    <w:p w:rsidR="00A702AF" w:rsidRPr="00A702AF" w:rsidRDefault="00A702AF" w:rsidP="00A702AF">
      <w:pPr>
        <w:keepNext/>
        <w:keepLines/>
        <w:spacing w:after="0" w:line="240" w:lineRule="auto"/>
        <w:jc w:val="both"/>
        <w:rPr>
          <w:sz w:val="20"/>
          <w:szCs w:val="20"/>
          <w:lang w:val="en-AU" w:eastAsia="en-A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6"/>
        <w:gridCol w:w="1925"/>
        <w:gridCol w:w="3156"/>
        <w:gridCol w:w="2191"/>
      </w:tblGrid>
      <w:tr w:rsidR="001D5B0C" w:rsidRPr="001D5B0C" w:rsidTr="001D5B0C">
        <w:trPr>
          <w:tblHeader/>
        </w:trPr>
        <w:tc>
          <w:tcPr>
            <w:tcW w:w="4253" w:type="dxa"/>
            <w:shd w:val="clear" w:color="auto" w:fill="4F81BD"/>
          </w:tcPr>
          <w:p w:rsidR="00A702AF" w:rsidRPr="001D5B0C" w:rsidRDefault="00A702AF" w:rsidP="001D5B0C">
            <w:pPr>
              <w:keepNext/>
              <w:keepLines/>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Error</w:t>
            </w:r>
          </w:p>
        </w:tc>
        <w:tc>
          <w:tcPr>
            <w:tcW w:w="2268" w:type="dxa"/>
            <w:shd w:val="clear" w:color="auto" w:fill="4F81BD"/>
          </w:tcPr>
          <w:p w:rsidR="00A702AF" w:rsidRPr="001D5B0C" w:rsidRDefault="00A702AF" w:rsidP="001D5B0C">
            <w:pPr>
              <w:keepNext/>
              <w:keepLines/>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Error Code Returned</w:t>
            </w:r>
          </w:p>
        </w:tc>
        <w:tc>
          <w:tcPr>
            <w:tcW w:w="3969" w:type="dxa"/>
            <w:shd w:val="clear" w:color="auto" w:fill="4F81BD"/>
          </w:tcPr>
          <w:p w:rsidR="00A702AF" w:rsidRPr="001D5B0C" w:rsidRDefault="00A702AF" w:rsidP="001D5B0C">
            <w:pPr>
              <w:keepNext/>
              <w:keepLines/>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Message Returned</w:t>
            </w:r>
          </w:p>
        </w:tc>
        <w:tc>
          <w:tcPr>
            <w:tcW w:w="2693" w:type="dxa"/>
            <w:shd w:val="clear" w:color="auto" w:fill="4F81BD"/>
          </w:tcPr>
          <w:p w:rsidR="00A702AF" w:rsidRPr="001D5B0C" w:rsidRDefault="00A702AF" w:rsidP="001D5B0C">
            <w:pPr>
              <w:keepNext/>
              <w:keepLines/>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Cause List</w:t>
            </w:r>
          </w:p>
        </w:tc>
      </w:tr>
      <w:tr w:rsidR="001D5B0C" w:rsidRPr="001D5B0C" w:rsidTr="001D5B0C">
        <w:tc>
          <w:tcPr>
            <w:tcW w:w="4253" w:type="dxa"/>
            <w:shd w:val="clear" w:color="auto" w:fill="auto"/>
          </w:tcPr>
          <w:p w:rsidR="00A702AF" w:rsidRPr="005B36CF" w:rsidRDefault="00A702AF" w:rsidP="001D5B0C">
            <w:pPr>
              <w:keepNext/>
              <w:keepLines/>
              <w:spacing w:after="0" w:line="240" w:lineRule="auto"/>
              <w:rPr>
                <w:sz w:val="16"/>
                <w:szCs w:val="16"/>
                <w:lang w:val="en-GB"/>
              </w:rPr>
            </w:pPr>
            <w:r w:rsidRPr="005B36CF">
              <w:rPr>
                <w:sz w:val="16"/>
                <w:szCs w:val="16"/>
                <w:lang w:val="en-GB"/>
              </w:rPr>
              <w:t>All other errors</w:t>
            </w:r>
          </w:p>
        </w:tc>
        <w:tc>
          <w:tcPr>
            <w:tcW w:w="2268" w:type="dxa"/>
            <w:shd w:val="clear" w:color="auto" w:fill="auto"/>
          </w:tcPr>
          <w:p w:rsidR="00A702AF" w:rsidRPr="005B36CF" w:rsidRDefault="00A702AF" w:rsidP="001D5B0C">
            <w:pPr>
              <w:keepNext/>
              <w:keepLines/>
              <w:spacing w:after="0" w:line="240" w:lineRule="auto"/>
              <w:rPr>
                <w:bCs/>
                <w:sz w:val="16"/>
                <w:szCs w:val="16"/>
                <w:lang w:val="en-GB" w:eastAsia="ar-SA"/>
              </w:rPr>
            </w:pPr>
            <w:r w:rsidRPr="005B36CF">
              <w:rPr>
                <w:sz w:val="16"/>
                <w:szCs w:val="16"/>
                <w:lang w:val="en-GB"/>
              </w:rPr>
              <w:t>cs.pay:001</w:t>
            </w:r>
          </w:p>
        </w:tc>
        <w:tc>
          <w:tcPr>
            <w:tcW w:w="3969" w:type="dxa"/>
            <w:shd w:val="clear" w:color="auto" w:fill="auto"/>
          </w:tcPr>
          <w:p w:rsidR="00A702AF" w:rsidRPr="005B36CF" w:rsidRDefault="00A702AF" w:rsidP="001D5B0C">
            <w:pPr>
              <w:keepNext/>
              <w:keepLines/>
              <w:spacing w:after="0" w:line="240" w:lineRule="auto"/>
              <w:rPr>
                <w:bCs/>
                <w:sz w:val="16"/>
                <w:szCs w:val="16"/>
                <w:lang w:val="en-GB" w:eastAsia="ar-SA"/>
              </w:rPr>
            </w:pPr>
            <w:r w:rsidRPr="005B36CF">
              <w:rPr>
                <w:sz w:val="16"/>
                <w:szCs w:val="16"/>
                <w:lang w:val="en-GB"/>
              </w:rPr>
              <w:t xml:space="preserve">An unexpected </w:t>
            </w:r>
            <w:r w:rsidRPr="005B36CF">
              <w:rPr>
                <w:sz w:val="16"/>
                <w:szCs w:val="16"/>
                <w:lang w:val="en-AU" w:eastAsia="en-AU"/>
              </w:rPr>
              <w:t>error</w:t>
            </w:r>
            <w:r w:rsidRPr="005B36CF">
              <w:rPr>
                <w:sz w:val="16"/>
                <w:szCs w:val="16"/>
                <w:lang w:val="en-GB"/>
              </w:rPr>
              <w:t xml:space="preserve"> occurred</w:t>
            </w:r>
          </w:p>
        </w:tc>
        <w:tc>
          <w:tcPr>
            <w:tcW w:w="2693" w:type="dxa"/>
            <w:shd w:val="clear" w:color="auto" w:fill="auto"/>
          </w:tcPr>
          <w:p w:rsidR="00A702AF" w:rsidRPr="005B36CF" w:rsidRDefault="00A702AF" w:rsidP="001D5B0C">
            <w:pPr>
              <w:keepNext/>
              <w:keepLines/>
              <w:spacing w:after="0" w:line="240" w:lineRule="auto"/>
              <w:rPr>
                <w:bCs/>
                <w:sz w:val="16"/>
                <w:szCs w:val="16"/>
                <w:lang w:val="en-GB" w:eastAsia="ar-SA"/>
              </w:rPr>
            </w:pPr>
            <w:r w:rsidRPr="005B36CF">
              <w:rPr>
                <w:i/>
                <w:sz w:val="16"/>
                <w:szCs w:val="16"/>
                <w:lang w:val="en-GB"/>
              </w:rPr>
              <w:t>Cause list not populated</w:t>
            </w:r>
          </w:p>
        </w:tc>
      </w:tr>
    </w:tbl>
    <w:p w:rsidR="00B02200" w:rsidRDefault="00B02200" w:rsidP="00B02200">
      <w:pPr>
        <w:pStyle w:val="Heading2"/>
      </w:pPr>
      <w:bookmarkStart w:id="46" w:name="_Toc417998647"/>
      <w:r>
        <w:t>Operation –</w:t>
      </w:r>
      <w:proofErr w:type="spellStart"/>
      <w:r>
        <w:t>load</w:t>
      </w:r>
      <w:r w:rsidR="00CA7A2A">
        <w:t>Payment</w:t>
      </w:r>
      <w:bookmarkEnd w:id="46"/>
      <w:proofErr w:type="spellEnd"/>
    </w:p>
    <w:p w:rsidR="00B02200" w:rsidRDefault="00B02200" w:rsidP="00B02200">
      <w:pPr>
        <w:pStyle w:val="Heading3"/>
      </w:pPr>
      <w:r>
        <w:t>Overview</w:t>
      </w:r>
    </w:p>
    <w:p w:rsidR="00B02200" w:rsidRPr="003C3237" w:rsidRDefault="00B02200" w:rsidP="00B02200">
      <w:pPr>
        <w:pStyle w:val="NoSpacing"/>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2"/>
        <w:gridCol w:w="5666"/>
      </w:tblGrid>
      <w:tr w:rsidR="00B02200" w:rsidRPr="001D5B0C" w:rsidTr="00B02200">
        <w:trPr>
          <w:tblHeader/>
        </w:trPr>
        <w:tc>
          <w:tcPr>
            <w:tcW w:w="3462" w:type="dxa"/>
            <w:shd w:val="clear" w:color="auto" w:fill="548DD4"/>
          </w:tcPr>
          <w:p w:rsidR="00B02200" w:rsidRPr="001D5B0C" w:rsidRDefault="00B02200" w:rsidP="00B02200">
            <w:pPr>
              <w:tabs>
                <w:tab w:val="left" w:pos="1404"/>
              </w:tabs>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Communication Style</w:t>
            </w:r>
          </w:p>
        </w:tc>
        <w:tc>
          <w:tcPr>
            <w:tcW w:w="5666" w:type="dxa"/>
            <w:shd w:val="clear" w:color="auto" w:fill="auto"/>
          </w:tcPr>
          <w:p w:rsidR="00B02200" w:rsidRPr="001D5B0C" w:rsidRDefault="00B02200" w:rsidP="00B02200">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Synchronous  request-response</w:t>
            </w:r>
          </w:p>
        </w:tc>
      </w:tr>
      <w:tr w:rsidR="00B02200" w:rsidRPr="001D5B0C" w:rsidTr="00B02200">
        <w:trPr>
          <w:tblHeader/>
        </w:trPr>
        <w:tc>
          <w:tcPr>
            <w:tcW w:w="3462" w:type="dxa"/>
            <w:shd w:val="clear" w:color="auto" w:fill="548DD4"/>
          </w:tcPr>
          <w:p w:rsidR="00B02200" w:rsidRPr="001D5B0C" w:rsidRDefault="00B02200" w:rsidP="00B02200">
            <w:pPr>
              <w:tabs>
                <w:tab w:val="left" w:pos="1404"/>
              </w:tabs>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CRUD Operation/s</w:t>
            </w:r>
          </w:p>
        </w:tc>
        <w:tc>
          <w:tcPr>
            <w:tcW w:w="5666" w:type="dxa"/>
            <w:shd w:val="clear" w:color="auto" w:fill="auto"/>
          </w:tcPr>
          <w:p w:rsidR="00B02200" w:rsidRPr="001D5B0C" w:rsidRDefault="00B02200" w:rsidP="00B02200">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Update</w:t>
            </w:r>
          </w:p>
        </w:tc>
      </w:tr>
      <w:tr w:rsidR="00B02200" w:rsidRPr="001D5B0C" w:rsidTr="00B02200">
        <w:tc>
          <w:tcPr>
            <w:tcW w:w="3462" w:type="dxa"/>
            <w:shd w:val="clear" w:color="auto" w:fill="548DD4"/>
          </w:tcPr>
          <w:p w:rsidR="00B02200" w:rsidRPr="001D5B0C" w:rsidRDefault="00B02200" w:rsidP="00B02200">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Idempotent</w:t>
            </w:r>
          </w:p>
        </w:tc>
        <w:tc>
          <w:tcPr>
            <w:tcW w:w="5666" w:type="dxa"/>
            <w:shd w:val="clear" w:color="auto" w:fill="auto"/>
          </w:tcPr>
          <w:p w:rsidR="00B02200" w:rsidRPr="001D5B0C" w:rsidRDefault="00B02200" w:rsidP="00B02200">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Yes</w:t>
            </w:r>
          </w:p>
        </w:tc>
      </w:tr>
      <w:tr w:rsidR="00B02200" w:rsidRPr="001D5B0C" w:rsidTr="00B02200">
        <w:tc>
          <w:tcPr>
            <w:tcW w:w="3462" w:type="dxa"/>
            <w:shd w:val="clear" w:color="auto" w:fill="548DD4"/>
          </w:tcPr>
          <w:p w:rsidR="00B02200" w:rsidRPr="001D5B0C" w:rsidRDefault="00B02200" w:rsidP="00B02200">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Atomic</w:t>
            </w:r>
          </w:p>
        </w:tc>
        <w:tc>
          <w:tcPr>
            <w:tcW w:w="5666" w:type="dxa"/>
            <w:shd w:val="clear" w:color="auto" w:fill="auto"/>
          </w:tcPr>
          <w:p w:rsidR="00B02200" w:rsidRPr="001D5B0C" w:rsidRDefault="00B02200" w:rsidP="00B02200">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Yes</w:t>
            </w:r>
          </w:p>
        </w:tc>
      </w:tr>
      <w:tr w:rsidR="00B02200" w:rsidRPr="001D5B0C" w:rsidTr="00B02200">
        <w:tc>
          <w:tcPr>
            <w:tcW w:w="3462" w:type="dxa"/>
            <w:shd w:val="clear" w:color="auto" w:fill="548DD4"/>
          </w:tcPr>
          <w:p w:rsidR="00B02200" w:rsidRPr="001D5B0C" w:rsidRDefault="00B02200" w:rsidP="00B02200">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Transaction Required</w:t>
            </w:r>
          </w:p>
        </w:tc>
        <w:tc>
          <w:tcPr>
            <w:tcW w:w="5666" w:type="dxa"/>
            <w:shd w:val="clear" w:color="auto" w:fill="auto"/>
          </w:tcPr>
          <w:p w:rsidR="00B02200" w:rsidRPr="001D5B0C" w:rsidRDefault="00B02200" w:rsidP="00B02200">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No</w:t>
            </w:r>
          </w:p>
        </w:tc>
      </w:tr>
      <w:tr w:rsidR="00B02200" w:rsidRPr="001D5B0C" w:rsidTr="00B02200">
        <w:tc>
          <w:tcPr>
            <w:tcW w:w="3462" w:type="dxa"/>
            <w:shd w:val="clear" w:color="auto" w:fill="548DD4"/>
          </w:tcPr>
          <w:p w:rsidR="00B02200" w:rsidRPr="001D5B0C" w:rsidRDefault="00B02200" w:rsidP="00B02200">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lastRenderedPageBreak/>
              <w:t>Transaction Coordination Required</w:t>
            </w:r>
          </w:p>
        </w:tc>
        <w:tc>
          <w:tcPr>
            <w:tcW w:w="5666" w:type="dxa"/>
            <w:shd w:val="clear" w:color="auto" w:fill="auto"/>
          </w:tcPr>
          <w:p w:rsidR="00B02200" w:rsidRPr="001D5B0C" w:rsidRDefault="00B02200" w:rsidP="00B02200">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N/A</w:t>
            </w:r>
          </w:p>
        </w:tc>
      </w:tr>
      <w:tr w:rsidR="00B02200" w:rsidRPr="001D5B0C" w:rsidTr="00B02200">
        <w:tc>
          <w:tcPr>
            <w:tcW w:w="3462" w:type="dxa"/>
            <w:shd w:val="clear" w:color="auto" w:fill="548DD4"/>
          </w:tcPr>
          <w:p w:rsidR="00B02200" w:rsidRPr="001D5B0C" w:rsidRDefault="00B02200" w:rsidP="00B02200">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How Transaction Coordination Achieved</w:t>
            </w:r>
          </w:p>
        </w:tc>
        <w:tc>
          <w:tcPr>
            <w:tcW w:w="5666" w:type="dxa"/>
            <w:shd w:val="clear" w:color="auto" w:fill="auto"/>
          </w:tcPr>
          <w:p w:rsidR="00B02200" w:rsidRPr="001D5B0C" w:rsidRDefault="00B02200" w:rsidP="00B02200">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N/A</w:t>
            </w:r>
          </w:p>
        </w:tc>
      </w:tr>
    </w:tbl>
    <w:p w:rsidR="00B02200" w:rsidRDefault="00B02200" w:rsidP="00B02200">
      <w:pPr>
        <w:pStyle w:val="Heading3"/>
      </w:pPr>
      <w:r>
        <w:t>Functional Overview</w:t>
      </w:r>
    </w:p>
    <w:p w:rsidR="00B02200" w:rsidRDefault="00B02200" w:rsidP="00B02200"/>
    <w:p w:rsidR="00B02200" w:rsidRDefault="00CA7A2A" w:rsidP="00B02200">
      <w:pPr>
        <w:keepNext/>
        <w:jc w:val="center"/>
      </w:pPr>
      <w:r>
        <w:object w:dxaOrig="5326" w:dyaOrig="5386">
          <v:shape id="_x0000_i1029" type="#_x0000_t75" style="width:266.1pt;height:269.55pt" o:ole="">
            <v:imagedata r:id="rId18" o:title=""/>
          </v:shape>
          <o:OLEObject Type="Embed" ProgID="Visio.Drawing.15" ShapeID="_x0000_i1029" DrawAspect="Content" ObjectID="_1491740578" r:id="rId19"/>
        </w:object>
      </w:r>
    </w:p>
    <w:p w:rsidR="00B02200" w:rsidRDefault="005845AD" w:rsidP="00B02200">
      <w:pPr>
        <w:pStyle w:val="Caption"/>
        <w:jc w:val="center"/>
      </w:pPr>
      <w:r>
        <w:t>Figure 6</w:t>
      </w:r>
      <w:r w:rsidR="00B02200">
        <w:t>: Functional Overview</w:t>
      </w:r>
    </w:p>
    <w:p w:rsidR="00B02200" w:rsidRDefault="00B02200" w:rsidP="00B02200"/>
    <w:p w:rsidR="00B02200" w:rsidRPr="00F75F08" w:rsidRDefault="00B02200" w:rsidP="00B02200">
      <w:pPr>
        <w:pStyle w:val="Heading3"/>
      </w:pPr>
      <w:r w:rsidRPr="00F75F08">
        <w:t>Security</w:t>
      </w:r>
    </w:p>
    <w:p w:rsidR="00A82C0F" w:rsidRDefault="00B02200" w:rsidP="00A82C0F">
      <w:pPr>
        <w:spacing w:after="0" w:line="240" w:lineRule="auto"/>
        <w:jc w:val="both"/>
      </w:pPr>
      <w:r w:rsidRPr="00F75F08">
        <w:t xml:space="preserve">The consumer will provide credentials enabling the consumer to consume the </w:t>
      </w:r>
      <w:proofErr w:type="spellStart"/>
      <w:r w:rsidRPr="003F68BF">
        <w:rPr>
          <w:i/>
        </w:rPr>
        <w:t>loadBill</w:t>
      </w:r>
      <w:proofErr w:type="spellEnd"/>
      <w:r w:rsidRPr="00F75F08">
        <w:t xml:space="preserve"> operation using Client Cert</w:t>
      </w:r>
      <w:r w:rsidR="00A82C0F">
        <w:t>ificate Authentication over TLS.</w:t>
      </w:r>
    </w:p>
    <w:p w:rsidR="00BC2E28" w:rsidRDefault="00BC2E28" w:rsidP="00A82C0F">
      <w:pPr>
        <w:spacing w:after="0" w:line="240" w:lineRule="auto"/>
        <w:jc w:val="both"/>
      </w:pPr>
    </w:p>
    <w:p w:rsidR="00BC2E28" w:rsidRDefault="00BC2E28" w:rsidP="00A82C0F">
      <w:pPr>
        <w:spacing w:after="0" w:line="240" w:lineRule="auto"/>
        <w:jc w:val="both"/>
      </w:pPr>
    </w:p>
    <w:p w:rsidR="00BC2E28" w:rsidRDefault="00BC2E28" w:rsidP="00A82C0F">
      <w:pPr>
        <w:spacing w:after="0" w:line="240" w:lineRule="auto"/>
        <w:jc w:val="both"/>
      </w:pPr>
    </w:p>
    <w:p w:rsidR="00BC2E28" w:rsidRDefault="00BC2E28" w:rsidP="00A82C0F">
      <w:pPr>
        <w:spacing w:after="0" w:line="240" w:lineRule="auto"/>
        <w:jc w:val="both"/>
      </w:pPr>
    </w:p>
    <w:p w:rsidR="00BC2E28" w:rsidRDefault="00BC2E28" w:rsidP="00A82C0F">
      <w:pPr>
        <w:spacing w:after="0" w:line="240" w:lineRule="auto"/>
        <w:jc w:val="both"/>
      </w:pPr>
    </w:p>
    <w:p w:rsidR="00BC2E28" w:rsidRDefault="00BC2E28" w:rsidP="00A82C0F">
      <w:pPr>
        <w:spacing w:after="0" w:line="240" w:lineRule="auto"/>
        <w:jc w:val="both"/>
      </w:pPr>
    </w:p>
    <w:p w:rsidR="00BC2E28" w:rsidRDefault="00BC2E28" w:rsidP="00A82C0F">
      <w:pPr>
        <w:spacing w:after="0" w:line="240" w:lineRule="auto"/>
        <w:jc w:val="both"/>
      </w:pPr>
    </w:p>
    <w:p w:rsidR="00BC2E28" w:rsidRDefault="00BC2E28" w:rsidP="00A82C0F">
      <w:pPr>
        <w:spacing w:after="0" w:line="240" w:lineRule="auto"/>
        <w:jc w:val="both"/>
      </w:pPr>
    </w:p>
    <w:p w:rsidR="00BC2E28" w:rsidRDefault="00BC2E28" w:rsidP="00A82C0F">
      <w:pPr>
        <w:spacing w:after="0" w:line="240" w:lineRule="auto"/>
        <w:jc w:val="both"/>
      </w:pPr>
    </w:p>
    <w:p w:rsidR="00B02200" w:rsidRPr="003F68BF" w:rsidRDefault="00B02200" w:rsidP="00A82C0F">
      <w:pPr>
        <w:pStyle w:val="Heading3"/>
      </w:pPr>
      <w:r w:rsidRPr="003F68BF">
        <w:lastRenderedPageBreak/>
        <w:t>Input EBM</w:t>
      </w:r>
    </w:p>
    <w:p w:rsidR="00B02200" w:rsidRPr="002B0422" w:rsidRDefault="00B02200" w:rsidP="00B02200">
      <w:pPr>
        <w:spacing w:after="0" w:line="240" w:lineRule="auto"/>
        <w:jc w:val="both"/>
        <w:rPr>
          <w:sz w:val="20"/>
          <w:szCs w:val="20"/>
          <w:lang w:val="en-AU" w:eastAsia="en-AU"/>
        </w:rPr>
      </w:pPr>
      <w:r w:rsidRPr="003F68BF">
        <w:rPr>
          <w:sz w:val="20"/>
          <w:szCs w:val="20"/>
          <w:lang w:val="en-AU" w:eastAsia="en-AU"/>
        </w:rPr>
        <w:t xml:space="preserve">The input EBM is </w:t>
      </w:r>
      <w:proofErr w:type="spellStart"/>
      <w:r w:rsidR="00CA7A2A">
        <w:rPr>
          <w:b/>
          <w:i/>
          <w:sz w:val="20"/>
          <w:szCs w:val="20"/>
          <w:lang w:val="en-AU" w:eastAsia="en-AU"/>
        </w:rPr>
        <w:t>loadPayment</w:t>
      </w:r>
      <w:proofErr w:type="spellEnd"/>
      <w:r w:rsidRPr="003F68BF">
        <w:rPr>
          <w:sz w:val="20"/>
          <w:szCs w:val="20"/>
          <w:lang w:val="en-AU" w:eastAsia="en-AU"/>
        </w:rPr>
        <w:t xml:space="preserve"> and is in the XML namespace </w:t>
      </w:r>
      <w:r w:rsidRPr="003F68BF">
        <w:rPr>
          <w:b/>
          <w:i/>
          <w:sz w:val="20"/>
          <w:szCs w:val="20"/>
          <w:lang w:val="en-AU" w:eastAsia="en-AU"/>
        </w:rPr>
        <w:t>http://www.</w:t>
      </w:r>
      <w:r>
        <w:rPr>
          <w:b/>
          <w:i/>
          <w:sz w:val="20"/>
          <w:szCs w:val="20"/>
          <w:lang w:val="en-AU" w:eastAsia="en-AU"/>
        </w:rPr>
        <w:t>AlMajdouie.sa/eb</w:t>
      </w:r>
      <w:r w:rsidRPr="003F68BF">
        <w:rPr>
          <w:b/>
          <w:i/>
          <w:sz w:val="20"/>
          <w:szCs w:val="20"/>
          <w:lang w:val="en-AU" w:eastAsia="en-AU"/>
        </w:rPr>
        <w:t>s/cs.pay.</w:t>
      </w:r>
      <w:r w:rsidR="00B04E68">
        <w:rPr>
          <w:b/>
          <w:i/>
          <w:sz w:val="20"/>
          <w:szCs w:val="20"/>
          <w:lang w:val="en-AU" w:eastAsia="en-AU"/>
        </w:rPr>
        <w:t>Payment</w:t>
      </w:r>
      <w:r w:rsidR="00A82C0F">
        <w:rPr>
          <w:b/>
          <w:i/>
          <w:sz w:val="20"/>
          <w:szCs w:val="20"/>
          <w:lang w:val="en-AU" w:eastAsia="en-AU"/>
        </w:rPr>
        <w:t>s</w:t>
      </w:r>
      <w:r w:rsidRPr="003F68BF">
        <w:rPr>
          <w:sz w:val="20"/>
          <w:szCs w:val="20"/>
          <w:lang w:val="en-AU" w:eastAsia="en-AU"/>
        </w:rPr>
        <w:t>. The figure below depicts this message.</w:t>
      </w:r>
    </w:p>
    <w:p w:rsidR="00B02200" w:rsidRDefault="006707D3" w:rsidP="00D20BDC">
      <w:pPr>
        <w:keepNext/>
        <w:jc w:val="center"/>
      </w:pPr>
      <w:r>
        <w:rPr>
          <w:noProof/>
        </w:rPr>
        <w:pict>
          <v:shape id="_x0000_i1030" type="#_x0000_t75" style="width:334.65pt;height:505.75pt;visibility:visible;mso-wrap-style:square">
            <v:imagedata r:id="rId20" o:title=""/>
          </v:shape>
        </w:pict>
      </w:r>
    </w:p>
    <w:p w:rsidR="00B02200" w:rsidRDefault="00B02200" w:rsidP="00B02200">
      <w:pPr>
        <w:pStyle w:val="Caption"/>
        <w:jc w:val="center"/>
        <w:sectPr w:rsidR="00B02200" w:rsidSect="00A27DD4">
          <w:pgSz w:w="12240" w:h="15840" w:code="1"/>
          <w:pgMar w:top="1080" w:right="720" w:bottom="1440" w:left="720" w:header="432" w:footer="720" w:gutter="360"/>
          <w:paperSrc w:first="12451" w:other="12451"/>
          <w:pgNumType w:start="1"/>
          <w:cols w:space="720"/>
          <w:rtlGutter/>
          <w:docGrid w:linePitch="299"/>
        </w:sectPr>
      </w:pPr>
      <w:r>
        <w:t xml:space="preserve">Figure </w:t>
      </w:r>
      <w:r w:rsidR="005845AD">
        <w:t>7</w:t>
      </w:r>
      <w:r>
        <w:t xml:space="preserve">: </w:t>
      </w:r>
      <w:proofErr w:type="spellStart"/>
      <w:r>
        <w:t>upload</w:t>
      </w:r>
      <w:r w:rsidR="00A82C0F">
        <w:t>Payment</w:t>
      </w:r>
      <w:proofErr w:type="spellEnd"/>
      <w:r>
        <w:t xml:space="preserve"> input EBM</w:t>
      </w:r>
    </w:p>
    <w:p w:rsidR="00B02200" w:rsidRDefault="00B02200" w:rsidP="00B02200">
      <w:pPr>
        <w:pStyle w:val="Heading3"/>
      </w:pPr>
      <w:r>
        <w:lastRenderedPageBreak/>
        <w:t>Output EBM</w:t>
      </w:r>
    </w:p>
    <w:p w:rsidR="00B02200" w:rsidRPr="00032D24" w:rsidRDefault="00B02200" w:rsidP="00B02200">
      <w:pPr>
        <w:spacing w:after="0" w:line="240" w:lineRule="auto"/>
        <w:jc w:val="both"/>
        <w:rPr>
          <w:sz w:val="20"/>
          <w:szCs w:val="20"/>
          <w:lang w:val="en-AU" w:eastAsia="en-AU"/>
        </w:rPr>
      </w:pPr>
      <w:r w:rsidRPr="003F68BF">
        <w:rPr>
          <w:sz w:val="20"/>
          <w:szCs w:val="20"/>
          <w:lang w:val="en-AU" w:eastAsia="en-AU"/>
        </w:rPr>
        <w:t xml:space="preserve">The </w:t>
      </w:r>
      <w:r>
        <w:rPr>
          <w:sz w:val="20"/>
          <w:szCs w:val="20"/>
          <w:lang w:val="en-AU" w:eastAsia="en-AU"/>
        </w:rPr>
        <w:t>output</w:t>
      </w:r>
      <w:r w:rsidRPr="003F68BF">
        <w:rPr>
          <w:sz w:val="20"/>
          <w:szCs w:val="20"/>
          <w:lang w:val="en-AU" w:eastAsia="en-AU"/>
        </w:rPr>
        <w:t xml:space="preserve"> EBM is </w:t>
      </w:r>
      <w:proofErr w:type="spellStart"/>
      <w:r>
        <w:rPr>
          <w:b/>
          <w:i/>
          <w:sz w:val="20"/>
          <w:szCs w:val="20"/>
          <w:lang w:val="en-AU" w:eastAsia="en-AU"/>
        </w:rPr>
        <w:t>load</w:t>
      </w:r>
      <w:r w:rsidR="00A82C0F">
        <w:rPr>
          <w:b/>
          <w:i/>
          <w:sz w:val="20"/>
          <w:szCs w:val="20"/>
          <w:lang w:val="en-AU" w:eastAsia="en-AU"/>
        </w:rPr>
        <w:t>Payment</w:t>
      </w:r>
      <w:r>
        <w:rPr>
          <w:b/>
          <w:i/>
          <w:sz w:val="20"/>
          <w:szCs w:val="20"/>
          <w:lang w:val="en-AU" w:eastAsia="en-AU"/>
        </w:rPr>
        <w:t>Response</w:t>
      </w:r>
      <w:proofErr w:type="spellEnd"/>
      <w:r w:rsidRPr="003F68BF">
        <w:rPr>
          <w:sz w:val="20"/>
          <w:szCs w:val="20"/>
          <w:lang w:val="en-AU" w:eastAsia="en-AU"/>
        </w:rPr>
        <w:t xml:space="preserve"> and is in the XML namespace </w:t>
      </w:r>
      <w:r w:rsidRPr="003F68BF">
        <w:rPr>
          <w:b/>
          <w:i/>
          <w:sz w:val="20"/>
          <w:szCs w:val="20"/>
          <w:lang w:val="en-AU" w:eastAsia="en-AU"/>
        </w:rPr>
        <w:t>http://www.</w:t>
      </w:r>
      <w:r>
        <w:rPr>
          <w:b/>
          <w:i/>
          <w:sz w:val="20"/>
          <w:szCs w:val="20"/>
          <w:lang w:val="en-AU" w:eastAsia="en-AU"/>
        </w:rPr>
        <w:t>AlMajdouie.sa/eb</w:t>
      </w:r>
      <w:r w:rsidRPr="003F68BF">
        <w:rPr>
          <w:b/>
          <w:i/>
          <w:sz w:val="20"/>
          <w:szCs w:val="20"/>
          <w:lang w:val="en-AU" w:eastAsia="en-AU"/>
        </w:rPr>
        <w:t>s/cs.pay.</w:t>
      </w:r>
      <w:r w:rsidR="00A82C0F">
        <w:rPr>
          <w:b/>
          <w:i/>
          <w:sz w:val="20"/>
          <w:szCs w:val="20"/>
          <w:lang w:val="en-AU" w:eastAsia="en-AU"/>
        </w:rPr>
        <w:t>Payment</w:t>
      </w:r>
      <w:r>
        <w:rPr>
          <w:b/>
          <w:i/>
          <w:sz w:val="20"/>
          <w:szCs w:val="20"/>
          <w:lang w:val="en-AU" w:eastAsia="en-AU"/>
        </w:rPr>
        <w:t>s</w:t>
      </w:r>
      <w:r w:rsidRPr="003F68BF">
        <w:rPr>
          <w:sz w:val="20"/>
          <w:szCs w:val="20"/>
          <w:lang w:val="en-AU" w:eastAsia="en-AU"/>
        </w:rPr>
        <w:t>. The figure below depicts this message.</w:t>
      </w:r>
    </w:p>
    <w:p w:rsidR="00B02200" w:rsidRDefault="006707D3" w:rsidP="00D20BDC">
      <w:pPr>
        <w:keepNext/>
        <w:jc w:val="center"/>
      </w:pPr>
      <w:r>
        <w:rPr>
          <w:noProof/>
        </w:rPr>
        <w:pict>
          <v:shape id="_x0000_i1031" type="#_x0000_t75" style="width:394pt;height:559.3pt;visibility:visible;mso-wrap-style:square">
            <v:imagedata r:id="rId21" o:title=""/>
          </v:shape>
        </w:pict>
      </w:r>
    </w:p>
    <w:p w:rsidR="00B02200" w:rsidRPr="00A27DD4" w:rsidRDefault="00B02200" w:rsidP="00B02200">
      <w:pPr>
        <w:pStyle w:val="Caption"/>
        <w:jc w:val="center"/>
        <w:sectPr w:rsidR="00B02200" w:rsidRPr="00A27DD4" w:rsidSect="00A63CEC">
          <w:pgSz w:w="12240" w:h="15840" w:code="1"/>
          <w:pgMar w:top="1080" w:right="720" w:bottom="1440" w:left="720" w:header="432" w:footer="720" w:gutter="360"/>
          <w:paperSrc w:first="12451" w:other="12451"/>
          <w:pgNumType w:start="1"/>
          <w:cols w:space="720"/>
          <w:rtlGutter/>
          <w:docGrid w:linePitch="272"/>
        </w:sectPr>
      </w:pPr>
      <w:r>
        <w:t xml:space="preserve">Figure </w:t>
      </w:r>
      <w:r w:rsidR="005845AD">
        <w:t>8</w:t>
      </w:r>
      <w:r>
        <w:t xml:space="preserve">: </w:t>
      </w:r>
      <w:proofErr w:type="spellStart"/>
      <w:r>
        <w:t>load</w:t>
      </w:r>
      <w:r w:rsidR="00A82C0F">
        <w:t>Payment</w:t>
      </w:r>
      <w:r>
        <w:t>sResponse</w:t>
      </w:r>
      <w:proofErr w:type="spellEnd"/>
      <w:r>
        <w:t xml:space="preserve"> output EBM</w:t>
      </w:r>
    </w:p>
    <w:p w:rsidR="00B02200" w:rsidRPr="00032D24" w:rsidRDefault="00B02200" w:rsidP="00B02200">
      <w:pPr>
        <w:pStyle w:val="Heading3"/>
      </w:pPr>
      <w:r w:rsidRPr="00032D24">
        <w:lastRenderedPageBreak/>
        <w:t>Fault EBM</w:t>
      </w:r>
    </w:p>
    <w:p w:rsidR="00B02200" w:rsidRPr="00032D24" w:rsidRDefault="00B02200" w:rsidP="00B02200">
      <w:pPr>
        <w:spacing w:after="0" w:line="240" w:lineRule="auto"/>
        <w:jc w:val="both"/>
        <w:rPr>
          <w:lang w:val="en-AU" w:eastAsia="en-AU"/>
        </w:rPr>
      </w:pPr>
      <w:r w:rsidRPr="00032D24">
        <w:rPr>
          <w:lang w:val="en-AU" w:eastAsia="en-AU"/>
        </w:rPr>
        <w:t xml:space="preserve">The fault EBM is </w:t>
      </w:r>
      <w:r w:rsidRPr="00032D24">
        <w:rPr>
          <w:b/>
          <w:i/>
          <w:lang w:val="en-AU" w:eastAsia="en-AU"/>
        </w:rPr>
        <w:t>fault</w:t>
      </w:r>
      <w:r w:rsidRPr="00032D24">
        <w:rPr>
          <w:lang w:val="en-AU" w:eastAsia="en-AU"/>
        </w:rPr>
        <w:t xml:space="preserve"> and is in the XML namespace </w:t>
      </w:r>
      <w:r w:rsidRPr="003F68BF">
        <w:rPr>
          <w:b/>
          <w:i/>
          <w:sz w:val="20"/>
          <w:szCs w:val="20"/>
          <w:lang w:val="en-AU" w:eastAsia="en-AU"/>
        </w:rPr>
        <w:t>http://www.</w:t>
      </w:r>
      <w:r>
        <w:rPr>
          <w:b/>
          <w:i/>
          <w:sz w:val="20"/>
          <w:szCs w:val="20"/>
          <w:lang w:val="en-AU" w:eastAsia="en-AU"/>
        </w:rPr>
        <w:t>AlMajdouie.sa/eb</w:t>
      </w:r>
      <w:r w:rsidR="00B8161B">
        <w:rPr>
          <w:b/>
          <w:i/>
          <w:sz w:val="20"/>
          <w:szCs w:val="20"/>
          <w:lang w:val="en-AU" w:eastAsia="en-AU"/>
        </w:rPr>
        <w:t>o/util.flt.Fault</w:t>
      </w:r>
      <w:r w:rsidRPr="00032D24">
        <w:rPr>
          <w:lang w:val="en-AU" w:eastAsia="en-AU"/>
        </w:rPr>
        <w:t>. The figure below depicts this message.</w:t>
      </w:r>
    </w:p>
    <w:p w:rsidR="00B02200" w:rsidRDefault="006707D3" w:rsidP="00002190">
      <w:pPr>
        <w:keepNext/>
        <w:jc w:val="center"/>
      </w:pPr>
      <w:r>
        <w:rPr>
          <w:noProof/>
        </w:rPr>
        <w:pict>
          <v:shape id="_x0000_i1032" type="#_x0000_t75" style="width:430.25pt;height:553.55pt;visibility:visible;mso-wrap-style:square">
            <v:imagedata r:id="rId17" o:title=""/>
          </v:shape>
        </w:pict>
      </w:r>
    </w:p>
    <w:p w:rsidR="00B02200" w:rsidRDefault="00B02200" w:rsidP="00B02200">
      <w:pPr>
        <w:pStyle w:val="Caption"/>
        <w:jc w:val="center"/>
      </w:pPr>
      <w:r>
        <w:t>Figure 5: fault EBM</w:t>
      </w:r>
    </w:p>
    <w:p w:rsidR="00B02200" w:rsidRPr="00A702AF" w:rsidRDefault="00B02200" w:rsidP="00B02200">
      <w:pPr>
        <w:pStyle w:val="Heading2"/>
      </w:pPr>
      <w:bookmarkStart w:id="47" w:name="_Toc417998648"/>
      <w:r w:rsidRPr="00A702AF">
        <w:lastRenderedPageBreak/>
        <w:t>Expected Errors</w:t>
      </w:r>
      <w:bookmarkEnd w:id="47"/>
    </w:p>
    <w:p w:rsidR="00B02200" w:rsidRPr="00A702AF" w:rsidRDefault="00B02200" w:rsidP="00B02200">
      <w:pPr>
        <w:pStyle w:val="Heading3"/>
      </w:pPr>
      <w:r w:rsidRPr="00A702AF">
        <w:t>Business Errors</w:t>
      </w:r>
    </w:p>
    <w:p w:rsidR="00B02200" w:rsidRPr="00A702AF" w:rsidRDefault="00B02200" w:rsidP="00B02200">
      <w:pPr>
        <w:keepNext/>
        <w:spacing w:after="0" w:line="240" w:lineRule="auto"/>
        <w:jc w:val="both"/>
        <w:rPr>
          <w:sz w:val="20"/>
          <w:szCs w:val="20"/>
          <w:lang w:val="en-AU" w:eastAsia="en-A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2"/>
        <w:gridCol w:w="1976"/>
        <w:gridCol w:w="1771"/>
        <w:gridCol w:w="3691"/>
        <w:gridCol w:w="1816"/>
      </w:tblGrid>
      <w:tr w:rsidR="00B02200" w:rsidRPr="001D5B0C" w:rsidTr="00B02200">
        <w:trPr>
          <w:tblHeader/>
        </w:trPr>
        <w:tc>
          <w:tcPr>
            <w:tcW w:w="658" w:type="pct"/>
            <w:shd w:val="clear" w:color="auto" w:fill="4F81BD"/>
          </w:tcPr>
          <w:p w:rsidR="00B02200" w:rsidRPr="001D5B0C" w:rsidRDefault="00B02200" w:rsidP="00B02200">
            <w:pPr>
              <w:keepNext/>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Error Source</w:t>
            </w:r>
          </w:p>
        </w:tc>
        <w:tc>
          <w:tcPr>
            <w:tcW w:w="927" w:type="pct"/>
            <w:shd w:val="clear" w:color="auto" w:fill="4F81BD"/>
          </w:tcPr>
          <w:p w:rsidR="00B02200" w:rsidRPr="001D5B0C" w:rsidRDefault="00B02200" w:rsidP="00B02200">
            <w:pPr>
              <w:keepNext/>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Error</w:t>
            </w:r>
          </w:p>
        </w:tc>
        <w:tc>
          <w:tcPr>
            <w:tcW w:w="831" w:type="pct"/>
            <w:shd w:val="clear" w:color="auto" w:fill="4F81BD"/>
          </w:tcPr>
          <w:p w:rsidR="00B02200" w:rsidRPr="001D5B0C" w:rsidRDefault="00B02200" w:rsidP="00B02200">
            <w:pPr>
              <w:keepNext/>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Error Code Returned</w:t>
            </w:r>
          </w:p>
        </w:tc>
        <w:tc>
          <w:tcPr>
            <w:tcW w:w="1732" w:type="pct"/>
            <w:shd w:val="clear" w:color="auto" w:fill="4F81BD"/>
          </w:tcPr>
          <w:p w:rsidR="00B02200" w:rsidRPr="001D5B0C" w:rsidRDefault="00B02200" w:rsidP="00B02200">
            <w:pPr>
              <w:keepNext/>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Message Returned</w:t>
            </w:r>
          </w:p>
        </w:tc>
        <w:tc>
          <w:tcPr>
            <w:tcW w:w="852" w:type="pct"/>
            <w:shd w:val="clear" w:color="auto" w:fill="4F81BD"/>
          </w:tcPr>
          <w:p w:rsidR="00B02200" w:rsidRPr="001D5B0C" w:rsidRDefault="00B02200" w:rsidP="00B02200">
            <w:pPr>
              <w:keepNext/>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Cause List</w:t>
            </w:r>
          </w:p>
        </w:tc>
      </w:tr>
      <w:tr w:rsidR="00B02200" w:rsidRPr="001D5B0C" w:rsidTr="00B02200">
        <w:tc>
          <w:tcPr>
            <w:tcW w:w="658" w:type="pct"/>
            <w:vMerge w:val="restart"/>
            <w:shd w:val="clear" w:color="auto" w:fill="auto"/>
          </w:tcPr>
          <w:p w:rsidR="00B02200" w:rsidRPr="00BC2E28" w:rsidRDefault="00B02200" w:rsidP="00B02200">
            <w:pPr>
              <w:keepNext/>
              <w:spacing w:after="0" w:line="240" w:lineRule="auto"/>
              <w:rPr>
                <w:rFonts w:ascii="Times New Roman" w:hAnsi="Times New Roman"/>
                <w:sz w:val="16"/>
                <w:szCs w:val="16"/>
                <w:lang w:val="en-AU" w:eastAsia="en-AU"/>
              </w:rPr>
            </w:pPr>
            <w:r w:rsidRPr="00BC2E28">
              <w:rPr>
                <w:rFonts w:ascii="Times New Roman" w:hAnsi="Times New Roman"/>
                <w:sz w:val="16"/>
                <w:szCs w:val="16"/>
                <w:lang w:val="en-AU" w:eastAsia="en-AU"/>
              </w:rPr>
              <w:t>SOA</w:t>
            </w:r>
          </w:p>
        </w:tc>
        <w:tc>
          <w:tcPr>
            <w:tcW w:w="927" w:type="pct"/>
            <w:shd w:val="clear" w:color="auto" w:fill="auto"/>
          </w:tcPr>
          <w:p w:rsidR="00B02200" w:rsidRPr="00BC2E28" w:rsidRDefault="00B02200" w:rsidP="00B02200">
            <w:pPr>
              <w:keepNext/>
              <w:spacing w:after="0" w:line="240" w:lineRule="auto"/>
              <w:rPr>
                <w:sz w:val="16"/>
                <w:szCs w:val="16"/>
                <w:lang w:val="en-AU" w:eastAsia="en-AU"/>
              </w:rPr>
            </w:pPr>
            <w:r w:rsidRPr="00BC2E28">
              <w:rPr>
                <w:sz w:val="16"/>
                <w:szCs w:val="16"/>
                <w:lang w:val="en-AU" w:eastAsia="en-AU"/>
              </w:rPr>
              <w:t>Unsupported operation</w:t>
            </w:r>
          </w:p>
        </w:tc>
        <w:tc>
          <w:tcPr>
            <w:tcW w:w="831" w:type="pct"/>
            <w:shd w:val="clear" w:color="auto" w:fill="auto"/>
          </w:tcPr>
          <w:p w:rsidR="00B02200" w:rsidRPr="00BC2E28" w:rsidRDefault="00B02200" w:rsidP="00B02200">
            <w:pPr>
              <w:keepNext/>
              <w:spacing w:after="0" w:line="240" w:lineRule="auto"/>
              <w:rPr>
                <w:bCs/>
                <w:sz w:val="16"/>
                <w:szCs w:val="16"/>
                <w:lang w:val="en-GB" w:eastAsia="ar-SA"/>
              </w:rPr>
            </w:pPr>
            <w:r w:rsidRPr="00BC2E28">
              <w:rPr>
                <w:sz w:val="16"/>
                <w:szCs w:val="16"/>
                <w:lang w:val="en-GB"/>
              </w:rPr>
              <w:t>cs.pay:100</w:t>
            </w:r>
          </w:p>
        </w:tc>
        <w:tc>
          <w:tcPr>
            <w:tcW w:w="1732" w:type="pct"/>
            <w:shd w:val="clear" w:color="auto" w:fill="auto"/>
          </w:tcPr>
          <w:p w:rsidR="00B02200" w:rsidRPr="00BC2E28" w:rsidRDefault="00B02200" w:rsidP="00B02200">
            <w:pPr>
              <w:keepNext/>
              <w:spacing w:after="0" w:line="240" w:lineRule="auto"/>
              <w:rPr>
                <w:sz w:val="16"/>
                <w:szCs w:val="16"/>
                <w:lang w:val="en-GB"/>
              </w:rPr>
            </w:pPr>
            <w:r w:rsidRPr="00BC2E28">
              <w:rPr>
                <w:sz w:val="16"/>
                <w:szCs w:val="16"/>
                <w:lang w:val="en-GB"/>
              </w:rPr>
              <w:t>Requested operation not found or supported</w:t>
            </w:r>
          </w:p>
        </w:tc>
        <w:tc>
          <w:tcPr>
            <w:tcW w:w="852" w:type="pct"/>
            <w:shd w:val="clear" w:color="auto" w:fill="auto"/>
          </w:tcPr>
          <w:p w:rsidR="00B02200" w:rsidRPr="00BC2E28" w:rsidRDefault="00B02200" w:rsidP="00B02200">
            <w:pPr>
              <w:keepNext/>
              <w:spacing w:after="0" w:line="240" w:lineRule="auto"/>
              <w:rPr>
                <w:rFonts w:ascii="Times New Roman" w:hAnsi="Times New Roman"/>
                <w:sz w:val="16"/>
                <w:szCs w:val="16"/>
                <w:lang w:val="en-GB"/>
              </w:rPr>
            </w:pPr>
            <w:r w:rsidRPr="00BC2E28">
              <w:rPr>
                <w:rFonts w:ascii="Times New Roman" w:hAnsi="Times New Roman"/>
                <w:i/>
                <w:sz w:val="16"/>
                <w:szCs w:val="16"/>
                <w:lang w:val="en-GB"/>
              </w:rPr>
              <w:t>Cause list not populated</w:t>
            </w:r>
          </w:p>
        </w:tc>
      </w:tr>
      <w:tr w:rsidR="00B02200" w:rsidRPr="001D5B0C" w:rsidTr="00B02200">
        <w:tc>
          <w:tcPr>
            <w:tcW w:w="658" w:type="pct"/>
            <w:vMerge/>
            <w:shd w:val="clear" w:color="auto" w:fill="auto"/>
          </w:tcPr>
          <w:p w:rsidR="00B02200" w:rsidRPr="00BC2E28" w:rsidRDefault="00B02200" w:rsidP="00B02200">
            <w:pPr>
              <w:keepNext/>
              <w:spacing w:after="0" w:line="240" w:lineRule="auto"/>
              <w:rPr>
                <w:rFonts w:ascii="Times New Roman" w:hAnsi="Times New Roman"/>
                <w:sz w:val="16"/>
                <w:szCs w:val="16"/>
                <w:lang w:val="en-AU" w:eastAsia="en-AU"/>
              </w:rPr>
            </w:pPr>
          </w:p>
        </w:tc>
        <w:tc>
          <w:tcPr>
            <w:tcW w:w="927" w:type="pct"/>
            <w:shd w:val="clear" w:color="auto" w:fill="auto"/>
          </w:tcPr>
          <w:p w:rsidR="00B02200" w:rsidRPr="00BC2E28" w:rsidRDefault="00B02200" w:rsidP="00B02200">
            <w:pPr>
              <w:keepNext/>
              <w:spacing w:after="0" w:line="240" w:lineRule="auto"/>
              <w:rPr>
                <w:sz w:val="16"/>
                <w:szCs w:val="16"/>
                <w:lang w:val="en-AU" w:eastAsia="en-AU"/>
              </w:rPr>
            </w:pPr>
            <w:r w:rsidRPr="00BC2E28">
              <w:rPr>
                <w:sz w:val="16"/>
                <w:szCs w:val="16"/>
                <w:lang w:val="en-AU" w:eastAsia="en-AU"/>
              </w:rPr>
              <w:t>XQuery failure</w:t>
            </w:r>
          </w:p>
        </w:tc>
        <w:tc>
          <w:tcPr>
            <w:tcW w:w="831" w:type="pct"/>
            <w:shd w:val="clear" w:color="auto" w:fill="auto"/>
          </w:tcPr>
          <w:p w:rsidR="00B02200" w:rsidRPr="00BC2E28" w:rsidRDefault="00B02200" w:rsidP="00B02200">
            <w:pPr>
              <w:keepNext/>
              <w:spacing w:after="0" w:line="240" w:lineRule="auto"/>
              <w:rPr>
                <w:bCs/>
                <w:sz w:val="16"/>
                <w:szCs w:val="16"/>
                <w:lang w:val="en-GB" w:eastAsia="ar-SA"/>
              </w:rPr>
            </w:pPr>
            <w:r w:rsidRPr="00BC2E28">
              <w:rPr>
                <w:sz w:val="16"/>
                <w:szCs w:val="16"/>
                <w:lang w:val="en-GB"/>
              </w:rPr>
              <w:t>cs.pay:400</w:t>
            </w:r>
          </w:p>
        </w:tc>
        <w:tc>
          <w:tcPr>
            <w:tcW w:w="1732" w:type="pct"/>
            <w:shd w:val="clear" w:color="auto" w:fill="auto"/>
          </w:tcPr>
          <w:p w:rsidR="00B02200" w:rsidRPr="00BC2E28" w:rsidRDefault="00B02200" w:rsidP="00B02200">
            <w:pPr>
              <w:keepNext/>
              <w:spacing w:after="0" w:line="240" w:lineRule="auto"/>
              <w:rPr>
                <w:sz w:val="16"/>
                <w:szCs w:val="16"/>
                <w:lang w:val="en-GB"/>
              </w:rPr>
            </w:pPr>
            <w:r w:rsidRPr="00BC2E28">
              <w:rPr>
                <w:sz w:val="16"/>
                <w:szCs w:val="16"/>
                <w:lang w:val="en-GB"/>
              </w:rPr>
              <w:t>XQuery failure</w:t>
            </w:r>
          </w:p>
        </w:tc>
        <w:tc>
          <w:tcPr>
            <w:tcW w:w="852" w:type="pct"/>
            <w:shd w:val="clear" w:color="auto" w:fill="auto"/>
          </w:tcPr>
          <w:p w:rsidR="00B02200" w:rsidRPr="00BC2E28" w:rsidRDefault="00B02200" w:rsidP="00B02200">
            <w:pPr>
              <w:keepNext/>
              <w:spacing w:after="0" w:line="240" w:lineRule="auto"/>
              <w:rPr>
                <w:rFonts w:ascii="Times New Roman" w:hAnsi="Times New Roman"/>
                <w:sz w:val="16"/>
                <w:szCs w:val="16"/>
                <w:lang w:val="en-GB"/>
              </w:rPr>
            </w:pPr>
            <w:r w:rsidRPr="00BC2E28">
              <w:rPr>
                <w:rFonts w:ascii="Times New Roman" w:hAnsi="Times New Roman"/>
                <w:i/>
                <w:sz w:val="16"/>
                <w:szCs w:val="16"/>
                <w:lang w:val="en-GB"/>
              </w:rPr>
              <w:t>Cause list not populated</w:t>
            </w:r>
          </w:p>
        </w:tc>
      </w:tr>
      <w:tr w:rsidR="00B02200" w:rsidRPr="001D5B0C" w:rsidTr="00B02200">
        <w:tc>
          <w:tcPr>
            <w:tcW w:w="658" w:type="pct"/>
            <w:vMerge/>
            <w:shd w:val="clear" w:color="auto" w:fill="auto"/>
          </w:tcPr>
          <w:p w:rsidR="00B02200" w:rsidRPr="00BC2E28" w:rsidRDefault="00B02200" w:rsidP="00B02200">
            <w:pPr>
              <w:keepNext/>
              <w:spacing w:after="0" w:line="240" w:lineRule="auto"/>
              <w:rPr>
                <w:rFonts w:ascii="Times New Roman" w:hAnsi="Times New Roman"/>
                <w:sz w:val="16"/>
                <w:szCs w:val="16"/>
                <w:lang w:val="en-AU" w:eastAsia="en-AU"/>
              </w:rPr>
            </w:pPr>
          </w:p>
        </w:tc>
        <w:tc>
          <w:tcPr>
            <w:tcW w:w="927" w:type="pct"/>
            <w:shd w:val="clear" w:color="auto" w:fill="auto"/>
          </w:tcPr>
          <w:p w:rsidR="00B02200" w:rsidRPr="00BC2E28" w:rsidRDefault="00B02200" w:rsidP="00B02200">
            <w:pPr>
              <w:keepNext/>
              <w:spacing w:after="0" w:line="240" w:lineRule="auto"/>
              <w:rPr>
                <w:sz w:val="16"/>
                <w:szCs w:val="16"/>
                <w:lang w:val="en-AU" w:eastAsia="en-AU"/>
              </w:rPr>
            </w:pPr>
            <w:r w:rsidRPr="00BC2E28">
              <w:rPr>
                <w:sz w:val="16"/>
                <w:szCs w:val="16"/>
                <w:lang w:val="en-AU" w:eastAsia="en-AU"/>
              </w:rPr>
              <w:t>I</w:t>
            </w:r>
            <w:proofErr w:type="spellStart"/>
            <w:r w:rsidRPr="00BC2E28">
              <w:rPr>
                <w:sz w:val="16"/>
                <w:szCs w:val="16"/>
                <w:lang w:val="en-GB"/>
              </w:rPr>
              <w:t>nsert</w:t>
            </w:r>
            <w:proofErr w:type="spellEnd"/>
            <w:r w:rsidRPr="00BC2E28">
              <w:rPr>
                <w:sz w:val="16"/>
                <w:szCs w:val="16"/>
                <w:lang w:val="en-GB"/>
              </w:rPr>
              <w:t xml:space="preserve"> failure</w:t>
            </w:r>
          </w:p>
        </w:tc>
        <w:tc>
          <w:tcPr>
            <w:tcW w:w="831" w:type="pct"/>
            <w:shd w:val="clear" w:color="auto" w:fill="auto"/>
          </w:tcPr>
          <w:p w:rsidR="00B02200" w:rsidRPr="00BC2E28" w:rsidRDefault="00B02200" w:rsidP="00B02200">
            <w:pPr>
              <w:keepNext/>
              <w:spacing w:after="0" w:line="240" w:lineRule="auto"/>
              <w:rPr>
                <w:bCs/>
                <w:sz w:val="16"/>
                <w:szCs w:val="16"/>
                <w:lang w:val="en-GB" w:eastAsia="ar-SA"/>
              </w:rPr>
            </w:pPr>
            <w:r w:rsidRPr="00BC2E28">
              <w:rPr>
                <w:sz w:val="16"/>
                <w:szCs w:val="16"/>
                <w:lang w:val="en-GB"/>
              </w:rPr>
              <w:t>cs.pay:401</w:t>
            </w:r>
          </w:p>
        </w:tc>
        <w:tc>
          <w:tcPr>
            <w:tcW w:w="1732" w:type="pct"/>
            <w:shd w:val="clear" w:color="auto" w:fill="auto"/>
          </w:tcPr>
          <w:p w:rsidR="00B02200" w:rsidRPr="00BC2E28" w:rsidRDefault="00B02200" w:rsidP="00B02200">
            <w:pPr>
              <w:keepNext/>
              <w:spacing w:after="0" w:line="240" w:lineRule="auto"/>
              <w:rPr>
                <w:sz w:val="16"/>
                <w:szCs w:val="16"/>
                <w:lang w:val="en-GB"/>
              </w:rPr>
            </w:pPr>
            <w:r w:rsidRPr="00BC2E28">
              <w:rPr>
                <w:sz w:val="16"/>
                <w:szCs w:val="16"/>
                <w:lang w:val="en-GB"/>
              </w:rPr>
              <w:t>Insert failure</w:t>
            </w:r>
          </w:p>
        </w:tc>
        <w:tc>
          <w:tcPr>
            <w:tcW w:w="852" w:type="pct"/>
            <w:shd w:val="clear" w:color="auto" w:fill="auto"/>
          </w:tcPr>
          <w:p w:rsidR="00B02200" w:rsidRPr="00BC2E28" w:rsidRDefault="00B02200" w:rsidP="00B02200">
            <w:pPr>
              <w:keepNext/>
              <w:spacing w:after="0" w:line="240" w:lineRule="auto"/>
              <w:rPr>
                <w:rFonts w:ascii="Times New Roman" w:hAnsi="Times New Roman"/>
                <w:sz w:val="16"/>
                <w:szCs w:val="16"/>
                <w:lang w:val="en-GB"/>
              </w:rPr>
            </w:pPr>
            <w:r w:rsidRPr="00BC2E28">
              <w:rPr>
                <w:rFonts w:ascii="Times New Roman" w:hAnsi="Times New Roman"/>
                <w:i/>
                <w:sz w:val="16"/>
                <w:szCs w:val="16"/>
                <w:lang w:val="en-GB"/>
              </w:rPr>
              <w:t>Cause list not populated</w:t>
            </w:r>
          </w:p>
        </w:tc>
      </w:tr>
      <w:tr w:rsidR="00B02200" w:rsidRPr="001D5B0C" w:rsidTr="00B02200">
        <w:tc>
          <w:tcPr>
            <w:tcW w:w="658" w:type="pct"/>
            <w:vMerge/>
            <w:shd w:val="clear" w:color="auto" w:fill="auto"/>
          </w:tcPr>
          <w:p w:rsidR="00B02200" w:rsidRPr="00BC2E28" w:rsidRDefault="00B02200" w:rsidP="00B02200">
            <w:pPr>
              <w:keepNext/>
              <w:spacing w:after="0" w:line="240" w:lineRule="auto"/>
              <w:rPr>
                <w:rFonts w:ascii="Times New Roman" w:hAnsi="Times New Roman"/>
                <w:sz w:val="16"/>
                <w:szCs w:val="16"/>
                <w:lang w:val="en-AU" w:eastAsia="en-AU"/>
              </w:rPr>
            </w:pPr>
          </w:p>
        </w:tc>
        <w:tc>
          <w:tcPr>
            <w:tcW w:w="927" w:type="pct"/>
            <w:shd w:val="clear" w:color="auto" w:fill="auto"/>
          </w:tcPr>
          <w:p w:rsidR="00B02200" w:rsidRPr="00BC2E28" w:rsidRDefault="00B02200" w:rsidP="00B02200">
            <w:pPr>
              <w:keepNext/>
              <w:spacing w:after="0" w:line="240" w:lineRule="auto"/>
              <w:rPr>
                <w:sz w:val="16"/>
                <w:szCs w:val="16"/>
                <w:lang w:val="en-AU" w:eastAsia="en-AU"/>
              </w:rPr>
            </w:pPr>
            <w:r w:rsidRPr="00BC2E28">
              <w:rPr>
                <w:sz w:val="16"/>
                <w:szCs w:val="16"/>
                <w:lang w:val="en-AU" w:eastAsia="en-AU"/>
              </w:rPr>
              <w:t>XML parsing error</w:t>
            </w:r>
          </w:p>
        </w:tc>
        <w:tc>
          <w:tcPr>
            <w:tcW w:w="831" w:type="pct"/>
            <w:shd w:val="clear" w:color="auto" w:fill="auto"/>
          </w:tcPr>
          <w:p w:rsidR="00B02200" w:rsidRPr="00BC2E28" w:rsidRDefault="00B02200" w:rsidP="00B02200">
            <w:pPr>
              <w:keepNext/>
              <w:spacing w:after="0" w:line="240" w:lineRule="auto"/>
              <w:rPr>
                <w:bCs/>
                <w:sz w:val="16"/>
                <w:szCs w:val="16"/>
                <w:lang w:val="en-GB" w:eastAsia="ar-SA"/>
              </w:rPr>
            </w:pPr>
            <w:r w:rsidRPr="00BC2E28">
              <w:rPr>
                <w:sz w:val="16"/>
                <w:szCs w:val="16"/>
                <w:lang w:val="en-GB"/>
              </w:rPr>
              <w:t>cs.pay:402</w:t>
            </w:r>
          </w:p>
        </w:tc>
        <w:tc>
          <w:tcPr>
            <w:tcW w:w="1732" w:type="pct"/>
            <w:shd w:val="clear" w:color="auto" w:fill="auto"/>
          </w:tcPr>
          <w:p w:rsidR="00B02200" w:rsidRPr="00BC2E28" w:rsidRDefault="00B02200" w:rsidP="00B02200">
            <w:pPr>
              <w:keepNext/>
              <w:spacing w:after="0" w:line="240" w:lineRule="auto"/>
              <w:rPr>
                <w:sz w:val="16"/>
                <w:szCs w:val="16"/>
                <w:lang w:val="en-GB"/>
              </w:rPr>
            </w:pPr>
            <w:r w:rsidRPr="00BC2E28">
              <w:rPr>
                <w:sz w:val="16"/>
                <w:szCs w:val="16"/>
                <w:lang w:val="en-GB"/>
              </w:rPr>
              <w:t>Failed to parse XML text</w:t>
            </w:r>
          </w:p>
        </w:tc>
        <w:tc>
          <w:tcPr>
            <w:tcW w:w="852" w:type="pct"/>
            <w:shd w:val="clear" w:color="auto" w:fill="auto"/>
          </w:tcPr>
          <w:p w:rsidR="00B02200" w:rsidRPr="00BC2E28" w:rsidRDefault="00B02200" w:rsidP="00B02200">
            <w:pPr>
              <w:keepNext/>
              <w:spacing w:after="0" w:line="240" w:lineRule="auto"/>
              <w:rPr>
                <w:rFonts w:ascii="Times New Roman" w:hAnsi="Times New Roman"/>
                <w:sz w:val="16"/>
                <w:szCs w:val="16"/>
                <w:lang w:val="en-GB"/>
              </w:rPr>
            </w:pPr>
            <w:r w:rsidRPr="00BC2E28">
              <w:rPr>
                <w:rFonts w:ascii="Times New Roman" w:hAnsi="Times New Roman"/>
                <w:i/>
                <w:sz w:val="16"/>
                <w:szCs w:val="16"/>
                <w:lang w:val="en-GB"/>
              </w:rPr>
              <w:t>Cause list not populated</w:t>
            </w:r>
          </w:p>
        </w:tc>
      </w:tr>
      <w:tr w:rsidR="00B02200" w:rsidRPr="001D5B0C" w:rsidTr="00B02200">
        <w:tc>
          <w:tcPr>
            <w:tcW w:w="658" w:type="pct"/>
            <w:vMerge/>
            <w:shd w:val="clear" w:color="auto" w:fill="auto"/>
          </w:tcPr>
          <w:p w:rsidR="00B02200" w:rsidRPr="00BC2E28" w:rsidRDefault="00B02200" w:rsidP="00B02200">
            <w:pPr>
              <w:keepNext/>
              <w:spacing w:after="0" w:line="240" w:lineRule="auto"/>
              <w:rPr>
                <w:rFonts w:ascii="Times New Roman" w:hAnsi="Times New Roman"/>
                <w:sz w:val="16"/>
                <w:szCs w:val="16"/>
                <w:lang w:val="en-AU" w:eastAsia="en-AU"/>
              </w:rPr>
            </w:pPr>
          </w:p>
        </w:tc>
        <w:tc>
          <w:tcPr>
            <w:tcW w:w="927" w:type="pct"/>
            <w:shd w:val="clear" w:color="auto" w:fill="auto"/>
          </w:tcPr>
          <w:p w:rsidR="00B02200" w:rsidRPr="00BC2E28" w:rsidRDefault="00B02200" w:rsidP="00B02200">
            <w:pPr>
              <w:keepNext/>
              <w:spacing w:after="0" w:line="240" w:lineRule="auto"/>
              <w:rPr>
                <w:sz w:val="16"/>
                <w:szCs w:val="16"/>
                <w:lang w:val="en-AU" w:eastAsia="en-AU"/>
              </w:rPr>
            </w:pPr>
            <w:r w:rsidRPr="00BC2E28">
              <w:rPr>
                <w:sz w:val="16"/>
                <w:szCs w:val="16"/>
                <w:lang w:val="en-AU" w:eastAsia="en-AU"/>
              </w:rPr>
              <w:t>Context variable error</w:t>
            </w:r>
          </w:p>
        </w:tc>
        <w:tc>
          <w:tcPr>
            <w:tcW w:w="831" w:type="pct"/>
            <w:shd w:val="clear" w:color="auto" w:fill="auto"/>
          </w:tcPr>
          <w:p w:rsidR="00B02200" w:rsidRPr="00BC2E28" w:rsidRDefault="00B02200" w:rsidP="00B02200">
            <w:pPr>
              <w:keepNext/>
              <w:spacing w:after="0" w:line="240" w:lineRule="auto"/>
              <w:rPr>
                <w:bCs/>
                <w:sz w:val="16"/>
                <w:szCs w:val="16"/>
                <w:lang w:val="en-GB" w:eastAsia="ar-SA"/>
              </w:rPr>
            </w:pPr>
            <w:r w:rsidRPr="00BC2E28">
              <w:rPr>
                <w:sz w:val="16"/>
                <w:szCs w:val="16"/>
                <w:lang w:val="en-GB"/>
              </w:rPr>
              <w:t>cs.pay:403</w:t>
            </w:r>
          </w:p>
        </w:tc>
        <w:tc>
          <w:tcPr>
            <w:tcW w:w="1732" w:type="pct"/>
            <w:shd w:val="clear" w:color="auto" w:fill="auto"/>
          </w:tcPr>
          <w:p w:rsidR="00B02200" w:rsidRPr="00BC2E28" w:rsidRDefault="00B02200" w:rsidP="00B02200">
            <w:pPr>
              <w:keepNext/>
              <w:spacing w:after="0" w:line="240" w:lineRule="auto"/>
              <w:rPr>
                <w:sz w:val="16"/>
                <w:szCs w:val="16"/>
                <w:lang w:val="en-GB"/>
              </w:rPr>
            </w:pPr>
            <w:r w:rsidRPr="00BC2E28">
              <w:rPr>
                <w:sz w:val="16"/>
                <w:szCs w:val="16"/>
                <w:lang w:val="en-GB"/>
              </w:rPr>
              <w:t>Failed to set the value of context variable</w:t>
            </w:r>
          </w:p>
        </w:tc>
        <w:tc>
          <w:tcPr>
            <w:tcW w:w="852" w:type="pct"/>
            <w:shd w:val="clear" w:color="auto" w:fill="auto"/>
          </w:tcPr>
          <w:p w:rsidR="00B02200" w:rsidRPr="00BC2E28" w:rsidRDefault="00B02200" w:rsidP="00B02200">
            <w:pPr>
              <w:keepNext/>
              <w:spacing w:after="0" w:line="240" w:lineRule="auto"/>
              <w:rPr>
                <w:rFonts w:ascii="Times New Roman" w:hAnsi="Times New Roman"/>
                <w:sz w:val="16"/>
                <w:szCs w:val="16"/>
                <w:lang w:val="en-GB"/>
              </w:rPr>
            </w:pPr>
            <w:r w:rsidRPr="00BC2E28">
              <w:rPr>
                <w:rFonts w:ascii="Times New Roman" w:hAnsi="Times New Roman"/>
                <w:i/>
                <w:sz w:val="16"/>
                <w:szCs w:val="16"/>
                <w:lang w:val="en-GB"/>
              </w:rPr>
              <w:t>Cause list not populated</w:t>
            </w:r>
          </w:p>
        </w:tc>
      </w:tr>
      <w:tr w:rsidR="00B02200" w:rsidRPr="001D5B0C" w:rsidTr="00B02200">
        <w:tc>
          <w:tcPr>
            <w:tcW w:w="658" w:type="pct"/>
            <w:vMerge w:val="restart"/>
            <w:shd w:val="clear" w:color="auto" w:fill="auto"/>
          </w:tcPr>
          <w:p w:rsidR="00B02200" w:rsidRPr="00BC2E28" w:rsidRDefault="00B02200" w:rsidP="00B02200">
            <w:pPr>
              <w:keepNext/>
              <w:spacing w:after="0" w:line="240" w:lineRule="auto"/>
              <w:rPr>
                <w:rFonts w:ascii="Times New Roman" w:hAnsi="Times New Roman"/>
                <w:sz w:val="16"/>
                <w:szCs w:val="16"/>
                <w:lang w:val="en-AU" w:eastAsia="en-AU"/>
              </w:rPr>
            </w:pPr>
            <w:r w:rsidRPr="00BC2E28">
              <w:rPr>
                <w:rFonts w:ascii="Times New Roman" w:hAnsi="Times New Roman"/>
                <w:sz w:val="16"/>
                <w:szCs w:val="16"/>
                <w:lang w:val="en-AU" w:eastAsia="en-AU"/>
              </w:rPr>
              <w:t>Validation</w:t>
            </w:r>
          </w:p>
        </w:tc>
        <w:tc>
          <w:tcPr>
            <w:tcW w:w="927" w:type="pct"/>
            <w:shd w:val="clear" w:color="auto" w:fill="auto"/>
          </w:tcPr>
          <w:p w:rsidR="00B02200" w:rsidRPr="00BC2E28" w:rsidRDefault="00B02200" w:rsidP="00B02200">
            <w:pPr>
              <w:keepNext/>
              <w:spacing w:after="0" w:line="240" w:lineRule="auto"/>
              <w:rPr>
                <w:sz w:val="16"/>
                <w:szCs w:val="16"/>
                <w:lang w:val="en-AU" w:eastAsia="en-AU"/>
              </w:rPr>
            </w:pPr>
            <w:r w:rsidRPr="00BC2E28">
              <w:rPr>
                <w:sz w:val="16"/>
                <w:szCs w:val="16"/>
                <w:lang w:val="en-AU" w:eastAsia="en-AU"/>
              </w:rPr>
              <w:t>Invalid request message</w:t>
            </w:r>
          </w:p>
        </w:tc>
        <w:tc>
          <w:tcPr>
            <w:tcW w:w="831" w:type="pct"/>
            <w:shd w:val="clear" w:color="auto" w:fill="auto"/>
          </w:tcPr>
          <w:p w:rsidR="00B02200" w:rsidRPr="00BC2E28" w:rsidRDefault="00B02200" w:rsidP="00B02200">
            <w:pPr>
              <w:keepNext/>
              <w:spacing w:after="0" w:line="240" w:lineRule="auto"/>
              <w:rPr>
                <w:bCs/>
                <w:sz w:val="16"/>
                <w:szCs w:val="16"/>
                <w:lang w:val="en-GB" w:eastAsia="ar-SA"/>
              </w:rPr>
            </w:pPr>
            <w:r w:rsidRPr="00BC2E28">
              <w:rPr>
                <w:sz w:val="16"/>
                <w:szCs w:val="16"/>
                <w:lang w:val="en-GB"/>
              </w:rPr>
              <w:t>cs.pay:500</w:t>
            </w:r>
          </w:p>
        </w:tc>
        <w:tc>
          <w:tcPr>
            <w:tcW w:w="1732" w:type="pct"/>
            <w:shd w:val="clear" w:color="auto" w:fill="auto"/>
          </w:tcPr>
          <w:p w:rsidR="00B02200" w:rsidRPr="00BC2E28" w:rsidRDefault="00B02200" w:rsidP="00B02200">
            <w:pPr>
              <w:keepNext/>
              <w:spacing w:after="0" w:line="240" w:lineRule="auto"/>
              <w:rPr>
                <w:sz w:val="16"/>
                <w:szCs w:val="16"/>
                <w:lang w:val="en-GB"/>
              </w:rPr>
            </w:pPr>
            <w:r w:rsidRPr="00BC2E28">
              <w:rPr>
                <w:sz w:val="16"/>
                <w:szCs w:val="16"/>
                <w:lang w:val="en-GB"/>
              </w:rPr>
              <w:t>Request message schema validation error</w:t>
            </w:r>
          </w:p>
        </w:tc>
        <w:tc>
          <w:tcPr>
            <w:tcW w:w="852" w:type="pct"/>
            <w:shd w:val="clear" w:color="auto" w:fill="auto"/>
          </w:tcPr>
          <w:p w:rsidR="00B02200" w:rsidRPr="00BC2E28" w:rsidRDefault="00B02200" w:rsidP="00B02200">
            <w:pPr>
              <w:keepNext/>
              <w:spacing w:after="0" w:line="240" w:lineRule="auto"/>
              <w:rPr>
                <w:rFonts w:ascii="Times New Roman" w:hAnsi="Times New Roman"/>
                <w:sz w:val="16"/>
                <w:szCs w:val="16"/>
                <w:lang w:val="en-GB"/>
              </w:rPr>
            </w:pPr>
            <w:r w:rsidRPr="00BC2E28">
              <w:rPr>
                <w:rFonts w:ascii="Times New Roman" w:hAnsi="Times New Roman"/>
                <w:i/>
                <w:sz w:val="16"/>
                <w:szCs w:val="16"/>
                <w:lang w:val="en-GB"/>
              </w:rPr>
              <w:t>Cause list not populated</w:t>
            </w:r>
          </w:p>
        </w:tc>
      </w:tr>
      <w:tr w:rsidR="00B02200" w:rsidRPr="001D5B0C" w:rsidTr="00B02200">
        <w:tc>
          <w:tcPr>
            <w:tcW w:w="658" w:type="pct"/>
            <w:vMerge/>
            <w:shd w:val="clear" w:color="auto" w:fill="auto"/>
          </w:tcPr>
          <w:p w:rsidR="00B02200" w:rsidRPr="00BC2E28" w:rsidRDefault="00B02200" w:rsidP="00B02200">
            <w:pPr>
              <w:keepNext/>
              <w:spacing w:after="0" w:line="240" w:lineRule="auto"/>
              <w:rPr>
                <w:rFonts w:ascii="Times New Roman" w:hAnsi="Times New Roman"/>
                <w:sz w:val="16"/>
                <w:szCs w:val="16"/>
                <w:lang w:val="en-AU" w:eastAsia="en-AU"/>
              </w:rPr>
            </w:pPr>
          </w:p>
        </w:tc>
        <w:tc>
          <w:tcPr>
            <w:tcW w:w="927" w:type="pct"/>
            <w:shd w:val="clear" w:color="auto" w:fill="auto"/>
          </w:tcPr>
          <w:p w:rsidR="00B02200" w:rsidRPr="00BC2E28" w:rsidRDefault="00B02200" w:rsidP="00B02200">
            <w:pPr>
              <w:keepNext/>
              <w:spacing w:after="0" w:line="240" w:lineRule="auto"/>
              <w:rPr>
                <w:sz w:val="16"/>
                <w:szCs w:val="16"/>
                <w:lang w:val="en-AU" w:eastAsia="en-AU"/>
              </w:rPr>
            </w:pPr>
            <w:r w:rsidRPr="00BC2E28">
              <w:rPr>
                <w:sz w:val="16"/>
                <w:szCs w:val="16"/>
                <w:lang w:val="en-AU" w:eastAsia="en-AU"/>
              </w:rPr>
              <w:t>Invalid response message</w:t>
            </w:r>
          </w:p>
        </w:tc>
        <w:tc>
          <w:tcPr>
            <w:tcW w:w="831" w:type="pct"/>
            <w:shd w:val="clear" w:color="auto" w:fill="auto"/>
          </w:tcPr>
          <w:p w:rsidR="00B02200" w:rsidRPr="00BC2E28" w:rsidRDefault="00B02200" w:rsidP="00B02200">
            <w:pPr>
              <w:keepNext/>
              <w:spacing w:after="0" w:line="240" w:lineRule="auto"/>
              <w:rPr>
                <w:bCs/>
                <w:sz w:val="16"/>
                <w:szCs w:val="16"/>
                <w:lang w:val="en-GB" w:eastAsia="ar-SA"/>
              </w:rPr>
            </w:pPr>
            <w:r w:rsidRPr="00BC2E28">
              <w:rPr>
                <w:sz w:val="16"/>
                <w:szCs w:val="16"/>
                <w:lang w:val="en-GB"/>
              </w:rPr>
              <w:t>cs.pay:501</w:t>
            </w:r>
          </w:p>
        </w:tc>
        <w:tc>
          <w:tcPr>
            <w:tcW w:w="1732" w:type="pct"/>
            <w:shd w:val="clear" w:color="auto" w:fill="auto"/>
          </w:tcPr>
          <w:p w:rsidR="00B02200" w:rsidRPr="00BC2E28" w:rsidRDefault="00B02200" w:rsidP="00B02200">
            <w:pPr>
              <w:keepNext/>
              <w:spacing w:after="0" w:line="240" w:lineRule="auto"/>
              <w:rPr>
                <w:sz w:val="16"/>
                <w:szCs w:val="16"/>
                <w:lang w:val="en-GB"/>
              </w:rPr>
            </w:pPr>
            <w:r w:rsidRPr="00BC2E28">
              <w:rPr>
                <w:sz w:val="16"/>
                <w:szCs w:val="16"/>
                <w:lang w:val="en-GB"/>
              </w:rPr>
              <w:t>Response message schema validation error</w:t>
            </w:r>
          </w:p>
        </w:tc>
        <w:tc>
          <w:tcPr>
            <w:tcW w:w="852" w:type="pct"/>
            <w:shd w:val="clear" w:color="auto" w:fill="auto"/>
          </w:tcPr>
          <w:p w:rsidR="00B02200" w:rsidRPr="00BC2E28" w:rsidRDefault="00B02200" w:rsidP="00B02200">
            <w:pPr>
              <w:keepNext/>
              <w:spacing w:after="0" w:line="240" w:lineRule="auto"/>
              <w:rPr>
                <w:rFonts w:ascii="Times New Roman" w:hAnsi="Times New Roman"/>
                <w:sz w:val="16"/>
                <w:szCs w:val="16"/>
                <w:lang w:val="en-GB"/>
              </w:rPr>
            </w:pPr>
            <w:r w:rsidRPr="00BC2E28">
              <w:rPr>
                <w:rFonts w:ascii="Times New Roman" w:hAnsi="Times New Roman"/>
                <w:i/>
                <w:sz w:val="16"/>
                <w:szCs w:val="16"/>
                <w:lang w:val="en-GB"/>
              </w:rPr>
              <w:t>Cause list not populated</w:t>
            </w:r>
          </w:p>
        </w:tc>
      </w:tr>
      <w:tr w:rsidR="00B8161B" w:rsidRPr="001D5B0C" w:rsidTr="00B02200">
        <w:tc>
          <w:tcPr>
            <w:tcW w:w="658" w:type="pct"/>
            <w:vMerge w:val="restart"/>
            <w:shd w:val="clear" w:color="auto" w:fill="auto"/>
          </w:tcPr>
          <w:p w:rsidR="00B8161B" w:rsidRPr="00BC2E28" w:rsidDel="00434623" w:rsidRDefault="00B8161B" w:rsidP="00B8161B">
            <w:pPr>
              <w:keepNext/>
              <w:spacing w:after="0" w:line="240" w:lineRule="auto"/>
              <w:rPr>
                <w:rFonts w:ascii="Times New Roman" w:hAnsi="Times New Roman"/>
                <w:sz w:val="16"/>
                <w:szCs w:val="16"/>
                <w:lang w:val="en-AU" w:eastAsia="en-AU"/>
              </w:rPr>
            </w:pPr>
            <w:r w:rsidRPr="00BC2E28">
              <w:rPr>
                <w:rFonts w:ascii="Times New Roman" w:hAnsi="Times New Roman"/>
                <w:sz w:val="16"/>
                <w:szCs w:val="16"/>
                <w:lang w:val="en-AU" w:eastAsia="en-AU"/>
              </w:rPr>
              <w:t>Provider System</w:t>
            </w:r>
          </w:p>
        </w:tc>
        <w:tc>
          <w:tcPr>
            <w:tcW w:w="927" w:type="pct"/>
            <w:shd w:val="clear" w:color="auto" w:fill="auto"/>
          </w:tcPr>
          <w:p w:rsidR="00B8161B" w:rsidRPr="00BC2E28" w:rsidRDefault="00B8161B" w:rsidP="00B8161B">
            <w:pPr>
              <w:keepNext/>
              <w:spacing w:after="0" w:line="240" w:lineRule="auto"/>
              <w:rPr>
                <w:sz w:val="16"/>
                <w:szCs w:val="16"/>
                <w:lang w:val="en-AU" w:eastAsia="en-AU"/>
              </w:rPr>
            </w:pPr>
            <w:r w:rsidRPr="00BC2E28">
              <w:rPr>
                <w:sz w:val="16"/>
                <w:szCs w:val="16"/>
                <w:lang w:val="en-AU" w:eastAsia="en-AU"/>
              </w:rPr>
              <w:t xml:space="preserve">Missing / Invalid sender-id or </w:t>
            </w:r>
            <w:proofErr w:type="spellStart"/>
            <w:r w:rsidRPr="00BC2E28">
              <w:rPr>
                <w:sz w:val="16"/>
                <w:szCs w:val="16"/>
                <w:lang w:val="en-AU" w:eastAsia="en-AU"/>
              </w:rPr>
              <w:t>rquid</w:t>
            </w:r>
            <w:proofErr w:type="spellEnd"/>
          </w:p>
        </w:tc>
        <w:tc>
          <w:tcPr>
            <w:tcW w:w="831" w:type="pct"/>
            <w:shd w:val="clear" w:color="auto" w:fill="auto"/>
          </w:tcPr>
          <w:p w:rsidR="00B8161B" w:rsidRPr="00BC2E28" w:rsidRDefault="00B8161B" w:rsidP="00B8161B">
            <w:pPr>
              <w:keepNext/>
              <w:spacing w:after="0" w:line="240" w:lineRule="auto"/>
              <w:rPr>
                <w:bCs/>
                <w:sz w:val="16"/>
                <w:szCs w:val="16"/>
                <w:lang w:val="en-AU" w:eastAsia="en-AU"/>
              </w:rPr>
            </w:pPr>
            <w:r w:rsidRPr="00BC2E28">
              <w:rPr>
                <w:sz w:val="16"/>
                <w:szCs w:val="16"/>
                <w:lang w:val="en-AU" w:eastAsia="en-AU"/>
              </w:rPr>
              <w:t>cs.pay:900</w:t>
            </w:r>
          </w:p>
        </w:tc>
        <w:tc>
          <w:tcPr>
            <w:tcW w:w="1732" w:type="pct"/>
            <w:shd w:val="clear" w:color="auto" w:fill="auto"/>
          </w:tcPr>
          <w:p w:rsidR="00B8161B" w:rsidRPr="00BC2E28" w:rsidRDefault="00B8161B" w:rsidP="00B8161B">
            <w:pPr>
              <w:pStyle w:val="TableText0"/>
              <w:keepNext/>
              <w:spacing w:after="100" w:afterAutospacing="1"/>
              <w:ind w:left="90"/>
              <w:jc w:val="both"/>
              <w:rPr>
                <w:rFonts w:ascii="Calibri" w:hAnsi="Calibri"/>
                <w:sz w:val="16"/>
                <w:szCs w:val="16"/>
              </w:rPr>
            </w:pPr>
            <w:r w:rsidRPr="00BC2E28">
              <w:rPr>
                <w:rFonts w:ascii="Calibri" w:hAnsi="Calibri"/>
                <w:sz w:val="16"/>
                <w:szCs w:val="16"/>
              </w:rPr>
              <w:t xml:space="preserve">Invalid Merchant Id </w:t>
            </w:r>
          </w:p>
        </w:tc>
        <w:tc>
          <w:tcPr>
            <w:tcW w:w="852" w:type="pct"/>
            <w:shd w:val="clear" w:color="auto" w:fill="auto"/>
          </w:tcPr>
          <w:p w:rsidR="00B8161B" w:rsidRPr="00BC2E28" w:rsidRDefault="00B8161B" w:rsidP="00B8161B">
            <w:pPr>
              <w:keepNext/>
              <w:spacing w:after="0" w:line="240" w:lineRule="auto"/>
              <w:rPr>
                <w:rFonts w:ascii="Times New Roman" w:hAnsi="Times New Roman"/>
                <w:sz w:val="16"/>
                <w:szCs w:val="16"/>
                <w:lang w:val="en-AU" w:eastAsia="en-AU"/>
              </w:rPr>
            </w:pPr>
            <w:r w:rsidRPr="00BC2E28">
              <w:rPr>
                <w:rFonts w:ascii="Times New Roman" w:hAnsi="Times New Roman"/>
                <w:i/>
                <w:sz w:val="16"/>
                <w:szCs w:val="16"/>
                <w:lang w:val="en-GB"/>
              </w:rPr>
              <w:t>Cause list not populated</w:t>
            </w:r>
          </w:p>
        </w:tc>
      </w:tr>
      <w:tr w:rsidR="00B8161B" w:rsidRPr="001D5B0C" w:rsidTr="00B02200">
        <w:tc>
          <w:tcPr>
            <w:tcW w:w="658" w:type="pct"/>
            <w:vMerge/>
            <w:shd w:val="clear" w:color="auto" w:fill="auto"/>
          </w:tcPr>
          <w:p w:rsidR="00B8161B" w:rsidRPr="00BC2E28" w:rsidRDefault="00B8161B" w:rsidP="00B8161B">
            <w:pPr>
              <w:keepNext/>
              <w:spacing w:after="0" w:line="240" w:lineRule="auto"/>
              <w:rPr>
                <w:rFonts w:ascii="Times New Roman" w:hAnsi="Times New Roman"/>
                <w:sz w:val="16"/>
                <w:szCs w:val="16"/>
                <w:lang w:val="en-AU" w:eastAsia="en-AU"/>
              </w:rPr>
            </w:pPr>
          </w:p>
        </w:tc>
        <w:tc>
          <w:tcPr>
            <w:tcW w:w="927" w:type="pct"/>
            <w:shd w:val="clear" w:color="auto" w:fill="auto"/>
          </w:tcPr>
          <w:p w:rsidR="00B8161B" w:rsidRPr="00BC2E28" w:rsidRDefault="00B8161B" w:rsidP="00B8161B">
            <w:pPr>
              <w:keepNext/>
              <w:spacing w:after="0" w:line="240" w:lineRule="auto"/>
              <w:rPr>
                <w:sz w:val="16"/>
                <w:szCs w:val="16"/>
                <w:lang w:val="en-AU" w:eastAsia="en-AU"/>
              </w:rPr>
            </w:pPr>
            <w:r w:rsidRPr="00BC2E28">
              <w:rPr>
                <w:sz w:val="16"/>
                <w:szCs w:val="16"/>
                <w:lang w:val="en-AU" w:eastAsia="en-AU"/>
              </w:rPr>
              <w:t>Invalid Merchant</w:t>
            </w:r>
          </w:p>
        </w:tc>
        <w:tc>
          <w:tcPr>
            <w:tcW w:w="831" w:type="pct"/>
            <w:shd w:val="clear" w:color="auto" w:fill="auto"/>
          </w:tcPr>
          <w:p w:rsidR="00B8161B" w:rsidRPr="00BC2E28" w:rsidRDefault="00B8161B" w:rsidP="00B8161B">
            <w:pPr>
              <w:keepNext/>
              <w:spacing w:after="0" w:line="240" w:lineRule="auto"/>
              <w:rPr>
                <w:sz w:val="16"/>
                <w:szCs w:val="16"/>
                <w:lang w:val="en-AU" w:eastAsia="en-AU"/>
              </w:rPr>
            </w:pPr>
            <w:r w:rsidRPr="00BC2E28">
              <w:rPr>
                <w:sz w:val="16"/>
                <w:szCs w:val="16"/>
                <w:lang w:val="en-AU" w:eastAsia="en-AU"/>
              </w:rPr>
              <w:t>cs.pay:901</w:t>
            </w:r>
          </w:p>
        </w:tc>
        <w:tc>
          <w:tcPr>
            <w:tcW w:w="1732" w:type="pct"/>
            <w:shd w:val="clear" w:color="auto" w:fill="auto"/>
          </w:tcPr>
          <w:p w:rsidR="00B8161B" w:rsidRPr="00BC2E28" w:rsidRDefault="00B8161B" w:rsidP="00B8161B">
            <w:pPr>
              <w:pStyle w:val="TableText0"/>
              <w:keepNext/>
              <w:spacing w:after="100" w:afterAutospacing="1"/>
              <w:ind w:left="90"/>
              <w:jc w:val="both"/>
              <w:rPr>
                <w:rFonts w:ascii="Calibri" w:hAnsi="Calibri"/>
                <w:sz w:val="16"/>
                <w:szCs w:val="16"/>
              </w:rPr>
            </w:pPr>
            <w:r w:rsidRPr="00BC2E28">
              <w:rPr>
                <w:rFonts w:ascii="Calibri" w:hAnsi="Calibri"/>
                <w:sz w:val="16"/>
                <w:szCs w:val="16"/>
              </w:rPr>
              <w:t xml:space="preserve">Merchant is not registered with SADAD </w:t>
            </w:r>
          </w:p>
        </w:tc>
        <w:tc>
          <w:tcPr>
            <w:tcW w:w="852" w:type="pct"/>
            <w:shd w:val="clear" w:color="auto" w:fill="auto"/>
          </w:tcPr>
          <w:p w:rsidR="00B8161B" w:rsidRPr="00BC2E28" w:rsidRDefault="00B8161B" w:rsidP="00B8161B">
            <w:pPr>
              <w:keepNext/>
              <w:spacing w:after="0" w:line="240" w:lineRule="auto"/>
              <w:rPr>
                <w:rFonts w:ascii="Times New Roman" w:hAnsi="Times New Roman"/>
                <w:i/>
                <w:sz w:val="16"/>
                <w:szCs w:val="16"/>
                <w:lang w:val="en-GB"/>
              </w:rPr>
            </w:pPr>
            <w:r w:rsidRPr="00BC2E28">
              <w:rPr>
                <w:rFonts w:ascii="Times New Roman" w:hAnsi="Times New Roman"/>
                <w:i/>
                <w:sz w:val="16"/>
                <w:szCs w:val="16"/>
                <w:lang w:val="en-GB"/>
              </w:rPr>
              <w:t>Cause list not populated</w:t>
            </w:r>
          </w:p>
        </w:tc>
      </w:tr>
      <w:tr w:rsidR="00B8161B" w:rsidRPr="001D5B0C" w:rsidTr="00B02200">
        <w:tc>
          <w:tcPr>
            <w:tcW w:w="658" w:type="pct"/>
            <w:vMerge/>
            <w:shd w:val="clear" w:color="auto" w:fill="auto"/>
          </w:tcPr>
          <w:p w:rsidR="00B8161B" w:rsidRPr="00BC2E28" w:rsidRDefault="00B8161B" w:rsidP="00B8161B">
            <w:pPr>
              <w:keepNext/>
              <w:spacing w:after="0" w:line="240" w:lineRule="auto"/>
              <w:rPr>
                <w:rFonts w:ascii="Times New Roman" w:hAnsi="Times New Roman"/>
                <w:sz w:val="16"/>
                <w:szCs w:val="16"/>
                <w:lang w:val="en-AU" w:eastAsia="en-AU"/>
              </w:rPr>
            </w:pPr>
          </w:p>
        </w:tc>
        <w:tc>
          <w:tcPr>
            <w:tcW w:w="927" w:type="pct"/>
            <w:shd w:val="clear" w:color="auto" w:fill="auto"/>
          </w:tcPr>
          <w:p w:rsidR="00B8161B" w:rsidRPr="00BC2E28" w:rsidRDefault="00B8161B" w:rsidP="00B8161B">
            <w:pPr>
              <w:keepNext/>
              <w:spacing w:after="0" w:line="240" w:lineRule="auto"/>
              <w:rPr>
                <w:sz w:val="16"/>
                <w:szCs w:val="16"/>
                <w:lang w:val="en-AU" w:eastAsia="en-AU"/>
              </w:rPr>
            </w:pPr>
            <w:r w:rsidRPr="00BC2E28">
              <w:rPr>
                <w:sz w:val="16"/>
                <w:szCs w:val="16"/>
                <w:lang w:val="en-AU" w:eastAsia="en-AU"/>
              </w:rPr>
              <w:t xml:space="preserve">Invalid </w:t>
            </w:r>
            <w:r w:rsidRPr="00BC2E28">
              <w:rPr>
                <w:sz w:val="16"/>
                <w:szCs w:val="16"/>
              </w:rPr>
              <w:t>Customer Account Number</w:t>
            </w:r>
          </w:p>
        </w:tc>
        <w:tc>
          <w:tcPr>
            <w:tcW w:w="831" w:type="pct"/>
            <w:shd w:val="clear" w:color="auto" w:fill="auto"/>
          </w:tcPr>
          <w:p w:rsidR="00B8161B" w:rsidRPr="00BC2E28" w:rsidRDefault="00B8161B" w:rsidP="00B8161B">
            <w:pPr>
              <w:keepNext/>
              <w:spacing w:after="0" w:line="240" w:lineRule="auto"/>
              <w:rPr>
                <w:sz w:val="16"/>
                <w:szCs w:val="16"/>
                <w:lang w:val="en-AU" w:eastAsia="en-AU"/>
              </w:rPr>
            </w:pPr>
            <w:r w:rsidRPr="00BC2E28">
              <w:rPr>
                <w:sz w:val="16"/>
                <w:szCs w:val="16"/>
                <w:lang w:val="en-AU" w:eastAsia="en-AU"/>
              </w:rPr>
              <w:t>cs.pay:902</w:t>
            </w:r>
          </w:p>
        </w:tc>
        <w:tc>
          <w:tcPr>
            <w:tcW w:w="1732" w:type="pct"/>
            <w:shd w:val="clear" w:color="auto" w:fill="auto"/>
          </w:tcPr>
          <w:p w:rsidR="00B8161B" w:rsidRPr="00BC2E28" w:rsidRDefault="00B8161B" w:rsidP="00B8161B">
            <w:pPr>
              <w:pStyle w:val="TableText0"/>
              <w:keepNext/>
              <w:spacing w:after="100" w:afterAutospacing="1"/>
              <w:ind w:left="90"/>
              <w:jc w:val="both"/>
              <w:rPr>
                <w:rFonts w:ascii="Calibri" w:hAnsi="Calibri"/>
                <w:sz w:val="16"/>
                <w:szCs w:val="16"/>
              </w:rPr>
            </w:pPr>
            <w:r w:rsidRPr="00BC2E28">
              <w:rPr>
                <w:rFonts w:ascii="Calibri" w:hAnsi="Calibri"/>
                <w:sz w:val="16"/>
                <w:szCs w:val="16"/>
              </w:rPr>
              <w:t xml:space="preserve">Invalid Customer Account Number </w:t>
            </w:r>
          </w:p>
        </w:tc>
        <w:tc>
          <w:tcPr>
            <w:tcW w:w="852" w:type="pct"/>
            <w:shd w:val="clear" w:color="auto" w:fill="auto"/>
          </w:tcPr>
          <w:p w:rsidR="00B8161B" w:rsidRPr="00BC2E28" w:rsidRDefault="00B8161B" w:rsidP="00B8161B">
            <w:pPr>
              <w:keepNext/>
              <w:spacing w:after="0" w:line="240" w:lineRule="auto"/>
              <w:rPr>
                <w:rFonts w:ascii="Times New Roman" w:hAnsi="Times New Roman"/>
                <w:i/>
                <w:sz w:val="16"/>
                <w:szCs w:val="16"/>
                <w:lang w:val="en-GB"/>
              </w:rPr>
            </w:pPr>
            <w:r w:rsidRPr="00BC2E28">
              <w:rPr>
                <w:rFonts w:ascii="Times New Roman" w:hAnsi="Times New Roman"/>
                <w:i/>
                <w:sz w:val="16"/>
                <w:szCs w:val="16"/>
                <w:lang w:val="en-GB"/>
              </w:rPr>
              <w:t>Cause list not populated</w:t>
            </w:r>
          </w:p>
        </w:tc>
      </w:tr>
      <w:tr w:rsidR="00B8161B" w:rsidRPr="001D5B0C" w:rsidTr="00B02200">
        <w:tc>
          <w:tcPr>
            <w:tcW w:w="658" w:type="pct"/>
            <w:vMerge/>
            <w:shd w:val="clear" w:color="auto" w:fill="auto"/>
          </w:tcPr>
          <w:p w:rsidR="00B8161B" w:rsidRPr="00BC2E28" w:rsidRDefault="00B8161B" w:rsidP="00B8161B">
            <w:pPr>
              <w:keepNext/>
              <w:spacing w:after="0" w:line="240" w:lineRule="auto"/>
              <w:rPr>
                <w:rFonts w:ascii="Times New Roman" w:hAnsi="Times New Roman"/>
                <w:sz w:val="16"/>
                <w:szCs w:val="16"/>
                <w:lang w:val="en-AU" w:eastAsia="en-AU"/>
              </w:rPr>
            </w:pPr>
          </w:p>
        </w:tc>
        <w:tc>
          <w:tcPr>
            <w:tcW w:w="927" w:type="pct"/>
            <w:shd w:val="clear" w:color="auto" w:fill="auto"/>
          </w:tcPr>
          <w:p w:rsidR="00B8161B" w:rsidRPr="00BC2E28" w:rsidRDefault="00B8161B" w:rsidP="00B8161B">
            <w:pPr>
              <w:keepNext/>
              <w:spacing w:after="0" w:line="240" w:lineRule="auto"/>
              <w:rPr>
                <w:sz w:val="16"/>
                <w:szCs w:val="16"/>
                <w:lang w:val="en-AU" w:eastAsia="en-AU"/>
              </w:rPr>
            </w:pPr>
            <w:r w:rsidRPr="00BC2E28">
              <w:rPr>
                <w:sz w:val="16"/>
                <w:szCs w:val="16"/>
                <w:lang w:val="en-AU" w:eastAsia="en-AU"/>
              </w:rPr>
              <w:t>Invalid Account</w:t>
            </w:r>
          </w:p>
        </w:tc>
        <w:tc>
          <w:tcPr>
            <w:tcW w:w="831" w:type="pct"/>
            <w:shd w:val="clear" w:color="auto" w:fill="auto"/>
          </w:tcPr>
          <w:p w:rsidR="00B8161B" w:rsidRPr="00BC2E28" w:rsidRDefault="00B8161B" w:rsidP="00B8161B">
            <w:pPr>
              <w:keepNext/>
              <w:spacing w:after="0" w:line="240" w:lineRule="auto"/>
              <w:rPr>
                <w:sz w:val="16"/>
                <w:szCs w:val="16"/>
                <w:lang w:val="en-AU" w:eastAsia="en-AU"/>
              </w:rPr>
            </w:pPr>
            <w:r w:rsidRPr="00BC2E28">
              <w:rPr>
                <w:sz w:val="16"/>
                <w:szCs w:val="16"/>
                <w:lang w:val="en-AU" w:eastAsia="en-AU"/>
              </w:rPr>
              <w:t>cs.pay:903</w:t>
            </w:r>
          </w:p>
        </w:tc>
        <w:tc>
          <w:tcPr>
            <w:tcW w:w="1732" w:type="pct"/>
            <w:shd w:val="clear" w:color="auto" w:fill="auto"/>
          </w:tcPr>
          <w:p w:rsidR="00B8161B" w:rsidRPr="00BC2E28" w:rsidRDefault="00B8161B" w:rsidP="00B8161B">
            <w:pPr>
              <w:pStyle w:val="TableText0"/>
              <w:keepNext/>
              <w:spacing w:after="100" w:afterAutospacing="1"/>
              <w:ind w:left="90"/>
              <w:jc w:val="both"/>
              <w:rPr>
                <w:rFonts w:ascii="Calibri" w:hAnsi="Calibri"/>
                <w:sz w:val="16"/>
                <w:szCs w:val="16"/>
              </w:rPr>
            </w:pPr>
            <w:r w:rsidRPr="00BC2E28">
              <w:rPr>
                <w:rFonts w:ascii="Calibri" w:hAnsi="Calibri"/>
                <w:sz w:val="16"/>
                <w:szCs w:val="16"/>
              </w:rPr>
              <w:t xml:space="preserve">The Account is not Active </w:t>
            </w:r>
          </w:p>
        </w:tc>
        <w:tc>
          <w:tcPr>
            <w:tcW w:w="852" w:type="pct"/>
            <w:shd w:val="clear" w:color="auto" w:fill="auto"/>
          </w:tcPr>
          <w:p w:rsidR="00B8161B" w:rsidRPr="00BC2E28" w:rsidRDefault="00B8161B" w:rsidP="00B8161B">
            <w:pPr>
              <w:keepNext/>
              <w:spacing w:after="0" w:line="240" w:lineRule="auto"/>
              <w:rPr>
                <w:rFonts w:ascii="Times New Roman" w:hAnsi="Times New Roman"/>
                <w:i/>
                <w:sz w:val="16"/>
                <w:szCs w:val="16"/>
                <w:lang w:val="en-GB"/>
              </w:rPr>
            </w:pPr>
            <w:r w:rsidRPr="00BC2E28">
              <w:rPr>
                <w:rFonts w:ascii="Times New Roman" w:hAnsi="Times New Roman"/>
                <w:i/>
                <w:sz w:val="16"/>
                <w:szCs w:val="16"/>
                <w:lang w:val="en-GB"/>
              </w:rPr>
              <w:t>Cause list not populated</w:t>
            </w:r>
          </w:p>
        </w:tc>
      </w:tr>
      <w:tr w:rsidR="00B8161B" w:rsidRPr="001D5B0C" w:rsidTr="00B02200">
        <w:tc>
          <w:tcPr>
            <w:tcW w:w="658" w:type="pct"/>
            <w:vMerge/>
            <w:shd w:val="clear" w:color="auto" w:fill="auto"/>
          </w:tcPr>
          <w:p w:rsidR="00B8161B" w:rsidRPr="00BC2E28" w:rsidRDefault="00B8161B" w:rsidP="00B8161B">
            <w:pPr>
              <w:keepNext/>
              <w:spacing w:after="0" w:line="240" w:lineRule="auto"/>
              <w:rPr>
                <w:rFonts w:ascii="Times New Roman" w:hAnsi="Times New Roman"/>
                <w:sz w:val="16"/>
                <w:szCs w:val="16"/>
                <w:lang w:val="en-AU" w:eastAsia="en-AU"/>
              </w:rPr>
            </w:pPr>
          </w:p>
        </w:tc>
        <w:tc>
          <w:tcPr>
            <w:tcW w:w="927" w:type="pct"/>
            <w:shd w:val="clear" w:color="auto" w:fill="auto"/>
          </w:tcPr>
          <w:p w:rsidR="00B8161B" w:rsidRPr="00BC2E28" w:rsidRDefault="00B8161B" w:rsidP="00B8161B">
            <w:pPr>
              <w:keepNext/>
              <w:spacing w:after="0" w:line="240" w:lineRule="auto"/>
              <w:rPr>
                <w:sz w:val="16"/>
                <w:szCs w:val="16"/>
                <w:lang w:val="en-AU" w:eastAsia="en-AU"/>
              </w:rPr>
            </w:pPr>
            <w:r w:rsidRPr="00BC2E28">
              <w:rPr>
                <w:sz w:val="16"/>
                <w:szCs w:val="16"/>
                <w:lang w:val="en-AU" w:eastAsia="en-AU"/>
              </w:rPr>
              <w:t>Invalid Date format</w:t>
            </w:r>
          </w:p>
        </w:tc>
        <w:tc>
          <w:tcPr>
            <w:tcW w:w="831" w:type="pct"/>
            <w:shd w:val="clear" w:color="auto" w:fill="auto"/>
          </w:tcPr>
          <w:p w:rsidR="00B8161B" w:rsidRPr="00BC2E28" w:rsidRDefault="00B8161B" w:rsidP="00104CF6">
            <w:pPr>
              <w:rPr>
                <w:sz w:val="16"/>
                <w:szCs w:val="16"/>
              </w:rPr>
            </w:pPr>
            <w:r w:rsidRPr="00BC2E28">
              <w:rPr>
                <w:sz w:val="16"/>
                <w:szCs w:val="16"/>
                <w:lang w:val="en-AU" w:eastAsia="en-AU"/>
              </w:rPr>
              <w:t>cs.pay:9</w:t>
            </w:r>
            <w:r w:rsidR="00104CF6" w:rsidRPr="00BC2E28">
              <w:rPr>
                <w:sz w:val="16"/>
                <w:szCs w:val="16"/>
                <w:lang w:val="en-AU" w:eastAsia="en-AU"/>
              </w:rPr>
              <w:t>04</w:t>
            </w:r>
          </w:p>
        </w:tc>
        <w:tc>
          <w:tcPr>
            <w:tcW w:w="1732" w:type="pct"/>
            <w:shd w:val="clear" w:color="auto" w:fill="auto"/>
          </w:tcPr>
          <w:p w:rsidR="00B8161B" w:rsidRPr="00BC2E28" w:rsidRDefault="00B8161B" w:rsidP="00B8161B">
            <w:pPr>
              <w:pStyle w:val="TableText0"/>
              <w:keepNext/>
              <w:spacing w:after="100" w:afterAutospacing="1"/>
              <w:ind w:left="90"/>
              <w:jc w:val="both"/>
              <w:rPr>
                <w:rFonts w:ascii="Calibri" w:hAnsi="Calibri"/>
                <w:sz w:val="16"/>
                <w:szCs w:val="16"/>
              </w:rPr>
            </w:pPr>
            <w:r w:rsidRPr="00BC2E28">
              <w:rPr>
                <w:rFonts w:ascii="Calibri" w:hAnsi="Calibri"/>
                <w:sz w:val="16"/>
                <w:szCs w:val="16"/>
              </w:rPr>
              <w:t xml:space="preserve">Payment Upload File date is in wrong format </w:t>
            </w:r>
          </w:p>
        </w:tc>
        <w:tc>
          <w:tcPr>
            <w:tcW w:w="852" w:type="pct"/>
            <w:shd w:val="clear" w:color="auto" w:fill="auto"/>
          </w:tcPr>
          <w:p w:rsidR="00B8161B" w:rsidRPr="00BC2E28" w:rsidRDefault="00B8161B" w:rsidP="00B8161B">
            <w:pPr>
              <w:rPr>
                <w:sz w:val="16"/>
                <w:szCs w:val="16"/>
              </w:rPr>
            </w:pPr>
            <w:r w:rsidRPr="00BC2E28">
              <w:rPr>
                <w:rFonts w:ascii="Times New Roman" w:hAnsi="Times New Roman"/>
                <w:i/>
                <w:sz w:val="16"/>
                <w:szCs w:val="16"/>
                <w:lang w:val="en-GB"/>
              </w:rPr>
              <w:t>Cause list not populated</w:t>
            </w:r>
          </w:p>
        </w:tc>
      </w:tr>
      <w:tr w:rsidR="00B8161B" w:rsidRPr="001D5B0C" w:rsidTr="00B02200">
        <w:tc>
          <w:tcPr>
            <w:tcW w:w="658" w:type="pct"/>
            <w:vMerge/>
            <w:shd w:val="clear" w:color="auto" w:fill="auto"/>
          </w:tcPr>
          <w:p w:rsidR="00B8161B" w:rsidRPr="00BC2E28" w:rsidRDefault="00B8161B" w:rsidP="00B8161B">
            <w:pPr>
              <w:keepNext/>
              <w:spacing w:after="0" w:line="240" w:lineRule="auto"/>
              <w:rPr>
                <w:rFonts w:ascii="Times New Roman" w:hAnsi="Times New Roman"/>
                <w:sz w:val="16"/>
                <w:szCs w:val="16"/>
                <w:lang w:val="en-AU" w:eastAsia="en-AU"/>
              </w:rPr>
            </w:pPr>
          </w:p>
        </w:tc>
        <w:tc>
          <w:tcPr>
            <w:tcW w:w="927" w:type="pct"/>
            <w:shd w:val="clear" w:color="auto" w:fill="auto"/>
          </w:tcPr>
          <w:p w:rsidR="00B8161B" w:rsidRPr="00BC2E28" w:rsidRDefault="00B8161B" w:rsidP="00B8161B">
            <w:pPr>
              <w:keepNext/>
              <w:spacing w:after="0" w:line="240" w:lineRule="auto"/>
              <w:rPr>
                <w:sz w:val="16"/>
                <w:szCs w:val="16"/>
                <w:lang w:val="en-AU" w:eastAsia="en-AU"/>
              </w:rPr>
            </w:pPr>
            <w:r w:rsidRPr="00BC2E28">
              <w:rPr>
                <w:sz w:val="16"/>
                <w:szCs w:val="16"/>
                <w:lang w:val="en-AU" w:eastAsia="en-AU"/>
              </w:rPr>
              <w:t>Invalid date</w:t>
            </w:r>
          </w:p>
        </w:tc>
        <w:tc>
          <w:tcPr>
            <w:tcW w:w="831" w:type="pct"/>
            <w:shd w:val="clear" w:color="auto" w:fill="auto"/>
          </w:tcPr>
          <w:p w:rsidR="00B8161B" w:rsidRPr="00BC2E28" w:rsidRDefault="00B8161B" w:rsidP="00104CF6">
            <w:pPr>
              <w:rPr>
                <w:sz w:val="16"/>
                <w:szCs w:val="16"/>
              </w:rPr>
            </w:pPr>
            <w:r w:rsidRPr="00BC2E28">
              <w:rPr>
                <w:sz w:val="16"/>
                <w:szCs w:val="16"/>
                <w:lang w:val="en-AU" w:eastAsia="en-AU"/>
              </w:rPr>
              <w:t>cs.pay:9</w:t>
            </w:r>
            <w:r w:rsidR="00104CF6" w:rsidRPr="00BC2E28">
              <w:rPr>
                <w:sz w:val="16"/>
                <w:szCs w:val="16"/>
                <w:lang w:val="en-AU" w:eastAsia="en-AU"/>
              </w:rPr>
              <w:t>05</w:t>
            </w:r>
          </w:p>
        </w:tc>
        <w:tc>
          <w:tcPr>
            <w:tcW w:w="1732" w:type="pct"/>
            <w:shd w:val="clear" w:color="auto" w:fill="auto"/>
          </w:tcPr>
          <w:p w:rsidR="00B8161B" w:rsidRPr="00BC2E28" w:rsidRDefault="00B8161B" w:rsidP="00B8161B">
            <w:pPr>
              <w:pStyle w:val="TableText0"/>
              <w:keepNext/>
              <w:spacing w:after="100" w:afterAutospacing="1"/>
              <w:ind w:left="90"/>
              <w:jc w:val="both"/>
              <w:rPr>
                <w:rFonts w:ascii="Calibri" w:hAnsi="Calibri"/>
                <w:sz w:val="16"/>
                <w:szCs w:val="16"/>
              </w:rPr>
            </w:pPr>
            <w:r w:rsidRPr="00BC2E28">
              <w:rPr>
                <w:rFonts w:ascii="Calibri" w:hAnsi="Calibri"/>
                <w:sz w:val="16"/>
                <w:szCs w:val="16"/>
              </w:rPr>
              <w:t xml:space="preserve">Payment Status Effective date cannot be a future date. </w:t>
            </w:r>
          </w:p>
        </w:tc>
        <w:tc>
          <w:tcPr>
            <w:tcW w:w="852" w:type="pct"/>
            <w:shd w:val="clear" w:color="auto" w:fill="auto"/>
          </w:tcPr>
          <w:p w:rsidR="00B8161B" w:rsidRPr="00BC2E28" w:rsidRDefault="00B8161B" w:rsidP="00B8161B">
            <w:pPr>
              <w:rPr>
                <w:sz w:val="16"/>
                <w:szCs w:val="16"/>
              </w:rPr>
            </w:pPr>
            <w:r w:rsidRPr="00BC2E28">
              <w:rPr>
                <w:rFonts w:ascii="Times New Roman" w:hAnsi="Times New Roman"/>
                <w:i/>
                <w:sz w:val="16"/>
                <w:szCs w:val="16"/>
                <w:lang w:val="en-GB"/>
              </w:rPr>
              <w:t>Cause list not populated</w:t>
            </w:r>
          </w:p>
        </w:tc>
      </w:tr>
      <w:tr w:rsidR="00B8161B" w:rsidRPr="001D5B0C" w:rsidTr="00B02200">
        <w:tc>
          <w:tcPr>
            <w:tcW w:w="658" w:type="pct"/>
            <w:vMerge/>
            <w:shd w:val="clear" w:color="auto" w:fill="auto"/>
          </w:tcPr>
          <w:p w:rsidR="00B8161B" w:rsidRPr="00BC2E28" w:rsidRDefault="00B8161B" w:rsidP="00B8161B">
            <w:pPr>
              <w:keepNext/>
              <w:spacing w:after="0" w:line="240" w:lineRule="auto"/>
              <w:rPr>
                <w:rFonts w:ascii="Times New Roman" w:hAnsi="Times New Roman"/>
                <w:sz w:val="16"/>
                <w:szCs w:val="16"/>
                <w:lang w:val="en-AU" w:eastAsia="en-AU"/>
              </w:rPr>
            </w:pPr>
          </w:p>
        </w:tc>
        <w:tc>
          <w:tcPr>
            <w:tcW w:w="927" w:type="pct"/>
            <w:shd w:val="clear" w:color="auto" w:fill="auto"/>
          </w:tcPr>
          <w:p w:rsidR="00B8161B" w:rsidRPr="00BC2E28" w:rsidRDefault="00B8161B" w:rsidP="00B8161B">
            <w:pPr>
              <w:keepNext/>
              <w:spacing w:after="0" w:line="240" w:lineRule="auto"/>
              <w:rPr>
                <w:sz w:val="16"/>
                <w:szCs w:val="16"/>
                <w:lang w:val="en-AU" w:eastAsia="en-AU"/>
              </w:rPr>
            </w:pPr>
            <w:r w:rsidRPr="00BC2E28">
              <w:rPr>
                <w:sz w:val="16"/>
                <w:szCs w:val="16"/>
                <w:lang w:val="en-AU" w:eastAsia="en-AU"/>
              </w:rPr>
              <w:t>Invalid Date</w:t>
            </w:r>
          </w:p>
        </w:tc>
        <w:tc>
          <w:tcPr>
            <w:tcW w:w="831" w:type="pct"/>
            <w:shd w:val="clear" w:color="auto" w:fill="auto"/>
          </w:tcPr>
          <w:p w:rsidR="00B8161B" w:rsidRPr="00BC2E28" w:rsidRDefault="00B8161B" w:rsidP="00104CF6">
            <w:pPr>
              <w:rPr>
                <w:sz w:val="16"/>
                <w:szCs w:val="16"/>
              </w:rPr>
            </w:pPr>
            <w:r w:rsidRPr="00BC2E28">
              <w:rPr>
                <w:sz w:val="16"/>
                <w:szCs w:val="16"/>
                <w:lang w:val="en-AU" w:eastAsia="en-AU"/>
              </w:rPr>
              <w:t>cs.pay:9</w:t>
            </w:r>
            <w:r w:rsidR="00104CF6" w:rsidRPr="00BC2E28">
              <w:rPr>
                <w:sz w:val="16"/>
                <w:szCs w:val="16"/>
                <w:lang w:val="en-AU" w:eastAsia="en-AU"/>
              </w:rPr>
              <w:t>06</w:t>
            </w:r>
          </w:p>
        </w:tc>
        <w:tc>
          <w:tcPr>
            <w:tcW w:w="1732" w:type="pct"/>
            <w:shd w:val="clear" w:color="auto" w:fill="auto"/>
          </w:tcPr>
          <w:p w:rsidR="00B8161B" w:rsidRPr="00BC2E28" w:rsidRDefault="00B8161B" w:rsidP="00B8161B">
            <w:pPr>
              <w:pStyle w:val="TableText0"/>
              <w:keepNext/>
              <w:spacing w:after="100" w:afterAutospacing="1"/>
              <w:ind w:left="90"/>
              <w:jc w:val="both"/>
              <w:rPr>
                <w:rFonts w:ascii="Calibri" w:hAnsi="Calibri"/>
                <w:sz w:val="16"/>
                <w:szCs w:val="16"/>
              </w:rPr>
            </w:pPr>
            <w:r w:rsidRPr="00BC2E28">
              <w:rPr>
                <w:rFonts w:ascii="Calibri" w:hAnsi="Calibri"/>
                <w:sz w:val="16"/>
                <w:szCs w:val="16"/>
              </w:rPr>
              <w:t xml:space="preserve">Payment Status Effective date is in wrong format </w:t>
            </w:r>
          </w:p>
        </w:tc>
        <w:tc>
          <w:tcPr>
            <w:tcW w:w="852" w:type="pct"/>
            <w:shd w:val="clear" w:color="auto" w:fill="auto"/>
          </w:tcPr>
          <w:p w:rsidR="00B8161B" w:rsidRPr="00BC2E28" w:rsidRDefault="00B8161B" w:rsidP="00B8161B">
            <w:pPr>
              <w:rPr>
                <w:sz w:val="16"/>
                <w:szCs w:val="16"/>
              </w:rPr>
            </w:pPr>
            <w:r w:rsidRPr="00BC2E28">
              <w:rPr>
                <w:rFonts w:ascii="Times New Roman" w:hAnsi="Times New Roman"/>
                <w:i/>
                <w:sz w:val="16"/>
                <w:szCs w:val="16"/>
                <w:lang w:val="en-GB"/>
              </w:rPr>
              <w:t>Cause list not populated</w:t>
            </w:r>
          </w:p>
        </w:tc>
      </w:tr>
      <w:tr w:rsidR="00B8161B" w:rsidRPr="001D5B0C" w:rsidTr="00B02200">
        <w:tc>
          <w:tcPr>
            <w:tcW w:w="658" w:type="pct"/>
            <w:vMerge/>
            <w:shd w:val="clear" w:color="auto" w:fill="auto"/>
          </w:tcPr>
          <w:p w:rsidR="00B8161B" w:rsidRPr="00BC2E28" w:rsidRDefault="00B8161B" w:rsidP="00B8161B">
            <w:pPr>
              <w:keepNext/>
              <w:spacing w:after="0" w:line="240" w:lineRule="auto"/>
              <w:rPr>
                <w:rFonts w:ascii="Times New Roman" w:hAnsi="Times New Roman"/>
                <w:sz w:val="16"/>
                <w:szCs w:val="16"/>
                <w:lang w:val="en-AU" w:eastAsia="en-AU"/>
              </w:rPr>
            </w:pPr>
          </w:p>
        </w:tc>
        <w:tc>
          <w:tcPr>
            <w:tcW w:w="927" w:type="pct"/>
            <w:shd w:val="clear" w:color="auto" w:fill="auto"/>
          </w:tcPr>
          <w:p w:rsidR="00B8161B" w:rsidRPr="00BC2E28" w:rsidRDefault="00B8161B" w:rsidP="00B8161B">
            <w:pPr>
              <w:keepNext/>
              <w:spacing w:after="0" w:line="240" w:lineRule="auto"/>
              <w:rPr>
                <w:sz w:val="16"/>
                <w:szCs w:val="16"/>
                <w:lang w:val="en-AU" w:eastAsia="en-AU"/>
              </w:rPr>
            </w:pPr>
            <w:r w:rsidRPr="00BC2E28">
              <w:rPr>
                <w:sz w:val="16"/>
                <w:szCs w:val="16"/>
                <w:lang w:val="en-AU" w:eastAsia="en-AU"/>
              </w:rPr>
              <w:t>Invalid Date</w:t>
            </w:r>
          </w:p>
        </w:tc>
        <w:tc>
          <w:tcPr>
            <w:tcW w:w="831" w:type="pct"/>
            <w:shd w:val="clear" w:color="auto" w:fill="auto"/>
          </w:tcPr>
          <w:p w:rsidR="00B8161B" w:rsidRPr="00BC2E28" w:rsidRDefault="00B8161B" w:rsidP="00104CF6">
            <w:pPr>
              <w:rPr>
                <w:sz w:val="16"/>
                <w:szCs w:val="16"/>
              </w:rPr>
            </w:pPr>
            <w:r w:rsidRPr="00BC2E28">
              <w:rPr>
                <w:sz w:val="16"/>
                <w:szCs w:val="16"/>
                <w:lang w:val="en-AU" w:eastAsia="en-AU"/>
              </w:rPr>
              <w:t>cs.pay:9</w:t>
            </w:r>
            <w:r w:rsidR="00104CF6" w:rsidRPr="00BC2E28">
              <w:rPr>
                <w:sz w:val="16"/>
                <w:szCs w:val="16"/>
                <w:lang w:val="en-AU" w:eastAsia="en-AU"/>
              </w:rPr>
              <w:t>07</w:t>
            </w:r>
          </w:p>
        </w:tc>
        <w:tc>
          <w:tcPr>
            <w:tcW w:w="1732" w:type="pct"/>
            <w:shd w:val="clear" w:color="auto" w:fill="auto"/>
          </w:tcPr>
          <w:p w:rsidR="00B8161B" w:rsidRPr="00BC2E28" w:rsidRDefault="00B8161B" w:rsidP="00B8161B">
            <w:pPr>
              <w:pStyle w:val="TableText0"/>
              <w:keepNext/>
              <w:spacing w:after="100" w:afterAutospacing="1"/>
              <w:ind w:left="90"/>
              <w:jc w:val="both"/>
              <w:rPr>
                <w:rFonts w:ascii="Calibri" w:hAnsi="Calibri"/>
                <w:sz w:val="16"/>
                <w:szCs w:val="16"/>
              </w:rPr>
            </w:pPr>
            <w:r w:rsidRPr="00BC2E28">
              <w:rPr>
                <w:rFonts w:ascii="Calibri" w:hAnsi="Calibri"/>
                <w:sz w:val="16"/>
                <w:szCs w:val="16"/>
              </w:rPr>
              <w:t xml:space="preserve">Payment Process date cannot be a future date </w:t>
            </w:r>
          </w:p>
        </w:tc>
        <w:tc>
          <w:tcPr>
            <w:tcW w:w="852" w:type="pct"/>
            <w:shd w:val="clear" w:color="auto" w:fill="auto"/>
          </w:tcPr>
          <w:p w:rsidR="00B8161B" w:rsidRPr="00BC2E28" w:rsidRDefault="00B8161B" w:rsidP="00B8161B">
            <w:pPr>
              <w:rPr>
                <w:sz w:val="16"/>
                <w:szCs w:val="16"/>
              </w:rPr>
            </w:pPr>
            <w:r w:rsidRPr="00BC2E28">
              <w:rPr>
                <w:rFonts w:ascii="Times New Roman" w:hAnsi="Times New Roman"/>
                <w:i/>
                <w:sz w:val="16"/>
                <w:szCs w:val="16"/>
                <w:lang w:val="en-GB"/>
              </w:rPr>
              <w:t>Cause list not populated</w:t>
            </w:r>
          </w:p>
        </w:tc>
      </w:tr>
      <w:tr w:rsidR="00B8161B" w:rsidRPr="001D5B0C" w:rsidTr="00B02200">
        <w:tc>
          <w:tcPr>
            <w:tcW w:w="658" w:type="pct"/>
            <w:vMerge/>
            <w:shd w:val="clear" w:color="auto" w:fill="auto"/>
          </w:tcPr>
          <w:p w:rsidR="00B8161B" w:rsidRPr="00BC2E28" w:rsidRDefault="00B8161B" w:rsidP="00B8161B">
            <w:pPr>
              <w:keepNext/>
              <w:spacing w:after="0" w:line="240" w:lineRule="auto"/>
              <w:rPr>
                <w:rFonts w:ascii="Times New Roman" w:hAnsi="Times New Roman"/>
                <w:sz w:val="16"/>
                <w:szCs w:val="16"/>
                <w:lang w:val="en-AU" w:eastAsia="en-AU"/>
              </w:rPr>
            </w:pPr>
          </w:p>
        </w:tc>
        <w:tc>
          <w:tcPr>
            <w:tcW w:w="927" w:type="pct"/>
            <w:shd w:val="clear" w:color="auto" w:fill="auto"/>
          </w:tcPr>
          <w:p w:rsidR="00B8161B" w:rsidRPr="00BC2E28" w:rsidRDefault="00B8161B" w:rsidP="00B8161B">
            <w:pPr>
              <w:keepNext/>
              <w:spacing w:after="0" w:line="240" w:lineRule="auto"/>
              <w:rPr>
                <w:sz w:val="16"/>
                <w:szCs w:val="16"/>
                <w:lang w:val="en-AU" w:eastAsia="en-AU"/>
              </w:rPr>
            </w:pPr>
            <w:r w:rsidRPr="00BC2E28">
              <w:rPr>
                <w:sz w:val="16"/>
                <w:szCs w:val="16"/>
                <w:lang w:val="en-AU" w:eastAsia="en-AU"/>
              </w:rPr>
              <w:t>Invalid Date</w:t>
            </w:r>
          </w:p>
        </w:tc>
        <w:tc>
          <w:tcPr>
            <w:tcW w:w="831" w:type="pct"/>
            <w:shd w:val="clear" w:color="auto" w:fill="auto"/>
          </w:tcPr>
          <w:p w:rsidR="00B8161B" w:rsidRPr="00BC2E28" w:rsidRDefault="00B8161B" w:rsidP="00104CF6">
            <w:pPr>
              <w:rPr>
                <w:sz w:val="16"/>
                <w:szCs w:val="16"/>
              </w:rPr>
            </w:pPr>
            <w:r w:rsidRPr="00BC2E28">
              <w:rPr>
                <w:sz w:val="16"/>
                <w:szCs w:val="16"/>
                <w:lang w:val="en-AU" w:eastAsia="en-AU"/>
              </w:rPr>
              <w:t>cs.pay:9</w:t>
            </w:r>
            <w:r w:rsidR="00104CF6" w:rsidRPr="00BC2E28">
              <w:rPr>
                <w:sz w:val="16"/>
                <w:szCs w:val="16"/>
                <w:lang w:val="en-AU" w:eastAsia="en-AU"/>
              </w:rPr>
              <w:t>08</w:t>
            </w:r>
          </w:p>
        </w:tc>
        <w:tc>
          <w:tcPr>
            <w:tcW w:w="1732" w:type="pct"/>
            <w:shd w:val="clear" w:color="auto" w:fill="auto"/>
          </w:tcPr>
          <w:p w:rsidR="00B8161B" w:rsidRPr="00BC2E28" w:rsidRDefault="00B8161B" w:rsidP="00B8161B">
            <w:pPr>
              <w:pStyle w:val="TableText0"/>
              <w:keepNext/>
              <w:spacing w:after="100" w:afterAutospacing="1"/>
              <w:ind w:left="90"/>
              <w:jc w:val="both"/>
              <w:rPr>
                <w:rFonts w:ascii="Calibri" w:hAnsi="Calibri"/>
                <w:sz w:val="16"/>
                <w:szCs w:val="16"/>
              </w:rPr>
            </w:pPr>
            <w:r w:rsidRPr="00BC2E28">
              <w:rPr>
                <w:rFonts w:ascii="Calibri" w:hAnsi="Calibri"/>
                <w:sz w:val="16"/>
                <w:szCs w:val="16"/>
              </w:rPr>
              <w:t xml:space="preserve">Payment Process date is in wrong format </w:t>
            </w:r>
          </w:p>
        </w:tc>
        <w:tc>
          <w:tcPr>
            <w:tcW w:w="852" w:type="pct"/>
            <w:shd w:val="clear" w:color="auto" w:fill="auto"/>
          </w:tcPr>
          <w:p w:rsidR="00B8161B" w:rsidRPr="00BC2E28" w:rsidRDefault="00B8161B" w:rsidP="00B8161B">
            <w:pPr>
              <w:rPr>
                <w:sz w:val="16"/>
                <w:szCs w:val="16"/>
              </w:rPr>
            </w:pPr>
            <w:r w:rsidRPr="00BC2E28">
              <w:rPr>
                <w:rFonts w:ascii="Times New Roman" w:hAnsi="Times New Roman"/>
                <w:i/>
                <w:sz w:val="16"/>
                <w:szCs w:val="16"/>
                <w:lang w:val="en-GB"/>
              </w:rPr>
              <w:t>Cause list not populated</w:t>
            </w:r>
          </w:p>
        </w:tc>
      </w:tr>
      <w:tr w:rsidR="00B8161B" w:rsidRPr="001D5B0C" w:rsidTr="00B02200">
        <w:tc>
          <w:tcPr>
            <w:tcW w:w="658" w:type="pct"/>
            <w:vMerge/>
            <w:shd w:val="clear" w:color="auto" w:fill="auto"/>
          </w:tcPr>
          <w:p w:rsidR="00B8161B" w:rsidRPr="00BC2E28" w:rsidRDefault="00B8161B" w:rsidP="00B8161B">
            <w:pPr>
              <w:keepNext/>
              <w:spacing w:after="0" w:line="240" w:lineRule="auto"/>
              <w:rPr>
                <w:rFonts w:ascii="Times New Roman" w:hAnsi="Times New Roman"/>
                <w:sz w:val="16"/>
                <w:szCs w:val="16"/>
                <w:lang w:val="en-AU" w:eastAsia="en-AU"/>
              </w:rPr>
            </w:pPr>
          </w:p>
        </w:tc>
        <w:tc>
          <w:tcPr>
            <w:tcW w:w="927" w:type="pct"/>
            <w:shd w:val="clear" w:color="auto" w:fill="auto"/>
          </w:tcPr>
          <w:p w:rsidR="00B8161B" w:rsidRPr="00BC2E28" w:rsidRDefault="00B8161B" w:rsidP="00B8161B">
            <w:pPr>
              <w:keepNext/>
              <w:spacing w:after="0" w:line="240" w:lineRule="auto"/>
              <w:rPr>
                <w:sz w:val="16"/>
                <w:szCs w:val="16"/>
                <w:lang w:val="en-AU" w:eastAsia="en-AU"/>
              </w:rPr>
            </w:pPr>
            <w:r w:rsidRPr="00BC2E28">
              <w:rPr>
                <w:sz w:val="16"/>
                <w:szCs w:val="16"/>
                <w:lang w:val="en-AU" w:eastAsia="en-AU"/>
              </w:rPr>
              <w:t>Invalid Payment Amount</w:t>
            </w:r>
          </w:p>
        </w:tc>
        <w:tc>
          <w:tcPr>
            <w:tcW w:w="831" w:type="pct"/>
            <w:shd w:val="clear" w:color="auto" w:fill="auto"/>
          </w:tcPr>
          <w:p w:rsidR="00B8161B" w:rsidRPr="00BC2E28" w:rsidRDefault="00B8161B" w:rsidP="00104CF6">
            <w:pPr>
              <w:rPr>
                <w:sz w:val="16"/>
                <w:szCs w:val="16"/>
              </w:rPr>
            </w:pPr>
            <w:r w:rsidRPr="00BC2E28">
              <w:rPr>
                <w:sz w:val="16"/>
                <w:szCs w:val="16"/>
                <w:lang w:val="en-AU" w:eastAsia="en-AU"/>
              </w:rPr>
              <w:t>cs.pay:9</w:t>
            </w:r>
            <w:r w:rsidR="00104CF6" w:rsidRPr="00BC2E28">
              <w:rPr>
                <w:sz w:val="16"/>
                <w:szCs w:val="16"/>
                <w:lang w:val="en-AU" w:eastAsia="en-AU"/>
              </w:rPr>
              <w:t>09</w:t>
            </w:r>
          </w:p>
        </w:tc>
        <w:tc>
          <w:tcPr>
            <w:tcW w:w="1732" w:type="pct"/>
            <w:shd w:val="clear" w:color="auto" w:fill="auto"/>
          </w:tcPr>
          <w:p w:rsidR="00B8161B" w:rsidRPr="00BC2E28" w:rsidRDefault="00B8161B" w:rsidP="00B8161B">
            <w:pPr>
              <w:pStyle w:val="TableText0"/>
              <w:keepNext/>
              <w:spacing w:after="100" w:afterAutospacing="1"/>
              <w:ind w:left="90"/>
              <w:jc w:val="both"/>
              <w:rPr>
                <w:rFonts w:ascii="Calibri" w:hAnsi="Calibri"/>
                <w:sz w:val="16"/>
                <w:szCs w:val="16"/>
              </w:rPr>
            </w:pPr>
            <w:r w:rsidRPr="00BC2E28">
              <w:rPr>
                <w:rFonts w:ascii="Calibri" w:hAnsi="Calibri"/>
                <w:sz w:val="16"/>
                <w:szCs w:val="16"/>
              </w:rPr>
              <w:t xml:space="preserve">The Payment Amount is invalid </w:t>
            </w:r>
          </w:p>
        </w:tc>
        <w:tc>
          <w:tcPr>
            <w:tcW w:w="852" w:type="pct"/>
            <w:shd w:val="clear" w:color="auto" w:fill="auto"/>
          </w:tcPr>
          <w:p w:rsidR="00B8161B" w:rsidRPr="00BC2E28" w:rsidRDefault="00B8161B" w:rsidP="00B8161B">
            <w:pPr>
              <w:rPr>
                <w:sz w:val="16"/>
                <w:szCs w:val="16"/>
              </w:rPr>
            </w:pPr>
            <w:r w:rsidRPr="00BC2E28">
              <w:rPr>
                <w:rFonts w:ascii="Times New Roman" w:hAnsi="Times New Roman"/>
                <w:i/>
                <w:sz w:val="16"/>
                <w:szCs w:val="16"/>
                <w:lang w:val="en-GB"/>
              </w:rPr>
              <w:t>Cause list not populated</w:t>
            </w:r>
          </w:p>
        </w:tc>
      </w:tr>
      <w:tr w:rsidR="00B8161B" w:rsidRPr="001D5B0C" w:rsidTr="00B02200">
        <w:tc>
          <w:tcPr>
            <w:tcW w:w="658" w:type="pct"/>
            <w:vMerge/>
            <w:shd w:val="clear" w:color="auto" w:fill="auto"/>
          </w:tcPr>
          <w:p w:rsidR="00B8161B" w:rsidRPr="00BC2E28" w:rsidRDefault="00B8161B" w:rsidP="00B8161B">
            <w:pPr>
              <w:keepNext/>
              <w:spacing w:after="0" w:line="240" w:lineRule="auto"/>
              <w:rPr>
                <w:rFonts w:ascii="Times New Roman" w:hAnsi="Times New Roman"/>
                <w:sz w:val="16"/>
                <w:szCs w:val="16"/>
                <w:lang w:val="en-AU" w:eastAsia="en-AU"/>
              </w:rPr>
            </w:pPr>
          </w:p>
        </w:tc>
        <w:tc>
          <w:tcPr>
            <w:tcW w:w="927" w:type="pct"/>
            <w:shd w:val="clear" w:color="auto" w:fill="auto"/>
          </w:tcPr>
          <w:p w:rsidR="00B8161B" w:rsidRPr="00BC2E28" w:rsidRDefault="00B8161B" w:rsidP="00B8161B">
            <w:pPr>
              <w:keepNext/>
              <w:spacing w:after="0" w:line="240" w:lineRule="auto"/>
              <w:rPr>
                <w:sz w:val="16"/>
                <w:szCs w:val="16"/>
                <w:lang w:val="en-AU" w:eastAsia="en-AU"/>
              </w:rPr>
            </w:pPr>
            <w:r w:rsidRPr="00BC2E28">
              <w:rPr>
                <w:sz w:val="16"/>
                <w:szCs w:val="16"/>
                <w:lang w:val="en-AU" w:eastAsia="en-AU"/>
              </w:rPr>
              <w:t>Invalid Date</w:t>
            </w:r>
          </w:p>
        </w:tc>
        <w:tc>
          <w:tcPr>
            <w:tcW w:w="831" w:type="pct"/>
            <w:shd w:val="clear" w:color="auto" w:fill="auto"/>
          </w:tcPr>
          <w:p w:rsidR="00B8161B" w:rsidRPr="00BC2E28" w:rsidRDefault="00B8161B" w:rsidP="00104CF6">
            <w:pPr>
              <w:rPr>
                <w:sz w:val="16"/>
                <w:szCs w:val="16"/>
              </w:rPr>
            </w:pPr>
            <w:r w:rsidRPr="00BC2E28">
              <w:rPr>
                <w:sz w:val="16"/>
                <w:szCs w:val="16"/>
                <w:lang w:val="en-AU" w:eastAsia="en-AU"/>
              </w:rPr>
              <w:t>cs.pay:9</w:t>
            </w:r>
            <w:r w:rsidR="00104CF6" w:rsidRPr="00BC2E28">
              <w:rPr>
                <w:sz w:val="16"/>
                <w:szCs w:val="16"/>
                <w:lang w:val="en-AU" w:eastAsia="en-AU"/>
              </w:rPr>
              <w:t>10</w:t>
            </w:r>
          </w:p>
        </w:tc>
        <w:tc>
          <w:tcPr>
            <w:tcW w:w="1732" w:type="pct"/>
            <w:shd w:val="clear" w:color="auto" w:fill="auto"/>
          </w:tcPr>
          <w:p w:rsidR="00B8161B" w:rsidRPr="00BC2E28" w:rsidRDefault="00B8161B" w:rsidP="00B8161B">
            <w:pPr>
              <w:pStyle w:val="TableText0"/>
              <w:keepNext/>
              <w:spacing w:after="100" w:afterAutospacing="1"/>
              <w:ind w:left="90"/>
              <w:jc w:val="both"/>
              <w:rPr>
                <w:rFonts w:ascii="Calibri" w:hAnsi="Calibri"/>
                <w:sz w:val="16"/>
                <w:szCs w:val="16"/>
              </w:rPr>
            </w:pPr>
            <w:r w:rsidRPr="00BC2E28">
              <w:rPr>
                <w:rFonts w:ascii="Calibri" w:hAnsi="Calibri"/>
                <w:sz w:val="16"/>
                <w:szCs w:val="16"/>
              </w:rPr>
              <w:t xml:space="preserve">The due date of the Payment is invalid </w:t>
            </w:r>
          </w:p>
        </w:tc>
        <w:tc>
          <w:tcPr>
            <w:tcW w:w="852" w:type="pct"/>
            <w:shd w:val="clear" w:color="auto" w:fill="auto"/>
          </w:tcPr>
          <w:p w:rsidR="00B8161B" w:rsidRPr="00BC2E28" w:rsidRDefault="00B8161B" w:rsidP="00B8161B">
            <w:pPr>
              <w:rPr>
                <w:sz w:val="16"/>
                <w:szCs w:val="16"/>
              </w:rPr>
            </w:pPr>
            <w:r w:rsidRPr="00BC2E28">
              <w:rPr>
                <w:rFonts w:ascii="Times New Roman" w:hAnsi="Times New Roman"/>
                <w:i/>
                <w:sz w:val="16"/>
                <w:szCs w:val="16"/>
                <w:lang w:val="en-GB"/>
              </w:rPr>
              <w:t>Cause list not populated</w:t>
            </w:r>
          </w:p>
        </w:tc>
      </w:tr>
      <w:tr w:rsidR="00B8161B" w:rsidRPr="001D5B0C" w:rsidTr="00B02200">
        <w:tc>
          <w:tcPr>
            <w:tcW w:w="658" w:type="pct"/>
            <w:vMerge/>
            <w:shd w:val="clear" w:color="auto" w:fill="auto"/>
          </w:tcPr>
          <w:p w:rsidR="00B8161B" w:rsidRPr="00BC2E28" w:rsidRDefault="00B8161B" w:rsidP="00B8161B">
            <w:pPr>
              <w:keepNext/>
              <w:spacing w:after="0" w:line="240" w:lineRule="auto"/>
              <w:rPr>
                <w:rFonts w:ascii="Times New Roman" w:hAnsi="Times New Roman"/>
                <w:sz w:val="16"/>
                <w:szCs w:val="16"/>
                <w:lang w:val="en-AU" w:eastAsia="en-AU"/>
              </w:rPr>
            </w:pPr>
          </w:p>
        </w:tc>
        <w:tc>
          <w:tcPr>
            <w:tcW w:w="927" w:type="pct"/>
            <w:shd w:val="clear" w:color="auto" w:fill="auto"/>
          </w:tcPr>
          <w:p w:rsidR="00B8161B" w:rsidRPr="00BC2E28" w:rsidRDefault="00B8161B" w:rsidP="00B8161B">
            <w:pPr>
              <w:keepNext/>
              <w:spacing w:after="0" w:line="240" w:lineRule="auto"/>
              <w:rPr>
                <w:sz w:val="16"/>
                <w:szCs w:val="16"/>
                <w:lang w:val="en-AU" w:eastAsia="en-AU"/>
              </w:rPr>
            </w:pPr>
            <w:r w:rsidRPr="00BC2E28">
              <w:rPr>
                <w:sz w:val="16"/>
                <w:szCs w:val="16"/>
                <w:lang w:val="en-AU" w:eastAsia="en-AU"/>
              </w:rPr>
              <w:t>Invalid Payment</w:t>
            </w:r>
          </w:p>
        </w:tc>
        <w:tc>
          <w:tcPr>
            <w:tcW w:w="831" w:type="pct"/>
            <w:shd w:val="clear" w:color="auto" w:fill="auto"/>
          </w:tcPr>
          <w:p w:rsidR="00B8161B" w:rsidRPr="00BC2E28" w:rsidRDefault="00B8161B" w:rsidP="00104CF6">
            <w:pPr>
              <w:rPr>
                <w:sz w:val="16"/>
                <w:szCs w:val="16"/>
              </w:rPr>
            </w:pPr>
            <w:r w:rsidRPr="00BC2E28">
              <w:rPr>
                <w:sz w:val="16"/>
                <w:szCs w:val="16"/>
                <w:lang w:val="en-AU" w:eastAsia="en-AU"/>
              </w:rPr>
              <w:t>cs.pay:9</w:t>
            </w:r>
            <w:r w:rsidR="00104CF6" w:rsidRPr="00BC2E28">
              <w:rPr>
                <w:sz w:val="16"/>
                <w:szCs w:val="16"/>
                <w:lang w:val="en-AU" w:eastAsia="en-AU"/>
              </w:rPr>
              <w:t>11</w:t>
            </w:r>
          </w:p>
        </w:tc>
        <w:tc>
          <w:tcPr>
            <w:tcW w:w="1732" w:type="pct"/>
            <w:shd w:val="clear" w:color="auto" w:fill="auto"/>
          </w:tcPr>
          <w:p w:rsidR="00B8161B" w:rsidRPr="00BC2E28" w:rsidRDefault="00B8161B" w:rsidP="00B8161B">
            <w:pPr>
              <w:pStyle w:val="TableText0"/>
              <w:keepNext/>
              <w:spacing w:after="100" w:afterAutospacing="1"/>
              <w:ind w:left="90"/>
              <w:jc w:val="both"/>
              <w:rPr>
                <w:rFonts w:ascii="Calibri" w:hAnsi="Calibri"/>
                <w:sz w:val="16"/>
                <w:szCs w:val="16"/>
              </w:rPr>
            </w:pPr>
            <w:r w:rsidRPr="00BC2E28">
              <w:rPr>
                <w:rFonts w:ascii="Calibri" w:hAnsi="Calibri"/>
                <w:sz w:val="16"/>
                <w:szCs w:val="16"/>
              </w:rPr>
              <w:t xml:space="preserve">Duplicate payment data </w:t>
            </w:r>
          </w:p>
        </w:tc>
        <w:tc>
          <w:tcPr>
            <w:tcW w:w="852" w:type="pct"/>
            <w:shd w:val="clear" w:color="auto" w:fill="auto"/>
          </w:tcPr>
          <w:p w:rsidR="00B8161B" w:rsidRPr="00BC2E28" w:rsidRDefault="00B8161B" w:rsidP="00B8161B">
            <w:pPr>
              <w:rPr>
                <w:sz w:val="16"/>
                <w:szCs w:val="16"/>
              </w:rPr>
            </w:pPr>
            <w:r w:rsidRPr="00BC2E28">
              <w:rPr>
                <w:rFonts w:ascii="Times New Roman" w:hAnsi="Times New Roman"/>
                <w:i/>
                <w:sz w:val="16"/>
                <w:szCs w:val="16"/>
                <w:lang w:val="en-GB"/>
              </w:rPr>
              <w:t>Cause list not populated</w:t>
            </w:r>
          </w:p>
        </w:tc>
      </w:tr>
      <w:tr w:rsidR="00B8161B" w:rsidRPr="001D5B0C" w:rsidTr="00B02200">
        <w:tc>
          <w:tcPr>
            <w:tcW w:w="658" w:type="pct"/>
            <w:vMerge/>
            <w:shd w:val="clear" w:color="auto" w:fill="auto"/>
          </w:tcPr>
          <w:p w:rsidR="00B8161B" w:rsidRPr="00BC2E28" w:rsidRDefault="00B8161B" w:rsidP="00B8161B">
            <w:pPr>
              <w:keepNext/>
              <w:spacing w:after="0" w:line="240" w:lineRule="auto"/>
              <w:rPr>
                <w:rFonts w:ascii="Times New Roman" w:hAnsi="Times New Roman"/>
                <w:sz w:val="16"/>
                <w:szCs w:val="16"/>
                <w:lang w:val="en-AU" w:eastAsia="en-AU"/>
              </w:rPr>
            </w:pPr>
          </w:p>
        </w:tc>
        <w:tc>
          <w:tcPr>
            <w:tcW w:w="927" w:type="pct"/>
            <w:shd w:val="clear" w:color="auto" w:fill="auto"/>
          </w:tcPr>
          <w:p w:rsidR="00B8161B" w:rsidRPr="00BC2E28" w:rsidRDefault="00104CF6" w:rsidP="00B8161B">
            <w:pPr>
              <w:keepNext/>
              <w:spacing w:after="0" w:line="240" w:lineRule="auto"/>
              <w:rPr>
                <w:rFonts w:ascii="Times New Roman" w:hAnsi="Times New Roman"/>
                <w:sz w:val="16"/>
                <w:szCs w:val="16"/>
                <w:lang w:val="en-AU" w:eastAsia="en-AU"/>
              </w:rPr>
            </w:pPr>
            <w:r w:rsidRPr="00BC2E28">
              <w:rPr>
                <w:rFonts w:ascii="Times New Roman" w:hAnsi="Times New Roman"/>
                <w:sz w:val="16"/>
                <w:szCs w:val="16"/>
                <w:lang w:val="en-AU" w:eastAsia="en-AU"/>
              </w:rPr>
              <w:t xml:space="preserve">Invalid </w:t>
            </w:r>
            <w:proofErr w:type="spellStart"/>
            <w:r w:rsidRPr="00BC2E28">
              <w:rPr>
                <w:rFonts w:ascii="Times New Roman" w:hAnsi="Times New Roman"/>
                <w:sz w:val="16"/>
                <w:szCs w:val="16"/>
                <w:lang w:val="en-AU" w:eastAsia="en-AU"/>
              </w:rPr>
              <w:t>statment</w:t>
            </w:r>
            <w:proofErr w:type="spellEnd"/>
          </w:p>
        </w:tc>
        <w:tc>
          <w:tcPr>
            <w:tcW w:w="831" w:type="pct"/>
            <w:shd w:val="clear" w:color="auto" w:fill="auto"/>
          </w:tcPr>
          <w:p w:rsidR="00B8161B" w:rsidRPr="00BC2E28" w:rsidRDefault="00B8161B" w:rsidP="00104CF6">
            <w:pPr>
              <w:rPr>
                <w:sz w:val="16"/>
                <w:szCs w:val="16"/>
              </w:rPr>
            </w:pPr>
            <w:r w:rsidRPr="00BC2E28">
              <w:rPr>
                <w:rFonts w:ascii="Times New Roman" w:hAnsi="Times New Roman"/>
                <w:sz w:val="16"/>
                <w:szCs w:val="16"/>
                <w:lang w:val="en-AU" w:eastAsia="en-AU"/>
              </w:rPr>
              <w:t>cs.pay:9</w:t>
            </w:r>
            <w:r w:rsidR="00104CF6" w:rsidRPr="00BC2E28">
              <w:rPr>
                <w:rFonts w:ascii="Times New Roman" w:hAnsi="Times New Roman"/>
                <w:sz w:val="16"/>
                <w:szCs w:val="16"/>
                <w:lang w:val="en-AU" w:eastAsia="en-AU"/>
              </w:rPr>
              <w:t>12</w:t>
            </w:r>
          </w:p>
        </w:tc>
        <w:tc>
          <w:tcPr>
            <w:tcW w:w="1732" w:type="pct"/>
            <w:shd w:val="clear" w:color="auto" w:fill="auto"/>
          </w:tcPr>
          <w:p w:rsidR="00B8161B" w:rsidRPr="00BC2E28" w:rsidRDefault="00B8161B" w:rsidP="00B8161B">
            <w:pPr>
              <w:pStyle w:val="TableText0"/>
              <w:keepNext/>
              <w:spacing w:after="100" w:afterAutospacing="1"/>
              <w:ind w:left="90"/>
              <w:jc w:val="both"/>
              <w:rPr>
                <w:rFonts w:ascii="Calibri" w:hAnsi="Calibri"/>
                <w:sz w:val="16"/>
                <w:szCs w:val="16"/>
              </w:rPr>
            </w:pPr>
            <w:r w:rsidRPr="00BC2E28">
              <w:rPr>
                <w:rFonts w:ascii="Calibri" w:hAnsi="Calibri"/>
                <w:sz w:val="16"/>
                <w:szCs w:val="16"/>
              </w:rPr>
              <w:t xml:space="preserve">No associated Statement(s) exist for the Payment </w:t>
            </w:r>
          </w:p>
        </w:tc>
        <w:tc>
          <w:tcPr>
            <w:tcW w:w="852" w:type="pct"/>
            <w:shd w:val="clear" w:color="auto" w:fill="auto"/>
          </w:tcPr>
          <w:p w:rsidR="00B8161B" w:rsidRPr="00BC2E28" w:rsidRDefault="00B8161B" w:rsidP="00B8161B">
            <w:pPr>
              <w:rPr>
                <w:sz w:val="16"/>
                <w:szCs w:val="16"/>
              </w:rPr>
            </w:pPr>
            <w:r w:rsidRPr="00BC2E28">
              <w:rPr>
                <w:rFonts w:ascii="Times New Roman" w:hAnsi="Times New Roman"/>
                <w:i/>
                <w:sz w:val="16"/>
                <w:szCs w:val="16"/>
                <w:lang w:val="en-GB"/>
              </w:rPr>
              <w:t>Cause list not populated</w:t>
            </w:r>
          </w:p>
        </w:tc>
      </w:tr>
      <w:tr w:rsidR="00B8161B" w:rsidRPr="001D5B0C" w:rsidTr="00B02200">
        <w:tc>
          <w:tcPr>
            <w:tcW w:w="658" w:type="pct"/>
            <w:vMerge/>
            <w:shd w:val="clear" w:color="auto" w:fill="auto"/>
          </w:tcPr>
          <w:p w:rsidR="00B8161B" w:rsidRPr="00BC2E28" w:rsidRDefault="00B8161B" w:rsidP="00B8161B">
            <w:pPr>
              <w:keepNext/>
              <w:spacing w:after="0" w:line="240" w:lineRule="auto"/>
              <w:rPr>
                <w:rFonts w:ascii="Times New Roman" w:hAnsi="Times New Roman"/>
                <w:sz w:val="16"/>
                <w:szCs w:val="16"/>
                <w:lang w:val="en-AU" w:eastAsia="en-AU"/>
              </w:rPr>
            </w:pPr>
          </w:p>
        </w:tc>
        <w:tc>
          <w:tcPr>
            <w:tcW w:w="927" w:type="pct"/>
            <w:shd w:val="clear" w:color="auto" w:fill="auto"/>
          </w:tcPr>
          <w:p w:rsidR="00B8161B" w:rsidRPr="00BC2E28" w:rsidRDefault="00104CF6" w:rsidP="00B8161B">
            <w:pPr>
              <w:keepNext/>
              <w:spacing w:after="0" w:line="240" w:lineRule="auto"/>
              <w:rPr>
                <w:rFonts w:ascii="Times New Roman" w:hAnsi="Times New Roman"/>
                <w:sz w:val="16"/>
                <w:szCs w:val="16"/>
                <w:lang w:val="en-AU" w:eastAsia="en-AU"/>
              </w:rPr>
            </w:pPr>
            <w:r w:rsidRPr="00BC2E28">
              <w:rPr>
                <w:rFonts w:ascii="Times New Roman" w:hAnsi="Times New Roman"/>
                <w:sz w:val="16"/>
                <w:szCs w:val="16"/>
                <w:lang w:val="en-AU" w:eastAsia="en-AU"/>
              </w:rPr>
              <w:t>Invalid/Missing data</w:t>
            </w:r>
          </w:p>
        </w:tc>
        <w:tc>
          <w:tcPr>
            <w:tcW w:w="831" w:type="pct"/>
            <w:shd w:val="clear" w:color="auto" w:fill="auto"/>
          </w:tcPr>
          <w:p w:rsidR="00B8161B" w:rsidRPr="00BC2E28" w:rsidRDefault="00B8161B" w:rsidP="00104CF6">
            <w:pPr>
              <w:rPr>
                <w:sz w:val="16"/>
                <w:szCs w:val="16"/>
              </w:rPr>
            </w:pPr>
            <w:r w:rsidRPr="00BC2E28">
              <w:rPr>
                <w:rFonts w:ascii="Times New Roman" w:hAnsi="Times New Roman"/>
                <w:sz w:val="16"/>
                <w:szCs w:val="16"/>
                <w:lang w:val="en-AU" w:eastAsia="en-AU"/>
              </w:rPr>
              <w:t>cs.pay:9</w:t>
            </w:r>
            <w:r w:rsidR="00104CF6" w:rsidRPr="00BC2E28">
              <w:rPr>
                <w:rFonts w:ascii="Times New Roman" w:hAnsi="Times New Roman"/>
                <w:sz w:val="16"/>
                <w:szCs w:val="16"/>
                <w:lang w:val="en-AU" w:eastAsia="en-AU"/>
              </w:rPr>
              <w:t>20</w:t>
            </w:r>
          </w:p>
        </w:tc>
        <w:tc>
          <w:tcPr>
            <w:tcW w:w="1732" w:type="pct"/>
            <w:shd w:val="clear" w:color="auto" w:fill="auto"/>
          </w:tcPr>
          <w:p w:rsidR="00B8161B" w:rsidRPr="00BC2E28" w:rsidRDefault="00B8161B" w:rsidP="00B8161B">
            <w:pPr>
              <w:pStyle w:val="TableText0"/>
              <w:keepNext/>
              <w:spacing w:after="100" w:afterAutospacing="1"/>
              <w:ind w:left="90"/>
              <w:jc w:val="both"/>
              <w:rPr>
                <w:rFonts w:ascii="Calibri" w:hAnsi="Calibri"/>
                <w:sz w:val="16"/>
                <w:szCs w:val="16"/>
              </w:rPr>
            </w:pPr>
            <w:r w:rsidRPr="00BC2E28">
              <w:rPr>
                <w:rFonts w:ascii="Calibri" w:hAnsi="Calibri"/>
                <w:sz w:val="16"/>
                <w:szCs w:val="16"/>
              </w:rPr>
              <w:t xml:space="preserve">Failed to get Sender ID, </w:t>
            </w:r>
            <w:proofErr w:type="spellStart"/>
            <w:r w:rsidRPr="00BC2E28">
              <w:rPr>
                <w:rFonts w:ascii="Calibri" w:hAnsi="Calibri"/>
                <w:sz w:val="16"/>
                <w:szCs w:val="16"/>
              </w:rPr>
              <w:t>Reciever</w:t>
            </w:r>
            <w:proofErr w:type="spellEnd"/>
            <w:r w:rsidRPr="00BC2E28">
              <w:rPr>
                <w:rFonts w:ascii="Calibri" w:hAnsi="Calibri"/>
                <w:sz w:val="16"/>
                <w:szCs w:val="16"/>
              </w:rPr>
              <w:t xml:space="preserve"> ID or Message Code from XML message. </w:t>
            </w:r>
          </w:p>
        </w:tc>
        <w:tc>
          <w:tcPr>
            <w:tcW w:w="852" w:type="pct"/>
            <w:shd w:val="clear" w:color="auto" w:fill="auto"/>
          </w:tcPr>
          <w:p w:rsidR="00B8161B" w:rsidRPr="00BC2E28" w:rsidRDefault="00B8161B" w:rsidP="00B8161B">
            <w:pPr>
              <w:rPr>
                <w:sz w:val="16"/>
                <w:szCs w:val="16"/>
              </w:rPr>
            </w:pPr>
            <w:r w:rsidRPr="00BC2E28">
              <w:rPr>
                <w:rFonts w:ascii="Times New Roman" w:hAnsi="Times New Roman"/>
                <w:i/>
                <w:sz w:val="16"/>
                <w:szCs w:val="16"/>
                <w:lang w:val="en-GB"/>
              </w:rPr>
              <w:t>Cause list not populated</w:t>
            </w:r>
          </w:p>
        </w:tc>
      </w:tr>
      <w:tr w:rsidR="00B8161B" w:rsidRPr="001D5B0C" w:rsidTr="00B02200">
        <w:tc>
          <w:tcPr>
            <w:tcW w:w="658" w:type="pct"/>
            <w:vMerge/>
            <w:shd w:val="clear" w:color="auto" w:fill="auto"/>
          </w:tcPr>
          <w:p w:rsidR="00B8161B" w:rsidRPr="00BC2E28" w:rsidRDefault="00B8161B" w:rsidP="00B8161B">
            <w:pPr>
              <w:keepNext/>
              <w:spacing w:after="0" w:line="240" w:lineRule="auto"/>
              <w:rPr>
                <w:rFonts w:ascii="Times New Roman" w:hAnsi="Times New Roman"/>
                <w:sz w:val="16"/>
                <w:szCs w:val="16"/>
                <w:lang w:val="en-AU" w:eastAsia="en-AU"/>
              </w:rPr>
            </w:pPr>
          </w:p>
        </w:tc>
        <w:tc>
          <w:tcPr>
            <w:tcW w:w="927" w:type="pct"/>
            <w:shd w:val="clear" w:color="auto" w:fill="auto"/>
          </w:tcPr>
          <w:p w:rsidR="00B8161B" w:rsidRPr="00BC2E28" w:rsidRDefault="00B8161B" w:rsidP="00B8161B">
            <w:pPr>
              <w:keepNext/>
              <w:spacing w:after="0" w:line="240" w:lineRule="auto"/>
              <w:rPr>
                <w:rFonts w:ascii="Times New Roman" w:hAnsi="Times New Roman"/>
                <w:sz w:val="16"/>
                <w:szCs w:val="16"/>
                <w:lang w:val="en-AU" w:eastAsia="en-AU"/>
              </w:rPr>
            </w:pPr>
            <w:r w:rsidRPr="00BC2E28">
              <w:rPr>
                <w:sz w:val="16"/>
                <w:szCs w:val="16"/>
              </w:rPr>
              <w:t>Invalid Bill Status Code</w:t>
            </w:r>
          </w:p>
        </w:tc>
        <w:tc>
          <w:tcPr>
            <w:tcW w:w="831" w:type="pct"/>
            <w:shd w:val="clear" w:color="auto" w:fill="auto"/>
          </w:tcPr>
          <w:p w:rsidR="00B8161B" w:rsidRPr="00BC2E28" w:rsidRDefault="00B8161B" w:rsidP="00104CF6">
            <w:pPr>
              <w:rPr>
                <w:sz w:val="16"/>
                <w:szCs w:val="16"/>
              </w:rPr>
            </w:pPr>
            <w:r w:rsidRPr="00BC2E28">
              <w:rPr>
                <w:rFonts w:ascii="Times New Roman" w:hAnsi="Times New Roman"/>
                <w:sz w:val="16"/>
                <w:szCs w:val="16"/>
                <w:lang w:val="en-AU" w:eastAsia="en-AU"/>
              </w:rPr>
              <w:t>cs.pay:92</w:t>
            </w:r>
            <w:r w:rsidR="00104CF6" w:rsidRPr="00BC2E28">
              <w:rPr>
                <w:rFonts w:ascii="Times New Roman" w:hAnsi="Times New Roman"/>
                <w:sz w:val="16"/>
                <w:szCs w:val="16"/>
                <w:lang w:val="en-AU" w:eastAsia="en-AU"/>
              </w:rPr>
              <w:t>1</w:t>
            </w:r>
          </w:p>
        </w:tc>
        <w:tc>
          <w:tcPr>
            <w:tcW w:w="1732" w:type="pct"/>
            <w:shd w:val="clear" w:color="auto" w:fill="auto"/>
          </w:tcPr>
          <w:p w:rsidR="00B8161B" w:rsidRPr="00BC2E28" w:rsidRDefault="00B8161B" w:rsidP="00B8161B">
            <w:pPr>
              <w:pStyle w:val="TableText0"/>
              <w:keepNext/>
              <w:spacing w:after="100" w:afterAutospacing="1"/>
              <w:ind w:left="90"/>
              <w:jc w:val="both"/>
              <w:rPr>
                <w:rFonts w:ascii="Calibri" w:hAnsi="Calibri"/>
                <w:sz w:val="16"/>
                <w:szCs w:val="16"/>
              </w:rPr>
            </w:pPr>
            <w:r w:rsidRPr="00BC2E28">
              <w:rPr>
                <w:rFonts w:ascii="Calibri" w:hAnsi="Calibri"/>
                <w:sz w:val="16"/>
                <w:szCs w:val="16"/>
              </w:rPr>
              <w:t xml:space="preserve">Failed to get Signature value. </w:t>
            </w:r>
          </w:p>
        </w:tc>
        <w:tc>
          <w:tcPr>
            <w:tcW w:w="852" w:type="pct"/>
            <w:shd w:val="clear" w:color="auto" w:fill="auto"/>
          </w:tcPr>
          <w:p w:rsidR="00B8161B" w:rsidRPr="00BC2E28" w:rsidRDefault="00B8161B" w:rsidP="00B8161B">
            <w:pPr>
              <w:rPr>
                <w:sz w:val="16"/>
                <w:szCs w:val="16"/>
              </w:rPr>
            </w:pPr>
            <w:r w:rsidRPr="00BC2E28">
              <w:rPr>
                <w:rFonts w:ascii="Times New Roman" w:hAnsi="Times New Roman"/>
                <w:i/>
                <w:sz w:val="16"/>
                <w:szCs w:val="16"/>
                <w:lang w:val="en-GB"/>
              </w:rPr>
              <w:t>Cause list not populated</w:t>
            </w:r>
          </w:p>
        </w:tc>
      </w:tr>
      <w:tr w:rsidR="00B8161B" w:rsidRPr="001D5B0C" w:rsidTr="00B02200">
        <w:tc>
          <w:tcPr>
            <w:tcW w:w="658" w:type="pct"/>
            <w:vMerge/>
            <w:shd w:val="clear" w:color="auto" w:fill="auto"/>
          </w:tcPr>
          <w:p w:rsidR="00B8161B" w:rsidRPr="00BC2E28" w:rsidRDefault="00B8161B" w:rsidP="00B8161B">
            <w:pPr>
              <w:keepNext/>
              <w:spacing w:after="0" w:line="240" w:lineRule="auto"/>
              <w:rPr>
                <w:rFonts w:ascii="Times New Roman" w:hAnsi="Times New Roman"/>
                <w:sz w:val="16"/>
                <w:szCs w:val="16"/>
                <w:lang w:val="en-AU" w:eastAsia="en-AU"/>
              </w:rPr>
            </w:pPr>
          </w:p>
        </w:tc>
        <w:tc>
          <w:tcPr>
            <w:tcW w:w="927" w:type="pct"/>
            <w:shd w:val="clear" w:color="auto" w:fill="auto"/>
          </w:tcPr>
          <w:p w:rsidR="00B8161B" w:rsidRPr="00BC2E28" w:rsidRDefault="00B8161B" w:rsidP="00B8161B">
            <w:pPr>
              <w:keepNext/>
              <w:spacing w:after="0" w:line="240" w:lineRule="auto"/>
              <w:rPr>
                <w:rFonts w:ascii="Times New Roman" w:hAnsi="Times New Roman"/>
                <w:sz w:val="16"/>
                <w:szCs w:val="16"/>
                <w:lang w:val="en-AU" w:eastAsia="en-AU"/>
              </w:rPr>
            </w:pPr>
            <w:r w:rsidRPr="00BC2E28">
              <w:rPr>
                <w:sz w:val="16"/>
                <w:szCs w:val="16"/>
              </w:rPr>
              <w:t>Bill Cycle does not exist</w:t>
            </w:r>
          </w:p>
        </w:tc>
        <w:tc>
          <w:tcPr>
            <w:tcW w:w="831" w:type="pct"/>
            <w:shd w:val="clear" w:color="auto" w:fill="auto"/>
          </w:tcPr>
          <w:p w:rsidR="00B8161B" w:rsidRPr="00BC2E28" w:rsidRDefault="00B8161B" w:rsidP="00104CF6">
            <w:pPr>
              <w:rPr>
                <w:sz w:val="16"/>
                <w:szCs w:val="16"/>
              </w:rPr>
            </w:pPr>
            <w:r w:rsidRPr="00BC2E28">
              <w:rPr>
                <w:rFonts w:ascii="Times New Roman" w:hAnsi="Times New Roman"/>
                <w:sz w:val="16"/>
                <w:szCs w:val="16"/>
                <w:lang w:val="en-AU" w:eastAsia="en-AU"/>
              </w:rPr>
              <w:t>cs.pay:92</w:t>
            </w:r>
            <w:r w:rsidR="00104CF6" w:rsidRPr="00BC2E28">
              <w:rPr>
                <w:rFonts w:ascii="Times New Roman" w:hAnsi="Times New Roman"/>
                <w:sz w:val="16"/>
                <w:szCs w:val="16"/>
                <w:lang w:val="en-AU" w:eastAsia="en-AU"/>
              </w:rPr>
              <w:t>2</w:t>
            </w:r>
          </w:p>
        </w:tc>
        <w:tc>
          <w:tcPr>
            <w:tcW w:w="1732" w:type="pct"/>
            <w:shd w:val="clear" w:color="auto" w:fill="auto"/>
          </w:tcPr>
          <w:p w:rsidR="00B8161B" w:rsidRPr="00BC2E28" w:rsidRDefault="00B8161B" w:rsidP="00B8161B">
            <w:pPr>
              <w:pStyle w:val="TableText0"/>
              <w:keepNext/>
              <w:spacing w:after="100" w:afterAutospacing="1"/>
              <w:ind w:left="90"/>
              <w:jc w:val="both"/>
              <w:rPr>
                <w:rFonts w:ascii="Calibri" w:hAnsi="Calibri"/>
                <w:sz w:val="16"/>
                <w:szCs w:val="16"/>
              </w:rPr>
            </w:pPr>
            <w:r w:rsidRPr="00BC2E28">
              <w:rPr>
                <w:rFonts w:ascii="Calibri" w:hAnsi="Calibri"/>
                <w:sz w:val="16"/>
                <w:szCs w:val="16"/>
              </w:rPr>
              <w:t xml:space="preserve">Failed to get Certificate details from partner profile. </w:t>
            </w:r>
          </w:p>
        </w:tc>
        <w:tc>
          <w:tcPr>
            <w:tcW w:w="852" w:type="pct"/>
            <w:shd w:val="clear" w:color="auto" w:fill="auto"/>
          </w:tcPr>
          <w:p w:rsidR="00B8161B" w:rsidRPr="00BC2E28" w:rsidRDefault="00B8161B" w:rsidP="00B8161B">
            <w:pPr>
              <w:rPr>
                <w:sz w:val="16"/>
                <w:szCs w:val="16"/>
              </w:rPr>
            </w:pPr>
            <w:r w:rsidRPr="00BC2E28">
              <w:rPr>
                <w:rFonts w:ascii="Times New Roman" w:hAnsi="Times New Roman"/>
                <w:i/>
                <w:sz w:val="16"/>
                <w:szCs w:val="16"/>
                <w:lang w:val="en-GB"/>
              </w:rPr>
              <w:t>Cause list not populated</w:t>
            </w:r>
          </w:p>
        </w:tc>
      </w:tr>
      <w:tr w:rsidR="00B8161B" w:rsidRPr="001D5B0C" w:rsidTr="00B02200">
        <w:tc>
          <w:tcPr>
            <w:tcW w:w="658" w:type="pct"/>
            <w:vMerge/>
            <w:shd w:val="clear" w:color="auto" w:fill="auto"/>
          </w:tcPr>
          <w:p w:rsidR="00B8161B" w:rsidRPr="00BC2E28" w:rsidRDefault="00B8161B" w:rsidP="00B8161B">
            <w:pPr>
              <w:keepNext/>
              <w:spacing w:after="0" w:line="240" w:lineRule="auto"/>
              <w:rPr>
                <w:rFonts w:ascii="Times New Roman" w:hAnsi="Times New Roman"/>
                <w:sz w:val="16"/>
                <w:szCs w:val="16"/>
                <w:lang w:val="en-AU" w:eastAsia="en-AU"/>
              </w:rPr>
            </w:pPr>
          </w:p>
        </w:tc>
        <w:tc>
          <w:tcPr>
            <w:tcW w:w="927" w:type="pct"/>
            <w:shd w:val="clear" w:color="auto" w:fill="auto"/>
          </w:tcPr>
          <w:p w:rsidR="00B8161B" w:rsidRPr="00BC2E28" w:rsidRDefault="00B8161B" w:rsidP="00B8161B">
            <w:pPr>
              <w:keepNext/>
              <w:spacing w:after="0" w:line="240" w:lineRule="auto"/>
              <w:rPr>
                <w:rFonts w:ascii="Times New Roman" w:hAnsi="Times New Roman"/>
                <w:sz w:val="16"/>
                <w:szCs w:val="16"/>
                <w:lang w:val="en-AU" w:eastAsia="en-AU"/>
              </w:rPr>
            </w:pPr>
            <w:r w:rsidRPr="00BC2E28">
              <w:rPr>
                <w:rFonts w:ascii="Times New Roman" w:hAnsi="Times New Roman"/>
                <w:sz w:val="16"/>
                <w:szCs w:val="16"/>
                <w:lang w:val="en-AU" w:eastAsia="en-AU"/>
              </w:rPr>
              <w:t>Invalid Expiry Date</w:t>
            </w:r>
          </w:p>
        </w:tc>
        <w:tc>
          <w:tcPr>
            <w:tcW w:w="831" w:type="pct"/>
            <w:shd w:val="clear" w:color="auto" w:fill="auto"/>
          </w:tcPr>
          <w:p w:rsidR="00B8161B" w:rsidRPr="00BC2E28" w:rsidRDefault="00B8161B" w:rsidP="00104CF6">
            <w:pPr>
              <w:rPr>
                <w:sz w:val="16"/>
                <w:szCs w:val="16"/>
              </w:rPr>
            </w:pPr>
            <w:r w:rsidRPr="00BC2E28">
              <w:rPr>
                <w:rFonts w:ascii="Times New Roman" w:hAnsi="Times New Roman"/>
                <w:sz w:val="16"/>
                <w:szCs w:val="16"/>
                <w:lang w:val="en-AU" w:eastAsia="en-AU"/>
              </w:rPr>
              <w:t>cs.pay:92</w:t>
            </w:r>
            <w:r w:rsidR="00104CF6" w:rsidRPr="00BC2E28">
              <w:rPr>
                <w:rFonts w:ascii="Times New Roman" w:hAnsi="Times New Roman"/>
                <w:sz w:val="16"/>
                <w:szCs w:val="16"/>
                <w:lang w:val="en-AU" w:eastAsia="en-AU"/>
              </w:rPr>
              <w:t>3</w:t>
            </w:r>
          </w:p>
        </w:tc>
        <w:tc>
          <w:tcPr>
            <w:tcW w:w="1732" w:type="pct"/>
            <w:shd w:val="clear" w:color="auto" w:fill="auto"/>
          </w:tcPr>
          <w:p w:rsidR="00B8161B" w:rsidRPr="00BC2E28" w:rsidRDefault="00B8161B" w:rsidP="00B8161B">
            <w:pPr>
              <w:pStyle w:val="TableText0"/>
              <w:keepNext/>
              <w:spacing w:after="100" w:afterAutospacing="1"/>
              <w:ind w:left="90"/>
              <w:jc w:val="both"/>
              <w:rPr>
                <w:rFonts w:ascii="Calibri" w:hAnsi="Calibri"/>
                <w:sz w:val="16"/>
                <w:szCs w:val="16"/>
              </w:rPr>
            </w:pPr>
            <w:r w:rsidRPr="00BC2E28">
              <w:rPr>
                <w:rFonts w:ascii="Calibri" w:hAnsi="Calibri"/>
                <w:sz w:val="16"/>
                <w:szCs w:val="16"/>
              </w:rPr>
              <w:t xml:space="preserve">Failed to get message parameters from </w:t>
            </w:r>
            <w:proofErr w:type="spellStart"/>
            <w:r w:rsidRPr="00BC2E28">
              <w:rPr>
                <w:rFonts w:ascii="Calibri" w:hAnsi="Calibri"/>
                <w:sz w:val="16"/>
                <w:szCs w:val="16"/>
              </w:rPr>
              <w:t>config</w:t>
            </w:r>
            <w:proofErr w:type="spellEnd"/>
            <w:r w:rsidRPr="00BC2E28">
              <w:rPr>
                <w:rFonts w:ascii="Calibri" w:hAnsi="Calibri"/>
                <w:sz w:val="16"/>
                <w:szCs w:val="16"/>
              </w:rPr>
              <w:t xml:space="preserve"> file </w:t>
            </w:r>
          </w:p>
        </w:tc>
        <w:tc>
          <w:tcPr>
            <w:tcW w:w="852" w:type="pct"/>
            <w:shd w:val="clear" w:color="auto" w:fill="auto"/>
          </w:tcPr>
          <w:p w:rsidR="00B8161B" w:rsidRPr="00BC2E28" w:rsidRDefault="00B8161B" w:rsidP="00B8161B">
            <w:pPr>
              <w:rPr>
                <w:sz w:val="16"/>
                <w:szCs w:val="16"/>
              </w:rPr>
            </w:pPr>
            <w:r w:rsidRPr="00BC2E28">
              <w:rPr>
                <w:rFonts w:ascii="Times New Roman" w:hAnsi="Times New Roman"/>
                <w:i/>
                <w:sz w:val="16"/>
                <w:szCs w:val="16"/>
                <w:lang w:val="en-GB"/>
              </w:rPr>
              <w:t>Cause list not populated</w:t>
            </w:r>
          </w:p>
        </w:tc>
      </w:tr>
      <w:tr w:rsidR="00B8161B" w:rsidRPr="001D5B0C" w:rsidTr="00B02200">
        <w:tc>
          <w:tcPr>
            <w:tcW w:w="658" w:type="pct"/>
            <w:vMerge/>
            <w:shd w:val="clear" w:color="auto" w:fill="auto"/>
          </w:tcPr>
          <w:p w:rsidR="00B8161B" w:rsidRPr="00BC2E28" w:rsidRDefault="00B8161B" w:rsidP="00B8161B">
            <w:pPr>
              <w:keepNext/>
              <w:spacing w:after="0" w:line="240" w:lineRule="auto"/>
              <w:rPr>
                <w:rFonts w:ascii="Times New Roman" w:hAnsi="Times New Roman"/>
                <w:sz w:val="16"/>
                <w:szCs w:val="16"/>
                <w:lang w:val="en-AU" w:eastAsia="en-AU"/>
              </w:rPr>
            </w:pPr>
          </w:p>
        </w:tc>
        <w:tc>
          <w:tcPr>
            <w:tcW w:w="927" w:type="pct"/>
            <w:shd w:val="clear" w:color="auto" w:fill="auto"/>
          </w:tcPr>
          <w:p w:rsidR="00B8161B" w:rsidRPr="00BC2E28" w:rsidRDefault="00B8161B" w:rsidP="00B8161B">
            <w:pPr>
              <w:keepNext/>
              <w:spacing w:after="0" w:line="240" w:lineRule="auto"/>
              <w:rPr>
                <w:rFonts w:ascii="Times New Roman" w:hAnsi="Times New Roman"/>
                <w:sz w:val="16"/>
                <w:szCs w:val="16"/>
                <w:lang w:val="en-AU" w:eastAsia="en-AU"/>
              </w:rPr>
            </w:pPr>
            <w:r w:rsidRPr="00BC2E28">
              <w:rPr>
                <w:rFonts w:ascii="Times New Roman" w:hAnsi="Times New Roman"/>
                <w:sz w:val="16"/>
                <w:szCs w:val="16"/>
                <w:lang w:val="en-AU" w:eastAsia="en-AU"/>
              </w:rPr>
              <w:t xml:space="preserve">Invalid </w:t>
            </w:r>
            <w:r w:rsidRPr="00BC2E28">
              <w:rPr>
                <w:sz w:val="16"/>
                <w:szCs w:val="16"/>
              </w:rPr>
              <w:t>active normal bill</w:t>
            </w:r>
          </w:p>
        </w:tc>
        <w:tc>
          <w:tcPr>
            <w:tcW w:w="831" w:type="pct"/>
            <w:shd w:val="clear" w:color="auto" w:fill="auto"/>
          </w:tcPr>
          <w:p w:rsidR="00B8161B" w:rsidRPr="00BC2E28" w:rsidRDefault="00B8161B" w:rsidP="00104CF6">
            <w:pPr>
              <w:rPr>
                <w:sz w:val="16"/>
                <w:szCs w:val="16"/>
              </w:rPr>
            </w:pPr>
            <w:r w:rsidRPr="00BC2E28">
              <w:rPr>
                <w:rFonts w:ascii="Times New Roman" w:hAnsi="Times New Roman"/>
                <w:sz w:val="16"/>
                <w:szCs w:val="16"/>
                <w:lang w:val="en-AU" w:eastAsia="en-AU"/>
              </w:rPr>
              <w:t>cs.pay:92</w:t>
            </w:r>
            <w:r w:rsidR="00104CF6" w:rsidRPr="00BC2E28">
              <w:rPr>
                <w:rFonts w:ascii="Times New Roman" w:hAnsi="Times New Roman"/>
                <w:sz w:val="16"/>
                <w:szCs w:val="16"/>
                <w:lang w:val="en-AU" w:eastAsia="en-AU"/>
              </w:rPr>
              <w:t>4</w:t>
            </w:r>
          </w:p>
        </w:tc>
        <w:tc>
          <w:tcPr>
            <w:tcW w:w="1732" w:type="pct"/>
            <w:shd w:val="clear" w:color="auto" w:fill="auto"/>
          </w:tcPr>
          <w:p w:rsidR="00B8161B" w:rsidRPr="00BC2E28" w:rsidRDefault="00B8161B" w:rsidP="00B8161B">
            <w:pPr>
              <w:pStyle w:val="TableText0"/>
              <w:keepNext/>
              <w:spacing w:after="100" w:afterAutospacing="1"/>
              <w:ind w:left="90"/>
              <w:jc w:val="both"/>
              <w:rPr>
                <w:rFonts w:ascii="Calibri" w:hAnsi="Calibri"/>
                <w:sz w:val="16"/>
                <w:szCs w:val="16"/>
              </w:rPr>
            </w:pPr>
            <w:r w:rsidRPr="00BC2E28">
              <w:rPr>
                <w:rFonts w:ascii="Calibri" w:hAnsi="Calibri"/>
                <w:sz w:val="16"/>
                <w:szCs w:val="16"/>
              </w:rPr>
              <w:t xml:space="preserve">Failed to get partner profile from </w:t>
            </w:r>
            <w:proofErr w:type="spellStart"/>
            <w:r w:rsidRPr="00BC2E28">
              <w:rPr>
                <w:rFonts w:ascii="Calibri" w:hAnsi="Calibri"/>
                <w:sz w:val="16"/>
                <w:szCs w:val="16"/>
              </w:rPr>
              <w:t>config</w:t>
            </w:r>
            <w:proofErr w:type="spellEnd"/>
            <w:r w:rsidRPr="00BC2E28">
              <w:rPr>
                <w:rFonts w:ascii="Calibri" w:hAnsi="Calibri"/>
                <w:sz w:val="16"/>
                <w:szCs w:val="16"/>
              </w:rPr>
              <w:t xml:space="preserve"> file. </w:t>
            </w:r>
          </w:p>
        </w:tc>
        <w:tc>
          <w:tcPr>
            <w:tcW w:w="852" w:type="pct"/>
            <w:shd w:val="clear" w:color="auto" w:fill="auto"/>
          </w:tcPr>
          <w:p w:rsidR="00B8161B" w:rsidRPr="00BC2E28" w:rsidRDefault="00B8161B" w:rsidP="00B8161B">
            <w:pPr>
              <w:rPr>
                <w:sz w:val="16"/>
                <w:szCs w:val="16"/>
              </w:rPr>
            </w:pPr>
            <w:r w:rsidRPr="00BC2E28">
              <w:rPr>
                <w:rFonts w:ascii="Times New Roman" w:hAnsi="Times New Roman"/>
                <w:i/>
                <w:sz w:val="16"/>
                <w:szCs w:val="16"/>
                <w:lang w:val="en-GB"/>
              </w:rPr>
              <w:t>Cause list not populated</w:t>
            </w:r>
          </w:p>
        </w:tc>
      </w:tr>
      <w:tr w:rsidR="00B8161B" w:rsidRPr="001D5B0C" w:rsidTr="00B02200">
        <w:tc>
          <w:tcPr>
            <w:tcW w:w="658" w:type="pct"/>
            <w:vMerge/>
            <w:shd w:val="clear" w:color="auto" w:fill="auto"/>
          </w:tcPr>
          <w:p w:rsidR="00B8161B" w:rsidRPr="00BC2E28" w:rsidRDefault="00B8161B" w:rsidP="00B8161B">
            <w:pPr>
              <w:keepNext/>
              <w:spacing w:after="0" w:line="240" w:lineRule="auto"/>
              <w:rPr>
                <w:rFonts w:ascii="Times New Roman" w:hAnsi="Times New Roman"/>
                <w:sz w:val="16"/>
                <w:szCs w:val="16"/>
                <w:lang w:val="en-AU" w:eastAsia="en-AU"/>
              </w:rPr>
            </w:pPr>
          </w:p>
        </w:tc>
        <w:tc>
          <w:tcPr>
            <w:tcW w:w="927" w:type="pct"/>
            <w:shd w:val="clear" w:color="auto" w:fill="auto"/>
          </w:tcPr>
          <w:p w:rsidR="00B8161B" w:rsidRPr="00BC2E28" w:rsidRDefault="00B8161B" w:rsidP="00B8161B">
            <w:pPr>
              <w:keepNext/>
              <w:spacing w:after="0" w:line="240" w:lineRule="auto"/>
              <w:rPr>
                <w:rFonts w:ascii="Times New Roman" w:hAnsi="Times New Roman"/>
                <w:sz w:val="16"/>
                <w:szCs w:val="16"/>
                <w:lang w:val="en-AU" w:eastAsia="en-AU"/>
              </w:rPr>
            </w:pPr>
            <w:r w:rsidRPr="00BC2E28">
              <w:rPr>
                <w:sz w:val="16"/>
                <w:szCs w:val="16"/>
              </w:rPr>
              <w:t>Payment completion failed</w:t>
            </w:r>
          </w:p>
        </w:tc>
        <w:tc>
          <w:tcPr>
            <w:tcW w:w="831" w:type="pct"/>
            <w:shd w:val="clear" w:color="auto" w:fill="auto"/>
          </w:tcPr>
          <w:p w:rsidR="00B8161B" w:rsidRPr="00BC2E28" w:rsidRDefault="00B8161B" w:rsidP="00104CF6">
            <w:pPr>
              <w:rPr>
                <w:sz w:val="16"/>
                <w:szCs w:val="16"/>
              </w:rPr>
            </w:pPr>
            <w:r w:rsidRPr="00BC2E28">
              <w:rPr>
                <w:rFonts w:ascii="Times New Roman" w:hAnsi="Times New Roman"/>
                <w:sz w:val="16"/>
                <w:szCs w:val="16"/>
                <w:lang w:val="en-AU" w:eastAsia="en-AU"/>
              </w:rPr>
              <w:t>cs.pay:92</w:t>
            </w:r>
            <w:r w:rsidR="00104CF6" w:rsidRPr="00BC2E28">
              <w:rPr>
                <w:rFonts w:ascii="Times New Roman" w:hAnsi="Times New Roman"/>
                <w:sz w:val="16"/>
                <w:szCs w:val="16"/>
                <w:lang w:val="en-AU" w:eastAsia="en-AU"/>
              </w:rPr>
              <w:t>5</w:t>
            </w:r>
          </w:p>
        </w:tc>
        <w:tc>
          <w:tcPr>
            <w:tcW w:w="1732" w:type="pct"/>
            <w:shd w:val="clear" w:color="auto" w:fill="auto"/>
          </w:tcPr>
          <w:p w:rsidR="00B8161B" w:rsidRPr="00BC2E28" w:rsidRDefault="00B8161B" w:rsidP="00B8161B">
            <w:pPr>
              <w:pStyle w:val="TableText0"/>
              <w:keepNext/>
              <w:spacing w:after="100" w:afterAutospacing="1"/>
              <w:ind w:left="90"/>
              <w:jc w:val="both"/>
              <w:rPr>
                <w:rFonts w:ascii="Calibri" w:hAnsi="Calibri"/>
                <w:sz w:val="16"/>
                <w:szCs w:val="16"/>
              </w:rPr>
            </w:pPr>
            <w:r w:rsidRPr="00BC2E28">
              <w:rPr>
                <w:rFonts w:ascii="Calibri" w:hAnsi="Calibri"/>
                <w:sz w:val="16"/>
                <w:szCs w:val="16"/>
              </w:rPr>
              <w:t xml:space="preserve">Failed to read </w:t>
            </w:r>
            <w:proofErr w:type="spellStart"/>
            <w:r w:rsidRPr="00BC2E28">
              <w:rPr>
                <w:rFonts w:ascii="Calibri" w:hAnsi="Calibri"/>
                <w:sz w:val="16"/>
                <w:szCs w:val="16"/>
              </w:rPr>
              <w:t>MessageDetails.cnf</w:t>
            </w:r>
            <w:proofErr w:type="spellEnd"/>
            <w:r w:rsidRPr="00BC2E28">
              <w:rPr>
                <w:rFonts w:ascii="Calibri" w:hAnsi="Calibri"/>
                <w:sz w:val="16"/>
                <w:szCs w:val="16"/>
              </w:rPr>
              <w:t xml:space="preserve"> file </w:t>
            </w:r>
          </w:p>
        </w:tc>
        <w:tc>
          <w:tcPr>
            <w:tcW w:w="852" w:type="pct"/>
            <w:shd w:val="clear" w:color="auto" w:fill="auto"/>
          </w:tcPr>
          <w:p w:rsidR="00B8161B" w:rsidRPr="00BC2E28" w:rsidRDefault="00B8161B" w:rsidP="00B8161B">
            <w:pPr>
              <w:rPr>
                <w:sz w:val="16"/>
                <w:szCs w:val="16"/>
              </w:rPr>
            </w:pPr>
            <w:r w:rsidRPr="00BC2E28">
              <w:rPr>
                <w:rFonts w:ascii="Times New Roman" w:hAnsi="Times New Roman"/>
                <w:i/>
                <w:sz w:val="16"/>
                <w:szCs w:val="16"/>
                <w:lang w:val="en-GB"/>
              </w:rPr>
              <w:t>Cause list not populated</w:t>
            </w:r>
          </w:p>
        </w:tc>
      </w:tr>
      <w:tr w:rsidR="00B8161B" w:rsidRPr="001D5B0C" w:rsidTr="00B02200">
        <w:tc>
          <w:tcPr>
            <w:tcW w:w="658" w:type="pct"/>
            <w:vMerge/>
            <w:shd w:val="clear" w:color="auto" w:fill="auto"/>
          </w:tcPr>
          <w:p w:rsidR="00B8161B" w:rsidRPr="00BC2E28" w:rsidRDefault="00B8161B" w:rsidP="00B8161B">
            <w:pPr>
              <w:keepNext/>
              <w:spacing w:after="0" w:line="240" w:lineRule="auto"/>
              <w:rPr>
                <w:rFonts w:ascii="Times New Roman" w:hAnsi="Times New Roman"/>
                <w:sz w:val="16"/>
                <w:szCs w:val="16"/>
                <w:lang w:val="en-AU" w:eastAsia="en-AU"/>
              </w:rPr>
            </w:pPr>
          </w:p>
        </w:tc>
        <w:tc>
          <w:tcPr>
            <w:tcW w:w="927" w:type="pct"/>
            <w:shd w:val="clear" w:color="auto" w:fill="auto"/>
          </w:tcPr>
          <w:p w:rsidR="00B8161B" w:rsidRPr="00BC2E28" w:rsidRDefault="00B8161B" w:rsidP="00B8161B">
            <w:pPr>
              <w:keepNext/>
              <w:spacing w:after="0" w:line="240" w:lineRule="auto"/>
              <w:rPr>
                <w:rFonts w:ascii="Times New Roman" w:hAnsi="Times New Roman"/>
                <w:sz w:val="16"/>
                <w:szCs w:val="16"/>
                <w:lang w:val="en-AU" w:eastAsia="en-AU"/>
              </w:rPr>
            </w:pPr>
            <w:r w:rsidRPr="00BC2E28">
              <w:rPr>
                <w:sz w:val="16"/>
                <w:szCs w:val="16"/>
              </w:rPr>
              <w:t>Internal Validation Error</w:t>
            </w:r>
          </w:p>
        </w:tc>
        <w:tc>
          <w:tcPr>
            <w:tcW w:w="831" w:type="pct"/>
            <w:shd w:val="clear" w:color="auto" w:fill="auto"/>
          </w:tcPr>
          <w:p w:rsidR="00B8161B" w:rsidRPr="00BC2E28" w:rsidRDefault="00B8161B" w:rsidP="00104CF6">
            <w:pPr>
              <w:rPr>
                <w:sz w:val="16"/>
                <w:szCs w:val="16"/>
              </w:rPr>
            </w:pPr>
            <w:r w:rsidRPr="00BC2E28">
              <w:rPr>
                <w:rFonts w:ascii="Times New Roman" w:hAnsi="Times New Roman"/>
                <w:sz w:val="16"/>
                <w:szCs w:val="16"/>
                <w:lang w:val="en-AU" w:eastAsia="en-AU"/>
              </w:rPr>
              <w:t>cs.pay:92</w:t>
            </w:r>
            <w:r w:rsidR="00104CF6" w:rsidRPr="00BC2E28">
              <w:rPr>
                <w:rFonts w:ascii="Times New Roman" w:hAnsi="Times New Roman"/>
                <w:sz w:val="16"/>
                <w:szCs w:val="16"/>
                <w:lang w:val="en-AU" w:eastAsia="en-AU"/>
              </w:rPr>
              <w:t>6</w:t>
            </w:r>
          </w:p>
        </w:tc>
        <w:tc>
          <w:tcPr>
            <w:tcW w:w="1732" w:type="pct"/>
            <w:shd w:val="clear" w:color="auto" w:fill="auto"/>
          </w:tcPr>
          <w:p w:rsidR="00B8161B" w:rsidRPr="00BC2E28" w:rsidRDefault="00B8161B" w:rsidP="00B8161B">
            <w:pPr>
              <w:pStyle w:val="TableText0"/>
              <w:keepNext/>
              <w:spacing w:after="100" w:afterAutospacing="1"/>
              <w:ind w:left="90"/>
              <w:jc w:val="both"/>
              <w:rPr>
                <w:rFonts w:ascii="Calibri" w:hAnsi="Calibri"/>
                <w:sz w:val="16"/>
                <w:szCs w:val="16"/>
              </w:rPr>
            </w:pPr>
            <w:r w:rsidRPr="00BC2E28">
              <w:rPr>
                <w:rFonts w:ascii="Calibri" w:hAnsi="Calibri"/>
                <w:sz w:val="16"/>
                <w:szCs w:val="16"/>
              </w:rPr>
              <w:t xml:space="preserve">Failed to read </w:t>
            </w:r>
            <w:proofErr w:type="spellStart"/>
            <w:r w:rsidRPr="00BC2E28">
              <w:rPr>
                <w:rFonts w:ascii="Calibri" w:hAnsi="Calibri"/>
                <w:sz w:val="16"/>
                <w:szCs w:val="16"/>
              </w:rPr>
              <w:t>PartnerDetails.cnf</w:t>
            </w:r>
            <w:proofErr w:type="spellEnd"/>
            <w:r w:rsidRPr="00BC2E28">
              <w:rPr>
                <w:rFonts w:ascii="Calibri" w:hAnsi="Calibri"/>
                <w:sz w:val="16"/>
                <w:szCs w:val="16"/>
              </w:rPr>
              <w:t xml:space="preserve"> </w:t>
            </w:r>
          </w:p>
        </w:tc>
        <w:tc>
          <w:tcPr>
            <w:tcW w:w="852" w:type="pct"/>
            <w:shd w:val="clear" w:color="auto" w:fill="auto"/>
          </w:tcPr>
          <w:p w:rsidR="00B8161B" w:rsidRPr="00BC2E28" w:rsidRDefault="00B8161B" w:rsidP="00B8161B">
            <w:pPr>
              <w:rPr>
                <w:sz w:val="16"/>
                <w:szCs w:val="16"/>
              </w:rPr>
            </w:pPr>
            <w:r w:rsidRPr="00BC2E28">
              <w:rPr>
                <w:rFonts w:ascii="Times New Roman" w:hAnsi="Times New Roman"/>
                <w:i/>
                <w:sz w:val="16"/>
                <w:szCs w:val="16"/>
                <w:lang w:val="en-GB"/>
              </w:rPr>
              <w:t>Cause list not populated</w:t>
            </w:r>
          </w:p>
        </w:tc>
      </w:tr>
      <w:tr w:rsidR="00B8161B" w:rsidRPr="001D5B0C" w:rsidTr="00B02200">
        <w:tc>
          <w:tcPr>
            <w:tcW w:w="658" w:type="pct"/>
            <w:vMerge/>
            <w:shd w:val="clear" w:color="auto" w:fill="auto"/>
          </w:tcPr>
          <w:p w:rsidR="00B8161B" w:rsidRPr="00BC2E28" w:rsidRDefault="00B8161B" w:rsidP="00B8161B">
            <w:pPr>
              <w:keepNext/>
              <w:spacing w:after="0" w:line="240" w:lineRule="auto"/>
              <w:rPr>
                <w:rFonts w:ascii="Times New Roman" w:hAnsi="Times New Roman"/>
                <w:sz w:val="16"/>
                <w:szCs w:val="16"/>
                <w:lang w:val="en-AU" w:eastAsia="en-AU"/>
              </w:rPr>
            </w:pPr>
          </w:p>
        </w:tc>
        <w:tc>
          <w:tcPr>
            <w:tcW w:w="927" w:type="pct"/>
            <w:shd w:val="clear" w:color="auto" w:fill="auto"/>
          </w:tcPr>
          <w:p w:rsidR="00B8161B" w:rsidRPr="00BC2E28" w:rsidRDefault="00B8161B" w:rsidP="00B8161B">
            <w:pPr>
              <w:keepNext/>
              <w:spacing w:after="0" w:line="240" w:lineRule="auto"/>
              <w:rPr>
                <w:rFonts w:ascii="Times New Roman" w:hAnsi="Times New Roman"/>
                <w:sz w:val="16"/>
                <w:szCs w:val="16"/>
                <w:lang w:val="en-AU" w:eastAsia="en-AU"/>
              </w:rPr>
            </w:pPr>
            <w:r w:rsidRPr="00BC2E28">
              <w:rPr>
                <w:sz w:val="16"/>
                <w:szCs w:val="16"/>
              </w:rPr>
              <w:t>Duplicate Statement</w:t>
            </w:r>
          </w:p>
        </w:tc>
        <w:tc>
          <w:tcPr>
            <w:tcW w:w="831" w:type="pct"/>
            <w:shd w:val="clear" w:color="auto" w:fill="auto"/>
          </w:tcPr>
          <w:p w:rsidR="00B8161B" w:rsidRPr="00BC2E28" w:rsidRDefault="00B8161B" w:rsidP="00104CF6">
            <w:pPr>
              <w:rPr>
                <w:sz w:val="16"/>
                <w:szCs w:val="16"/>
              </w:rPr>
            </w:pPr>
            <w:r w:rsidRPr="00BC2E28">
              <w:rPr>
                <w:rFonts w:ascii="Times New Roman" w:hAnsi="Times New Roman"/>
                <w:sz w:val="16"/>
                <w:szCs w:val="16"/>
                <w:lang w:val="en-AU" w:eastAsia="en-AU"/>
              </w:rPr>
              <w:t>cs.pay:92</w:t>
            </w:r>
            <w:r w:rsidR="00104CF6" w:rsidRPr="00BC2E28">
              <w:rPr>
                <w:rFonts w:ascii="Times New Roman" w:hAnsi="Times New Roman"/>
                <w:sz w:val="16"/>
                <w:szCs w:val="16"/>
                <w:lang w:val="en-AU" w:eastAsia="en-AU"/>
              </w:rPr>
              <w:t>7</w:t>
            </w:r>
          </w:p>
        </w:tc>
        <w:tc>
          <w:tcPr>
            <w:tcW w:w="1732" w:type="pct"/>
            <w:shd w:val="clear" w:color="auto" w:fill="auto"/>
          </w:tcPr>
          <w:p w:rsidR="00B8161B" w:rsidRPr="00BC2E28" w:rsidRDefault="00B8161B" w:rsidP="00B8161B">
            <w:pPr>
              <w:pStyle w:val="TableText0"/>
              <w:keepNext/>
              <w:spacing w:after="100" w:afterAutospacing="1"/>
              <w:ind w:left="90"/>
              <w:jc w:val="both"/>
              <w:rPr>
                <w:rFonts w:ascii="Calibri" w:hAnsi="Calibri"/>
                <w:sz w:val="16"/>
                <w:szCs w:val="16"/>
              </w:rPr>
            </w:pPr>
            <w:r w:rsidRPr="00BC2E28">
              <w:rPr>
                <w:rFonts w:ascii="Calibri" w:hAnsi="Calibri"/>
                <w:sz w:val="16"/>
                <w:szCs w:val="16"/>
              </w:rPr>
              <w:t xml:space="preserve">Failed to validate the message </w:t>
            </w:r>
          </w:p>
        </w:tc>
        <w:tc>
          <w:tcPr>
            <w:tcW w:w="852" w:type="pct"/>
            <w:shd w:val="clear" w:color="auto" w:fill="auto"/>
          </w:tcPr>
          <w:p w:rsidR="00B8161B" w:rsidRPr="00BC2E28" w:rsidRDefault="00B8161B" w:rsidP="00B8161B">
            <w:pPr>
              <w:rPr>
                <w:sz w:val="16"/>
                <w:szCs w:val="16"/>
              </w:rPr>
            </w:pPr>
            <w:r w:rsidRPr="00BC2E28">
              <w:rPr>
                <w:rFonts w:ascii="Times New Roman" w:hAnsi="Times New Roman"/>
                <w:i/>
                <w:sz w:val="16"/>
                <w:szCs w:val="16"/>
                <w:lang w:val="en-GB"/>
              </w:rPr>
              <w:t>Cause list not populated</w:t>
            </w:r>
          </w:p>
        </w:tc>
      </w:tr>
      <w:tr w:rsidR="00B8161B" w:rsidRPr="001D5B0C" w:rsidTr="00B02200">
        <w:tc>
          <w:tcPr>
            <w:tcW w:w="658" w:type="pct"/>
            <w:vMerge/>
            <w:shd w:val="clear" w:color="auto" w:fill="auto"/>
          </w:tcPr>
          <w:p w:rsidR="00B8161B" w:rsidRPr="00BC2E28" w:rsidRDefault="00B8161B" w:rsidP="00B8161B">
            <w:pPr>
              <w:keepNext/>
              <w:spacing w:after="0" w:line="240" w:lineRule="auto"/>
              <w:rPr>
                <w:rFonts w:ascii="Times New Roman" w:hAnsi="Times New Roman"/>
                <w:sz w:val="16"/>
                <w:szCs w:val="16"/>
                <w:lang w:val="en-AU" w:eastAsia="en-AU"/>
              </w:rPr>
            </w:pPr>
          </w:p>
        </w:tc>
        <w:tc>
          <w:tcPr>
            <w:tcW w:w="927" w:type="pct"/>
            <w:shd w:val="clear" w:color="auto" w:fill="auto"/>
          </w:tcPr>
          <w:p w:rsidR="00B8161B" w:rsidRPr="00BC2E28" w:rsidRDefault="00B8161B" w:rsidP="00B8161B">
            <w:pPr>
              <w:keepNext/>
              <w:spacing w:after="0" w:line="240" w:lineRule="auto"/>
              <w:rPr>
                <w:rFonts w:ascii="Times New Roman" w:hAnsi="Times New Roman"/>
                <w:sz w:val="16"/>
                <w:szCs w:val="16"/>
                <w:lang w:val="en-AU" w:eastAsia="en-AU"/>
              </w:rPr>
            </w:pPr>
            <w:r w:rsidRPr="00BC2E28">
              <w:rPr>
                <w:rFonts w:ascii="Times New Roman" w:hAnsi="Times New Roman"/>
                <w:sz w:val="16"/>
                <w:szCs w:val="16"/>
                <w:lang w:val="en-AU" w:eastAsia="en-AU"/>
              </w:rPr>
              <w:t>Deactivated Service type</w:t>
            </w:r>
          </w:p>
        </w:tc>
        <w:tc>
          <w:tcPr>
            <w:tcW w:w="831" w:type="pct"/>
            <w:shd w:val="clear" w:color="auto" w:fill="auto"/>
          </w:tcPr>
          <w:p w:rsidR="00B8161B" w:rsidRPr="00BC2E28" w:rsidRDefault="00B8161B" w:rsidP="00104CF6">
            <w:pPr>
              <w:rPr>
                <w:sz w:val="16"/>
                <w:szCs w:val="16"/>
              </w:rPr>
            </w:pPr>
            <w:r w:rsidRPr="00BC2E28">
              <w:rPr>
                <w:rFonts w:ascii="Times New Roman" w:hAnsi="Times New Roman"/>
                <w:sz w:val="16"/>
                <w:szCs w:val="16"/>
                <w:lang w:val="en-AU" w:eastAsia="en-AU"/>
              </w:rPr>
              <w:t>cs.pay:92</w:t>
            </w:r>
            <w:r w:rsidR="00104CF6" w:rsidRPr="00BC2E28">
              <w:rPr>
                <w:rFonts w:ascii="Times New Roman" w:hAnsi="Times New Roman"/>
                <w:sz w:val="16"/>
                <w:szCs w:val="16"/>
                <w:lang w:val="en-AU" w:eastAsia="en-AU"/>
              </w:rPr>
              <w:t>8</w:t>
            </w:r>
          </w:p>
        </w:tc>
        <w:tc>
          <w:tcPr>
            <w:tcW w:w="1732" w:type="pct"/>
            <w:shd w:val="clear" w:color="auto" w:fill="auto"/>
          </w:tcPr>
          <w:p w:rsidR="00B8161B" w:rsidRPr="00BC2E28" w:rsidRDefault="00B8161B" w:rsidP="00B8161B">
            <w:pPr>
              <w:pStyle w:val="TableText0"/>
              <w:keepNext/>
              <w:spacing w:after="100" w:afterAutospacing="1"/>
              <w:ind w:left="90"/>
              <w:jc w:val="both"/>
              <w:rPr>
                <w:rFonts w:ascii="Calibri" w:hAnsi="Calibri"/>
                <w:sz w:val="16"/>
                <w:szCs w:val="16"/>
              </w:rPr>
            </w:pPr>
            <w:r w:rsidRPr="00BC2E28">
              <w:rPr>
                <w:rFonts w:ascii="Calibri" w:hAnsi="Calibri"/>
                <w:sz w:val="16"/>
                <w:szCs w:val="16"/>
              </w:rPr>
              <w:t xml:space="preserve">Verification failed for the certificate used for signing the data. </w:t>
            </w:r>
          </w:p>
        </w:tc>
        <w:tc>
          <w:tcPr>
            <w:tcW w:w="852" w:type="pct"/>
            <w:shd w:val="clear" w:color="auto" w:fill="auto"/>
          </w:tcPr>
          <w:p w:rsidR="00B8161B" w:rsidRPr="00BC2E28" w:rsidRDefault="00B8161B" w:rsidP="00B8161B">
            <w:pPr>
              <w:rPr>
                <w:sz w:val="16"/>
                <w:szCs w:val="16"/>
              </w:rPr>
            </w:pPr>
            <w:r w:rsidRPr="00BC2E28">
              <w:rPr>
                <w:rFonts w:ascii="Times New Roman" w:hAnsi="Times New Roman"/>
                <w:i/>
                <w:sz w:val="16"/>
                <w:szCs w:val="16"/>
                <w:lang w:val="en-GB"/>
              </w:rPr>
              <w:t>Cause list not populated</w:t>
            </w:r>
          </w:p>
        </w:tc>
      </w:tr>
      <w:tr w:rsidR="00B8161B" w:rsidRPr="001D5B0C" w:rsidTr="00B02200">
        <w:tc>
          <w:tcPr>
            <w:tcW w:w="658" w:type="pct"/>
            <w:vMerge/>
            <w:shd w:val="clear" w:color="auto" w:fill="auto"/>
          </w:tcPr>
          <w:p w:rsidR="00B8161B" w:rsidRPr="00BC2E28" w:rsidRDefault="00B8161B" w:rsidP="00B8161B">
            <w:pPr>
              <w:keepNext/>
              <w:spacing w:after="0" w:line="240" w:lineRule="auto"/>
              <w:rPr>
                <w:rFonts w:ascii="Times New Roman" w:hAnsi="Times New Roman"/>
                <w:sz w:val="16"/>
                <w:szCs w:val="16"/>
                <w:lang w:val="en-AU" w:eastAsia="en-AU"/>
              </w:rPr>
            </w:pPr>
          </w:p>
        </w:tc>
        <w:tc>
          <w:tcPr>
            <w:tcW w:w="927" w:type="pct"/>
            <w:shd w:val="clear" w:color="auto" w:fill="auto"/>
          </w:tcPr>
          <w:p w:rsidR="00B8161B" w:rsidRPr="00BC2E28" w:rsidRDefault="00B8161B" w:rsidP="00B8161B">
            <w:pPr>
              <w:keepNext/>
              <w:spacing w:after="0" w:line="240" w:lineRule="auto"/>
              <w:rPr>
                <w:rFonts w:ascii="Times New Roman" w:hAnsi="Times New Roman"/>
                <w:sz w:val="16"/>
                <w:szCs w:val="16"/>
                <w:lang w:val="en-AU" w:eastAsia="en-AU"/>
              </w:rPr>
            </w:pPr>
            <w:r w:rsidRPr="00BC2E28">
              <w:rPr>
                <w:sz w:val="16"/>
                <w:szCs w:val="16"/>
              </w:rPr>
              <w:t>Deactivated Category</w:t>
            </w:r>
          </w:p>
        </w:tc>
        <w:tc>
          <w:tcPr>
            <w:tcW w:w="831" w:type="pct"/>
            <w:shd w:val="clear" w:color="auto" w:fill="auto"/>
          </w:tcPr>
          <w:p w:rsidR="00B8161B" w:rsidRPr="00BC2E28" w:rsidRDefault="00B8161B" w:rsidP="00104CF6">
            <w:pPr>
              <w:rPr>
                <w:sz w:val="16"/>
                <w:szCs w:val="16"/>
              </w:rPr>
            </w:pPr>
            <w:r w:rsidRPr="00BC2E28">
              <w:rPr>
                <w:rFonts w:ascii="Times New Roman" w:hAnsi="Times New Roman"/>
                <w:sz w:val="16"/>
                <w:szCs w:val="16"/>
                <w:lang w:val="en-AU" w:eastAsia="en-AU"/>
              </w:rPr>
              <w:t>cs.pay:92</w:t>
            </w:r>
            <w:r w:rsidR="00104CF6" w:rsidRPr="00BC2E28">
              <w:rPr>
                <w:rFonts w:ascii="Times New Roman" w:hAnsi="Times New Roman"/>
                <w:sz w:val="16"/>
                <w:szCs w:val="16"/>
                <w:lang w:val="en-AU" w:eastAsia="en-AU"/>
              </w:rPr>
              <w:t>9</w:t>
            </w:r>
          </w:p>
        </w:tc>
        <w:tc>
          <w:tcPr>
            <w:tcW w:w="1732" w:type="pct"/>
            <w:shd w:val="clear" w:color="auto" w:fill="auto"/>
          </w:tcPr>
          <w:p w:rsidR="00B8161B" w:rsidRPr="00BC2E28" w:rsidRDefault="00B8161B" w:rsidP="00B8161B">
            <w:pPr>
              <w:pStyle w:val="TableText0"/>
              <w:keepNext/>
              <w:spacing w:after="100" w:afterAutospacing="1"/>
              <w:ind w:left="90"/>
              <w:jc w:val="both"/>
              <w:rPr>
                <w:rFonts w:ascii="Calibri" w:hAnsi="Calibri"/>
                <w:sz w:val="16"/>
                <w:szCs w:val="16"/>
              </w:rPr>
            </w:pPr>
            <w:r w:rsidRPr="00BC2E28">
              <w:rPr>
                <w:rFonts w:ascii="Calibri" w:hAnsi="Calibri"/>
                <w:sz w:val="16"/>
                <w:szCs w:val="16"/>
              </w:rPr>
              <w:t xml:space="preserve">Signature verification failed. </w:t>
            </w:r>
          </w:p>
        </w:tc>
        <w:tc>
          <w:tcPr>
            <w:tcW w:w="852" w:type="pct"/>
            <w:shd w:val="clear" w:color="auto" w:fill="auto"/>
          </w:tcPr>
          <w:p w:rsidR="00B8161B" w:rsidRPr="00BC2E28" w:rsidRDefault="00B8161B" w:rsidP="00B8161B">
            <w:pPr>
              <w:rPr>
                <w:sz w:val="16"/>
                <w:szCs w:val="16"/>
              </w:rPr>
            </w:pPr>
            <w:r w:rsidRPr="00BC2E28">
              <w:rPr>
                <w:rFonts w:ascii="Times New Roman" w:hAnsi="Times New Roman"/>
                <w:i/>
                <w:sz w:val="16"/>
                <w:szCs w:val="16"/>
                <w:lang w:val="en-GB"/>
              </w:rPr>
              <w:t>Cause list not populated</w:t>
            </w:r>
          </w:p>
        </w:tc>
      </w:tr>
      <w:tr w:rsidR="00B8161B" w:rsidRPr="001D5B0C" w:rsidTr="00B02200">
        <w:tc>
          <w:tcPr>
            <w:tcW w:w="658" w:type="pct"/>
            <w:vMerge/>
            <w:shd w:val="clear" w:color="auto" w:fill="auto"/>
          </w:tcPr>
          <w:p w:rsidR="00B8161B" w:rsidRPr="00BC2E28" w:rsidRDefault="00B8161B" w:rsidP="00B8161B">
            <w:pPr>
              <w:keepNext/>
              <w:spacing w:after="0" w:line="240" w:lineRule="auto"/>
              <w:rPr>
                <w:rFonts w:ascii="Times New Roman" w:hAnsi="Times New Roman"/>
                <w:sz w:val="16"/>
                <w:szCs w:val="16"/>
                <w:lang w:val="en-AU" w:eastAsia="en-AU"/>
              </w:rPr>
            </w:pPr>
          </w:p>
        </w:tc>
        <w:tc>
          <w:tcPr>
            <w:tcW w:w="927" w:type="pct"/>
            <w:shd w:val="clear" w:color="auto" w:fill="auto"/>
          </w:tcPr>
          <w:p w:rsidR="00B8161B" w:rsidRPr="00BC2E28" w:rsidRDefault="00B8161B" w:rsidP="00B8161B">
            <w:pPr>
              <w:keepNext/>
              <w:spacing w:after="0" w:line="240" w:lineRule="auto"/>
              <w:rPr>
                <w:rFonts w:ascii="Times New Roman" w:hAnsi="Times New Roman"/>
                <w:sz w:val="16"/>
                <w:szCs w:val="16"/>
                <w:lang w:val="en-AU" w:eastAsia="en-AU"/>
              </w:rPr>
            </w:pPr>
            <w:r w:rsidRPr="00BC2E28">
              <w:rPr>
                <w:rFonts w:ascii="Times New Roman" w:hAnsi="Times New Roman"/>
                <w:sz w:val="16"/>
                <w:szCs w:val="16"/>
                <w:lang w:val="en-AU" w:eastAsia="en-AU"/>
              </w:rPr>
              <w:t xml:space="preserve">Invalid </w:t>
            </w:r>
            <w:r w:rsidRPr="00BC2E28">
              <w:rPr>
                <w:sz w:val="16"/>
                <w:szCs w:val="16"/>
              </w:rPr>
              <w:t>Bill Identification Rule</w:t>
            </w:r>
          </w:p>
        </w:tc>
        <w:tc>
          <w:tcPr>
            <w:tcW w:w="831" w:type="pct"/>
            <w:shd w:val="clear" w:color="auto" w:fill="auto"/>
          </w:tcPr>
          <w:p w:rsidR="00B8161B" w:rsidRPr="00BC2E28" w:rsidRDefault="00B8161B" w:rsidP="00104CF6">
            <w:pPr>
              <w:rPr>
                <w:sz w:val="16"/>
                <w:szCs w:val="16"/>
              </w:rPr>
            </w:pPr>
            <w:r w:rsidRPr="00BC2E28">
              <w:rPr>
                <w:rFonts w:ascii="Times New Roman" w:hAnsi="Times New Roman"/>
                <w:sz w:val="16"/>
                <w:szCs w:val="16"/>
                <w:lang w:val="en-AU" w:eastAsia="en-AU"/>
              </w:rPr>
              <w:t>cs.pay:9</w:t>
            </w:r>
            <w:r w:rsidR="00104CF6" w:rsidRPr="00BC2E28">
              <w:rPr>
                <w:rFonts w:ascii="Times New Roman" w:hAnsi="Times New Roman"/>
                <w:sz w:val="16"/>
                <w:szCs w:val="16"/>
                <w:lang w:val="en-AU" w:eastAsia="en-AU"/>
              </w:rPr>
              <w:t>30</w:t>
            </w:r>
          </w:p>
        </w:tc>
        <w:tc>
          <w:tcPr>
            <w:tcW w:w="1732" w:type="pct"/>
            <w:shd w:val="clear" w:color="auto" w:fill="auto"/>
          </w:tcPr>
          <w:p w:rsidR="00B8161B" w:rsidRPr="00BC2E28" w:rsidRDefault="00B8161B" w:rsidP="00B8161B">
            <w:pPr>
              <w:pStyle w:val="TableText0"/>
              <w:keepNext/>
              <w:spacing w:after="100" w:afterAutospacing="1"/>
              <w:ind w:left="90"/>
              <w:jc w:val="both"/>
              <w:rPr>
                <w:rFonts w:ascii="Calibri" w:hAnsi="Calibri"/>
                <w:sz w:val="16"/>
                <w:szCs w:val="16"/>
              </w:rPr>
            </w:pPr>
            <w:r w:rsidRPr="00BC2E28">
              <w:rPr>
                <w:rFonts w:ascii="Calibri" w:hAnsi="Calibri"/>
                <w:sz w:val="16"/>
                <w:szCs w:val="16"/>
              </w:rPr>
              <w:t xml:space="preserve">Invalid XML. Schema validation failed. </w:t>
            </w:r>
          </w:p>
        </w:tc>
        <w:tc>
          <w:tcPr>
            <w:tcW w:w="852" w:type="pct"/>
            <w:shd w:val="clear" w:color="auto" w:fill="auto"/>
          </w:tcPr>
          <w:p w:rsidR="00B8161B" w:rsidRPr="00BC2E28" w:rsidRDefault="00B8161B" w:rsidP="00B8161B">
            <w:pPr>
              <w:rPr>
                <w:sz w:val="16"/>
                <w:szCs w:val="16"/>
              </w:rPr>
            </w:pPr>
            <w:r w:rsidRPr="00BC2E28">
              <w:rPr>
                <w:rFonts w:ascii="Times New Roman" w:hAnsi="Times New Roman"/>
                <w:i/>
                <w:sz w:val="16"/>
                <w:szCs w:val="16"/>
                <w:lang w:val="en-GB"/>
              </w:rPr>
              <w:t>Cause list not populated</w:t>
            </w:r>
          </w:p>
        </w:tc>
      </w:tr>
      <w:tr w:rsidR="00B8161B" w:rsidRPr="001D5B0C" w:rsidTr="00B02200">
        <w:tc>
          <w:tcPr>
            <w:tcW w:w="658" w:type="pct"/>
            <w:vMerge/>
            <w:shd w:val="clear" w:color="auto" w:fill="auto"/>
          </w:tcPr>
          <w:p w:rsidR="00B8161B" w:rsidRPr="00BC2E28" w:rsidRDefault="00B8161B" w:rsidP="00B8161B">
            <w:pPr>
              <w:keepNext/>
              <w:spacing w:after="0" w:line="240" w:lineRule="auto"/>
              <w:rPr>
                <w:rFonts w:ascii="Times New Roman" w:hAnsi="Times New Roman"/>
                <w:sz w:val="16"/>
                <w:szCs w:val="16"/>
                <w:lang w:val="en-AU" w:eastAsia="en-AU"/>
              </w:rPr>
            </w:pPr>
          </w:p>
        </w:tc>
        <w:tc>
          <w:tcPr>
            <w:tcW w:w="927" w:type="pct"/>
            <w:shd w:val="clear" w:color="auto" w:fill="auto"/>
          </w:tcPr>
          <w:p w:rsidR="00B8161B" w:rsidRPr="00BC2E28" w:rsidRDefault="00B8161B" w:rsidP="00B8161B">
            <w:pPr>
              <w:keepNext/>
              <w:spacing w:after="0" w:line="240" w:lineRule="auto"/>
              <w:rPr>
                <w:rFonts w:ascii="Times New Roman" w:hAnsi="Times New Roman"/>
                <w:sz w:val="16"/>
                <w:szCs w:val="16"/>
                <w:lang w:val="en-AU" w:eastAsia="en-AU"/>
              </w:rPr>
            </w:pPr>
            <w:r w:rsidRPr="00BC2E28">
              <w:rPr>
                <w:rFonts w:ascii="Times New Roman" w:hAnsi="Times New Roman"/>
                <w:sz w:val="16"/>
                <w:szCs w:val="16"/>
                <w:lang w:val="en-AU" w:eastAsia="en-AU"/>
              </w:rPr>
              <w:t>Invalid statement number</w:t>
            </w:r>
          </w:p>
        </w:tc>
        <w:tc>
          <w:tcPr>
            <w:tcW w:w="831" w:type="pct"/>
            <w:shd w:val="clear" w:color="auto" w:fill="auto"/>
          </w:tcPr>
          <w:p w:rsidR="00B8161B" w:rsidRPr="00BC2E28" w:rsidRDefault="00B8161B" w:rsidP="00104CF6">
            <w:pPr>
              <w:rPr>
                <w:sz w:val="16"/>
                <w:szCs w:val="16"/>
              </w:rPr>
            </w:pPr>
            <w:r w:rsidRPr="00BC2E28">
              <w:rPr>
                <w:rFonts w:ascii="Times New Roman" w:hAnsi="Times New Roman"/>
                <w:sz w:val="16"/>
                <w:szCs w:val="16"/>
                <w:lang w:val="en-AU" w:eastAsia="en-AU"/>
              </w:rPr>
              <w:t>cs.pay:93</w:t>
            </w:r>
            <w:r w:rsidR="00104CF6" w:rsidRPr="00BC2E28">
              <w:rPr>
                <w:rFonts w:ascii="Times New Roman" w:hAnsi="Times New Roman"/>
                <w:sz w:val="16"/>
                <w:szCs w:val="16"/>
                <w:lang w:val="en-AU" w:eastAsia="en-AU"/>
              </w:rPr>
              <w:t>1</w:t>
            </w:r>
          </w:p>
        </w:tc>
        <w:tc>
          <w:tcPr>
            <w:tcW w:w="1732" w:type="pct"/>
            <w:shd w:val="clear" w:color="auto" w:fill="auto"/>
          </w:tcPr>
          <w:p w:rsidR="00B8161B" w:rsidRPr="00BC2E28" w:rsidRDefault="00B8161B" w:rsidP="00B8161B">
            <w:pPr>
              <w:pStyle w:val="TableText0"/>
              <w:keepNext/>
              <w:spacing w:after="100" w:afterAutospacing="1"/>
              <w:ind w:left="90"/>
              <w:jc w:val="both"/>
              <w:rPr>
                <w:rFonts w:ascii="Calibri" w:hAnsi="Calibri"/>
                <w:sz w:val="16"/>
                <w:szCs w:val="16"/>
              </w:rPr>
            </w:pPr>
            <w:r w:rsidRPr="00BC2E28">
              <w:rPr>
                <w:rFonts w:ascii="Calibri" w:hAnsi="Calibri"/>
                <w:sz w:val="16"/>
                <w:szCs w:val="16"/>
              </w:rPr>
              <w:t xml:space="preserve">Failed to get Sender ID, </w:t>
            </w:r>
            <w:proofErr w:type="spellStart"/>
            <w:r w:rsidRPr="00BC2E28">
              <w:rPr>
                <w:rFonts w:ascii="Calibri" w:hAnsi="Calibri"/>
                <w:sz w:val="16"/>
                <w:szCs w:val="16"/>
              </w:rPr>
              <w:t>Reciever</w:t>
            </w:r>
            <w:proofErr w:type="spellEnd"/>
            <w:r w:rsidRPr="00BC2E28">
              <w:rPr>
                <w:rFonts w:ascii="Calibri" w:hAnsi="Calibri"/>
                <w:sz w:val="16"/>
                <w:szCs w:val="16"/>
              </w:rPr>
              <w:t xml:space="preserve"> ID or Message Code from XML message. </w:t>
            </w:r>
          </w:p>
        </w:tc>
        <w:tc>
          <w:tcPr>
            <w:tcW w:w="852" w:type="pct"/>
            <w:shd w:val="clear" w:color="auto" w:fill="auto"/>
          </w:tcPr>
          <w:p w:rsidR="00B8161B" w:rsidRPr="00BC2E28" w:rsidRDefault="00B8161B" w:rsidP="00B8161B">
            <w:pPr>
              <w:rPr>
                <w:sz w:val="16"/>
                <w:szCs w:val="16"/>
              </w:rPr>
            </w:pPr>
            <w:r w:rsidRPr="00BC2E28">
              <w:rPr>
                <w:rFonts w:ascii="Times New Roman" w:hAnsi="Times New Roman"/>
                <w:i/>
                <w:sz w:val="16"/>
                <w:szCs w:val="16"/>
                <w:lang w:val="en-GB"/>
              </w:rPr>
              <w:t>Cause list not populated</w:t>
            </w:r>
          </w:p>
        </w:tc>
      </w:tr>
      <w:tr w:rsidR="00B8161B" w:rsidRPr="001D5B0C" w:rsidTr="00B02200">
        <w:tc>
          <w:tcPr>
            <w:tcW w:w="658" w:type="pct"/>
            <w:vMerge/>
            <w:shd w:val="clear" w:color="auto" w:fill="auto"/>
          </w:tcPr>
          <w:p w:rsidR="00B8161B" w:rsidRPr="00BC2E28" w:rsidRDefault="00B8161B" w:rsidP="00B8161B">
            <w:pPr>
              <w:keepNext/>
              <w:spacing w:after="0" w:line="240" w:lineRule="auto"/>
              <w:rPr>
                <w:rFonts w:ascii="Times New Roman" w:hAnsi="Times New Roman"/>
                <w:sz w:val="16"/>
                <w:szCs w:val="16"/>
                <w:lang w:val="en-AU" w:eastAsia="en-AU"/>
              </w:rPr>
            </w:pPr>
          </w:p>
        </w:tc>
        <w:tc>
          <w:tcPr>
            <w:tcW w:w="927" w:type="pct"/>
            <w:shd w:val="clear" w:color="auto" w:fill="auto"/>
          </w:tcPr>
          <w:p w:rsidR="00B8161B" w:rsidRPr="00BC2E28" w:rsidRDefault="00B8161B" w:rsidP="00B8161B">
            <w:pPr>
              <w:keepNext/>
              <w:spacing w:after="0" w:line="240" w:lineRule="auto"/>
              <w:rPr>
                <w:rFonts w:ascii="Times New Roman" w:hAnsi="Times New Roman"/>
                <w:sz w:val="16"/>
                <w:szCs w:val="16"/>
                <w:lang w:val="en-AU" w:eastAsia="en-AU"/>
              </w:rPr>
            </w:pPr>
            <w:r w:rsidRPr="00BC2E28">
              <w:rPr>
                <w:sz w:val="16"/>
                <w:szCs w:val="16"/>
              </w:rPr>
              <w:t xml:space="preserve">Invalid New one-off bill </w:t>
            </w:r>
          </w:p>
        </w:tc>
        <w:tc>
          <w:tcPr>
            <w:tcW w:w="831" w:type="pct"/>
            <w:shd w:val="clear" w:color="auto" w:fill="auto"/>
          </w:tcPr>
          <w:p w:rsidR="00B8161B" w:rsidRPr="00BC2E28" w:rsidRDefault="00B8161B" w:rsidP="00104CF6">
            <w:pPr>
              <w:rPr>
                <w:sz w:val="16"/>
                <w:szCs w:val="16"/>
              </w:rPr>
            </w:pPr>
            <w:r w:rsidRPr="00BC2E28">
              <w:rPr>
                <w:rFonts w:ascii="Times New Roman" w:hAnsi="Times New Roman"/>
                <w:sz w:val="16"/>
                <w:szCs w:val="16"/>
                <w:lang w:val="en-AU" w:eastAsia="en-AU"/>
              </w:rPr>
              <w:t>cs.pay:93</w:t>
            </w:r>
            <w:r w:rsidR="00104CF6" w:rsidRPr="00BC2E28">
              <w:rPr>
                <w:rFonts w:ascii="Times New Roman" w:hAnsi="Times New Roman"/>
                <w:sz w:val="16"/>
                <w:szCs w:val="16"/>
                <w:lang w:val="en-AU" w:eastAsia="en-AU"/>
              </w:rPr>
              <w:t>2</w:t>
            </w:r>
          </w:p>
        </w:tc>
        <w:tc>
          <w:tcPr>
            <w:tcW w:w="1732" w:type="pct"/>
            <w:shd w:val="clear" w:color="auto" w:fill="auto"/>
          </w:tcPr>
          <w:p w:rsidR="00B8161B" w:rsidRPr="00BC2E28" w:rsidRDefault="00B8161B" w:rsidP="00B8161B">
            <w:pPr>
              <w:pStyle w:val="TableText0"/>
              <w:keepNext/>
              <w:spacing w:after="100" w:afterAutospacing="1"/>
              <w:ind w:left="90"/>
              <w:jc w:val="both"/>
              <w:rPr>
                <w:rFonts w:ascii="Calibri" w:hAnsi="Calibri"/>
                <w:sz w:val="16"/>
                <w:szCs w:val="16"/>
              </w:rPr>
            </w:pPr>
            <w:r w:rsidRPr="00BC2E28">
              <w:rPr>
                <w:rFonts w:ascii="Calibri" w:hAnsi="Calibri"/>
                <w:sz w:val="16"/>
                <w:szCs w:val="16"/>
              </w:rPr>
              <w:t xml:space="preserve">Failed to get Signature value. </w:t>
            </w:r>
          </w:p>
        </w:tc>
        <w:tc>
          <w:tcPr>
            <w:tcW w:w="852" w:type="pct"/>
            <w:shd w:val="clear" w:color="auto" w:fill="auto"/>
          </w:tcPr>
          <w:p w:rsidR="00B8161B" w:rsidRPr="00BC2E28" w:rsidRDefault="00B8161B" w:rsidP="00B8161B">
            <w:pPr>
              <w:rPr>
                <w:sz w:val="16"/>
                <w:szCs w:val="16"/>
              </w:rPr>
            </w:pPr>
            <w:r w:rsidRPr="00BC2E28">
              <w:rPr>
                <w:rFonts w:ascii="Times New Roman" w:hAnsi="Times New Roman"/>
                <w:i/>
                <w:sz w:val="16"/>
                <w:szCs w:val="16"/>
                <w:lang w:val="en-GB"/>
              </w:rPr>
              <w:t>Cause list not populated</w:t>
            </w:r>
          </w:p>
        </w:tc>
      </w:tr>
      <w:tr w:rsidR="00B8161B" w:rsidRPr="001D5B0C" w:rsidTr="00B02200">
        <w:tc>
          <w:tcPr>
            <w:tcW w:w="658" w:type="pct"/>
            <w:vMerge/>
            <w:shd w:val="clear" w:color="auto" w:fill="auto"/>
          </w:tcPr>
          <w:p w:rsidR="00B8161B" w:rsidRPr="00BC2E28" w:rsidRDefault="00B8161B" w:rsidP="00B8161B">
            <w:pPr>
              <w:keepNext/>
              <w:spacing w:after="0" w:line="240" w:lineRule="auto"/>
              <w:rPr>
                <w:rFonts w:ascii="Times New Roman" w:hAnsi="Times New Roman"/>
                <w:sz w:val="16"/>
                <w:szCs w:val="16"/>
                <w:lang w:val="en-AU" w:eastAsia="en-AU"/>
              </w:rPr>
            </w:pPr>
          </w:p>
        </w:tc>
        <w:tc>
          <w:tcPr>
            <w:tcW w:w="927" w:type="pct"/>
            <w:shd w:val="clear" w:color="auto" w:fill="auto"/>
          </w:tcPr>
          <w:p w:rsidR="00B8161B" w:rsidRPr="00BC2E28" w:rsidRDefault="00B8161B" w:rsidP="00B8161B">
            <w:pPr>
              <w:keepNext/>
              <w:spacing w:after="0" w:line="240" w:lineRule="auto"/>
              <w:rPr>
                <w:rFonts w:ascii="Times New Roman" w:hAnsi="Times New Roman"/>
                <w:sz w:val="16"/>
                <w:szCs w:val="16"/>
                <w:lang w:val="en-AU" w:eastAsia="en-AU"/>
              </w:rPr>
            </w:pPr>
            <w:r w:rsidRPr="00BC2E28">
              <w:rPr>
                <w:rFonts w:ascii="Times New Roman" w:hAnsi="Times New Roman"/>
                <w:sz w:val="16"/>
                <w:szCs w:val="16"/>
                <w:lang w:val="en-AU" w:eastAsia="en-AU"/>
              </w:rPr>
              <w:t>Invalid Bill Number</w:t>
            </w:r>
          </w:p>
        </w:tc>
        <w:tc>
          <w:tcPr>
            <w:tcW w:w="831" w:type="pct"/>
            <w:shd w:val="clear" w:color="auto" w:fill="auto"/>
          </w:tcPr>
          <w:p w:rsidR="00B8161B" w:rsidRPr="00BC2E28" w:rsidRDefault="00B8161B" w:rsidP="00104CF6">
            <w:pPr>
              <w:rPr>
                <w:sz w:val="16"/>
                <w:szCs w:val="16"/>
              </w:rPr>
            </w:pPr>
            <w:r w:rsidRPr="00BC2E28">
              <w:rPr>
                <w:rFonts w:ascii="Times New Roman" w:hAnsi="Times New Roman"/>
                <w:sz w:val="16"/>
                <w:szCs w:val="16"/>
                <w:lang w:val="en-AU" w:eastAsia="en-AU"/>
              </w:rPr>
              <w:t>cs.pay:93</w:t>
            </w:r>
            <w:r w:rsidR="00104CF6" w:rsidRPr="00BC2E28">
              <w:rPr>
                <w:rFonts w:ascii="Times New Roman" w:hAnsi="Times New Roman"/>
                <w:sz w:val="16"/>
                <w:szCs w:val="16"/>
                <w:lang w:val="en-AU" w:eastAsia="en-AU"/>
              </w:rPr>
              <w:t>3</w:t>
            </w:r>
          </w:p>
        </w:tc>
        <w:tc>
          <w:tcPr>
            <w:tcW w:w="1732" w:type="pct"/>
            <w:shd w:val="clear" w:color="auto" w:fill="auto"/>
          </w:tcPr>
          <w:p w:rsidR="00B8161B" w:rsidRPr="00BC2E28" w:rsidRDefault="00B8161B" w:rsidP="00B8161B">
            <w:pPr>
              <w:pStyle w:val="TableText0"/>
              <w:keepNext/>
              <w:spacing w:after="100" w:afterAutospacing="1"/>
              <w:ind w:left="90"/>
              <w:jc w:val="both"/>
              <w:rPr>
                <w:rFonts w:ascii="Calibri" w:hAnsi="Calibri"/>
                <w:sz w:val="16"/>
                <w:szCs w:val="16"/>
              </w:rPr>
            </w:pPr>
            <w:r w:rsidRPr="00BC2E28">
              <w:rPr>
                <w:rFonts w:ascii="Calibri" w:hAnsi="Calibri"/>
                <w:sz w:val="16"/>
                <w:szCs w:val="16"/>
              </w:rPr>
              <w:t xml:space="preserve">Failed to get Certificate details from partner profile. </w:t>
            </w:r>
          </w:p>
        </w:tc>
        <w:tc>
          <w:tcPr>
            <w:tcW w:w="852" w:type="pct"/>
            <w:shd w:val="clear" w:color="auto" w:fill="auto"/>
          </w:tcPr>
          <w:p w:rsidR="00B8161B" w:rsidRPr="00BC2E28" w:rsidRDefault="00B8161B" w:rsidP="00B8161B">
            <w:pPr>
              <w:rPr>
                <w:sz w:val="16"/>
                <w:szCs w:val="16"/>
              </w:rPr>
            </w:pPr>
            <w:r w:rsidRPr="00BC2E28">
              <w:rPr>
                <w:rFonts w:ascii="Times New Roman" w:hAnsi="Times New Roman"/>
                <w:i/>
                <w:sz w:val="16"/>
                <w:szCs w:val="16"/>
                <w:lang w:val="en-GB"/>
              </w:rPr>
              <w:t>Cause list not populated</w:t>
            </w:r>
          </w:p>
        </w:tc>
      </w:tr>
      <w:tr w:rsidR="00B8161B" w:rsidRPr="001D5B0C" w:rsidTr="00B02200">
        <w:tc>
          <w:tcPr>
            <w:tcW w:w="658" w:type="pct"/>
            <w:vMerge/>
            <w:shd w:val="clear" w:color="auto" w:fill="auto"/>
          </w:tcPr>
          <w:p w:rsidR="00B8161B" w:rsidRPr="00BC2E28" w:rsidRDefault="00B8161B" w:rsidP="00B8161B">
            <w:pPr>
              <w:keepNext/>
              <w:spacing w:after="0" w:line="240" w:lineRule="auto"/>
              <w:rPr>
                <w:rFonts w:ascii="Times New Roman" w:hAnsi="Times New Roman"/>
                <w:sz w:val="16"/>
                <w:szCs w:val="16"/>
                <w:lang w:val="en-AU" w:eastAsia="en-AU"/>
              </w:rPr>
            </w:pPr>
          </w:p>
        </w:tc>
        <w:tc>
          <w:tcPr>
            <w:tcW w:w="927" w:type="pct"/>
            <w:shd w:val="clear" w:color="auto" w:fill="auto"/>
          </w:tcPr>
          <w:p w:rsidR="00B8161B" w:rsidRPr="00BC2E28" w:rsidRDefault="00B8161B" w:rsidP="00B8161B">
            <w:pPr>
              <w:keepNext/>
              <w:spacing w:after="0" w:line="240" w:lineRule="auto"/>
              <w:rPr>
                <w:rFonts w:ascii="Times New Roman" w:hAnsi="Times New Roman"/>
                <w:sz w:val="16"/>
                <w:szCs w:val="16"/>
                <w:lang w:val="en-AU" w:eastAsia="en-AU"/>
              </w:rPr>
            </w:pPr>
            <w:r w:rsidRPr="00BC2E28">
              <w:rPr>
                <w:rFonts w:ascii="Times New Roman" w:hAnsi="Times New Roman"/>
                <w:sz w:val="16"/>
                <w:szCs w:val="16"/>
                <w:lang w:val="en-AU" w:eastAsia="en-AU"/>
              </w:rPr>
              <w:t>Invalid Recurring category</w:t>
            </w:r>
          </w:p>
        </w:tc>
        <w:tc>
          <w:tcPr>
            <w:tcW w:w="831" w:type="pct"/>
            <w:shd w:val="clear" w:color="auto" w:fill="auto"/>
          </w:tcPr>
          <w:p w:rsidR="00B8161B" w:rsidRPr="00BC2E28" w:rsidRDefault="00B8161B" w:rsidP="00104CF6">
            <w:pPr>
              <w:rPr>
                <w:sz w:val="16"/>
                <w:szCs w:val="16"/>
              </w:rPr>
            </w:pPr>
            <w:r w:rsidRPr="00BC2E28">
              <w:rPr>
                <w:rFonts w:ascii="Times New Roman" w:hAnsi="Times New Roman"/>
                <w:sz w:val="16"/>
                <w:szCs w:val="16"/>
                <w:lang w:val="en-AU" w:eastAsia="en-AU"/>
              </w:rPr>
              <w:t>cs.pay:93</w:t>
            </w:r>
            <w:r w:rsidR="00104CF6" w:rsidRPr="00BC2E28">
              <w:rPr>
                <w:rFonts w:ascii="Times New Roman" w:hAnsi="Times New Roman"/>
                <w:sz w:val="16"/>
                <w:szCs w:val="16"/>
                <w:lang w:val="en-AU" w:eastAsia="en-AU"/>
              </w:rPr>
              <w:t>4</w:t>
            </w:r>
          </w:p>
        </w:tc>
        <w:tc>
          <w:tcPr>
            <w:tcW w:w="1732" w:type="pct"/>
            <w:shd w:val="clear" w:color="auto" w:fill="auto"/>
          </w:tcPr>
          <w:p w:rsidR="00B8161B" w:rsidRPr="00BC2E28" w:rsidRDefault="00B8161B" w:rsidP="00B8161B">
            <w:pPr>
              <w:pStyle w:val="TableText0"/>
              <w:keepNext/>
              <w:spacing w:after="100" w:afterAutospacing="1"/>
              <w:ind w:left="90"/>
              <w:jc w:val="both"/>
              <w:rPr>
                <w:rFonts w:ascii="Calibri" w:hAnsi="Calibri"/>
                <w:sz w:val="16"/>
                <w:szCs w:val="16"/>
              </w:rPr>
            </w:pPr>
            <w:r w:rsidRPr="00BC2E28">
              <w:rPr>
                <w:rFonts w:ascii="Calibri" w:hAnsi="Calibri"/>
                <w:sz w:val="16"/>
                <w:szCs w:val="16"/>
              </w:rPr>
              <w:t xml:space="preserve">Failed to get message parameters from </w:t>
            </w:r>
            <w:proofErr w:type="spellStart"/>
            <w:r w:rsidRPr="00BC2E28">
              <w:rPr>
                <w:rFonts w:ascii="Calibri" w:hAnsi="Calibri"/>
                <w:sz w:val="16"/>
                <w:szCs w:val="16"/>
              </w:rPr>
              <w:t>config</w:t>
            </w:r>
            <w:proofErr w:type="spellEnd"/>
            <w:r w:rsidRPr="00BC2E28">
              <w:rPr>
                <w:rFonts w:ascii="Calibri" w:hAnsi="Calibri"/>
                <w:sz w:val="16"/>
                <w:szCs w:val="16"/>
              </w:rPr>
              <w:t xml:space="preserve"> file </w:t>
            </w:r>
          </w:p>
        </w:tc>
        <w:tc>
          <w:tcPr>
            <w:tcW w:w="852" w:type="pct"/>
            <w:shd w:val="clear" w:color="auto" w:fill="auto"/>
          </w:tcPr>
          <w:p w:rsidR="00B8161B" w:rsidRPr="00BC2E28" w:rsidRDefault="00B8161B" w:rsidP="00B8161B">
            <w:pPr>
              <w:rPr>
                <w:sz w:val="16"/>
                <w:szCs w:val="16"/>
              </w:rPr>
            </w:pPr>
            <w:r w:rsidRPr="00BC2E28">
              <w:rPr>
                <w:rFonts w:ascii="Times New Roman" w:hAnsi="Times New Roman"/>
                <w:i/>
                <w:sz w:val="16"/>
                <w:szCs w:val="16"/>
                <w:lang w:val="en-GB"/>
              </w:rPr>
              <w:t>Cause list not populated</w:t>
            </w:r>
          </w:p>
        </w:tc>
      </w:tr>
      <w:tr w:rsidR="00B8161B" w:rsidRPr="001D5B0C" w:rsidTr="00B02200">
        <w:tc>
          <w:tcPr>
            <w:tcW w:w="658" w:type="pct"/>
            <w:vMerge/>
            <w:shd w:val="clear" w:color="auto" w:fill="auto"/>
          </w:tcPr>
          <w:p w:rsidR="00B8161B" w:rsidRPr="00BC2E28" w:rsidRDefault="00B8161B" w:rsidP="00B8161B">
            <w:pPr>
              <w:keepNext/>
              <w:spacing w:after="0" w:line="240" w:lineRule="auto"/>
              <w:rPr>
                <w:rFonts w:ascii="Times New Roman" w:hAnsi="Times New Roman"/>
                <w:sz w:val="16"/>
                <w:szCs w:val="16"/>
                <w:lang w:val="en-AU" w:eastAsia="en-AU"/>
              </w:rPr>
            </w:pPr>
          </w:p>
        </w:tc>
        <w:tc>
          <w:tcPr>
            <w:tcW w:w="927" w:type="pct"/>
            <w:shd w:val="clear" w:color="auto" w:fill="auto"/>
          </w:tcPr>
          <w:p w:rsidR="00B8161B" w:rsidRPr="00BC2E28" w:rsidRDefault="00B8161B" w:rsidP="00B8161B">
            <w:pPr>
              <w:keepNext/>
              <w:spacing w:after="0" w:line="240" w:lineRule="auto"/>
              <w:rPr>
                <w:rFonts w:ascii="Times New Roman" w:hAnsi="Times New Roman"/>
                <w:sz w:val="16"/>
                <w:szCs w:val="16"/>
                <w:lang w:val="en-AU" w:eastAsia="en-AU"/>
              </w:rPr>
            </w:pPr>
            <w:r w:rsidRPr="00BC2E28">
              <w:rPr>
                <w:rFonts w:ascii="Times New Roman" w:hAnsi="Times New Roman"/>
                <w:sz w:val="16"/>
                <w:szCs w:val="16"/>
                <w:lang w:val="en-AU" w:eastAsia="en-AU"/>
              </w:rPr>
              <w:t>Invalid currency value</w:t>
            </w:r>
          </w:p>
        </w:tc>
        <w:tc>
          <w:tcPr>
            <w:tcW w:w="831" w:type="pct"/>
            <w:shd w:val="clear" w:color="auto" w:fill="auto"/>
          </w:tcPr>
          <w:p w:rsidR="00B8161B" w:rsidRPr="00BC2E28" w:rsidRDefault="00B8161B" w:rsidP="00104CF6">
            <w:pPr>
              <w:rPr>
                <w:sz w:val="16"/>
                <w:szCs w:val="16"/>
              </w:rPr>
            </w:pPr>
            <w:r w:rsidRPr="00BC2E28">
              <w:rPr>
                <w:rFonts w:ascii="Times New Roman" w:hAnsi="Times New Roman"/>
                <w:sz w:val="16"/>
                <w:szCs w:val="16"/>
                <w:lang w:val="en-AU" w:eastAsia="en-AU"/>
              </w:rPr>
              <w:t>cs.pay:93</w:t>
            </w:r>
            <w:r w:rsidR="00104CF6" w:rsidRPr="00BC2E28">
              <w:rPr>
                <w:rFonts w:ascii="Times New Roman" w:hAnsi="Times New Roman"/>
                <w:sz w:val="16"/>
                <w:szCs w:val="16"/>
                <w:lang w:val="en-AU" w:eastAsia="en-AU"/>
              </w:rPr>
              <w:t>5</w:t>
            </w:r>
          </w:p>
        </w:tc>
        <w:tc>
          <w:tcPr>
            <w:tcW w:w="1732" w:type="pct"/>
            <w:shd w:val="clear" w:color="auto" w:fill="auto"/>
          </w:tcPr>
          <w:p w:rsidR="00B8161B" w:rsidRPr="00BC2E28" w:rsidRDefault="00B8161B" w:rsidP="00B8161B">
            <w:pPr>
              <w:pStyle w:val="TableText0"/>
              <w:keepNext/>
              <w:spacing w:after="100" w:afterAutospacing="1"/>
              <w:ind w:left="90"/>
              <w:jc w:val="both"/>
              <w:rPr>
                <w:rFonts w:ascii="Calibri" w:hAnsi="Calibri"/>
                <w:sz w:val="16"/>
                <w:szCs w:val="16"/>
              </w:rPr>
            </w:pPr>
            <w:r w:rsidRPr="00BC2E28">
              <w:rPr>
                <w:rFonts w:ascii="Calibri" w:hAnsi="Calibri"/>
                <w:sz w:val="16"/>
                <w:szCs w:val="16"/>
              </w:rPr>
              <w:t xml:space="preserve">Failed to get partner profile from </w:t>
            </w:r>
            <w:proofErr w:type="spellStart"/>
            <w:r w:rsidRPr="00BC2E28">
              <w:rPr>
                <w:rFonts w:ascii="Calibri" w:hAnsi="Calibri"/>
                <w:sz w:val="16"/>
                <w:szCs w:val="16"/>
              </w:rPr>
              <w:t>config</w:t>
            </w:r>
            <w:proofErr w:type="spellEnd"/>
            <w:r w:rsidRPr="00BC2E28">
              <w:rPr>
                <w:rFonts w:ascii="Calibri" w:hAnsi="Calibri"/>
                <w:sz w:val="16"/>
                <w:szCs w:val="16"/>
              </w:rPr>
              <w:t xml:space="preserve"> file. </w:t>
            </w:r>
          </w:p>
        </w:tc>
        <w:tc>
          <w:tcPr>
            <w:tcW w:w="852" w:type="pct"/>
            <w:shd w:val="clear" w:color="auto" w:fill="auto"/>
          </w:tcPr>
          <w:p w:rsidR="00B8161B" w:rsidRPr="00BC2E28" w:rsidRDefault="00B8161B" w:rsidP="00B8161B">
            <w:pPr>
              <w:rPr>
                <w:sz w:val="16"/>
                <w:szCs w:val="16"/>
              </w:rPr>
            </w:pPr>
            <w:r w:rsidRPr="00BC2E28">
              <w:rPr>
                <w:rFonts w:ascii="Times New Roman" w:hAnsi="Times New Roman"/>
                <w:i/>
                <w:sz w:val="16"/>
                <w:szCs w:val="16"/>
                <w:lang w:val="en-GB"/>
              </w:rPr>
              <w:t>Cause list not populated</w:t>
            </w:r>
          </w:p>
        </w:tc>
      </w:tr>
      <w:tr w:rsidR="00B8161B" w:rsidRPr="001D5B0C" w:rsidTr="00B02200">
        <w:tc>
          <w:tcPr>
            <w:tcW w:w="658" w:type="pct"/>
            <w:vMerge/>
            <w:shd w:val="clear" w:color="auto" w:fill="auto"/>
          </w:tcPr>
          <w:p w:rsidR="00B8161B" w:rsidRPr="00BC2E28" w:rsidRDefault="00B8161B" w:rsidP="00B8161B">
            <w:pPr>
              <w:keepNext/>
              <w:spacing w:after="0" w:line="240" w:lineRule="auto"/>
              <w:rPr>
                <w:rFonts w:ascii="Times New Roman" w:hAnsi="Times New Roman"/>
                <w:sz w:val="16"/>
                <w:szCs w:val="16"/>
                <w:lang w:val="en-AU" w:eastAsia="en-AU"/>
              </w:rPr>
            </w:pPr>
          </w:p>
        </w:tc>
        <w:tc>
          <w:tcPr>
            <w:tcW w:w="927" w:type="pct"/>
            <w:shd w:val="clear" w:color="auto" w:fill="auto"/>
          </w:tcPr>
          <w:p w:rsidR="00B8161B" w:rsidRPr="00BC2E28" w:rsidRDefault="00B8161B" w:rsidP="00B8161B">
            <w:pPr>
              <w:keepNext/>
              <w:spacing w:after="0" w:line="240" w:lineRule="auto"/>
              <w:rPr>
                <w:rFonts w:ascii="Times New Roman" w:hAnsi="Times New Roman"/>
                <w:sz w:val="16"/>
                <w:szCs w:val="16"/>
                <w:lang w:val="en-AU" w:eastAsia="en-AU"/>
              </w:rPr>
            </w:pPr>
            <w:r w:rsidRPr="00BC2E28">
              <w:rPr>
                <w:rFonts w:ascii="Times New Roman" w:hAnsi="Times New Roman"/>
                <w:sz w:val="16"/>
                <w:szCs w:val="16"/>
                <w:lang w:val="en-AU" w:eastAsia="en-AU"/>
              </w:rPr>
              <w:t>Invalid currency value</w:t>
            </w:r>
          </w:p>
        </w:tc>
        <w:tc>
          <w:tcPr>
            <w:tcW w:w="831" w:type="pct"/>
            <w:shd w:val="clear" w:color="auto" w:fill="auto"/>
          </w:tcPr>
          <w:p w:rsidR="00B8161B" w:rsidRPr="00BC2E28" w:rsidRDefault="00B8161B" w:rsidP="00104CF6">
            <w:pPr>
              <w:rPr>
                <w:sz w:val="16"/>
                <w:szCs w:val="16"/>
              </w:rPr>
            </w:pPr>
            <w:r w:rsidRPr="00BC2E28">
              <w:rPr>
                <w:rFonts w:ascii="Times New Roman" w:hAnsi="Times New Roman"/>
                <w:sz w:val="16"/>
                <w:szCs w:val="16"/>
                <w:lang w:val="en-AU" w:eastAsia="en-AU"/>
              </w:rPr>
              <w:t>cs.pay:93</w:t>
            </w:r>
            <w:r w:rsidR="00104CF6" w:rsidRPr="00BC2E28">
              <w:rPr>
                <w:rFonts w:ascii="Times New Roman" w:hAnsi="Times New Roman"/>
                <w:sz w:val="16"/>
                <w:szCs w:val="16"/>
                <w:lang w:val="en-AU" w:eastAsia="en-AU"/>
              </w:rPr>
              <w:t>6</w:t>
            </w:r>
          </w:p>
        </w:tc>
        <w:tc>
          <w:tcPr>
            <w:tcW w:w="1732" w:type="pct"/>
            <w:shd w:val="clear" w:color="auto" w:fill="auto"/>
          </w:tcPr>
          <w:p w:rsidR="00B8161B" w:rsidRPr="00BC2E28" w:rsidRDefault="00B8161B" w:rsidP="00B8161B">
            <w:pPr>
              <w:pStyle w:val="TableText0"/>
              <w:keepNext/>
              <w:spacing w:after="100" w:afterAutospacing="1"/>
              <w:ind w:left="90"/>
              <w:jc w:val="both"/>
              <w:rPr>
                <w:rFonts w:ascii="Calibri" w:hAnsi="Calibri"/>
                <w:sz w:val="16"/>
                <w:szCs w:val="16"/>
              </w:rPr>
            </w:pPr>
            <w:r w:rsidRPr="00BC2E28">
              <w:rPr>
                <w:rFonts w:ascii="Calibri" w:hAnsi="Calibri"/>
                <w:sz w:val="16"/>
                <w:szCs w:val="16"/>
              </w:rPr>
              <w:t xml:space="preserve">Failed to read </w:t>
            </w:r>
            <w:proofErr w:type="spellStart"/>
            <w:r w:rsidRPr="00BC2E28">
              <w:rPr>
                <w:rFonts w:ascii="Calibri" w:hAnsi="Calibri"/>
                <w:sz w:val="16"/>
                <w:szCs w:val="16"/>
              </w:rPr>
              <w:t>MessageDetails.cnf</w:t>
            </w:r>
            <w:proofErr w:type="spellEnd"/>
            <w:r w:rsidRPr="00BC2E28">
              <w:rPr>
                <w:rFonts w:ascii="Calibri" w:hAnsi="Calibri"/>
                <w:sz w:val="16"/>
                <w:szCs w:val="16"/>
              </w:rPr>
              <w:t xml:space="preserve"> file </w:t>
            </w:r>
          </w:p>
        </w:tc>
        <w:tc>
          <w:tcPr>
            <w:tcW w:w="852" w:type="pct"/>
            <w:shd w:val="clear" w:color="auto" w:fill="auto"/>
          </w:tcPr>
          <w:p w:rsidR="00B8161B" w:rsidRPr="00BC2E28" w:rsidRDefault="00B8161B" w:rsidP="00B8161B">
            <w:pPr>
              <w:rPr>
                <w:sz w:val="16"/>
                <w:szCs w:val="16"/>
              </w:rPr>
            </w:pPr>
            <w:r w:rsidRPr="00BC2E28">
              <w:rPr>
                <w:rFonts w:ascii="Times New Roman" w:hAnsi="Times New Roman"/>
                <w:i/>
                <w:sz w:val="16"/>
                <w:szCs w:val="16"/>
                <w:lang w:val="en-GB"/>
              </w:rPr>
              <w:t>Cause list not populated</w:t>
            </w:r>
          </w:p>
        </w:tc>
      </w:tr>
      <w:tr w:rsidR="00B8161B" w:rsidRPr="001D5B0C" w:rsidTr="00B02200">
        <w:tc>
          <w:tcPr>
            <w:tcW w:w="658" w:type="pct"/>
            <w:vMerge/>
            <w:shd w:val="clear" w:color="auto" w:fill="auto"/>
          </w:tcPr>
          <w:p w:rsidR="00B8161B" w:rsidRPr="00BC2E28" w:rsidRDefault="00B8161B" w:rsidP="00B8161B">
            <w:pPr>
              <w:keepNext/>
              <w:spacing w:after="0" w:line="240" w:lineRule="auto"/>
              <w:rPr>
                <w:rFonts w:ascii="Times New Roman" w:hAnsi="Times New Roman"/>
                <w:sz w:val="16"/>
                <w:szCs w:val="16"/>
                <w:lang w:val="en-AU" w:eastAsia="en-AU"/>
              </w:rPr>
            </w:pPr>
          </w:p>
        </w:tc>
        <w:tc>
          <w:tcPr>
            <w:tcW w:w="927" w:type="pct"/>
            <w:shd w:val="clear" w:color="auto" w:fill="auto"/>
          </w:tcPr>
          <w:p w:rsidR="00B8161B" w:rsidRPr="00BC2E28" w:rsidRDefault="00B8161B" w:rsidP="00B8161B">
            <w:pPr>
              <w:keepNext/>
              <w:spacing w:after="0" w:line="240" w:lineRule="auto"/>
              <w:rPr>
                <w:rFonts w:ascii="Times New Roman" w:hAnsi="Times New Roman"/>
                <w:sz w:val="16"/>
                <w:szCs w:val="16"/>
                <w:lang w:val="en-AU" w:eastAsia="en-AU"/>
              </w:rPr>
            </w:pPr>
            <w:r w:rsidRPr="00BC2E28">
              <w:rPr>
                <w:rFonts w:ascii="Times New Roman" w:hAnsi="Times New Roman"/>
                <w:sz w:val="16"/>
                <w:szCs w:val="16"/>
                <w:lang w:val="en-AU" w:eastAsia="en-AU"/>
              </w:rPr>
              <w:t>Invalid currency value</w:t>
            </w:r>
          </w:p>
        </w:tc>
        <w:tc>
          <w:tcPr>
            <w:tcW w:w="831" w:type="pct"/>
            <w:shd w:val="clear" w:color="auto" w:fill="auto"/>
          </w:tcPr>
          <w:p w:rsidR="00B8161B" w:rsidRPr="00BC2E28" w:rsidRDefault="00B8161B" w:rsidP="00104CF6">
            <w:pPr>
              <w:rPr>
                <w:sz w:val="16"/>
                <w:szCs w:val="16"/>
              </w:rPr>
            </w:pPr>
            <w:r w:rsidRPr="00BC2E28">
              <w:rPr>
                <w:rFonts w:ascii="Times New Roman" w:hAnsi="Times New Roman"/>
                <w:sz w:val="16"/>
                <w:szCs w:val="16"/>
                <w:lang w:val="en-AU" w:eastAsia="en-AU"/>
              </w:rPr>
              <w:t>cs.pay:93</w:t>
            </w:r>
            <w:r w:rsidR="00104CF6" w:rsidRPr="00BC2E28">
              <w:rPr>
                <w:rFonts w:ascii="Times New Roman" w:hAnsi="Times New Roman"/>
                <w:sz w:val="16"/>
                <w:szCs w:val="16"/>
                <w:lang w:val="en-AU" w:eastAsia="en-AU"/>
              </w:rPr>
              <w:t>7</w:t>
            </w:r>
          </w:p>
        </w:tc>
        <w:tc>
          <w:tcPr>
            <w:tcW w:w="1732" w:type="pct"/>
            <w:shd w:val="clear" w:color="auto" w:fill="auto"/>
          </w:tcPr>
          <w:p w:rsidR="00B8161B" w:rsidRPr="00BC2E28" w:rsidRDefault="00B8161B" w:rsidP="00B8161B">
            <w:pPr>
              <w:pStyle w:val="TableText0"/>
              <w:keepNext/>
              <w:spacing w:after="100" w:afterAutospacing="1"/>
              <w:ind w:left="90"/>
              <w:jc w:val="both"/>
              <w:rPr>
                <w:rFonts w:ascii="Calibri" w:hAnsi="Calibri"/>
                <w:sz w:val="16"/>
                <w:szCs w:val="16"/>
              </w:rPr>
            </w:pPr>
            <w:r w:rsidRPr="00BC2E28">
              <w:rPr>
                <w:rFonts w:ascii="Calibri" w:hAnsi="Calibri"/>
                <w:sz w:val="16"/>
                <w:szCs w:val="16"/>
              </w:rPr>
              <w:t xml:space="preserve">Failed to read </w:t>
            </w:r>
            <w:proofErr w:type="spellStart"/>
            <w:r w:rsidRPr="00BC2E28">
              <w:rPr>
                <w:rFonts w:ascii="Calibri" w:hAnsi="Calibri"/>
                <w:sz w:val="16"/>
                <w:szCs w:val="16"/>
              </w:rPr>
              <w:t>PartnerDetails.cnf</w:t>
            </w:r>
            <w:proofErr w:type="spellEnd"/>
            <w:r w:rsidRPr="00BC2E28">
              <w:rPr>
                <w:rFonts w:ascii="Calibri" w:hAnsi="Calibri"/>
                <w:sz w:val="16"/>
                <w:szCs w:val="16"/>
              </w:rPr>
              <w:t xml:space="preserve"> </w:t>
            </w:r>
          </w:p>
        </w:tc>
        <w:tc>
          <w:tcPr>
            <w:tcW w:w="852" w:type="pct"/>
            <w:shd w:val="clear" w:color="auto" w:fill="auto"/>
          </w:tcPr>
          <w:p w:rsidR="00B8161B" w:rsidRPr="00BC2E28" w:rsidRDefault="00B8161B" w:rsidP="00B8161B">
            <w:pPr>
              <w:rPr>
                <w:sz w:val="16"/>
                <w:szCs w:val="16"/>
              </w:rPr>
            </w:pPr>
            <w:r w:rsidRPr="00BC2E28">
              <w:rPr>
                <w:rFonts w:ascii="Times New Roman" w:hAnsi="Times New Roman"/>
                <w:i/>
                <w:sz w:val="16"/>
                <w:szCs w:val="16"/>
                <w:lang w:val="en-GB"/>
              </w:rPr>
              <w:t>Cause list not populated</w:t>
            </w:r>
          </w:p>
        </w:tc>
      </w:tr>
      <w:tr w:rsidR="00B8161B" w:rsidRPr="001D5B0C" w:rsidTr="00B02200">
        <w:tc>
          <w:tcPr>
            <w:tcW w:w="658" w:type="pct"/>
            <w:vMerge/>
            <w:shd w:val="clear" w:color="auto" w:fill="auto"/>
          </w:tcPr>
          <w:p w:rsidR="00B8161B" w:rsidRPr="00BC2E28" w:rsidRDefault="00B8161B" w:rsidP="00B8161B">
            <w:pPr>
              <w:keepNext/>
              <w:spacing w:after="0" w:line="240" w:lineRule="auto"/>
              <w:rPr>
                <w:rFonts w:ascii="Times New Roman" w:hAnsi="Times New Roman"/>
                <w:sz w:val="16"/>
                <w:szCs w:val="16"/>
                <w:lang w:val="en-AU" w:eastAsia="en-AU"/>
              </w:rPr>
            </w:pPr>
          </w:p>
        </w:tc>
        <w:tc>
          <w:tcPr>
            <w:tcW w:w="927" w:type="pct"/>
            <w:shd w:val="clear" w:color="auto" w:fill="auto"/>
          </w:tcPr>
          <w:p w:rsidR="00B8161B" w:rsidRPr="00BC2E28" w:rsidRDefault="00B8161B" w:rsidP="00B8161B">
            <w:pPr>
              <w:keepNext/>
              <w:spacing w:after="0" w:line="240" w:lineRule="auto"/>
              <w:rPr>
                <w:rFonts w:ascii="Times New Roman" w:hAnsi="Times New Roman"/>
                <w:sz w:val="16"/>
                <w:szCs w:val="16"/>
                <w:lang w:val="en-AU" w:eastAsia="en-AU"/>
              </w:rPr>
            </w:pPr>
            <w:r w:rsidRPr="00BC2E28">
              <w:rPr>
                <w:sz w:val="16"/>
                <w:szCs w:val="16"/>
              </w:rPr>
              <w:t xml:space="preserve">Duplicate </w:t>
            </w:r>
            <w:proofErr w:type="spellStart"/>
            <w:r w:rsidRPr="00BC2E28">
              <w:rPr>
                <w:sz w:val="16"/>
                <w:szCs w:val="16"/>
              </w:rPr>
              <w:t>RqUID</w:t>
            </w:r>
            <w:proofErr w:type="spellEnd"/>
          </w:p>
        </w:tc>
        <w:tc>
          <w:tcPr>
            <w:tcW w:w="831" w:type="pct"/>
            <w:shd w:val="clear" w:color="auto" w:fill="auto"/>
          </w:tcPr>
          <w:p w:rsidR="00B8161B" w:rsidRPr="00BC2E28" w:rsidRDefault="00B8161B" w:rsidP="00104CF6">
            <w:pPr>
              <w:rPr>
                <w:sz w:val="16"/>
                <w:szCs w:val="16"/>
              </w:rPr>
            </w:pPr>
            <w:r w:rsidRPr="00BC2E28">
              <w:rPr>
                <w:rFonts w:ascii="Times New Roman" w:hAnsi="Times New Roman"/>
                <w:sz w:val="16"/>
                <w:szCs w:val="16"/>
                <w:lang w:val="en-AU" w:eastAsia="en-AU"/>
              </w:rPr>
              <w:t>cs.pay:93</w:t>
            </w:r>
            <w:r w:rsidR="00104CF6" w:rsidRPr="00BC2E28">
              <w:rPr>
                <w:rFonts w:ascii="Times New Roman" w:hAnsi="Times New Roman"/>
                <w:sz w:val="16"/>
                <w:szCs w:val="16"/>
                <w:lang w:val="en-AU" w:eastAsia="en-AU"/>
              </w:rPr>
              <w:t>8</w:t>
            </w:r>
          </w:p>
        </w:tc>
        <w:tc>
          <w:tcPr>
            <w:tcW w:w="1732" w:type="pct"/>
            <w:shd w:val="clear" w:color="auto" w:fill="auto"/>
          </w:tcPr>
          <w:p w:rsidR="00B8161B" w:rsidRPr="00BC2E28" w:rsidRDefault="00B8161B" w:rsidP="00B8161B">
            <w:pPr>
              <w:pStyle w:val="TableText0"/>
              <w:keepNext/>
              <w:spacing w:after="100" w:afterAutospacing="1"/>
              <w:ind w:left="90"/>
              <w:jc w:val="both"/>
              <w:rPr>
                <w:rFonts w:ascii="Calibri" w:hAnsi="Calibri"/>
                <w:sz w:val="16"/>
                <w:szCs w:val="16"/>
              </w:rPr>
            </w:pPr>
            <w:r w:rsidRPr="00BC2E28">
              <w:rPr>
                <w:rFonts w:ascii="Calibri" w:hAnsi="Calibri"/>
                <w:sz w:val="16"/>
                <w:szCs w:val="16"/>
              </w:rPr>
              <w:t xml:space="preserve">Failed to validate the message </w:t>
            </w:r>
          </w:p>
        </w:tc>
        <w:tc>
          <w:tcPr>
            <w:tcW w:w="852" w:type="pct"/>
            <w:shd w:val="clear" w:color="auto" w:fill="auto"/>
          </w:tcPr>
          <w:p w:rsidR="00B8161B" w:rsidRPr="00BC2E28" w:rsidRDefault="00B8161B" w:rsidP="00B8161B">
            <w:pPr>
              <w:rPr>
                <w:sz w:val="16"/>
                <w:szCs w:val="16"/>
              </w:rPr>
            </w:pPr>
            <w:r w:rsidRPr="00BC2E28">
              <w:rPr>
                <w:rFonts w:ascii="Times New Roman" w:hAnsi="Times New Roman"/>
                <w:i/>
                <w:sz w:val="16"/>
                <w:szCs w:val="16"/>
                <w:lang w:val="en-GB"/>
              </w:rPr>
              <w:t>Cause list not populated</w:t>
            </w:r>
          </w:p>
        </w:tc>
      </w:tr>
      <w:tr w:rsidR="00B8161B" w:rsidRPr="001D5B0C" w:rsidTr="00B02200">
        <w:tc>
          <w:tcPr>
            <w:tcW w:w="658" w:type="pct"/>
            <w:vMerge/>
            <w:shd w:val="clear" w:color="auto" w:fill="auto"/>
          </w:tcPr>
          <w:p w:rsidR="00B8161B" w:rsidRPr="00BC2E28" w:rsidRDefault="00B8161B" w:rsidP="00B8161B">
            <w:pPr>
              <w:keepNext/>
              <w:spacing w:after="0" w:line="240" w:lineRule="auto"/>
              <w:rPr>
                <w:rFonts w:ascii="Times New Roman" w:hAnsi="Times New Roman"/>
                <w:sz w:val="16"/>
                <w:szCs w:val="16"/>
                <w:lang w:val="en-AU" w:eastAsia="en-AU"/>
              </w:rPr>
            </w:pPr>
          </w:p>
        </w:tc>
        <w:tc>
          <w:tcPr>
            <w:tcW w:w="927" w:type="pct"/>
            <w:shd w:val="clear" w:color="auto" w:fill="auto"/>
          </w:tcPr>
          <w:p w:rsidR="00B8161B" w:rsidRPr="00BC2E28" w:rsidRDefault="00B8161B" w:rsidP="00B8161B">
            <w:pPr>
              <w:keepNext/>
              <w:spacing w:after="0" w:line="240" w:lineRule="auto"/>
              <w:rPr>
                <w:rFonts w:ascii="Times New Roman" w:hAnsi="Times New Roman"/>
                <w:sz w:val="16"/>
                <w:szCs w:val="16"/>
                <w:lang w:val="en-AU" w:eastAsia="en-AU"/>
              </w:rPr>
            </w:pPr>
            <w:r w:rsidRPr="00BC2E28">
              <w:rPr>
                <w:rFonts w:ascii="Times New Roman" w:hAnsi="Times New Roman"/>
                <w:sz w:val="16"/>
                <w:szCs w:val="16"/>
                <w:lang w:val="en-AU" w:eastAsia="en-AU"/>
              </w:rPr>
              <w:t>Invalid Bill</w:t>
            </w:r>
          </w:p>
        </w:tc>
        <w:tc>
          <w:tcPr>
            <w:tcW w:w="831" w:type="pct"/>
            <w:shd w:val="clear" w:color="auto" w:fill="auto"/>
          </w:tcPr>
          <w:p w:rsidR="00B8161B" w:rsidRPr="00BC2E28" w:rsidRDefault="00B8161B" w:rsidP="00104CF6">
            <w:pPr>
              <w:rPr>
                <w:sz w:val="16"/>
                <w:szCs w:val="16"/>
              </w:rPr>
            </w:pPr>
            <w:r w:rsidRPr="00BC2E28">
              <w:rPr>
                <w:rFonts w:ascii="Times New Roman" w:hAnsi="Times New Roman"/>
                <w:sz w:val="16"/>
                <w:szCs w:val="16"/>
                <w:lang w:val="en-AU" w:eastAsia="en-AU"/>
              </w:rPr>
              <w:t>cs.pay:93</w:t>
            </w:r>
            <w:r w:rsidR="00104CF6" w:rsidRPr="00BC2E28">
              <w:rPr>
                <w:rFonts w:ascii="Times New Roman" w:hAnsi="Times New Roman"/>
                <w:sz w:val="16"/>
                <w:szCs w:val="16"/>
                <w:lang w:val="en-AU" w:eastAsia="en-AU"/>
              </w:rPr>
              <w:t>9</w:t>
            </w:r>
          </w:p>
        </w:tc>
        <w:tc>
          <w:tcPr>
            <w:tcW w:w="1732" w:type="pct"/>
            <w:shd w:val="clear" w:color="auto" w:fill="auto"/>
          </w:tcPr>
          <w:p w:rsidR="00B8161B" w:rsidRPr="00BC2E28" w:rsidRDefault="00B8161B" w:rsidP="00B8161B">
            <w:pPr>
              <w:pStyle w:val="TableText0"/>
              <w:keepNext/>
              <w:spacing w:after="100" w:afterAutospacing="1"/>
              <w:ind w:left="90"/>
              <w:jc w:val="both"/>
              <w:rPr>
                <w:rFonts w:ascii="Calibri" w:hAnsi="Calibri"/>
                <w:sz w:val="16"/>
                <w:szCs w:val="16"/>
              </w:rPr>
            </w:pPr>
            <w:r w:rsidRPr="00BC2E28">
              <w:rPr>
                <w:rFonts w:ascii="Calibri" w:hAnsi="Calibri"/>
                <w:sz w:val="16"/>
                <w:szCs w:val="16"/>
              </w:rPr>
              <w:t xml:space="preserve">Verification failed for the certificate used for signing the data. </w:t>
            </w:r>
          </w:p>
        </w:tc>
        <w:tc>
          <w:tcPr>
            <w:tcW w:w="852" w:type="pct"/>
            <w:shd w:val="clear" w:color="auto" w:fill="auto"/>
          </w:tcPr>
          <w:p w:rsidR="00B8161B" w:rsidRPr="00BC2E28" w:rsidRDefault="00B8161B" w:rsidP="00B8161B">
            <w:pPr>
              <w:rPr>
                <w:sz w:val="16"/>
                <w:szCs w:val="16"/>
              </w:rPr>
            </w:pPr>
            <w:r w:rsidRPr="00BC2E28">
              <w:rPr>
                <w:rFonts w:ascii="Times New Roman" w:hAnsi="Times New Roman"/>
                <w:i/>
                <w:sz w:val="16"/>
                <w:szCs w:val="16"/>
                <w:lang w:val="en-GB"/>
              </w:rPr>
              <w:t>Cause list not populated</w:t>
            </w:r>
          </w:p>
        </w:tc>
      </w:tr>
      <w:tr w:rsidR="00B8161B" w:rsidRPr="001D5B0C" w:rsidTr="00B02200">
        <w:tc>
          <w:tcPr>
            <w:tcW w:w="658" w:type="pct"/>
            <w:vMerge/>
            <w:shd w:val="clear" w:color="auto" w:fill="auto"/>
          </w:tcPr>
          <w:p w:rsidR="00B8161B" w:rsidRPr="00BC2E28" w:rsidRDefault="00B8161B" w:rsidP="00B8161B">
            <w:pPr>
              <w:keepNext/>
              <w:spacing w:after="0" w:line="240" w:lineRule="auto"/>
              <w:rPr>
                <w:rFonts w:ascii="Times New Roman" w:hAnsi="Times New Roman"/>
                <w:sz w:val="16"/>
                <w:szCs w:val="16"/>
                <w:lang w:val="en-AU" w:eastAsia="en-AU"/>
              </w:rPr>
            </w:pPr>
          </w:p>
        </w:tc>
        <w:tc>
          <w:tcPr>
            <w:tcW w:w="927" w:type="pct"/>
            <w:shd w:val="clear" w:color="auto" w:fill="auto"/>
          </w:tcPr>
          <w:p w:rsidR="00B8161B" w:rsidRPr="00BC2E28" w:rsidRDefault="00B8161B" w:rsidP="00B8161B">
            <w:pPr>
              <w:keepNext/>
              <w:spacing w:after="0" w:line="240" w:lineRule="auto"/>
              <w:rPr>
                <w:rFonts w:ascii="Times New Roman" w:hAnsi="Times New Roman"/>
                <w:sz w:val="16"/>
                <w:szCs w:val="16"/>
                <w:lang w:val="en-AU" w:eastAsia="en-AU"/>
              </w:rPr>
            </w:pPr>
            <w:r w:rsidRPr="00BC2E28">
              <w:rPr>
                <w:sz w:val="16"/>
                <w:szCs w:val="16"/>
              </w:rPr>
              <w:t>Invalid state</w:t>
            </w:r>
          </w:p>
        </w:tc>
        <w:tc>
          <w:tcPr>
            <w:tcW w:w="831" w:type="pct"/>
            <w:shd w:val="clear" w:color="auto" w:fill="auto"/>
          </w:tcPr>
          <w:p w:rsidR="00B8161B" w:rsidRPr="00BC2E28" w:rsidRDefault="00B8161B" w:rsidP="00104CF6">
            <w:pPr>
              <w:rPr>
                <w:sz w:val="16"/>
                <w:szCs w:val="16"/>
              </w:rPr>
            </w:pPr>
            <w:r w:rsidRPr="00BC2E28">
              <w:rPr>
                <w:rFonts w:ascii="Times New Roman" w:hAnsi="Times New Roman"/>
                <w:sz w:val="16"/>
                <w:szCs w:val="16"/>
                <w:lang w:val="en-AU" w:eastAsia="en-AU"/>
              </w:rPr>
              <w:t>cs.pay:9</w:t>
            </w:r>
            <w:r w:rsidR="00104CF6" w:rsidRPr="00BC2E28">
              <w:rPr>
                <w:rFonts w:ascii="Times New Roman" w:hAnsi="Times New Roman"/>
                <w:sz w:val="16"/>
                <w:szCs w:val="16"/>
                <w:lang w:val="en-AU" w:eastAsia="en-AU"/>
              </w:rPr>
              <w:t>40</w:t>
            </w:r>
          </w:p>
        </w:tc>
        <w:tc>
          <w:tcPr>
            <w:tcW w:w="1732" w:type="pct"/>
            <w:shd w:val="clear" w:color="auto" w:fill="auto"/>
          </w:tcPr>
          <w:p w:rsidR="00B8161B" w:rsidRPr="00BC2E28" w:rsidRDefault="00B8161B" w:rsidP="00B8161B">
            <w:pPr>
              <w:pStyle w:val="TableText0"/>
              <w:keepNext/>
              <w:spacing w:after="100" w:afterAutospacing="1"/>
              <w:ind w:left="90"/>
              <w:jc w:val="both"/>
              <w:rPr>
                <w:rFonts w:ascii="Calibri" w:hAnsi="Calibri"/>
                <w:sz w:val="16"/>
                <w:szCs w:val="16"/>
              </w:rPr>
            </w:pPr>
            <w:r w:rsidRPr="00BC2E28">
              <w:rPr>
                <w:rFonts w:ascii="Calibri" w:hAnsi="Calibri"/>
                <w:sz w:val="16"/>
                <w:szCs w:val="16"/>
              </w:rPr>
              <w:t xml:space="preserve">Signature verification failed. </w:t>
            </w:r>
          </w:p>
        </w:tc>
        <w:tc>
          <w:tcPr>
            <w:tcW w:w="852" w:type="pct"/>
            <w:shd w:val="clear" w:color="auto" w:fill="auto"/>
          </w:tcPr>
          <w:p w:rsidR="00B8161B" w:rsidRPr="00BC2E28" w:rsidRDefault="00B8161B" w:rsidP="00B8161B">
            <w:pPr>
              <w:rPr>
                <w:sz w:val="16"/>
                <w:szCs w:val="16"/>
              </w:rPr>
            </w:pPr>
            <w:r w:rsidRPr="00BC2E28">
              <w:rPr>
                <w:rFonts w:ascii="Times New Roman" w:hAnsi="Times New Roman"/>
                <w:i/>
                <w:sz w:val="16"/>
                <w:szCs w:val="16"/>
                <w:lang w:val="en-GB"/>
              </w:rPr>
              <w:t>Cause list not populated</w:t>
            </w:r>
          </w:p>
        </w:tc>
      </w:tr>
      <w:tr w:rsidR="00A94570" w:rsidRPr="001D5B0C" w:rsidTr="00B02200">
        <w:tc>
          <w:tcPr>
            <w:tcW w:w="658" w:type="pct"/>
            <w:vMerge/>
            <w:shd w:val="clear" w:color="auto" w:fill="auto"/>
          </w:tcPr>
          <w:p w:rsidR="00A94570" w:rsidRPr="00BC2E28" w:rsidRDefault="00A94570" w:rsidP="00A94570">
            <w:pPr>
              <w:keepNext/>
              <w:spacing w:after="0" w:line="240" w:lineRule="auto"/>
              <w:rPr>
                <w:rFonts w:ascii="Times New Roman" w:hAnsi="Times New Roman"/>
                <w:sz w:val="16"/>
                <w:szCs w:val="16"/>
                <w:lang w:val="en-AU" w:eastAsia="en-AU"/>
              </w:rPr>
            </w:pPr>
          </w:p>
        </w:tc>
        <w:tc>
          <w:tcPr>
            <w:tcW w:w="927" w:type="pct"/>
            <w:shd w:val="clear" w:color="auto" w:fill="auto"/>
          </w:tcPr>
          <w:p w:rsidR="00A94570" w:rsidRPr="00BC2E28" w:rsidDel="00434623" w:rsidRDefault="00A94570" w:rsidP="00E93062">
            <w:pPr>
              <w:keepNext/>
              <w:spacing w:after="0" w:line="240" w:lineRule="auto"/>
              <w:rPr>
                <w:rFonts w:ascii="Times New Roman" w:hAnsi="Times New Roman"/>
                <w:sz w:val="16"/>
                <w:szCs w:val="16"/>
                <w:lang w:val="en-AU" w:eastAsia="en-AU"/>
              </w:rPr>
            </w:pPr>
            <w:r w:rsidRPr="00BC2E28">
              <w:rPr>
                <w:rFonts w:ascii="Times New Roman" w:hAnsi="Times New Roman"/>
                <w:sz w:val="16"/>
                <w:szCs w:val="16"/>
                <w:lang w:val="en-AU" w:eastAsia="en-AU"/>
              </w:rPr>
              <w:t>Internal Error</w:t>
            </w:r>
          </w:p>
        </w:tc>
        <w:tc>
          <w:tcPr>
            <w:tcW w:w="831" w:type="pct"/>
            <w:shd w:val="clear" w:color="auto" w:fill="auto"/>
          </w:tcPr>
          <w:p w:rsidR="00A94570" w:rsidRPr="00BC2E28" w:rsidRDefault="00A94570" w:rsidP="00E93062">
            <w:pPr>
              <w:keepNext/>
              <w:spacing w:after="0" w:line="240" w:lineRule="auto"/>
              <w:rPr>
                <w:rFonts w:ascii="Arial" w:hAnsi="Arial"/>
                <w:bCs/>
                <w:sz w:val="16"/>
                <w:szCs w:val="16"/>
                <w:lang w:val="en-AU" w:eastAsia="en-AU"/>
              </w:rPr>
            </w:pPr>
            <w:r w:rsidRPr="00BC2E28">
              <w:rPr>
                <w:rFonts w:ascii="Times New Roman" w:hAnsi="Times New Roman"/>
                <w:sz w:val="16"/>
                <w:szCs w:val="16"/>
                <w:lang w:val="en-AU" w:eastAsia="en-AU"/>
              </w:rPr>
              <w:t>cs.pay:998</w:t>
            </w:r>
          </w:p>
        </w:tc>
        <w:tc>
          <w:tcPr>
            <w:tcW w:w="1732" w:type="pct"/>
            <w:shd w:val="clear" w:color="auto" w:fill="auto"/>
          </w:tcPr>
          <w:p w:rsidR="00A94570" w:rsidRPr="00BC2E28" w:rsidRDefault="00A94570" w:rsidP="00E93062">
            <w:pPr>
              <w:keepNext/>
              <w:spacing w:after="0" w:line="240" w:lineRule="auto"/>
              <w:rPr>
                <w:rFonts w:ascii="Arial" w:hAnsi="Arial"/>
                <w:bCs/>
                <w:sz w:val="16"/>
                <w:szCs w:val="16"/>
                <w:lang w:val="en-AU" w:eastAsia="en-AU"/>
              </w:rPr>
            </w:pPr>
            <w:r w:rsidRPr="00BC2E28">
              <w:rPr>
                <w:rFonts w:ascii="Times New Roman" w:hAnsi="Times New Roman"/>
                <w:sz w:val="16"/>
                <w:szCs w:val="16"/>
                <w:lang w:eastAsia="en-AU"/>
              </w:rPr>
              <w:t>Internal error has occurred</w:t>
            </w:r>
          </w:p>
        </w:tc>
        <w:tc>
          <w:tcPr>
            <w:tcW w:w="852" w:type="pct"/>
            <w:shd w:val="clear" w:color="auto" w:fill="auto"/>
          </w:tcPr>
          <w:p w:rsidR="00A94570" w:rsidRPr="00BC2E28" w:rsidRDefault="00A94570" w:rsidP="00E93062">
            <w:pPr>
              <w:keepNext/>
              <w:spacing w:after="0" w:line="240" w:lineRule="auto"/>
              <w:rPr>
                <w:rFonts w:ascii="Times New Roman" w:hAnsi="Times New Roman"/>
                <w:sz w:val="16"/>
                <w:szCs w:val="16"/>
                <w:lang w:val="en-AU" w:eastAsia="en-AU"/>
              </w:rPr>
            </w:pPr>
            <w:r w:rsidRPr="00BC2E28">
              <w:rPr>
                <w:rFonts w:ascii="Times New Roman" w:hAnsi="Times New Roman"/>
                <w:i/>
                <w:sz w:val="16"/>
                <w:szCs w:val="16"/>
                <w:lang w:val="en-GB"/>
              </w:rPr>
              <w:t>Cause list not populated</w:t>
            </w:r>
          </w:p>
        </w:tc>
      </w:tr>
      <w:tr w:rsidR="00A94570" w:rsidRPr="001D5B0C" w:rsidTr="00B02200">
        <w:tc>
          <w:tcPr>
            <w:tcW w:w="658" w:type="pct"/>
            <w:vMerge/>
            <w:shd w:val="clear" w:color="auto" w:fill="auto"/>
          </w:tcPr>
          <w:p w:rsidR="00A94570" w:rsidRPr="00BC2E28" w:rsidRDefault="00A94570" w:rsidP="00A94570">
            <w:pPr>
              <w:keepNext/>
              <w:spacing w:after="0" w:line="240" w:lineRule="auto"/>
              <w:rPr>
                <w:rFonts w:ascii="Times New Roman" w:hAnsi="Times New Roman"/>
                <w:sz w:val="16"/>
                <w:szCs w:val="16"/>
                <w:lang w:val="en-AU" w:eastAsia="en-AU"/>
              </w:rPr>
            </w:pPr>
          </w:p>
        </w:tc>
        <w:tc>
          <w:tcPr>
            <w:tcW w:w="927" w:type="pct"/>
            <w:shd w:val="clear" w:color="auto" w:fill="auto"/>
          </w:tcPr>
          <w:p w:rsidR="00A94570" w:rsidRPr="00BC2E28" w:rsidDel="00434623" w:rsidRDefault="00A94570" w:rsidP="00E93062">
            <w:pPr>
              <w:keepNext/>
              <w:spacing w:after="0" w:line="240" w:lineRule="auto"/>
              <w:rPr>
                <w:rFonts w:ascii="Times New Roman" w:hAnsi="Times New Roman"/>
                <w:sz w:val="16"/>
                <w:szCs w:val="16"/>
                <w:lang w:val="en-AU" w:eastAsia="en-AU"/>
              </w:rPr>
            </w:pPr>
            <w:r w:rsidRPr="00BC2E28">
              <w:rPr>
                <w:rFonts w:ascii="Times New Roman" w:hAnsi="Times New Roman"/>
                <w:sz w:val="16"/>
                <w:szCs w:val="16"/>
                <w:lang w:val="en-AU" w:eastAsia="en-AU"/>
              </w:rPr>
              <w:t>Unexpected error</w:t>
            </w:r>
          </w:p>
        </w:tc>
        <w:tc>
          <w:tcPr>
            <w:tcW w:w="831" w:type="pct"/>
            <w:shd w:val="clear" w:color="auto" w:fill="auto"/>
          </w:tcPr>
          <w:p w:rsidR="00A94570" w:rsidRPr="00BC2E28" w:rsidRDefault="00A94570" w:rsidP="00E93062">
            <w:pPr>
              <w:keepNext/>
              <w:spacing w:after="0" w:line="240" w:lineRule="auto"/>
              <w:rPr>
                <w:rFonts w:ascii="Arial" w:hAnsi="Arial"/>
                <w:bCs/>
                <w:sz w:val="16"/>
                <w:szCs w:val="16"/>
                <w:lang w:val="en-AU" w:eastAsia="en-AU"/>
              </w:rPr>
            </w:pPr>
            <w:r w:rsidRPr="00BC2E28">
              <w:rPr>
                <w:rFonts w:ascii="Times New Roman" w:hAnsi="Times New Roman"/>
                <w:sz w:val="16"/>
                <w:szCs w:val="16"/>
                <w:lang w:val="en-AU" w:eastAsia="en-AU"/>
              </w:rPr>
              <w:t>cs.pay:999</w:t>
            </w:r>
          </w:p>
        </w:tc>
        <w:tc>
          <w:tcPr>
            <w:tcW w:w="1732" w:type="pct"/>
            <w:shd w:val="clear" w:color="auto" w:fill="auto"/>
          </w:tcPr>
          <w:p w:rsidR="00A94570" w:rsidRPr="00BC2E28" w:rsidRDefault="00A94570" w:rsidP="00E93062">
            <w:pPr>
              <w:keepNext/>
              <w:spacing w:after="0" w:line="240" w:lineRule="auto"/>
              <w:rPr>
                <w:rFonts w:ascii="Arial" w:hAnsi="Arial"/>
                <w:bCs/>
                <w:sz w:val="16"/>
                <w:szCs w:val="16"/>
                <w:lang w:val="en-AU" w:eastAsia="en-AU"/>
              </w:rPr>
            </w:pPr>
            <w:r w:rsidRPr="00BC2E28">
              <w:rPr>
                <w:rFonts w:ascii="Times New Roman" w:hAnsi="Times New Roman"/>
                <w:sz w:val="16"/>
                <w:szCs w:val="16"/>
                <w:lang w:val="en-AU" w:eastAsia="en-AU"/>
              </w:rPr>
              <w:t>Unexpected error in the provider system.</w:t>
            </w:r>
          </w:p>
        </w:tc>
        <w:tc>
          <w:tcPr>
            <w:tcW w:w="852" w:type="pct"/>
            <w:shd w:val="clear" w:color="auto" w:fill="auto"/>
          </w:tcPr>
          <w:p w:rsidR="00A94570" w:rsidRPr="00BC2E28" w:rsidRDefault="00A94570" w:rsidP="00E93062">
            <w:pPr>
              <w:keepNext/>
              <w:spacing w:after="0" w:line="240" w:lineRule="auto"/>
              <w:rPr>
                <w:rFonts w:ascii="Times New Roman" w:hAnsi="Times New Roman"/>
                <w:sz w:val="16"/>
                <w:szCs w:val="16"/>
                <w:lang w:val="en-AU" w:eastAsia="en-AU"/>
              </w:rPr>
            </w:pPr>
            <w:r w:rsidRPr="00BC2E28">
              <w:rPr>
                <w:rFonts w:ascii="Times New Roman" w:hAnsi="Times New Roman"/>
                <w:i/>
                <w:sz w:val="16"/>
                <w:szCs w:val="16"/>
                <w:lang w:val="en-GB"/>
              </w:rPr>
              <w:t>Cause list not populated</w:t>
            </w:r>
          </w:p>
        </w:tc>
      </w:tr>
    </w:tbl>
    <w:p w:rsidR="00B02200" w:rsidRPr="00A702AF" w:rsidRDefault="00B02200" w:rsidP="00B02200">
      <w:pPr>
        <w:pStyle w:val="Heading3"/>
      </w:pPr>
      <w:r w:rsidRPr="00A702AF">
        <w:t>System Errors</w:t>
      </w:r>
    </w:p>
    <w:p w:rsidR="00B02200" w:rsidRPr="00A702AF" w:rsidRDefault="00B02200" w:rsidP="00B02200">
      <w:pPr>
        <w:spacing w:after="0" w:line="240" w:lineRule="auto"/>
        <w:jc w:val="both"/>
        <w:rPr>
          <w:sz w:val="20"/>
          <w:szCs w:val="20"/>
          <w:lang w:val="en-AU" w:eastAsia="en-A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1"/>
        <w:gridCol w:w="1949"/>
        <w:gridCol w:w="1833"/>
        <w:gridCol w:w="3207"/>
        <w:gridCol w:w="2176"/>
      </w:tblGrid>
      <w:tr w:rsidR="00B02200" w:rsidRPr="001D5B0C" w:rsidTr="00B02200">
        <w:trPr>
          <w:tblHeader/>
        </w:trPr>
        <w:tc>
          <w:tcPr>
            <w:tcW w:w="699" w:type="pct"/>
            <w:shd w:val="clear" w:color="auto" w:fill="4F81BD"/>
          </w:tcPr>
          <w:p w:rsidR="00B02200" w:rsidRPr="001D5B0C" w:rsidRDefault="00B02200" w:rsidP="00B02200">
            <w:pPr>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Error Source</w:t>
            </w:r>
          </w:p>
        </w:tc>
        <w:tc>
          <w:tcPr>
            <w:tcW w:w="914" w:type="pct"/>
            <w:shd w:val="clear" w:color="auto" w:fill="4F81BD"/>
          </w:tcPr>
          <w:p w:rsidR="00B02200" w:rsidRPr="001D5B0C" w:rsidRDefault="00B02200" w:rsidP="00B02200">
            <w:pPr>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Error</w:t>
            </w:r>
          </w:p>
        </w:tc>
        <w:tc>
          <w:tcPr>
            <w:tcW w:w="860" w:type="pct"/>
            <w:shd w:val="clear" w:color="auto" w:fill="4F81BD"/>
          </w:tcPr>
          <w:p w:rsidR="00B02200" w:rsidRPr="001D5B0C" w:rsidRDefault="00B02200" w:rsidP="00B02200">
            <w:pPr>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Error Code Returned</w:t>
            </w:r>
          </w:p>
        </w:tc>
        <w:tc>
          <w:tcPr>
            <w:tcW w:w="1505" w:type="pct"/>
            <w:shd w:val="clear" w:color="auto" w:fill="4F81BD"/>
          </w:tcPr>
          <w:p w:rsidR="00B02200" w:rsidRPr="001D5B0C" w:rsidRDefault="00B02200" w:rsidP="00B02200">
            <w:pPr>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Message Returned</w:t>
            </w:r>
          </w:p>
        </w:tc>
        <w:tc>
          <w:tcPr>
            <w:tcW w:w="1021" w:type="pct"/>
            <w:shd w:val="clear" w:color="auto" w:fill="4F81BD"/>
          </w:tcPr>
          <w:p w:rsidR="00B02200" w:rsidRPr="001D5B0C" w:rsidRDefault="00B02200" w:rsidP="00B02200">
            <w:pPr>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Cause List</w:t>
            </w:r>
          </w:p>
        </w:tc>
      </w:tr>
      <w:tr w:rsidR="00B02200" w:rsidRPr="001D5B0C" w:rsidTr="00B02200">
        <w:tc>
          <w:tcPr>
            <w:tcW w:w="699" w:type="pct"/>
            <w:shd w:val="clear" w:color="auto" w:fill="auto"/>
          </w:tcPr>
          <w:p w:rsidR="00B02200" w:rsidRPr="005B36CF" w:rsidRDefault="00B02200" w:rsidP="00B02200">
            <w:pPr>
              <w:spacing w:after="0" w:line="240" w:lineRule="auto"/>
              <w:rPr>
                <w:sz w:val="16"/>
                <w:szCs w:val="16"/>
                <w:lang w:val="en-AU" w:eastAsia="en-AU"/>
              </w:rPr>
            </w:pPr>
            <w:r w:rsidRPr="005B36CF">
              <w:rPr>
                <w:sz w:val="16"/>
                <w:szCs w:val="16"/>
                <w:lang w:val="en-AU" w:eastAsia="en-AU"/>
              </w:rPr>
              <w:t>Network</w:t>
            </w:r>
          </w:p>
        </w:tc>
        <w:tc>
          <w:tcPr>
            <w:tcW w:w="914" w:type="pct"/>
            <w:shd w:val="clear" w:color="auto" w:fill="auto"/>
          </w:tcPr>
          <w:p w:rsidR="00B02200" w:rsidRPr="005B36CF" w:rsidRDefault="00B02200" w:rsidP="00B02200">
            <w:pPr>
              <w:spacing w:after="0" w:line="240" w:lineRule="auto"/>
              <w:rPr>
                <w:sz w:val="16"/>
                <w:szCs w:val="16"/>
                <w:lang w:val="en-AU" w:eastAsia="en-AU"/>
              </w:rPr>
            </w:pPr>
            <w:r w:rsidRPr="005B36CF">
              <w:rPr>
                <w:sz w:val="16"/>
                <w:szCs w:val="16"/>
                <w:lang w:val="en-AU" w:eastAsia="en-AU"/>
              </w:rPr>
              <w:t>Communication errors</w:t>
            </w:r>
          </w:p>
        </w:tc>
        <w:tc>
          <w:tcPr>
            <w:tcW w:w="860" w:type="pct"/>
            <w:shd w:val="clear" w:color="auto" w:fill="auto"/>
          </w:tcPr>
          <w:p w:rsidR="00B02200" w:rsidRPr="005B36CF" w:rsidRDefault="00B02200" w:rsidP="00B02200">
            <w:pPr>
              <w:spacing w:after="0" w:line="240" w:lineRule="auto"/>
              <w:rPr>
                <w:b/>
                <w:bCs/>
                <w:sz w:val="16"/>
                <w:szCs w:val="16"/>
                <w:lang w:val="en-AU" w:eastAsia="en-AU"/>
              </w:rPr>
            </w:pPr>
            <w:r w:rsidRPr="005B36CF">
              <w:rPr>
                <w:sz w:val="16"/>
                <w:szCs w:val="16"/>
                <w:lang w:val="en-GB"/>
              </w:rPr>
              <w:t>cs.pay:200</w:t>
            </w:r>
          </w:p>
        </w:tc>
        <w:tc>
          <w:tcPr>
            <w:tcW w:w="1505" w:type="pct"/>
            <w:shd w:val="clear" w:color="auto" w:fill="auto"/>
          </w:tcPr>
          <w:p w:rsidR="00B02200" w:rsidRPr="005B36CF" w:rsidRDefault="00B02200" w:rsidP="00B02200">
            <w:pPr>
              <w:spacing w:after="0" w:line="240" w:lineRule="auto"/>
              <w:rPr>
                <w:b/>
                <w:bCs/>
                <w:sz w:val="16"/>
                <w:szCs w:val="16"/>
                <w:lang w:val="en-AU" w:eastAsia="en-AU"/>
              </w:rPr>
            </w:pPr>
            <w:r w:rsidRPr="005B36CF">
              <w:rPr>
                <w:sz w:val="16"/>
                <w:szCs w:val="16"/>
                <w:lang w:val="en-GB"/>
              </w:rPr>
              <w:t>External transport error communicating with a provider.</w:t>
            </w:r>
          </w:p>
        </w:tc>
        <w:tc>
          <w:tcPr>
            <w:tcW w:w="1021" w:type="pct"/>
            <w:shd w:val="clear" w:color="auto" w:fill="auto"/>
          </w:tcPr>
          <w:p w:rsidR="00B02200" w:rsidRPr="005B36CF" w:rsidRDefault="00B02200" w:rsidP="00B02200">
            <w:pPr>
              <w:spacing w:after="0" w:line="240" w:lineRule="auto"/>
              <w:rPr>
                <w:sz w:val="16"/>
                <w:szCs w:val="16"/>
                <w:lang w:val="en-GB"/>
              </w:rPr>
            </w:pPr>
            <w:r w:rsidRPr="005B36CF">
              <w:rPr>
                <w:i/>
                <w:sz w:val="16"/>
                <w:szCs w:val="16"/>
                <w:lang w:val="en-GB"/>
              </w:rPr>
              <w:t>Cause list not populated</w:t>
            </w:r>
          </w:p>
        </w:tc>
      </w:tr>
      <w:tr w:rsidR="00B02200" w:rsidRPr="001D5B0C" w:rsidTr="00B02200">
        <w:tc>
          <w:tcPr>
            <w:tcW w:w="699" w:type="pct"/>
            <w:shd w:val="clear" w:color="auto" w:fill="auto"/>
          </w:tcPr>
          <w:p w:rsidR="00B02200" w:rsidRPr="005B36CF" w:rsidRDefault="00B02200" w:rsidP="00B02200">
            <w:pPr>
              <w:spacing w:after="0" w:line="240" w:lineRule="auto"/>
              <w:rPr>
                <w:sz w:val="16"/>
                <w:szCs w:val="16"/>
                <w:lang w:val="en-AU" w:eastAsia="en-AU"/>
              </w:rPr>
            </w:pPr>
            <w:r w:rsidRPr="005B36CF">
              <w:rPr>
                <w:sz w:val="16"/>
                <w:szCs w:val="16"/>
                <w:lang w:val="en-AU" w:eastAsia="en-AU"/>
              </w:rPr>
              <w:t>Policy</w:t>
            </w:r>
          </w:p>
        </w:tc>
        <w:tc>
          <w:tcPr>
            <w:tcW w:w="914" w:type="pct"/>
            <w:shd w:val="clear" w:color="auto" w:fill="auto"/>
          </w:tcPr>
          <w:p w:rsidR="00B02200" w:rsidRPr="005B36CF" w:rsidRDefault="00B02200" w:rsidP="00B02200">
            <w:pPr>
              <w:spacing w:after="0" w:line="240" w:lineRule="auto"/>
              <w:rPr>
                <w:sz w:val="16"/>
                <w:szCs w:val="16"/>
                <w:lang w:val="en-AU" w:eastAsia="en-AU"/>
              </w:rPr>
            </w:pPr>
            <w:r w:rsidRPr="005B36CF">
              <w:rPr>
                <w:sz w:val="16"/>
                <w:szCs w:val="16"/>
                <w:lang w:val="en-AU" w:eastAsia="en-AU"/>
              </w:rPr>
              <w:t>Security policy fails</w:t>
            </w:r>
          </w:p>
        </w:tc>
        <w:tc>
          <w:tcPr>
            <w:tcW w:w="860" w:type="pct"/>
            <w:shd w:val="clear" w:color="auto" w:fill="auto"/>
          </w:tcPr>
          <w:p w:rsidR="00B02200" w:rsidRPr="005B36CF" w:rsidRDefault="00B02200" w:rsidP="00B02200">
            <w:pPr>
              <w:spacing w:after="0" w:line="240" w:lineRule="auto"/>
              <w:rPr>
                <w:sz w:val="16"/>
                <w:szCs w:val="16"/>
                <w:lang w:val="en-GB"/>
              </w:rPr>
            </w:pPr>
            <w:r w:rsidRPr="005B36CF">
              <w:rPr>
                <w:sz w:val="16"/>
                <w:szCs w:val="16"/>
                <w:lang w:val="en-GB"/>
              </w:rPr>
              <w:t>cs.pay:300</w:t>
            </w:r>
          </w:p>
        </w:tc>
        <w:tc>
          <w:tcPr>
            <w:tcW w:w="1505" w:type="pct"/>
            <w:shd w:val="clear" w:color="auto" w:fill="auto"/>
          </w:tcPr>
          <w:p w:rsidR="00B02200" w:rsidRPr="005B36CF" w:rsidRDefault="00B02200" w:rsidP="00B02200">
            <w:pPr>
              <w:spacing w:after="0" w:line="240" w:lineRule="auto"/>
              <w:rPr>
                <w:sz w:val="16"/>
                <w:szCs w:val="16"/>
                <w:lang w:val="en-GB"/>
              </w:rPr>
            </w:pPr>
            <w:r w:rsidRPr="005B36CF">
              <w:rPr>
                <w:sz w:val="16"/>
                <w:szCs w:val="16"/>
                <w:lang w:val="en-GB"/>
              </w:rPr>
              <w:t>Security policy failure. Ensure correct credentials are provided.</w:t>
            </w:r>
          </w:p>
        </w:tc>
        <w:tc>
          <w:tcPr>
            <w:tcW w:w="1021" w:type="pct"/>
            <w:shd w:val="clear" w:color="auto" w:fill="auto"/>
          </w:tcPr>
          <w:p w:rsidR="00B02200" w:rsidRPr="005B36CF" w:rsidRDefault="00B02200" w:rsidP="00B02200">
            <w:pPr>
              <w:spacing w:after="0" w:line="240" w:lineRule="auto"/>
              <w:rPr>
                <w:i/>
                <w:sz w:val="16"/>
                <w:szCs w:val="16"/>
                <w:lang w:val="en-GB"/>
              </w:rPr>
            </w:pPr>
            <w:r w:rsidRPr="005B36CF">
              <w:rPr>
                <w:i/>
                <w:sz w:val="16"/>
                <w:szCs w:val="16"/>
                <w:lang w:val="en-GB"/>
              </w:rPr>
              <w:t>Cause list not populated</w:t>
            </w:r>
          </w:p>
        </w:tc>
      </w:tr>
    </w:tbl>
    <w:p w:rsidR="00B02200" w:rsidRPr="00A702AF" w:rsidRDefault="00B02200" w:rsidP="00B02200">
      <w:pPr>
        <w:pStyle w:val="Heading3"/>
      </w:pPr>
      <w:r w:rsidRPr="00A702AF">
        <w:t>All Other Errors</w:t>
      </w:r>
    </w:p>
    <w:p w:rsidR="00B02200" w:rsidRPr="00A702AF" w:rsidRDefault="00B02200" w:rsidP="00B02200">
      <w:pPr>
        <w:keepNext/>
        <w:keepLines/>
        <w:spacing w:after="0" w:line="240" w:lineRule="auto"/>
        <w:jc w:val="both"/>
        <w:rPr>
          <w:sz w:val="20"/>
          <w:szCs w:val="20"/>
          <w:lang w:val="en-AU" w:eastAsia="en-A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6"/>
        <w:gridCol w:w="1925"/>
        <w:gridCol w:w="3156"/>
        <w:gridCol w:w="2191"/>
      </w:tblGrid>
      <w:tr w:rsidR="00B02200" w:rsidRPr="001D5B0C" w:rsidTr="00B02200">
        <w:trPr>
          <w:tblHeader/>
        </w:trPr>
        <w:tc>
          <w:tcPr>
            <w:tcW w:w="4253" w:type="dxa"/>
            <w:shd w:val="clear" w:color="auto" w:fill="4F81BD"/>
          </w:tcPr>
          <w:p w:rsidR="00B02200" w:rsidRPr="001D5B0C" w:rsidRDefault="00B02200" w:rsidP="00B02200">
            <w:pPr>
              <w:keepNext/>
              <w:keepLines/>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Error</w:t>
            </w:r>
          </w:p>
        </w:tc>
        <w:tc>
          <w:tcPr>
            <w:tcW w:w="2268" w:type="dxa"/>
            <w:shd w:val="clear" w:color="auto" w:fill="4F81BD"/>
          </w:tcPr>
          <w:p w:rsidR="00B02200" w:rsidRPr="001D5B0C" w:rsidRDefault="00B02200" w:rsidP="00B02200">
            <w:pPr>
              <w:keepNext/>
              <w:keepLines/>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Error Code Returned</w:t>
            </w:r>
          </w:p>
        </w:tc>
        <w:tc>
          <w:tcPr>
            <w:tcW w:w="3969" w:type="dxa"/>
            <w:shd w:val="clear" w:color="auto" w:fill="4F81BD"/>
          </w:tcPr>
          <w:p w:rsidR="00B02200" w:rsidRPr="001D5B0C" w:rsidRDefault="00B02200" w:rsidP="00B02200">
            <w:pPr>
              <w:keepNext/>
              <w:keepLines/>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Message Returned</w:t>
            </w:r>
          </w:p>
        </w:tc>
        <w:tc>
          <w:tcPr>
            <w:tcW w:w="2693" w:type="dxa"/>
            <w:shd w:val="clear" w:color="auto" w:fill="4F81BD"/>
          </w:tcPr>
          <w:p w:rsidR="00B02200" w:rsidRPr="001D5B0C" w:rsidRDefault="00B02200" w:rsidP="00B02200">
            <w:pPr>
              <w:keepNext/>
              <w:keepLines/>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Cause List</w:t>
            </w:r>
          </w:p>
        </w:tc>
      </w:tr>
      <w:tr w:rsidR="00B02200" w:rsidRPr="001D5B0C" w:rsidTr="00B02200">
        <w:tc>
          <w:tcPr>
            <w:tcW w:w="4253" w:type="dxa"/>
            <w:shd w:val="clear" w:color="auto" w:fill="auto"/>
          </w:tcPr>
          <w:p w:rsidR="00B02200" w:rsidRPr="005B36CF" w:rsidRDefault="00B02200" w:rsidP="00B02200">
            <w:pPr>
              <w:keepNext/>
              <w:keepLines/>
              <w:spacing w:after="0" w:line="240" w:lineRule="auto"/>
              <w:rPr>
                <w:sz w:val="16"/>
                <w:szCs w:val="16"/>
                <w:lang w:val="en-GB"/>
              </w:rPr>
            </w:pPr>
            <w:r w:rsidRPr="005B36CF">
              <w:rPr>
                <w:sz w:val="16"/>
                <w:szCs w:val="16"/>
                <w:lang w:val="en-GB"/>
              </w:rPr>
              <w:t>All other errors</w:t>
            </w:r>
          </w:p>
        </w:tc>
        <w:tc>
          <w:tcPr>
            <w:tcW w:w="2268" w:type="dxa"/>
            <w:shd w:val="clear" w:color="auto" w:fill="auto"/>
          </w:tcPr>
          <w:p w:rsidR="00B02200" w:rsidRPr="005B36CF" w:rsidRDefault="00B02200" w:rsidP="00B02200">
            <w:pPr>
              <w:keepNext/>
              <w:keepLines/>
              <w:spacing w:after="0" w:line="240" w:lineRule="auto"/>
              <w:rPr>
                <w:bCs/>
                <w:sz w:val="16"/>
                <w:szCs w:val="16"/>
                <w:lang w:val="en-GB" w:eastAsia="ar-SA"/>
              </w:rPr>
            </w:pPr>
            <w:r w:rsidRPr="005B36CF">
              <w:rPr>
                <w:sz w:val="16"/>
                <w:szCs w:val="16"/>
                <w:lang w:val="en-GB"/>
              </w:rPr>
              <w:t>cs.pay:001</w:t>
            </w:r>
          </w:p>
        </w:tc>
        <w:tc>
          <w:tcPr>
            <w:tcW w:w="3969" w:type="dxa"/>
            <w:shd w:val="clear" w:color="auto" w:fill="auto"/>
          </w:tcPr>
          <w:p w:rsidR="00B02200" w:rsidRPr="005B36CF" w:rsidRDefault="00B02200" w:rsidP="00B02200">
            <w:pPr>
              <w:keepNext/>
              <w:keepLines/>
              <w:spacing w:after="0" w:line="240" w:lineRule="auto"/>
              <w:rPr>
                <w:bCs/>
                <w:sz w:val="16"/>
                <w:szCs w:val="16"/>
                <w:lang w:val="en-GB" w:eastAsia="ar-SA"/>
              </w:rPr>
            </w:pPr>
            <w:r w:rsidRPr="005B36CF">
              <w:rPr>
                <w:sz w:val="16"/>
                <w:szCs w:val="16"/>
                <w:lang w:val="en-GB"/>
              </w:rPr>
              <w:t xml:space="preserve">An unexpected </w:t>
            </w:r>
            <w:r w:rsidRPr="005B36CF">
              <w:rPr>
                <w:sz w:val="16"/>
                <w:szCs w:val="16"/>
                <w:lang w:val="en-AU" w:eastAsia="en-AU"/>
              </w:rPr>
              <w:t>error</w:t>
            </w:r>
            <w:r w:rsidRPr="005B36CF">
              <w:rPr>
                <w:sz w:val="16"/>
                <w:szCs w:val="16"/>
                <w:lang w:val="en-GB"/>
              </w:rPr>
              <w:t xml:space="preserve"> occurred</w:t>
            </w:r>
          </w:p>
        </w:tc>
        <w:tc>
          <w:tcPr>
            <w:tcW w:w="2693" w:type="dxa"/>
            <w:shd w:val="clear" w:color="auto" w:fill="auto"/>
          </w:tcPr>
          <w:p w:rsidR="00B02200" w:rsidRPr="005B36CF" w:rsidRDefault="00B02200" w:rsidP="00B02200">
            <w:pPr>
              <w:keepNext/>
              <w:keepLines/>
              <w:spacing w:after="0" w:line="240" w:lineRule="auto"/>
              <w:rPr>
                <w:bCs/>
                <w:sz w:val="16"/>
                <w:szCs w:val="16"/>
                <w:lang w:val="en-GB" w:eastAsia="ar-SA"/>
              </w:rPr>
            </w:pPr>
            <w:r w:rsidRPr="005B36CF">
              <w:rPr>
                <w:i/>
                <w:sz w:val="16"/>
                <w:szCs w:val="16"/>
                <w:lang w:val="en-GB"/>
              </w:rPr>
              <w:t>Cause list not populated</w:t>
            </w:r>
          </w:p>
        </w:tc>
      </w:tr>
    </w:tbl>
    <w:p w:rsidR="00B02200" w:rsidRDefault="00B02200" w:rsidP="002A5898"/>
    <w:p w:rsidR="006B499F" w:rsidRDefault="006B499F" w:rsidP="002A5898"/>
    <w:p w:rsidR="00F854B4" w:rsidRDefault="00F854B4" w:rsidP="002A5898"/>
    <w:p w:rsidR="00F854B4" w:rsidRDefault="00F854B4" w:rsidP="002A5898"/>
    <w:p w:rsidR="00F854B4" w:rsidRDefault="00F854B4" w:rsidP="002A5898"/>
    <w:p w:rsidR="00BC2E28" w:rsidRDefault="00BC2E28" w:rsidP="002A5898"/>
    <w:p w:rsidR="00BC2E28" w:rsidRDefault="00BC2E28" w:rsidP="002A5898"/>
    <w:p w:rsidR="00CA4DDF" w:rsidRDefault="00CA4DDF" w:rsidP="00CA4DDF">
      <w:pPr>
        <w:pStyle w:val="Heading2"/>
      </w:pPr>
      <w:bookmarkStart w:id="48" w:name="_Toc417998649"/>
      <w:r>
        <w:lastRenderedPageBreak/>
        <w:t xml:space="preserve">Operation – </w:t>
      </w:r>
      <w:proofErr w:type="spellStart"/>
      <w:r w:rsidR="00AB4CFA">
        <w:t>confirm</w:t>
      </w:r>
      <w:r w:rsidR="001A474E">
        <w:t>Payment</w:t>
      </w:r>
      <w:bookmarkEnd w:id="48"/>
      <w:proofErr w:type="spellEnd"/>
    </w:p>
    <w:p w:rsidR="00CA4DDF" w:rsidRDefault="00CA4DDF" w:rsidP="00CA4DDF">
      <w:pPr>
        <w:pStyle w:val="Heading3"/>
      </w:pPr>
      <w:r>
        <w:t>Overview</w:t>
      </w:r>
    </w:p>
    <w:p w:rsidR="00CA4DDF" w:rsidRPr="003C3237" w:rsidRDefault="00CA4DDF" w:rsidP="00CA4DDF">
      <w:pPr>
        <w:pStyle w:val="NoSpacing"/>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2"/>
        <w:gridCol w:w="5666"/>
      </w:tblGrid>
      <w:tr w:rsidR="00CA4DDF" w:rsidRPr="001D5B0C" w:rsidTr="00E93062">
        <w:trPr>
          <w:tblHeader/>
        </w:trPr>
        <w:tc>
          <w:tcPr>
            <w:tcW w:w="3462" w:type="dxa"/>
            <w:shd w:val="clear" w:color="auto" w:fill="548DD4"/>
          </w:tcPr>
          <w:p w:rsidR="00CA4DDF" w:rsidRPr="001D5B0C" w:rsidRDefault="00CA4DDF" w:rsidP="00E93062">
            <w:pPr>
              <w:tabs>
                <w:tab w:val="left" w:pos="1404"/>
              </w:tabs>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Communication Style</w:t>
            </w:r>
          </w:p>
        </w:tc>
        <w:tc>
          <w:tcPr>
            <w:tcW w:w="5666" w:type="dxa"/>
            <w:shd w:val="clear" w:color="auto" w:fill="auto"/>
          </w:tcPr>
          <w:p w:rsidR="00CA4DDF" w:rsidRPr="001D5B0C" w:rsidRDefault="00CA4DDF" w:rsidP="00E93062">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Synchronous  request-response</w:t>
            </w:r>
          </w:p>
        </w:tc>
      </w:tr>
      <w:tr w:rsidR="00CA4DDF" w:rsidRPr="001D5B0C" w:rsidTr="00E93062">
        <w:trPr>
          <w:tblHeader/>
        </w:trPr>
        <w:tc>
          <w:tcPr>
            <w:tcW w:w="3462" w:type="dxa"/>
            <w:shd w:val="clear" w:color="auto" w:fill="548DD4"/>
          </w:tcPr>
          <w:p w:rsidR="00CA4DDF" w:rsidRPr="001D5B0C" w:rsidRDefault="00CA4DDF" w:rsidP="00E93062">
            <w:pPr>
              <w:tabs>
                <w:tab w:val="left" w:pos="1404"/>
              </w:tabs>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CRUD Operation/s</w:t>
            </w:r>
          </w:p>
        </w:tc>
        <w:tc>
          <w:tcPr>
            <w:tcW w:w="5666" w:type="dxa"/>
            <w:shd w:val="clear" w:color="auto" w:fill="auto"/>
          </w:tcPr>
          <w:p w:rsidR="00CA4DDF" w:rsidRPr="001D5B0C" w:rsidRDefault="00AB4CFA" w:rsidP="00E93062">
            <w:pPr>
              <w:spacing w:after="0" w:line="240" w:lineRule="auto"/>
              <w:rPr>
                <w:rFonts w:ascii="Times New Roman" w:hAnsi="Times New Roman"/>
                <w:sz w:val="20"/>
                <w:szCs w:val="20"/>
                <w:lang w:val="en-AU" w:eastAsia="en-AU"/>
              </w:rPr>
            </w:pPr>
            <w:r>
              <w:rPr>
                <w:rFonts w:ascii="Times New Roman" w:hAnsi="Times New Roman"/>
                <w:sz w:val="20"/>
                <w:szCs w:val="20"/>
                <w:lang w:val="en-AU" w:eastAsia="en-AU"/>
              </w:rPr>
              <w:t>read</w:t>
            </w:r>
          </w:p>
        </w:tc>
      </w:tr>
      <w:tr w:rsidR="00CA4DDF" w:rsidRPr="001D5B0C" w:rsidTr="00E93062">
        <w:tc>
          <w:tcPr>
            <w:tcW w:w="3462" w:type="dxa"/>
            <w:shd w:val="clear" w:color="auto" w:fill="548DD4"/>
          </w:tcPr>
          <w:p w:rsidR="00CA4DDF" w:rsidRPr="001D5B0C" w:rsidRDefault="00CA4DDF" w:rsidP="00E93062">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Idempotent</w:t>
            </w:r>
          </w:p>
        </w:tc>
        <w:tc>
          <w:tcPr>
            <w:tcW w:w="5666" w:type="dxa"/>
            <w:shd w:val="clear" w:color="auto" w:fill="auto"/>
          </w:tcPr>
          <w:p w:rsidR="00CA4DDF" w:rsidRPr="001D5B0C" w:rsidRDefault="00CA4DDF" w:rsidP="00E93062">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Yes</w:t>
            </w:r>
          </w:p>
        </w:tc>
      </w:tr>
      <w:tr w:rsidR="00CA4DDF" w:rsidRPr="001D5B0C" w:rsidTr="00E93062">
        <w:tc>
          <w:tcPr>
            <w:tcW w:w="3462" w:type="dxa"/>
            <w:shd w:val="clear" w:color="auto" w:fill="548DD4"/>
          </w:tcPr>
          <w:p w:rsidR="00CA4DDF" w:rsidRPr="001D5B0C" w:rsidRDefault="00CA4DDF" w:rsidP="00E93062">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Atomic</w:t>
            </w:r>
          </w:p>
        </w:tc>
        <w:tc>
          <w:tcPr>
            <w:tcW w:w="5666" w:type="dxa"/>
            <w:shd w:val="clear" w:color="auto" w:fill="auto"/>
          </w:tcPr>
          <w:p w:rsidR="00CA4DDF" w:rsidRPr="001D5B0C" w:rsidRDefault="00CA4DDF" w:rsidP="00E93062">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Yes</w:t>
            </w:r>
          </w:p>
        </w:tc>
      </w:tr>
      <w:tr w:rsidR="00CA4DDF" w:rsidRPr="001D5B0C" w:rsidTr="00E93062">
        <w:tc>
          <w:tcPr>
            <w:tcW w:w="3462" w:type="dxa"/>
            <w:shd w:val="clear" w:color="auto" w:fill="548DD4"/>
          </w:tcPr>
          <w:p w:rsidR="00CA4DDF" w:rsidRPr="001D5B0C" w:rsidRDefault="00CA4DDF" w:rsidP="00E93062">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Transaction Required</w:t>
            </w:r>
          </w:p>
        </w:tc>
        <w:tc>
          <w:tcPr>
            <w:tcW w:w="5666" w:type="dxa"/>
            <w:shd w:val="clear" w:color="auto" w:fill="auto"/>
          </w:tcPr>
          <w:p w:rsidR="00CA4DDF" w:rsidRPr="001D5B0C" w:rsidRDefault="00CA4DDF" w:rsidP="00E93062">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No</w:t>
            </w:r>
          </w:p>
        </w:tc>
      </w:tr>
      <w:tr w:rsidR="00CA4DDF" w:rsidRPr="001D5B0C" w:rsidTr="00E93062">
        <w:tc>
          <w:tcPr>
            <w:tcW w:w="3462" w:type="dxa"/>
            <w:shd w:val="clear" w:color="auto" w:fill="548DD4"/>
          </w:tcPr>
          <w:p w:rsidR="00CA4DDF" w:rsidRPr="001D5B0C" w:rsidRDefault="00CA4DDF" w:rsidP="00E93062">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Transaction Coordination Required</w:t>
            </w:r>
          </w:p>
        </w:tc>
        <w:tc>
          <w:tcPr>
            <w:tcW w:w="5666" w:type="dxa"/>
            <w:shd w:val="clear" w:color="auto" w:fill="auto"/>
          </w:tcPr>
          <w:p w:rsidR="00CA4DDF" w:rsidRPr="001D5B0C" w:rsidRDefault="00CA4DDF" w:rsidP="00E93062">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N/A</w:t>
            </w:r>
          </w:p>
        </w:tc>
      </w:tr>
      <w:tr w:rsidR="00CA4DDF" w:rsidRPr="001D5B0C" w:rsidTr="00E93062">
        <w:tc>
          <w:tcPr>
            <w:tcW w:w="3462" w:type="dxa"/>
            <w:shd w:val="clear" w:color="auto" w:fill="548DD4"/>
          </w:tcPr>
          <w:p w:rsidR="00CA4DDF" w:rsidRPr="001D5B0C" w:rsidRDefault="00CA4DDF" w:rsidP="00E93062">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How Transaction Coordination Achieved</w:t>
            </w:r>
          </w:p>
        </w:tc>
        <w:tc>
          <w:tcPr>
            <w:tcW w:w="5666" w:type="dxa"/>
            <w:shd w:val="clear" w:color="auto" w:fill="auto"/>
          </w:tcPr>
          <w:p w:rsidR="00CA4DDF" w:rsidRPr="001D5B0C" w:rsidRDefault="00CA4DDF" w:rsidP="00E93062">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N/A</w:t>
            </w:r>
          </w:p>
        </w:tc>
      </w:tr>
    </w:tbl>
    <w:p w:rsidR="00CA4DDF" w:rsidRDefault="00CA4DDF" w:rsidP="00CA4DDF">
      <w:pPr>
        <w:pStyle w:val="Heading3"/>
      </w:pPr>
      <w:r>
        <w:t>Functional Overview</w:t>
      </w:r>
    </w:p>
    <w:p w:rsidR="00CA4DDF" w:rsidRDefault="00CA4DDF" w:rsidP="00CA4DDF"/>
    <w:p w:rsidR="00CA4DDF" w:rsidRDefault="007D1968" w:rsidP="00CA4DDF">
      <w:pPr>
        <w:keepNext/>
        <w:jc w:val="center"/>
      </w:pPr>
      <w:r>
        <w:object w:dxaOrig="5865" w:dyaOrig="4711">
          <v:shape id="_x0000_i1033" type="#_x0000_t75" style="width:293.2pt;height:235.6pt" o:ole="">
            <v:imagedata r:id="rId22" o:title=""/>
          </v:shape>
          <o:OLEObject Type="Embed" ProgID="Visio.Drawing.15" ShapeID="_x0000_i1033" DrawAspect="Content" ObjectID="_1491740579" r:id="rId23"/>
        </w:object>
      </w:r>
    </w:p>
    <w:p w:rsidR="00CA4DDF" w:rsidRDefault="00CA4DDF" w:rsidP="00CA4DDF">
      <w:pPr>
        <w:pStyle w:val="Caption"/>
        <w:jc w:val="center"/>
      </w:pPr>
      <w:r>
        <w:t xml:space="preserve">Figure </w:t>
      </w:r>
      <w:r w:rsidR="0079505A">
        <w:t>6</w:t>
      </w:r>
      <w:r>
        <w:t>: Functional Overview</w:t>
      </w:r>
    </w:p>
    <w:p w:rsidR="00CA4DDF" w:rsidRDefault="00CA4DDF" w:rsidP="00CA4DDF"/>
    <w:p w:rsidR="00CA4DDF" w:rsidRPr="00F75F08" w:rsidRDefault="00CA4DDF" w:rsidP="00CA4DDF">
      <w:pPr>
        <w:pStyle w:val="Heading3"/>
      </w:pPr>
      <w:r w:rsidRPr="00F75F08">
        <w:t>Security</w:t>
      </w:r>
    </w:p>
    <w:p w:rsidR="00CA4DDF" w:rsidRPr="00F75F08" w:rsidRDefault="00CA4DDF" w:rsidP="00CA4DDF">
      <w:pPr>
        <w:spacing w:after="0" w:line="240" w:lineRule="auto"/>
        <w:jc w:val="both"/>
        <w:rPr>
          <w:b/>
          <w:lang w:val="en-AU" w:eastAsia="en-AU"/>
        </w:rPr>
      </w:pPr>
      <w:r w:rsidRPr="00F75F08">
        <w:t xml:space="preserve">The consumer will provide credentials enabling the consumer to consume the </w:t>
      </w:r>
      <w:proofErr w:type="spellStart"/>
      <w:r w:rsidR="008F6638">
        <w:rPr>
          <w:i/>
        </w:rPr>
        <w:t>confirm</w:t>
      </w:r>
      <w:r w:rsidR="007D1968">
        <w:rPr>
          <w:i/>
        </w:rPr>
        <w:t>Payment</w:t>
      </w:r>
      <w:proofErr w:type="spellEnd"/>
      <w:r w:rsidRPr="00F75F08">
        <w:t xml:space="preserve"> operation using Client Certificate Authentication over TLS.</w:t>
      </w:r>
    </w:p>
    <w:p w:rsidR="00CA4DDF" w:rsidRDefault="00CA4DDF" w:rsidP="00CA4DDF"/>
    <w:p w:rsidR="00D1230A" w:rsidRDefault="00D1230A" w:rsidP="00CA4DDF">
      <w:pPr>
        <w:sectPr w:rsidR="00D1230A" w:rsidSect="00A63CEC">
          <w:pgSz w:w="12240" w:h="15840" w:code="1"/>
          <w:pgMar w:top="1080" w:right="720" w:bottom="1440" w:left="720" w:header="432" w:footer="720" w:gutter="360"/>
          <w:paperSrc w:first="12451" w:other="12451"/>
          <w:pgNumType w:start="1"/>
          <w:cols w:space="720"/>
          <w:rtlGutter/>
          <w:docGrid w:linePitch="272"/>
        </w:sectPr>
      </w:pPr>
    </w:p>
    <w:p w:rsidR="00D1230A" w:rsidRPr="003F68BF" w:rsidRDefault="00D1230A" w:rsidP="00D1230A">
      <w:pPr>
        <w:pStyle w:val="Heading3"/>
      </w:pPr>
      <w:r w:rsidRPr="003F68BF">
        <w:lastRenderedPageBreak/>
        <w:t>Input EBM</w:t>
      </w:r>
    </w:p>
    <w:p w:rsidR="00D1230A" w:rsidRDefault="00D1230A" w:rsidP="00D1230A">
      <w:pPr>
        <w:spacing w:after="0" w:line="240" w:lineRule="auto"/>
        <w:jc w:val="both"/>
        <w:rPr>
          <w:sz w:val="20"/>
          <w:szCs w:val="20"/>
          <w:lang w:val="en-AU" w:eastAsia="en-AU"/>
        </w:rPr>
      </w:pPr>
      <w:r w:rsidRPr="003F68BF">
        <w:rPr>
          <w:sz w:val="20"/>
          <w:szCs w:val="20"/>
          <w:lang w:val="en-AU" w:eastAsia="en-AU"/>
        </w:rPr>
        <w:t xml:space="preserve">The input EBM is </w:t>
      </w:r>
      <w:proofErr w:type="spellStart"/>
      <w:r>
        <w:rPr>
          <w:b/>
          <w:i/>
          <w:sz w:val="20"/>
          <w:szCs w:val="20"/>
          <w:lang w:val="en-AU" w:eastAsia="en-AU"/>
        </w:rPr>
        <w:t>confirm</w:t>
      </w:r>
      <w:r w:rsidR="007D1968">
        <w:rPr>
          <w:b/>
          <w:i/>
          <w:sz w:val="20"/>
          <w:szCs w:val="20"/>
          <w:lang w:val="en-AU" w:eastAsia="en-AU"/>
        </w:rPr>
        <w:t>Payment</w:t>
      </w:r>
      <w:proofErr w:type="spellEnd"/>
      <w:r w:rsidRPr="003F68BF">
        <w:rPr>
          <w:sz w:val="20"/>
          <w:szCs w:val="20"/>
          <w:lang w:val="en-AU" w:eastAsia="en-AU"/>
        </w:rPr>
        <w:t xml:space="preserve"> and is in the XML namespace </w:t>
      </w:r>
      <w:r w:rsidRPr="003F68BF">
        <w:rPr>
          <w:b/>
          <w:i/>
          <w:sz w:val="20"/>
          <w:szCs w:val="20"/>
          <w:lang w:val="en-AU" w:eastAsia="en-AU"/>
        </w:rPr>
        <w:t>http://www.</w:t>
      </w:r>
      <w:r>
        <w:rPr>
          <w:b/>
          <w:i/>
          <w:sz w:val="20"/>
          <w:szCs w:val="20"/>
          <w:lang w:val="en-AU" w:eastAsia="en-AU"/>
        </w:rPr>
        <w:t>AlMajdouie.sa/eb</w:t>
      </w:r>
      <w:r w:rsidRPr="003F68BF">
        <w:rPr>
          <w:b/>
          <w:i/>
          <w:sz w:val="20"/>
          <w:szCs w:val="20"/>
          <w:lang w:val="en-AU" w:eastAsia="en-AU"/>
        </w:rPr>
        <w:t>s/cs.pay.</w:t>
      </w:r>
      <w:r w:rsidR="007D1968">
        <w:rPr>
          <w:b/>
          <w:i/>
          <w:sz w:val="20"/>
          <w:szCs w:val="20"/>
          <w:lang w:val="en-AU" w:eastAsia="en-AU"/>
        </w:rPr>
        <w:t>Payment</w:t>
      </w:r>
      <w:r>
        <w:rPr>
          <w:b/>
          <w:i/>
          <w:sz w:val="20"/>
          <w:szCs w:val="20"/>
          <w:lang w:val="en-AU" w:eastAsia="en-AU"/>
        </w:rPr>
        <w:t>s</w:t>
      </w:r>
      <w:r w:rsidRPr="003F68BF">
        <w:rPr>
          <w:sz w:val="20"/>
          <w:szCs w:val="20"/>
          <w:lang w:val="en-AU" w:eastAsia="en-AU"/>
        </w:rPr>
        <w:t>. The figure below depicts this message.</w:t>
      </w:r>
    </w:p>
    <w:p w:rsidR="00D1230A" w:rsidRPr="002B0422" w:rsidRDefault="00D1230A" w:rsidP="00D1230A">
      <w:pPr>
        <w:spacing w:after="0" w:line="240" w:lineRule="auto"/>
        <w:jc w:val="both"/>
        <w:rPr>
          <w:sz w:val="20"/>
          <w:szCs w:val="20"/>
          <w:lang w:val="en-AU" w:eastAsia="en-AU"/>
        </w:rPr>
      </w:pPr>
    </w:p>
    <w:p w:rsidR="00D1230A" w:rsidRDefault="00364865" w:rsidP="00BC2E28">
      <w:pPr>
        <w:keepNext/>
        <w:jc w:val="center"/>
      </w:pPr>
      <w:r w:rsidRPr="00D64958">
        <w:rPr>
          <w:noProof/>
        </w:rPr>
        <w:pict>
          <v:shape id="_x0000_i1040" type="#_x0000_t75" style="width:375pt;height:647.4pt;visibility:visible;mso-wrap-style:square">
            <v:imagedata r:id="rId24" o:title=""/>
          </v:shape>
        </w:pict>
      </w:r>
    </w:p>
    <w:p w:rsidR="00D1230A" w:rsidRDefault="00D1230A" w:rsidP="00D1230A">
      <w:pPr>
        <w:pStyle w:val="Caption"/>
        <w:jc w:val="center"/>
      </w:pPr>
      <w:r>
        <w:t xml:space="preserve">Figure </w:t>
      </w:r>
      <w:r w:rsidR="00B60300">
        <w:t xml:space="preserve">6: </w:t>
      </w:r>
      <w:proofErr w:type="spellStart"/>
      <w:r w:rsidR="00B60300">
        <w:t>confirm</w:t>
      </w:r>
      <w:r w:rsidR="007D1968">
        <w:t>Payment</w:t>
      </w:r>
      <w:proofErr w:type="spellEnd"/>
      <w:r w:rsidR="00B60300">
        <w:t xml:space="preserve"> input EBM</w:t>
      </w:r>
    </w:p>
    <w:p w:rsidR="00D1230A" w:rsidRDefault="00D1230A" w:rsidP="00D1230A">
      <w:pPr>
        <w:pStyle w:val="NormalParagraph"/>
        <w:jc w:val="center"/>
        <w:sectPr w:rsidR="00D1230A" w:rsidSect="00D1230A">
          <w:pgSz w:w="16839" w:h="23814" w:code="8"/>
          <w:pgMar w:top="1080" w:right="720" w:bottom="1440" w:left="720" w:header="432" w:footer="720" w:gutter="360"/>
          <w:paperSrc w:first="12451" w:other="12451"/>
          <w:pgNumType w:start="1"/>
          <w:cols w:space="720"/>
          <w:rtlGutter/>
          <w:docGrid w:linePitch="299"/>
        </w:sectPr>
      </w:pPr>
    </w:p>
    <w:p w:rsidR="00CA4DDF" w:rsidRDefault="00CA4DDF" w:rsidP="00CA4DDF">
      <w:pPr>
        <w:pStyle w:val="Heading3"/>
      </w:pPr>
      <w:r>
        <w:lastRenderedPageBreak/>
        <w:t>Output EBM</w:t>
      </w:r>
    </w:p>
    <w:p w:rsidR="00CA4DDF" w:rsidRDefault="00CA4DDF" w:rsidP="00CA4DDF">
      <w:pPr>
        <w:spacing w:after="0" w:line="240" w:lineRule="auto"/>
        <w:jc w:val="both"/>
        <w:rPr>
          <w:sz w:val="20"/>
          <w:szCs w:val="20"/>
          <w:lang w:val="en-AU" w:eastAsia="en-AU"/>
        </w:rPr>
      </w:pPr>
      <w:r w:rsidRPr="003F68BF">
        <w:rPr>
          <w:sz w:val="20"/>
          <w:szCs w:val="20"/>
          <w:lang w:val="en-AU" w:eastAsia="en-AU"/>
        </w:rPr>
        <w:t xml:space="preserve">The </w:t>
      </w:r>
      <w:r>
        <w:rPr>
          <w:sz w:val="20"/>
          <w:szCs w:val="20"/>
          <w:lang w:val="en-AU" w:eastAsia="en-AU"/>
        </w:rPr>
        <w:t>output</w:t>
      </w:r>
      <w:r w:rsidRPr="003F68BF">
        <w:rPr>
          <w:sz w:val="20"/>
          <w:szCs w:val="20"/>
          <w:lang w:val="en-AU" w:eastAsia="en-AU"/>
        </w:rPr>
        <w:t xml:space="preserve"> EBM is </w:t>
      </w:r>
      <w:proofErr w:type="spellStart"/>
      <w:r w:rsidR="000951A5">
        <w:rPr>
          <w:b/>
          <w:i/>
          <w:sz w:val="20"/>
          <w:szCs w:val="20"/>
          <w:lang w:val="en-AU" w:eastAsia="en-AU"/>
        </w:rPr>
        <w:t>confirm</w:t>
      </w:r>
      <w:r w:rsidR="007D1968">
        <w:rPr>
          <w:b/>
          <w:i/>
          <w:sz w:val="20"/>
          <w:szCs w:val="20"/>
          <w:lang w:val="en-AU" w:eastAsia="en-AU"/>
        </w:rPr>
        <w:t>Payment</w:t>
      </w:r>
      <w:r>
        <w:rPr>
          <w:b/>
          <w:i/>
          <w:sz w:val="20"/>
          <w:szCs w:val="20"/>
          <w:lang w:val="en-AU" w:eastAsia="en-AU"/>
        </w:rPr>
        <w:t>Response</w:t>
      </w:r>
      <w:proofErr w:type="spellEnd"/>
      <w:r w:rsidRPr="003F68BF">
        <w:rPr>
          <w:sz w:val="20"/>
          <w:szCs w:val="20"/>
          <w:lang w:val="en-AU" w:eastAsia="en-AU"/>
        </w:rPr>
        <w:t xml:space="preserve"> and is in the XML namespace </w:t>
      </w:r>
      <w:r w:rsidRPr="003F68BF">
        <w:rPr>
          <w:b/>
          <w:i/>
          <w:sz w:val="20"/>
          <w:szCs w:val="20"/>
          <w:lang w:val="en-AU" w:eastAsia="en-AU"/>
        </w:rPr>
        <w:t>http://www.</w:t>
      </w:r>
      <w:r>
        <w:rPr>
          <w:b/>
          <w:i/>
          <w:sz w:val="20"/>
          <w:szCs w:val="20"/>
          <w:lang w:val="en-AU" w:eastAsia="en-AU"/>
        </w:rPr>
        <w:t>AlMajdouie.sa/eb</w:t>
      </w:r>
      <w:r w:rsidRPr="003F68BF">
        <w:rPr>
          <w:b/>
          <w:i/>
          <w:sz w:val="20"/>
          <w:szCs w:val="20"/>
          <w:lang w:val="en-AU" w:eastAsia="en-AU"/>
        </w:rPr>
        <w:t>s/cs.pay.</w:t>
      </w:r>
      <w:r w:rsidR="007D1968">
        <w:rPr>
          <w:b/>
          <w:i/>
          <w:sz w:val="20"/>
          <w:szCs w:val="20"/>
          <w:lang w:val="en-AU" w:eastAsia="en-AU"/>
        </w:rPr>
        <w:t>Payment</w:t>
      </w:r>
      <w:r>
        <w:rPr>
          <w:b/>
          <w:i/>
          <w:sz w:val="20"/>
          <w:szCs w:val="20"/>
          <w:lang w:val="en-AU" w:eastAsia="en-AU"/>
        </w:rPr>
        <w:t>s</w:t>
      </w:r>
      <w:r w:rsidRPr="003F68BF">
        <w:rPr>
          <w:sz w:val="20"/>
          <w:szCs w:val="20"/>
          <w:lang w:val="en-AU" w:eastAsia="en-AU"/>
        </w:rPr>
        <w:t>. The figure below depicts this message.</w:t>
      </w:r>
    </w:p>
    <w:p w:rsidR="00AB68CB" w:rsidRPr="00032D24" w:rsidRDefault="00AB68CB" w:rsidP="00CA4DDF">
      <w:pPr>
        <w:spacing w:after="0" w:line="240" w:lineRule="auto"/>
        <w:jc w:val="both"/>
        <w:rPr>
          <w:sz w:val="20"/>
          <w:szCs w:val="20"/>
          <w:lang w:val="en-AU" w:eastAsia="en-AU"/>
        </w:rPr>
      </w:pPr>
    </w:p>
    <w:p w:rsidR="00CA4DDF" w:rsidRDefault="00AB68CB" w:rsidP="00AB68CB">
      <w:pPr>
        <w:keepNext/>
        <w:jc w:val="center"/>
      </w:pPr>
      <w:r w:rsidRPr="00D64958">
        <w:rPr>
          <w:noProof/>
        </w:rPr>
        <w:pict>
          <v:shape id="_x0000_i1041" type="#_x0000_t75" style="width:309.3pt;height:647.4pt;visibility:visible;mso-wrap-style:square">
            <v:imagedata r:id="rId25" o:title=""/>
          </v:shape>
        </w:pict>
      </w:r>
    </w:p>
    <w:p w:rsidR="00CA4DDF" w:rsidRPr="00A27DD4" w:rsidRDefault="00CA4DDF" w:rsidP="00CA4DDF">
      <w:pPr>
        <w:pStyle w:val="Caption"/>
        <w:jc w:val="center"/>
        <w:sectPr w:rsidR="00CA4DDF" w:rsidRPr="00A27DD4" w:rsidSect="00AB68CB">
          <w:pgSz w:w="16839" w:h="23814" w:code="8"/>
          <w:pgMar w:top="1080" w:right="720" w:bottom="1440" w:left="720" w:header="432" w:footer="720" w:gutter="360"/>
          <w:paperSrc w:first="12451" w:other="12451"/>
          <w:pgNumType w:start="1"/>
          <w:cols w:space="720"/>
          <w:rtlGutter/>
          <w:docGrid w:linePitch="299"/>
        </w:sectPr>
      </w:pPr>
      <w:r>
        <w:t xml:space="preserve">Figure </w:t>
      </w:r>
      <w:r w:rsidR="007D1568">
        <w:t>7</w:t>
      </w:r>
      <w:r>
        <w:t xml:space="preserve">: </w:t>
      </w:r>
      <w:proofErr w:type="spellStart"/>
      <w:r w:rsidR="007D1568">
        <w:t>confirm</w:t>
      </w:r>
      <w:r w:rsidR="007D1968">
        <w:t>Payment</w:t>
      </w:r>
      <w:r>
        <w:t>Response</w:t>
      </w:r>
      <w:proofErr w:type="spellEnd"/>
      <w:r>
        <w:t xml:space="preserve"> output EBM</w:t>
      </w:r>
    </w:p>
    <w:p w:rsidR="00CA4DDF" w:rsidRPr="00032D24" w:rsidRDefault="00CA4DDF" w:rsidP="00CA4DDF">
      <w:pPr>
        <w:pStyle w:val="Heading3"/>
      </w:pPr>
      <w:r w:rsidRPr="00032D24">
        <w:lastRenderedPageBreak/>
        <w:t>Fault EBM</w:t>
      </w:r>
    </w:p>
    <w:p w:rsidR="00CA4DDF" w:rsidRPr="00032D24" w:rsidRDefault="00CA4DDF" w:rsidP="00CA4DDF">
      <w:pPr>
        <w:spacing w:after="0" w:line="240" w:lineRule="auto"/>
        <w:jc w:val="both"/>
        <w:rPr>
          <w:lang w:val="en-AU" w:eastAsia="en-AU"/>
        </w:rPr>
      </w:pPr>
      <w:r w:rsidRPr="00032D24">
        <w:rPr>
          <w:lang w:val="en-AU" w:eastAsia="en-AU"/>
        </w:rPr>
        <w:t xml:space="preserve">The fault EBM is </w:t>
      </w:r>
      <w:r w:rsidRPr="00032D24">
        <w:rPr>
          <w:b/>
          <w:i/>
          <w:lang w:val="en-AU" w:eastAsia="en-AU"/>
        </w:rPr>
        <w:t>fault</w:t>
      </w:r>
      <w:r w:rsidRPr="00032D24">
        <w:rPr>
          <w:lang w:val="en-AU" w:eastAsia="en-AU"/>
        </w:rPr>
        <w:t xml:space="preserve"> and is in the XML namespace </w:t>
      </w:r>
      <w:r w:rsidRPr="003F68BF">
        <w:rPr>
          <w:b/>
          <w:i/>
          <w:sz w:val="20"/>
          <w:szCs w:val="20"/>
          <w:lang w:val="en-AU" w:eastAsia="en-AU"/>
        </w:rPr>
        <w:t>http://www.</w:t>
      </w:r>
      <w:r>
        <w:rPr>
          <w:b/>
          <w:i/>
          <w:sz w:val="20"/>
          <w:szCs w:val="20"/>
          <w:lang w:val="en-AU" w:eastAsia="en-AU"/>
        </w:rPr>
        <w:t>AlMajdouie.sa/eb</w:t>
      </w:r>
      <w:r w:rsidR="007D1968">
        <w:rPr>
          <w:b/>
          <w:i/>
          <w:sz w:val="20"/>
          <w:szCs w:val="20"/>
          <w:lang w:val="en-AU" w:eastAsia="en-AU"/>
        </w:rPr>
        <w:t>o/util.flt.Fault</w:t>
      </w:r>
      <w:r w:rsidRPr="00032D24">
        <w:rPr>
          <w:lang w:val="en-AU" w:eastAsia="en-AU"/>
        </w:rPr>
        <w:t>. The figure below depicts this message.</w:t>
      </w:r>
    </w:p>
    <w:p w:rsidR="00CA4DDF" w:rsidRDefault="006707D3" w:rsidP="00002190">
      <w:pPr>
        <w:keepNext/>
        <w:jc w:val="center"/>
      </w:pPr>
      <w:r>
        <w:rPr>
          <w:noProof/>
        </w:rPr>
        <w:pict>
          <v:shape id="_x0000_i1034" type="#_x0000_t75" style="width:430.25pt;height:553.55pt;visibility:visible;mso-wrap-style:square">
            <v:imagedata r:id="rId17" o:title=""/>
          </v:shape>
        </w:pict>
      </w:r>
    </w:p>
    <w:p w:rsidR="00CA4DDF" w:rsidRDefault="00AB23DD" w:rsidP="00CA4DDF">
      <w:pPr>
        <w:pStyle w:val="Caption"/>
        <w:jc w:val="center"/>
      </w:pPr>
      <w:r>
        <w:t>Figure 8</w:t>
      </w:r>
      <w:r w:rsidR="00CA4DDF">
        <w:t>: fault EBM</w:t>
      </w:r>
    </w:p>
    <w:p w:rsidR="00CA4DDF" w:rsidRPr="00A702AF" w:rsidRDefault="00CA4DDF" w:rsidP="00CA4DDF">
      <w:pPr>
        <w:pStyle w:val="Heading2"/>
      </w:pPr>
      <w:bookmarkStart w:id="49" w:name="_Toc417998650"/>
      <w:r w:rsidRPr="00A702AF">
        <w:lastRenderedPageBreak/>
        <w:t>Expected Errors</w:t>
      </w:r>
      <w:bookmarkEnd w:id="49"/>
    </w:p>
    <w:p w:rsidR="00CA4DDF" w:rsidRPr="00A702AF" w:rsidRDefault="00CA4DDF" w:rsidP="00CA4DDF">
      <w:pPr>
        <w:pStyle w:val="Heading3"/>
      </w:pPr>
      <w:r w:rsidRPr="00A702AF">
        <w:t>Business Errors</w:t>
      </w:r>
    </w:p>
    <w:p w:rsidR="00CA4DDF" w:rsidRPr="00A702AF" w:rsidRDefault="00CA4DDF" w:rsidP="00CA4DDF">
      <w:pPr>
        <w:keepNext/>
        <w:spacing w:after="0" w:line="240" w:lineRule="auto"/>
        <w:jc w:val="both"/>
        <w:rPr>
          <w:sz w:val="20"/>
          <w:szCs w:val="20"/>
          <w:lang w:val="en-AU" w:eastAsia="en-A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2"/>
        <w:gridCol w:w="1976"/>
        <w:gridCol w:w="1771"/>
        <w:gridCol w:w="3691"/>
        <w:gridCol w:w="1816"/>
      </w:tblGrid>
      <w:tr w:rsidR="00CA4DDF" w:rsidRPr="001D5B0C" w:rsidTr="00E93062">
        <w:trPr>
          <w:tblHeader/>
        </w:trPr>
        <w:tc>
          <w:tcPr>
            <w:tcW w:w="658" w:type="pct"/>
            <w:shd w:val="clear" w:color="auto" w:fill="4F81BD"/>
          </w:tcPr>
          <w:p w:rsidR="00CA4DDF" w:rsidRPr="001D5B0C" w:rsidRDefault="00CA4DDF" w:rsidP="00E93062">
            <w:pPr>
              <w:keepNext/>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Error Source</w:t>
            </w:r>
          </w:p>
        </w:tc>
        <w:tc>
          <w:tcPr>
            <w:tcW w:w="927" w:type="pct"/>
            <w:shd w:val="clear" w:color="auto" w:fill="4F81BD"/>
          </w:tcPr>
          <w:p w:rsidR="00CA4DDF" w:rsidRPr="001D5B0C" w:rsidRDefault="00CA4DDF" w:rsidP="00E93062">
            <w:pPr>
              <w:keepNext/>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Error</w:t>
            </w:r>
          </w:p>
        </w:tc>
        <w:tc>
          <w:tcPr>
            <w:tcW w:w="831" w:type="pct"/>
            <w:shd w:val="clear" w:color="auto" w:fill="4F81BD"/>
          </w:tcPr>
          <w:p w:rsidR="00CA4DDF" w:rsidRPr="001D5B0C" w:rsidRDefault="00CA4DDF" w:rsidP="00E93062">
            <w:pPr>
              <w:keepNext/>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Error Code Returned</w:t>
            </w:r>
          </w:p>
        </w:tc>
        <w:tc>
          <w:tcPr>
            <w:tcW w:w="1732" w:type="pct"/>
            <w:shd w:val="clear" w:color="auto" w:fill="4F81BD"/>
          </w:tcPr>
          <w:p w:rsidR="00CA4DDF" w:rsidRPr="001D5B0C" w:rsidRDefault="00CA4DDF" w:rsidP="00E93062">
            <w:pPr>
              <w:keepNext/>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Message Returned</w:t>
            </w:r>
          </w:p>
        </w:tc>
        <w:tc>
          <w:tcPr>
            <w:tcW w:w="852" w:type="pct"/>
            <w:shd w:val="clear" w:color="auto" w:fill="4F81BD"/>
          </w:tcPr>
          <w:p w:rsidR="00CA4DDF" w:rsidRPr="001D5B0C" w:rsidRDefault="00CA4DDF" w:rsidP="00E93062">
            <w:pPr>
              <w:keepNext/>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Cause List</w:t>
            </w:r>
          </w:p>
        </w:tc>
      </w:tr>
      <w:tr w:rsidR="00CA4DDF" w:rsidRPr="001D5B0C" w:rsidTr="00E93062">
        <w:tc>
          <w:tcPr>
            <w:tcW w:w="658" w:type="pct"/>
            <w:vMerge w:val="restart"/>
            <w:shd w:val="clear" w:color="auto" w:fill="auto"/>
          </w:tcPr>
          <w:p w:rsidR="00CA4DDF" w:rsidRPr="005B36CF" w:rsidRDefault="00CA4DDF" w:rsidP="00E93062">
            <w:pPr>
              <w:keepNext/>
              <w:spacing w:after="0" w:line="240" w:lineRule="auto"/>
              <w:rPr>
                <w:sz w:val="16"/>
                <w:szCs w:val="16"/>
                <w:lang w:val="en-AU" w:eastAsia="en-AU"/>
              </w:rPr>
            </w:pPr>
            <w:r w:rsidRPr="005B36CF">
              <w:rPr>
                <w:sz w:val="16"/>
                <w:szCs w:val="16"/>
                <w:lang w:val="en-AU" w:eastAsia="en-AU"/>
              </w:rPr>
              <w:t>SOA</w:t>
            </w:r>
          </w:p>
        </w:tc>
        <w:tc>
          <w:tcPr>
            <w:tcW w:w="927" w:type="pct"/>
            <w:shd w:val="clear" w:color="auto" w:fill="auto"/>
          </w:tcPr>
          <w:p w:rsidR="00CA4DDF" w:rsidRPr="005B36CF" w:rsidRDefault="00CA4DDF" w:rsidP="00E93062">
            <w:pPr>
              <w:keepNext/>
              <w:spacing w:after="0" w:line="240" w:lineRule="auto"/>
              <w:rPr>
                <w:sz w:val="16"/>
                <w:szCs w:val="16"/>
                <w:lang w:val="en-AU" w:eastAsia="en-AU"/>
              </w:rPr>
            </w:pPr>
            <w:r w:rsidRPr="005B36CF">
              <w:rPr>
                <w:sz w:val="16"/>
                <w:szCs w:val="16"/>
                <w:lang w:val="en-AU" w:eastAsia="en-AU"/>
              </w:rPr>
              <w:t>Unsupported operation</w:t>
            </w:r>
          </w:p>
        </w:tc>
        <w:tc>
          <w:tcPr>
            <w:tcW w:w="831" w:type="pct"/>
            <w:shd w:val="clear" w:color="auto" w:fill="auto"/>
          </w:tcPr>
          <w:p w:rsidR="00CA4DDF" w:rsidRPr="005B36CF" w:rsidRDefault="00CA4DDF" w:rsidP="00E93062">
            <w:pPr>
              <w:keepNext/>
              <w:spacing w:after="0" w:line="240" w:lineRule="auto"/>
              <w:rPr>
                <w:bCs/>
                <w:sz w:val="16"/>
                <w:szCs w:val="16"/>
                <w:lang w:val="en-GB" w:eastAsia="ar-SA"/>
              </w:rPr>
            </w:pPr>
            <w:r w:rsidRPr="005B36CF">
              <w:rPr>
                <w:sz w:val="16"/>
                <w:szCs w:val="16"/>
                <w:lang w:val="en-GB"/>
              </w:rPr>
              <w:t>cs.pay:100</w:t>
            </w:r>
          </w:p>
        </w:tc>
        <w:tc>
          <w:tcPr>
            <w:tcW w:w="1732" w:type="pct"/>
            <w:shd w:val="clear" w:color="auto" w:fill="auto"/>
          </w:tcPr>
          <w:p w:rsidR="00CA4DDF" w:rsidRPr="005B36CF" w:rsidRDefault="00CA4DDF" w:rsidP="00E93062">
            <w:pPr>
              <w:keepNext/>
              <w:spacing w:after="0" w:line="240" w:lineRule="auto"/>
              <w:rPr>
                <w:sz w:val="16"/>
                <w:szCs w:val="16"/>
                <w:lang w:val="en-GB"/>
              </w:rPr>
            </w:pPr>
            <w:r w:rsidRPr="005B36CF">
              <w:rPr>
                <w:sz w:val="16"/>
                <w:szCs w:val="16"/>
                <w:lang w:val="en-GB"/>
              </w:rPr>
              <w:t>Requested operation not found or supported</w:t>
            </w:r>
          </w:p>
        </w:tc>
        <w:tc>
          <w:tcPr>
            <w:tcW w:w="852" w:type="pct"/>
            <w:shd w:val="clear" w:color="auto" w:fill="auto"/>
          </w:tcPr>
          <w:p w:rsidR="00CA4DDF" w:rsidRPr="005B36CF" w:rsidRDefault="00CA4DDF" w:rsidP="00E93062">
            <w:pPr>
              <w:keepNext/>
              <w:spacing w:after="0" w:line="240" w:lineRule="auto"/>
              <w:rPr>
                <w:sz w:val="16"/>
                <w:szCs w:val="16"/>
                <w:lang w:val="en-GB"/>
              </w:rPr>
            </w:pPr>
            <w:r w:rsidRPr="005B36CF">
              <w:rPr>
                <w:i/>
                <w:sz w:val="16"/>
                <w:szCs w:val="16"/>
                <w:lang w:val="en-GB"/>
              </w:rPr>
              <w:t>Cause list not populated</w:t>
            </w:r>
          </w:p>
        </w:tc>
      </w:tr>
      <w:tr w:rsidR="00CA4DDF" w:rsidRPr="001D5B0C" w:rsidTr="00E93062">
        <w:tc>
          <w:tcPr>
            <w:tcW w:w="658" w:type="pct"/>
            <w:vMerge/>
            <w:shd w:val="clear" w:color="auto" w:fill="auto"/>
          </w:tcPr>
          <w:p w:rsidR="00CA4DDF" w:rsidRPr="005B36CF" w:rsidRDefault="00CA4DDF" w:rsidP="00E93062">
            <w:pPr>
              <w:keepNext/>
              <w:spacing w:after="0" w:line="240" w:lineRule="auto"/>
              <w:rPr>
                <w:sz w:val="16"/>
                <w:szCs w:val="16"/>
                <w:lang w:val="en-AU" w:eastAsia="en-AU"/>
              </w:rPr>
            </w:pPr>
          </w:p>
        </w:tc>
        <w:tc>
          <w:tcPr>
            <w:tcW w:w="927" w:type="pct"/>
            <w:shd w:val="clear" w:color="auto" w:fill="auto"/>
          </w:tcPr>
          <w:p w:rsidR="00CA4DDF" w:rsidRPr="005B36CF" w:rsidRDefault="00CA4DDF" w:rsidP="00E93062">
            <w:pPr>
              <w:keepNext/>
              <w:spacing w:after="0" w:line="240" w:lineRule="auto"/>
              <w:rPr>
                <w:sz w:val="16"/>
                <w:szCs w:val="16"/>
                <w:lang w:val="en-AU" w:eastAsia="en-AU"/>
              </w:rPr>
            </w:pPr>
            <w:r w:rsidRPr="005B36CF">
              <w:rPr>
                <w:sz w:val="16"/>
                <w:szCs w:val="16"/>
                <w:lang w:val="en-AU" w:eastAsia="en-AU"/>
              </w:rPr>
              <w:t>XQuery failure</w:t>
            </w:r>
          </w:p>
        </w:tc>
        <w:tc>
          <w:tcPr>
            <w:tcW w:w="831" w:type="pct"/>
            <w:shd w:val="clear" w:color="auto" w:fill="auto"/>
          </w:tcPr>
          <w:p w:rsidR="00CA4DDF" w:rsidRPr="005B36CF" w:rsidRDefault="00CA4DDF" w:rsidP="00E93062">
            <w:pPr>
              <w:keepNext/>
              <w:spacing w:after="0" w:line="240" w:lineRule="auto"/>
              <w:rPr>
                <w:bCs/>
                <w:sz w:val="16"/>
                <w:szCs w:val="16"/>
                <w:lang w:val="en-GB" w:eastAsia="ar-SA"/>
              </w:rPr>
            </w:pPr>
            <w:r w:rsidRPr="005B36CF">
              <w:rPr>
                <w:sz w:val="16"/>
                <w:szCs w:val="16"/>
                <w:lang w:val="en-GB"/>
              </w:rPr>
              <w:t>cs.pay:400</w:t>
            </w:r>
          </w:p>
        </w:tc>
        <w:tc>
          <w:tcPr>
            <w:tcW w:w="1732" w:type="pct"/>
            <w:shd w:val="clear" w:color="auto" w:fill="auto"/>
          </w:tcPr>
          <w:p w:rsidR="00CA4DDF" w:rsidRPr="005B36CF" w:rsidRDefault="00CA4DDF" w:rsidP="00E93062">
            <w:pPr>
              <w:keepNext/>
              <w:spacing w:after="0" w:line="240" w:lineRule="auto"/>
              <w:rPr>
                <w:sz w:val="16"/>
                <w:szCs w:val="16"/>
                <w:lang w:val="en-GB"/>
              </w:rPr>
            </w:pPr>
            <w:r w:rsidRPr="005B36CF">
              <w:rPr>
                <w:sz w:val="16"/>
                <w:szCs w:val="16"/>
                <w:lang w:val="en-GB"/>
              </w:rPr>
              <w:t>XQuery failure</w:t>
            </w:r>
          </w:p>
        </w:tc>
        <w:tc>
          <w:tcPr>
            <w:tcW w:w="852" w:type="pct"/>
            <w:shd w:val="clear" w:color="auto" w:fill="auto"/>
          </w:tcPr>
          <w:p w:rsidR="00CA4DDF" w:rsidRPr="005B36CF" w:rsidRDefault="00CA4DDF" w:rsidP="00E93062">
            <w:pPr>
              <w:keepNext/>
              <w:spacing w:after="0" w:line="240" w:lineRule="auto"/>
              <w:rPr>
                <w:sz w:val="16"/>
                <w:szCs w:val="16"/>
                <w:lang w:val="en-GB"/>
              </w:rPr>
            </w:pPr>
            <w:r w:rsidRPr="005B36CF">
              <w:rPr>
                <w:i/>
                <w:sz w:val="16"/>
                <w:szCs w:val="16"/>
                <w:lang w:val="en-GB"/>
              </w:rPr>
              <w:t>Cause list not populated</w:t>
            </w:r>
          </w:p>
        </w:tc>
      </w:tr>
      <w:tr w:rsidR="00CA4DDF" w:rsidRPr="001D5B0C" w:rsidTr="00E93062">
        <w:tc>
          <w:tcPr>
            <w:tcW w:w="658" w:type="pct"/>
            <w:vMerge/>
            <w:shd w:val="clear" w:color="auto" w:fill="auto"/>
          </w:tcPr>
          <w:p w:rsidR="00CA4DDF" w:rsidRPr="005B36CF" w:rsidRDefault="00CA4DDF" w:rsidP="00E93062">
            <w:pPr>
              <w:keepNext/>
              <w:spacing w:after="0" w:line="240" w:lineRule="auto"/>
              <w:rPr>
                <w:sz w:val="16"/>
                <w:szCs w:val="16"/>
                <w:lang w:val="en-AU" w:eastAsia="en-AU"/>
              </w:rPr>
            </w:pPr>
          </w:p>
        </w:tc>
        <w:tc>
          <w:tcPr>
            <w:tcW w:w="927" w:type="pct"/>
            <w:shd w:val="clear" w:color="auto" w:fill="auto"/>
          </w:tcPr>
          <w:p w:rsidR="00CA4DDF" w:rsidRPr="005B36CF" w:rsidRDefault="00CA4DDF" w:rsidP="00E93062">
            <w:pPr>
              <w:keepNext/>
              <w:spacing w:after="0" w:line="240" w:lineRule="auto"/>
              <w:rPr>
                <w:sz w:val="16"/>
                <w:szCs w:val="16"/>
                <w:lang w:val="en-AU" w:eastAsia="en-AU"/>
              </w:rPr>
            </w:pPr>
            <w:r w:rsidRPr="005B36CF">
              <w:rPr>
                <w:sz w:val="16"/>
                <w:szCs w:val="16"/>
                <w:lang w:val="en-AU" w:eastAsia="en-AU"/>
              </w:rPr>
              <w:t>I</w:t>
            </w:r>
            <w:proofErr w:type="spellStart"/>
            <w:r w:rsidRPr="005B36CF">
              <w:rPr>
                <w:sz w:val="16"/>
                <w:szCs w:val="16"/>
                <w:lang w:val="en-GB"/>
              </w:rPr>
              <w:t>nsert</w:t>
            </w:r>
            <w:proofErr w:type="spellEnd"/>
            <w:r w:rsidRPr="005B36CF">
              <w:rPr>
                <w:sz w:val="16"/>
                <w:szCs w:val="16"/>
                <w:lang w:val="en-GB"/>
              </w:rPr>
              <w:t xml:space="preserve"> failure</w:t>
            </w:r>
          </w:p>
        </w:tc>
        <w:tc>
          <w:tcPr>
            <w:tcW w:w="831" w:type="pct"/>
            <w:shd w:val="clear" w:color="auto" w:fill="auto"/>
          </w:tcPr>
          <w:p w:rsidR="00CA4DDF" w:rsidRPr="005B36CF" w:rsidRDefault="00CA4DDF" w:rsidP="00E93062">
            <w:pPr>
              <w:keepNext/>
              <w:spacing w:after="0" w:line="240" w:lineRule="auto"/>
              <w:rPr>
                <w:bCs/>
                <w:sz w:val="16"/>
                <w:szCs w:val="16"/>
                <w:lang w:val="en-GB" w:eastAsia="ar-SA"/>
              </w:rPr>
            </w:pPr>
            <w:r w:rsidRPr="005B36CF">
              <w:rPr>
                <w:sz w:val="16"/>
                <w:szCs w:val="16"/>
                <w:lang w:val="en-GB"/>
              </w:rPr>
              <w:t>cs.pay:401</w:t>
            </w:r>
          </w:p>
        </w:tc>
        <w:tc>
          <w:tcPr>
            <w:tcW w:w="1732" w:type="pct"/>
            <w:shd w:val="clear" w:color="auto" w:fill="auto"/>
          </w:tcPr>
          <w:p w:rsidR="00CA4DDF" w:rsidRPr="005B36CF" w:rsidRDefault="00CA4DDF" w:rsidP="00E93062">
            <w:pPr>
              <w:keepNext/>
              <w:spacing w:after="0" w:line="240" w:lineRule="auto"/>
              <w:rPr>
                <w:sz w:val="16"/>
                <w:szCs w:val="16"/>
                <w:lang w:val="en-GB"/>
              </w:rPr>
            </w:pPr>
            <w:r w:rsidRPr="005B36CF">
              <w:rPr>
                <w:sz w:val="16"/>
                <w:szCs w:val="16"/>
                <w:lang w:val="en-GB"/>
              </w:rPr>
              <w:t>Insert failure</w:t>
            </w:r>
          </w:p>
        </w:tc>
        <w:tc>
          <w:tcPr>
            <w:tcW w:w="852" w:type="pct"/>
            <w:shd w:val="clear" w:color="auto" w:fill="auto"/>
          </w:tcPr>
          <w:p w:rsidR="00CA4DDF" w:rsidRPr="005B36CF" w:rsidRDefault="00CA4DDF" w:rsidP="00E93062">
            <w:pPr>
              <w:keepNext/>
              <w:spacing w:after="0" w:line="240" w:lineRule="auto"/>
              <w:rPr>
                <w:sz w:val="16"/>
                <w:szCs w:val="16"/>
                <w:lang w:val="en-GB"/>
              </w:rPr>
            </w:pPr>
            <w:r w:rsidRPr="005B36CF">
              <w:rPr>
                <w:i/>
                <w:sz w:val="16"/>
                <w:szCs w:val="16"/>
                <w:lang w:val="en-GB"/>
              </w:rPr>
              <w:t>Cause list not populated</w:t>
            </w:r>
          </w:p>
        </w:tc>
      </w:tr>
      <w:tr w:rsidR="00CA4DDF" w:rsidRPr="001D5B0C" w:rsidTr="00E93062">
        <w:tc>
          <w:tcPr>
            <w:tcW w:w="658" w:type="pct"/>
            <w:vMerge/>
            <w:shd w:val="clear" w:color="auto" w:fill="auto"/>
          </w:tcPr>
          <w:p w:rsidR="00CA4DDF" w:rsidRPr="005B36CF" w:rsidRDefault="00CA4DDF" w:rsidP="00E93062">
            <w:pPr>
              <w:keepNext/>
              <w:spacing w:after="0" w:line="240" w:lineRule="auto"/>
              <w:rPr>
                <w:sz w:val="16"/>
                <w:szCs w:val="16"/>
                <w:lang w:val="en-AU" w:eastAsia="en-AU"/>
              </w:rPr>
            </w:pPr>
          </w:p>
        </w:tc>
        <w:tc>
          <w:tcPr>
            <w:tcW w:w="927" w:type="pct"/>
            <w:shd w:val="clear" w:color="auto" w:fill="auto"/>
          </w:tcPr>
          <w:p w:rsidR="00CA4DDF" w:rsidRPr="005B36CF" w:rsidRDefault="00CA4DDF" w:rsidP="00E93062">
            <w:pPr>
              <w:keepNext/>
              <w:spacing w:after="0" w:line="240" w:lineRule="auto"/>
              <w:rPr>
                <w:sz w:val="16"/>
                <w:szCs w:val="16"/>
                <w:lang w:val="en-AU" w:eastAsia="en-AU"/>
              </w:rPr>
            </w:pPr>
            <w:r w:rsidRPr="005B36CF">
              <w:rPr>
                <w:sz w:val="16"/>
                <w:szCs w:val="16"/>
                <w:lang w:val="en-AU" w:eastAsia="en-AU"/>
              </w:rPr>
              <w:t>XML parsing error</w:t>
            </w:r>
          </w:p>
        </w:tc>
        <w:tc>
          <w:tcPr>
            <w:tcW w:w="831" w:type="pct"/>
            <w:shd w:val="clear" w:color="auto" w:fill="auto"/>
          </w:tcPr>
          <w:p w:rsidR="00CA4DDF" w:rsidRPr="005B36CF" w:rsidRDefault="00CA4DDF" w:rsidP="00E93062">
            <w:pPr>
              <w:keepNext/>
              <w:spacing w:after="0" w:line="240" w:lineRule="auto"/>
              <w:rPr>
                <w:bCs/>
                <w:sz w:val="16"/>
                <w:szCs w:val="16"/>
                <w:lang w:val="en-GB" w:eastAsia="ar-SA"/>
              </w:rPr>
            </w:pPr>
            <w:r w:rsidRPr="005B36CF">
              <w:rPr>
                <w:sz w:val="16"/>
                <w:szCs w:val="16"/>
                <w:lang w:val="en-GB"/>
              </w:rPr>
              <w:t>cs.pay:402</w:t>
            </w:r>
          </w:p>
        </w:tc>
        <w:tc>
          <w:tcPr>
            <w:tcW w:w="1732" w:type="pct"/>
            <w:shd w:val="clear" w:color="auto" w:fill="auto"/>
          </w:tcPr>
          <w:p w:rsidR="00CA4DDF" w:rsidRPr="005B36CF" w:rsidRDefault="00CA4DDF" w:rsidP="00E93062">
            <w:pPr>
              <w:keepNext/>
              <w:spacing w:after="0" w:line="240" w:lineRule="auto"/>
              <w:rPr>
                <w:sz w:val="16"/>
                <w:szCs w:val="16"/>
                <w:lang w:val="en-GB"/>
              </w:rPr>
            </w:pPr>
            <w:r w:rsidRPr="005B36CF">
              <w:rPr>
                <w:sz w:val="16"/>
                <w:szCs w:val="16"/>
                <w:lang w:val="en-GB"/>
              </w:rPr>
              <w:t>Failed to parse XML text</w:t>
            </w:r>
          </w:p>
        </w:tc>
        <w:tc>
          <w:tcPr>
            <w:tcW w:w="852" w:type="pct"/>
            <w:shd w:val="clear" w:color="auto" w:fill="auto"/>
          </w:tcPr>
          <w:p w:rsidR="00CA4DDF" w:rsidRPr="005B36CF" w:rsidRDefault="00CA4DDF" w:rsidP="00E93062">
            <w:pPr>
              <w:keepNext/>
              <w:spacing w:after="0" w:line="240" w:lineRule="auto"/>
              <w:rPr>
                <w:sz w:val="16"/>
                <w:szCs w:val="16"/>
                <w:lang w:val="en-GB"/>
              </w:rPr>
            </w:pPr>
            <w:r w:rsidRPr="005B36CF">
              <w:rPr>
                <w:i/>
                <w:sz w:val="16"/>
                <w:szCs w:val="16"/>
                <w:lang w:val="en-GB"/>
              </w:rPr>
              <w:t>Cause list not populated</w:t>
            </w:r>
          </w:p>
        </w:tc>
      </w:tr>
      <w:tr w:rsidR="00CA4DDF" w:rsidRPr="001D5B0C" w:rsidTr="00E93062">
        <w:tc>
          <w:tcPr>
            <w:tcW w:w="658" w:type="pct"/>
            <w:vMerge/>
            <w:shd w:val="clear" w:color="auto" w:fill="auto"/>
          </w:tcPr>
          <w:p w:rsidR="00CA4DDF" w:rsidRPr="005B36CF" w:rsidRDefault="00CA4DDF" w:rsidP="00E93062">
            <w:pPr>
              <w:keepNext/>
              <w:spacing w:after="0" w:line="240" w:lineRule="auto"/>
              <w:rPr>
                <w:sz w:val="16"/>
                <w:szCs w:val="16"/>
                <w:lang w:val="en-AU" w:eastAsia="en-AU"/>
              </w:rPr>
            </w:pPr>
          </w:p>
        </w:tc>
        <w:tc>
          <w:tcPr>
            <w:tcW w:w="927" w:type="pct"/>
            <w:shd w:val="clear" w:color="auto" w:fill="auto"/>
          </w:tcPr>
          <w:p w:rsidR="00CA4DDF" w:rsidRPr="005B36CF" w:rsidRDefault="00CA4DDF" w:rsidP="00E93062">
            <w:pPr>
              <w:keepNext/>
              <w:spacing w:after="0" w:line="240" w:lineRule="auto"/>
              <w:rPr>
                <w:sz w:val="16"/>
                <w:szCs w:val="16"/>
                <w:lang w:val="en-AU" w:eastAsia="en-AU"/>
              </w:rPr>
            </w:pPr>
            <w:r w:rsidRPr="005B36CF">
              <w:rPr>
                <w:sz w:val="16"/>
                <w:szCs w:val="16"/>
                <w:lang w:val="en-AU" w:eastAsia="en-AU"/>
              </w:rPr>
              <w:t>Context variable error</w:t>
            </w:r>
          </w:p>
        </w:tc>
        <w:tc>
          <w:tcPr>
            <w:tcW w:w="831" w:type="pct"/>
            <w:shd w:val="clear" w:color="auto" w:fill="auto"/>
          </w:tcPr>
          <w:p w:rsidR="00CA4DDF" w:rsidRPr="005B36CF" w:rsidRDefault="00CA4DDF" w:rsidP="00E93062">
            <w:pPr>
              <w:keepNext/>
              <w:spacing w:after="0" w:line="240" w:lineRule="auto"/>
              <w:rPr>
                <w:bCs/>
                <w:sz w:val="16"/>
                <w:szCs w:val="16"/>
                <w:lang w:val="en-GB" w:eastAsia="ar-SA"/>
              </w:rPr>
            </w:pPr>
            <w:r w:rsidRPr="005B36CF">
              <w:rPr>
                <w:sz w:val="16"/>
                <w:szCs w:val="16"/>
                <w:lang w:val="en-GB"/>
              </w:rPr>
              <w:t>cs.pay:403</w:t>
            </w:r>
          </w:p>
        </w:tc>
        <w:tc>
          <w:tcPr>
            <w:tcW w:w="1732" w:type="pct"/>
            <w:shd w:val="clear" w:color="auto" w:fill="auto"/>
          </w:tcPr>
          <w:p w:rsidR="00CA4DDF" w:rsidRPr="005B36CF" w:rsidRDefault="00CA4DDF" w:rsidP="00E93062">
            <w:pPr>
              <w:keepNext/>
              <w:spacing w:after="0" w:line="240" w:lineRule="auto"/>
              <w:rPr>
                <w:sz w:val="16"/>
                <w:szCs w:val="16"/>
                <w:lang w:val="en-GB"/>
              </w:rPr>
            </w:pPr>
            <w:r w:rsidRPr="005B36CF">
              <w:rPr>
                <w:sz w:val="16"/>
                <w:szCs w:val="16"/>
                <w:lang w:val="en-GB"/>
              </w:rPr>
              <w:t>Failed to set the value of context variable</w:t>
            </w:r>
          </w:p>
        </w:tc>
        <w:tc>
          <w:tcPr>
            <w:tcW w:w="852" w:type="pct"/>
            <w:shd w:val="clear" w:color="auto" w:fill="auto"/>
          </w:tcPr>
          <w:p w:rsidR="00CA4DDF" w:rsidRPr="005B36CF" w:rsidRDefault="00CA4DDF" w:rsidP="00E93062">
            <w:pPr>
              <w:keepNext/>
              <w:spacing w:after="0" w:line="240" w:lineRule="auto"/>
              <w:rPr>
                <w:sz w:val="16"/>
                <w:szCs w:val="16"/>
                <w:lang w:val="en-GB"/>
              </w:rPr>
            </w:pPr>
            <w:r w:rsidRPr="005B36CF">
              <w:rPr>
                <w:i/>
                <w:sz w:val="16"/>
                <w:szCs w:val="16"/>
                <w:lang w:val="en-GB"/>
              </w:rPr>
              <w:t>Cause list not populated</w:t>
            </w:r>
          </w:p>
        </w:tc>
      </w:tr>
      <w:tr w:rsidR="00CA4DDF" w:rsidRPr="001D5B0C" w:rsidTr="00E93062">
        <w:tc>
          <w:tcPr>
            <w:tcW w:w="658" w:type="pct"/>
            <w:vMerge w:val="restart"/>
            <w:shd w:val="clear" w:color="auto" w:fill="auto"/>
          </w:tcPr>
          <w:p w:rsidR="00CA4DDF" w:rsidRPr="005B36CF" w:rsidRDefault="00CA4DDF" w:rsidP="00E93062">
            <w:pPr>
              <w:keepNext/>
              <w:spacing w:after="0" w:line="240" w:lineRule="auto"/>
              <w:rPr>
                <w:sz w:val="16"/>
                <w:szCs w:val="16"/>
                <w:lang w:val="en-AU" w:eastAsia="en-AU"/>
              </w:rPr>
            </w:pPr>
            <w:r w:rsidRPr="005B36CF">
              <w:rPr>
                <w:sz w:val="16"/>
                <w:szCs w:val="16"/>
                <w:lang w:val="en-AU" w:eastAsia="en-AU"/>
              </w:rPr>
              <w:t>Validation</w:t>
            </w:r>
          </w:p>
        </w:tc>
        <w:tc>
          <w:tcPr>
            <w:tcW w:w="927" w:type="pct"/>
            <w:shd w:val="clear" w:color="auto" w:fill="auto"/>
          </w:tcPr>
          <w:p w:rsidR="00CA4DDF" w:rsidRPr="005B36CF" w:rsidRDefault="00CA4DDF" w:rsidP="00E93062">
            <w:pPr>
              <w:keepNext/>
              <w:spacing w:after="0" w:line="240" w:lineRule="auto"/>
              <w:rPr>
                <w:sz w:val="16"/>
                <w:szCs w:val="16"/>
                <w:lang w:val="en-AU" w:eastAsia="en-AU"/>
              </w:rPr>
            </w:pPr>
            <w:r w:rsidRPr="005B36CF">
              <w:rPr>
                <w:sz w:val="16"/>
                <w:szCs w:val="16"/>
                <w:lang w:val="en-AU" w:eastAsia="en-AU"/>
              </w:rPr>
              <w:t>Invalid request message</w:t>
            </w:r>
          </w:p>
        </w:tc>
        <w:tc>
          <w:tcPr>
            <w:tcW w:w="831" w:type="pct"/>
            <w:shd w:val="clear" w:color="auto" w:fill="auto"/>
          </w:tcPr>
          <w:p w:rsidR="00CA4DDF" w:rsidRPr="005B36CF" w:rsidRDefault="00CA4DDF" w:rsidP="00E93062">
            <w:pPr>
              <w:keepNext/>
              <w:spacing w:after="0" w:line="240" w:lineRule="auto"/>
              <w:rPr>
                <w:bCs/>
                <w:sz w:val="16"/>
                <w:szCs w:val="16"/>
                <w:lang w:val="en-GB" w:eastAsia="ar-SA"/>
              </w:rPr>
            </w:pPr>
            <w:r w:rsidRPr="005B36CF">
              <w:rPr>
                <w:sz w:val="16"/>
                <w:szCs w:val="16"/>
                <w:lang w:val="en-GB"/>
              </w:rPr>
              <w:t>cs.pay:500</w:t>
            </w:r>
          </w:p>
        </w:tc>
        <w:tc>
          <w:tcPr>
            <w:tcW w:w="1732" w:type="pct"/>
            <w:shd w:val="clear" w:color="auto" w:fill="auto"/>
          </w:tcPr>
          <w:p w:rsidR="00CA4DDF" w:rsidRPr="005B36CF" w:rsidRDefault="00CA4DDF" w:rsidP="00E93062">
            <w:pPr>
              <w:keepNext/>
              <w:spacing w:after="0" w:line="240" w:lineRule="auto"/>
              <w:rPr>
                <w:sz w:val="16"/>
                <w:szCs w:val="16"/>
                <w:lang w:val="en-GB"/>
              </w:rPr>
            </w:pPr>
            <w:r w:rsidRPr="005B36CF">
              <w:rPr>
                <w:sz w:val="16"/>
                <w:szCs w:val="16"/>
                <w:lang w:val="en-GB"/>
              </w:rPr>
              <w:t>Request message schema validation error</w:t>
            </w:r>
          </w:p>
        </w:tc>
        <w:tc>
          <w:tcPr>
            <w:tcW w:w="852" w:type="pct"/>
            <w:shd w:val="clear" w:color="auto" w:fill="auto"/>
          </w:tcPr>
          <w:p w:rsidR="00CA4DDF" w:rsidRPr="005B36CF" w:rsidRDefault="00CA4DDF" w:rsidP="00E93062">
            <w:pPr>
              <w:keepNext/>
              <w:spacing w:after="0" w:line="240" w:lineRule="auto"/>
              <w:rPr>
                <w:sz w:val="16"/>
                <w:szCs w:val="16"/>
                <w:lang w:val="en-GB"/>
              </w:rPr>
            </w:pPr>
            <w:r w:rsidRPr="005B36CF">
              <w:rPr>
                <w:i/>
                <w:sz w:val="16"/>
                <w:szCs w:val="16"/>
                <w:lang w:val="en-GB"/>
              </w:rPr>
              <w:t>Cause list not populated</w:t>
            </w:r>
          </w:p>
        </w:tc>
      </w:tr>
      <w:tr w:rsidR="00CA4DDF" w:rsidRPr="001D5B0C" w:rsidTr="00E93062">
        <w:tc>
          <w:tcPr>
            <w:tcW w:w="658" w:type="pct"/>
            <w:vMerge/>
            <w:shd w:val="clear" w:color="auto" w:fill="auto"/>
          </w:tcPr>
          <w:p w:rsidR="00CA4DDF" w:rsidRPr="005B36CF" w:rsidRDefault="00CA4DDF" w:rsidP="00E93062">
            <w:pPr>
              <w:keepNext/>
              <w:spacing w:after="0" w:line="240" w:lineRule="auto"/>
              <w:rPr>
                <w:sz w:val="16"/>
                <w:szCs w:val="16"/>
                <w:lang w:val="en-AU" w:eastAsia="en-AU"/>
              </w:rPr>
            </w:pPr>
          </w:p>
        </w:tc>
        <w:tc>
          <w:tcPr>
            <w:tcW w:w="927" w:type="pct"/>
            <w:shd w:val="clear" w:color="auto" w:fill="auto"/>
          </w:tcPr>
          <w:p w:rsidR="00CA4DDF" w:rsidRPr="005B36CF" w:rsidRDefault="00CA4DDF" w:rsidP="00E93062">
            <w:pPr>
              <w:keepNext/>
              <w:spacing w:after="0" w:line="240" w:lineRule="auto"/>
              <w:rPr>
                <w:sz w:val="16"/>
                <w:szCs w:val="16"/>
                <w:lang w:val="en-AU" w:eastAsia="en-AU"/>
              </w:rPr>
            </w:pPr>
            <w:r w:rsidRPr="005B36CF">
              <w:rPr>
                <w:sz w:val="16"/>
                <w:szCs w:val="16"/>
                <w:lang w:val="en-AU" w:eastAsia="en-AU"/>
              </w:rPr>
              <w:t>Invalid response message</w:t>
            </w:r>
          </w:p>
        </w:tc>
        <w:tc>
          <w:tcPr>
            <w:tcW w:w="831" w:type="pct"/>
            <w:shd w:val="clear" w:color="auto" w:fill="auto"/>
          </w:tcPr>
          <w:p w:rsidR="00CA4DDF" w:rsidRPr="005B36CF" w:rsidRDefault="00CA4DDF" w:rsidP="00E93062">
            <w:pPr>
              <w:keepNext/>
              <w:spacing w:after="0" w:line="240" w:lineRule="auto"/>
              <w:rPr>
                <w:bCs/>
                <w:sz w:val="16"/>
                <w:szCs w:val="16"/>
                <w:lang w:val="en-GB" w:eastAsia="ar-SA"/>
              </w:rPr>
            </w:pPr>
            <w:r w:rsidRPr="005B36CF">
              <w:rPr>
                <w:sz w:val="16"/>
                <w:szCs w:val="16"/>
                <w:lang w:val="en-GB"/>
              </w:rPr>
              <w:t>cs.pay:501</w:t>
            </w:r>
          </w:p>
        </w:tc>
        <w:tc>
          <w:tcPr>
            <w:tcW w:w="1732" w:type="pct"/>
            <w:shd w:val="clear" w:color="auto" w:fill="auto"/>
          </w:tcPr>
          <w:p w:rsidR="00CA4DDF" w:rsidRPr="005B36CF" w:rsidRDefault="00CA4DDF" w:rsidP="00E93062">
            <w:pPr>
              <w:keepNext/>
              <w:spacing w:after="0" w:line="240" w:lineRule="auto"/>
              <w:rPr>
                <w:sz w:val="16"/>
                <w:szCs w:val="16"/>
                <w:lang w:val="en-GB"/>
              </w:rPr>
            </w:pPr>
            <w:r w:rsidRPr="005B36CF">
              <w:rPr>
                <w:sz w:val="16"/>
                <w:szCs w:val="16"/>
                <w:lang w:val="en-GB"/>
              </w:rPr>
              <w:t>Response message schema validation error</w:t>
            </w:r>
          </w:p>
        </w:tc>
        <w:tc>
          <w:tcPr>
            <w:tcW w:w="852" w:type="pct"/>
            <w:shd w:val="clear" w:color="auto" w:fill="auto"/>
          </w:tcPr>
          <w:p w:rsidR="00CA4DDF" w:rsidRPr="005B36CF" w:rsidRDefault="00CA4DDF" w:rsidP="00E93062">
            <w:pPr>
              <w:keepNext/>
              <w:spacing w:after="0" w:line="240" w:lineRule="auto"/>
              <w:rPr>
                <w:sz w:val="16"/>
                <w:szCs w:val="16"/>
                <w:lang w:val="en-GB"/>
              </w:rPr>
            </w:pPr>
            <w:r w:rsidRPr="005B36CF">
              <w:rPr>
                <w:i/>
                <w:sz w:val="16"/>
                <w:szCs w:val="16"/>
                <w:lang w:val="en-GB"/>
              </w:rPr>
              <w:t>Cause list not populated</w:t>
            </w:r>
          </w:p>
        </w:tc>
      </w:tr>
      <w:tr w:rsidR="003B6F64" w:rsidRPr="001D5B0C" w:rsidTr="00E93062">
        <w:tc>
          <w:tcPr>
            <w:tcW w:w="658" w:type="pct"/>
            <w:vMerge w:val="restart"/>
            <w:shd w:val="clear" w:color="auto" w:fill="auto"/>
          </w:tcPr>
          <w:p w:rsidR="003B6F64" w:rsidRPr="005B36CF" w:rsidDel="00434623" w:rsidRDefault="003B6F64" w:rsidP="003B6F64">
            <w:pPr>
              <w:keepNext/>
              <w:spacing w:after="0" w:line="240" w:lineRule="auto"/>
              <w:rPr>
                <w:sz w:val="16"/>
                <w:szCs w:val="16"/>
                <w:lang w:val="en-AU" w:eastAsia="en-AU"/>
              </w:rPr>
            </w:pPr>
            <w:r w:rsidRPr="005B36CF">
              <w:rPr>
                <w:sz w:val="16"/>
                <w:szCs w:val="16"/>
                <w:lang w:val="en-AU" w:eastAsia="en-AU"/>
              </w:rPr>
              <w:t>Provider System</w:t>
            </w:r>
          </w:p>
        </w:tc>
        <w:tc>
          <w:tcPr>
            <w:tcW w:w="927" w:type="pct"/>
            <w:shd w:val="clear" w:color="auto" w:fill="auto"/>
          </w:tcPr>
          <w:p w:rsidR="003B6F64" w:rsidRPr="005B36CF" w:rsidRDefault="003B6F64" w:rsidP="003B6F64">
            <w:pPr>
              <w:keepNext/>
              <w:spacing w:after="0" w:line="240" w:lineRule="auto"/>
              <w:rPr>
                <w:sz w:val="16"/>
                <w:szCs w:val="16"/>
                <w:lang w:val="en-AU" w:eastAsia="en-AU"/>
              </w:rPr>
            </w:pPr>
            <w:r w:rsidRPr="005B36CF">
              <w:rPr>
                <w:sz w:val="16"/>
                <w:szCs w:val="16"/>
                <w:lang w:val="en-AU" w:eastAsia="en-AU"/>
              </w:rPr>
              <w:t>Invalid request message</w:t>
            </w:r>
          </w:p>
        </w:tc>
        <w:tc>
          <w:tcPr>
            <w:tcW w:w="831" w:type="pct"/>
            <w:shd w:val="clear" w:color="auto" w:fill="auto"/>
          </w:tcPr>
          <w:p w:rsidR="003B6F64" w:rsidRPr="005B36CF" w:rsidRDefault="003B6F64" w:rsidP="003B6F64">
            <w:pPr>
              <w:keepNext/>
              <w:spacing w:after="0" w:line="240" w:lineRule="auto"/>
              <w:rPr>
                <w:bCs/>
                <w:sz w:val="16"/>
                <w:szCs w:val="16"/>
                <w:lang w:val="en-AU" w:eastAsia="en-AU"/>
              </w:rPr>
            </w:pPr>
            <w:r w:rsidRPr="005B36CF">
              <w:rPr>
                <w:sz w:val="16"/>
                <w:szCs w:val="16"/>
                <w:lang w:val="en-AU" w:eastAsia="en-AU"/>
              </w:rPr>
              <w:t>cs.pay:900</w:t>
            </w:r>
          </w:p>
        </w:tc>
        <w:tc>
          <w:tcPr>
            <w:tcW w:w="1732" w:type="pct"/>
            <w:shd w:val="clear" w:color="auto" w:fill="auto"/>
          </w:tcPr>
          <w:p w:rsidR="003B6F64" w:rsidRPr="005B36CF" w:rsidRDefault="003B6F64" w:rsidP="003B6F64">
            <w:pPr>
              <w:pStyle w:val="TableText0"/>
              <w:keepNext/>
              <w:spacing w:after="100" w:afterAutospacing="1"/>
              <w:ind w:left="90"/>
              <w:jc w:val="both"/>
              <w:rPr>
                <w:rFonts w:ascii="Calibri" w:hAnsi="Calibri"/>
                <w:sz w:val="16"/>
                <w:szCs w:val="16"/>
              </w:rPr>
            </w:pPr>
            <w:r w:rsidRPr="005B36CF">
              <w:rPr>
                <w:rFonts w:ascii="Calibri" w:hAnsi="Calibri"/>
                <w:sz w:val="16"/>
                <w:szCs w:val="16"/>
              </w:rPr>
              <w:t xml:space="preserve">Unable to parse corresponding request message </w:t>
            </w:r>
          </w:p>
        </w:tc>
        <w:tc>
          <w:tcPr>
            <w:tcW w:w="852" w:type="pct"/>
            <w:shd w:val="clear" w:color="auto" w:fill="auto"/>
          </w:tcPr>
          <w:p w:rsidR="003B6F64" w:rsidRPr="005B36CF" w:rsidRDefault="003B6F64" w:rsidP="003B6F64">
            <w:pPr>
              <w:keepNext/>
              <w:spacing w:after="0" w:line="240" w:lineRule="auto"/>
              <w:rPr>
                <w:sz w:val="16"/>
                <w:szCs w:val="16"/>
                <w:lang w:val="en-AU" w:eastAsia="en-AU"/>
              </w:rPr>
            </w:pPr>
            <w:r w:rsidRPr="005B36CF">
              <w:rPr>
                <w:i/>
                <w:sz w:val="16"/>
                <w:szCs w:val="16"/>
                <w:lang w:val="en-GB"/>
              </w:rPr>
              <w:t>Cause list not populated</w:t>
            </w:r>
          </w:p>
        </w:tc>
      </w:tr>
      <w:tr w:rsidR="003B6F64" w:rsidRPr="001D5B0C" w:rsidTr="00E93062">
        <w:tc>
          <w:tcPr>
            <w:tcW w:w="658" w:type="pct"/>
            <w:vMerge/>
            <w:shd w:val="clear" w:color="auto" w:fill="auto"/>
          </w:tcPr>
          <w:p w:rsidR="003B6F64" w:rsidRPr="005B36CF" w:rsidRDefault="003B6F64" w:rsidP="003B6F64">
            <w:pPr>
              <w:keepNext/>
              <w:spacing w:after="0" w:line="240" w:lineRule="auto"/>
              <w:rPr>
                <w:sz w:val="16"/>
                <w:szCs w:val="16"/>
                <w:lang w:val="en-AU" w:eastAsia="en-AU"/>
              </w:rPr>
            </w:pPr>
          </w:p>
        </w:tc>
        <w:tc>
          <w:tcPr>
            <w:tcW w:w="927" w:type="pct"/>
            <w:shd w:val="clear" w:color="auto" w:fill="auto"/>
          </w:tcPr>
          <w:p w:rsidR="003B6F64" w:rsidRPr="005B36CF" w:rsidRDefault="003B6F64" w:rsidP="00BC2E28">
            <w:pPr>
              <w:rPr>
                <w:sz w:val="16"/>
                <w:szCs w:val="16"/>
                <w:lang w:eastAsia="en-AU"/>
              </w:rPr>
            </w:pPr>
            <w:r w:rsidRPr="005B36CF">
              <w:rPr>
                <w:sz w:val="16"/>
                <w:szCs w:val="16"/>
                <w:lang w:eastAsia="en-AU"/>
              </w:rPr>
              <w:t>Invalid data</w:t>
            </w:r>
          </w:p>
        </w:tc>
        <w:tc>
          <w:tcPr>
            <w:tcW w:w="831" w:type="pct"/>
            <w:shd w:val="clear" w:color="auto" w:fill="auto"/>
          </w:tcPr>
          <w:p w:rsidR="003B6F64" w:rsidRPr="005B36CF" w:rsidRDefault="003B6F64" w:rsidP="00BC2E28">
            <w:pPr>
              <w:rPr>
                <w:sz w:val="16"/>
                <w:szCs w:val="16"/>
                <w:lang w:eastAsia="en-AU"/>
              </w:rPr>
            </w:pPr>
            <w:r w:rsidRPr="005B36CF">
              <w:rPr>
                <w:sz w:val="16"/>
                <w:szCs w:val="16"/>
                <w:lang w:eastAsia="en-AU"/>
              </w:rPr>
              <w:t>cs.pay:901</w:t>
            </w:r>
          </w:p>
        </w:tc>
        <w:tc>
          <w:tcPr>
            <w:tcW w:w="1732" w:type="pct"/>
            <w:shd w:val="clear" w:color="auto" w:fill="auto"/>
          </w:tcPr>
          <w:p w:rsidR="003B6F64" w:rsidRPr="005B36CF" w:rsidRDefault="003B6F64" w:rsidP="00BC2E28">
            <w:pPr>
              <w:rPr>
                <w:sz w:val="16"/>
                <w:szCs w:val="16"/>
              </w:rPr>
            </w:pPr>
            <w:r w:rsidRPr="005B36CF">
              <w:rPr>
                <w:sz w:val="16"/>
                <w:szCs w:val="16"/>
              </w:rPr>
              <w:t xml:space="preserve">Failed to get Sender ID, </w:t>
            </w:r>
            <w:proofErr w:type="spellStart"/>
            <w:r w:rsidRPr="005B36CF">
              <w:rPr>
                <w:sz w:val="16"/>
                <w:szCs w:val="16"/>
              </w:rPr>
              <w:t>Reciever</w:t>
            </w:r>
            <w:proofErr w:type="spellEnd"/>
            <w:r w:rsidRPr="005B36CF">
              <w:rPr>
                <w:sz w:val="16"/>
                <w:szCs w:val="16"/>
              </w:rPr>
              <w:t xml:space="preserve"> ID or Message Code from XML message. </w:t>
            </w:r>
          </w:p>
        </w:tc>
        <w:tc>
          <w:tcPr>
            <w:tcW w:w="852" w:type="pct"/>
            <w:shd w:val="clear" w:color="auto" w:fill="auto"/>
          </w:tcPr>
          <w:p w:rsidR="003B6F64" w:rsidRPr="005B36CF" w:rsidRDefault="003B6F64" w:rsidP="00BC2E28">
            <w:pPr>
              <w:rPr>
                <w:i/>
                <w:sz w:val="16"/>
                <w:szCs w:val="16"/>
                <w:lang w:val="en-GB"/>
              </w:rPr>
            </w:pPr>
            <w:r w:rsidRPr="005B36CF">
              <w:rPr>
                <w:i/>
                <w:sz w:val="16"/>
                <w:szCs w:val="16"/>
                <w:lang w:val="en-GB"/>
              </w:rPr>
              <w:t>Cause list not populated</w:t>
            </w:r>
          </w:p>
        </w:tc>
      </w:tr>
      <w:tr w:rsidR="003B6F64" w:rsidRPr="001D5B0C" w:rsidTr="00E93062">
        <w:tc>
          <w:tcPr>
            <w:tcW w:w="658" w:type="pct"/>
            <w:vMerge/>
            <w:shd w:val="clear" w:color="auto" w:fill="auto"/>
          </w:tcPr>
          <w:p w:rsidR="003B6F64" w:rsidRPr="005B36CF" w:rsidRDefault="003B6F64" w:rsidP="003B6F64">
            <w:pPr>
              <w:keepNext/>
              <w:spacing w:after="0" w:line="240" w:lineRule="auto"/>
              <w:rPr>
                <w:sz w:val="16"/>
                <w:szCs w:val="16"/>
                <w:lang w:val="en-AU" w:eastAsia="en-AU"/>
              </w:rPr>
            </w:pPr>
          </w:p>
        </w:tc>
        <w:tc>
          <w:tcPr>
            <w:tcW w:w="927" w:type="pct"/>
            <w:shd w:val="clear" w:color="auto" w:fill="auto"/>
          </w:tcPr>
          <w:p w:rsidR="003B6F64" w:rsidRPr="005B36CF" w:rsidRDefault="003B6F64" w:rsidP="00BC2E28">
            <w:pPr>
              <w:rPr>
                <w:sz w:val="16"/>
                <w:szCs w:val="16"/>
                <w:lang w:eastAsia="en-AU"/>
              </w:rPr>
            </w:pPr>
            <w:r w:rsidRPr="005B36CF">
              <w:rPr>
                <w:sz w:val="16"/>
                <w:szCs w:val="16"/>
                <w:lang w:eastAsia="en-AU"/>
              </w:rPr>
              <w:t>value</w:t>
            </w:r>
          </w:p>
        </w:tc>
        <w:tc>
          <w:tcPr>
            <w:tcW w:w="831" w:type="pct"/>
            <w:shd w:val="clear" w:color="auto" w:fill="auto"/>
          </w:tcPr>
          <w:p w:rsidR="003B6F64" w:rsidRPr="005B36CF" w:rsidRDefault="003B6F64" w:rsidP="00BC2E28">
            <w:pPr>
              <w:rPr>
                <w:sz w:val="16"/>
                <w:szCs w:val="16"/>
                <w:lang w:eastAsia="en-AU"/>
              </w:rPr>
            </w:pPr>
            <w:r w:rsidRPr="005B36CF">
              <w:rPr>
                <w:sz w:val="16"/>
                <w:szCs w:val="16"/>
                <w:lang w:eastAsia="en-AU"/>
              </w:rPr>
              <w:t>cs.pay:902</w:t>
            </w:r>
          </w:p>
        </w:tc>
        <w:tc>
          <w:tcPr>
            <w:tcW w:w="1732" w:type="pct"/>
            <w:shd w:val="clear" w:color="auto" w:fill="auto"/>
          </w:tcPr>
          <w:p w:rsidR="003B6F64" w:rsidRPr="005B36CF" w:rsidRDefault="003B6F64" w:rsidP="00BC2E28">
            <w:pPr>
              <w:rPr>
                <w:sz w:val="16"/>
                <w:szCs w:val="16"/>
              </w:rPr>
            </w:pPr>
            <w:r w:rsidRPr="005B36CF">
              <w:rPr>
                <w:sz w:val="16"/>
                <w:szCs w:val="16"/>
              </w:rPr>
              <w:t xml:space="preserve">Failed to </w:t>
            </w:r>
            <w:proofErr w:type="spellStart"/>
            <w:r w:rsidRPr="005B36CF">
              <w:rPr>
                <w:sz w:val="16"/>
                <w:szCs w:val="16"/>
              </w:rPr>
              <w:t>uncompress</w:t>
            </w:r>
            <w:proofErr w:type="spellEnd"/>
            <w:r w:rsidRPr="005B36CF">
              <w:rPr>
                <w:sz w:val="16"/>
                <w:szCs w:val="16"/>
              </w:rPr>
              <w:t xml:space="preserve"> input data </w:t>
            </w:r>
          </w:p>
        </w:tc>
        <w:tc>
          <w:tcPr>
            <w:tcW w:w="852" w:type="pct"/>
            <w:shd w:val="clear" w:color="auto" w:fill="auto"/>
          </w:tcPr>
          <w:p w:rsidR="003B6F64" w:rsidRPr="005B36CF" w:rsidRDefault="003B6F64" w:rsidP="00BC2E28">
            <w:pPr>
              <w:rPr>
                <w:i/>
                <w:sz w:val="16"/>
                <w:szCs w:val="16"/>
                <w:lang w:val="en-GB"/>
              </w:rPr>
            </w:pPr>
            <w:r w:rsidRPr="005B36CF">
              <w:rPr>
                <w:i/>
                <w:sz w:val="16"/>
                <w:szCs w:val="16"/>
                <w:lang w:val="en-GB"/>
              </w:rPr>
              <w:t>Cause list not populated</w:t>
            </w:r>
          </w:p>
        </w:tc>
      </w:tr>
      <w:tr w:rsidR="003B6F64" w:rsidRPr="001D5B0C" w:rsidTr="00E93062">
        <w:tc>
          <w:tcPr>
            <w:tcW w:w="658" w:type="pct"/>
            <w:vMerge/>
            <w:shd w:val="clear" w:color="auto" w:fill="auto"/>
          </w:tcPr>
          <w:p w:rsidR="003B6F64" w:rsidRPr="005B36CF" w:rsidRDefault="003B6F64" w:rsidP="003B6F64">
            <w:pPr>
              <w:keepNext/>
              <w:spacing w:after="0" w:line="240" w:lineRule="auto"/>
              <w:rPr>
                <w:sz w:val="16"/>
                <w:szCs w:val="16"/>
                <w:lang w:val="en-AU" w:eastAsia="en-AU"/>
              </w:rPr>
            </w:pPr>
          </w:p>
        </w:tc>
        <w:tc>
          <w:tcPr>
            <w:tcW w:w="927" w:type="pct"/>
            <w:shd w:val="clear" w:color="auto" w:fill="auto"/>
          </w:tcPr>
          <w:p w:rsidR="003B6F64" w:rsidRPr="005B36CF" w:rsidRDefault="003B6F64" w:rsidP="00BC2E28">
            <w:pPr>
              <w:rPr>
                <w:sz w:val="16"/>
                <w:szCs w:val="16"/>
                <w:lang w:eastAsia="en-AU"/>
              </w:rPr>
            </w:pPr>
            <w:r w:rsidRPr="005B36CF">
              <w:rPr>
                <w:sz w:val="16"/>
                <w:szCs w:val="16"/>
                <w:lang w:eastAsia="en-AU"/>
              </w:rPr>
              <w:t xml:space="preserve">Invalid </w:t>
            </w:r>
            <w:r w:rsidRPr="005B36CF">
              <w:rPr>
                <w:sz w:val="16"/>
                <w:szCs w:val="16"/>
                <w:lang w:eastAsia="en-AU"/>
              </w:rPr>
              <w:t>value</w:t>
            </w:r>
          </w:p>
        </w:tc>
        <w:tc>
          <w:tcPr>
            <w:tcW w:w="831" w:type="pct"/>
            <w:shd w:val="clear" w:color="auto" w:fill="auto"/>
          </w:tcPr>
          <w:p w:rsidR="003B6F64" w:rsidRPr="005B36CF" w:rsidRDefault="003B6F64" w:rsidP="00BC2E28">
            <w:pPr>
              <w:rPr>
                <w:sz w:val="16"/>
                <w:szCs w:val="16"/>
                <w:lang w:eastAsia="en-AU"/>
              </w:rPr>
            </w:pPr>
            <w:r w:rsidRPr="005B36CF">
              <w:rPr>
                <w:sz w:val="16"/>
                <w:szCs w:val="16"/>
                <w:lang w:eastAsia="en-AU"/>
              </w:rPr>
              <w:t>cs.pay:903</w:t>
            </w:r>
          </w:p>
        </w:tc>
        <w:tc>
          <w:tcPr>
            <w:tcW w:w="1732" w:type="pct"/>
            <w:shd w:val="clear" w:color="auto" w:fill="auto"/>
          </w:tcPr>
          <w:p w:rsidR="003B6F64" w:rsidRPr="005B36CF" w:rsidRDefault="003B6F64" w:rsidP="00BC2E28">
            <w:pPr>
              <w:rPr>
                <w:sz w:val="16"/>
                <w:szCs w:val="16"/>
              </w:rPr>
            </w:pPr>
            <w:r w:rsidRPr="005B36CF">
              <w:rPr>
                <w:sz w:val="16"/>
                <w:szCs w:val="16"/>
              </w:rPr>
              <w:t>Invalid value for HTTP Header Content-</w:t>
            </w:r>
            <w:proofErr w:type="spellStart"/>
            <w:r w:rsidRPr="005B36CF">
              <w:rPr>
                <w:sz w:val="16"/>
                <w:szCs w:val="16"/>
              </w:rPr>
              <w:t>Encoding.Expected</w:t>
            </w:r>
            <w:proofErr w:type="spellEnd"/>
            <w:r w:rsidRPr="005B36CF">
              <w:rPr>
                <w:sz w:val="16"/>
                <w:szCs w:val="16"/>
              </w:rPr>
              <w:t xml:space="preserve"> '</w:t>
            </w:r>
            <w:proofErr w:type="spellStart"/>
            <w:r w:rsidRPr="005B36CF">
              <w:rPr>
                <w:sz w:val="16"/>
                <w:szCs w:val="16"/>
              </w:rPr>
              <w:t>gzip</w:t>
            </w:r>
            <w:proofErr w:type="spellEnd"/>
            <w:r w:rsidRPr="005B36CF">
              <w:rPr>
                <w:sz w:val="16"/>
                <w:szCs w:val="16"/>
              </w:rPr>
              <w:t xml:space="preserve">' </w:t>
            </w:r>
          </w:p>
        </w:tc>
        <w:tc>
          <w:tcPr>
            <w:tcW w:w="852" w:type="pct"/>
            <w:shd w:val="clear" w:color="auto" w:fill="auto"/>
          </w:tcPr>
          <w:p w:rsidR="003B6F64" w:rsidRPr="005B36CF" w:rsidRDefault="003B6F64" w:rsidP="00BC2E28">
            <w:pPr>
              <w:rPr>
                <w:i/>
                <w:sz w:val="16"/>
                <w:szCs w:val="16"/>
                <w:lang w:val="en-GB"/>
              </w:rPr>
            </w:pPr>
            <w:r w:rsidRPr="005B36CF">
              <w:rPr>
                <w:i/>
                <w:sz w:val="16"/>
                <w:szCs w:val="16"/>
                <w:lang w:val="en-GB"/>
              </w:rPr>
              <w:t>Cause list not populated</w:t>
            </w:r>
          </w:p>
        </w:tc>
      </w:tr>
      <w:tr w:rsidR="003B6F64" w:rsidRPr="001D5B0C" w:rsidTr="00E93062">
        <w:tc>
          <w:tcPr>
            <w:tcW w:w="658" w:type="pct"/>
            <w:vMerge/>
            <w:shd w:val="clear" w:color="auto" w:fill="auto"/>
          </w:tcPr>
          <w:p w:rsidR="003B6F64" w:rsidRPr="005B36CF" w:rsidRDefault="003B6F64" w:rsidP="003B6F64">
            <w:pPr>
              <w:keepNext/>
              <w:spacing w:after="0" w:line="240" w:lineRule="auto"/>
              <w:rPr>
                <w:sz w:val="16"/>
                <w:szCs w:val="16"/>
                <w:lang w:val="en-AU" w:eastAsia="en-AU"/>
              </w:rPr>
            </w:pPr>
          </w:p>
        </w:tc>
        <w:tc>
          <w:tcPr>
            <w:tcW w:w="927" w:type="pct"/>
            <w:shd w:val="clear" w:color="auto" w:fill="auto"/>
          </w:tcPr>
          <w:p w:rsidR="003B6F64" w:rsidRPr="005B36CF" w:rsidRDefault="003B6F64" w:rsidP="00BC2E28">
            <w:pPr>
              <w:rPr>
                <w:sz w:val="16"/>
                <w:szCs w:val="16"/>
                <w:lang w:eastAsia="en-AU"/>
              </w:rPr>
            </w:pPr>
            <w:r w:rsidRPr="005B36CF">
              <w:rPr>
                <w:sz w:val="16"/>
                <w:szCs w:val="16"/>
              </w:rPr>
              <w:t xml:space="preserve">Invalid </w:t>
            </w:r>
            <w:proofErr w:type="spellStart"/>
            <w:r w:rsidRPr="005B36CF">
              <w:rPr>
                <w:sz w:val="16"/>
                <w:szCs w:val="16"/>
              </w:rPr>
              <w:t>AsyncRqUID</w:t>
            </w:r>
            <w:proofErr w:type="spellEnd"/>
          </w:p>
        </w:tc>
        <w:tc>
          <w:tcPr>
            <w:tcW w:w="831" w:type="pct"/>
            <w:shd w:val="clear" w:color="auto" w:fill="auto"/>
          </w:tcPr>
          <w:p w:rsidR="003B6F64" w:rsidRPr="005B36CF" w:rsidRDefault="003B6F64" w:rsidP="00BC2E28">
            <w:pPr>
              <w:rPr>
                <w:sz w:val="16"/>
                <w:szCs w:val="16"/>
                <w:lang w:eastAsia="en-AU"/>
              </w:rPr>
            </w:pPr>
            <w:r w:rsidRPr="005B36CF">
              <w:rPr>
                <w:sz w:val="16"/>
                <w:szCs w:val="16"/>
                <w:lang w:eastAsia="en-AU"/>
              </w:rPr>
              <w:t>cs.pay:904</w:t>
            </w:r>
          </w:p>
        </w:tc>
        <w:tc>
          <w:tcPr>
            <w:tcW w:w="1732" w:type="pct"/>
            <w:shd w:val="clear" w:color="auto" w:fill="auto"/>
          </w:tcPr>
          <w:p w:rsidR="003B6F64" w:rsidRPr="005B36CF" w:rsidRDefault="003B6F64" w:rsidP="00BC2E28">
            <w:pPr>
              <w:rPr>
                <w:sz w:val="16"/>
                <w:szCs w:val="16"/>
              </w:rPr>
            </w:pPr>
            <w:r w:rsidRPr="005B36CF">
              <w:rPr>
                <w:sz w:val="16"/>
                <w:szCs w:val="16"/>
              </w:rPr>
              <w:t xml:space="preserve">Invalid </w:t>
            </w:r>
            <w:proofErr w:type="spellStart"/>
            <w:r w:rsidRPr="005B36CF">
              <w:rPr>
                <w:sz w:val="16"/>
                <w:szCs w:val="16"/>
              </w:rPr>
              <w:t>AsyncRqUID</w:t>
            </w:r>
            <w:proofErr w:type="spellEnd"/>
            <w:r w:rsidRPr="005B36CF">
              <w:rPr>
                <w:sz w:val="16"/>
                <w:szCs w:val="16"/>
              </w:rPr>
              <w:t xml:space="preserve"> </w:t>
            </w:r>
          </w:p>
        </w:tc>
        <w:tc>
          <w:tcPr>
            <w:tcW w:w="852" w:type="pct"/>
            <w:shd w:val="clear" w:color="auto" w:fill="auto"/>
          </w:tcPr>
          <w:p w:rsidR="003B6F64" w:rsidRPr="005B36CF" w:rsidRDefault="003B6F64" w:rsidP="00BC2E28">
            <w:pPr>
              <w:rPr>
                <w:i/>
                <w:sz w:val="16"/>
                <w:szCs w:val="16"/>
                <w:lang w:val="en-GB"/>
              </w:rPr>
            </w:pPr>
            <w:r w:rsidRPr="005B36CF">
              <w:rPr>
                <w:i/>
                <w:sz w:val="16"/>
                <w:szCs w:val="16"/>
                <w:lang w:val="en-GB"/>
              </w:rPr>
              <w:t>Cause list is populated for the embedded Error if it exists</w:t>
            </w:r>
          </w:p>
        </w:tc>
      </w:tr>
      <w:tr w:rsidR="003B6F64" w:rsidRPr="001D5B0C" w:rsidTr="00E93062">
        <w:tc>
          <w:tcPr>
            <w:tcW w:w="658" w:type="pct"/>
            <w:vMerge/>
            <w:shd w:val="clear" w:color="auto" w:fill="auto"/>
          </w:tcPr>
          <w:p w:rsidR="003B6F64" w:rsidRPr="005B36CF" w:rsidRDefault="003B6F64" w:rsidP="003B6F64">
            <w:pPr>
              <w:keepNext/>
              <w:spacing w:after="0" w:line="240" w:lineRule="auto"/>
              <w:rPr>
                <w:sz w:val="16"/>
                <w:szCs w:val="16"/>
                <w:lang w:val="en-AU" w:eastAsia="en-AU"/>
              </w:rPr>
            </w:pPr>
          </w:p>
        </w:tc>
        <w:tc>
          <w:tcPr>
            <w:tcW w:w="927" w:type="pct"/>
            <w:shd w:val="clear" w:color="auto" w:fill="auto"/>
          </w:tcPr>
          <w:p w:rsidR="003B6F64" w:rsidRPr="005B36CF" w:rsidRDefault="003B6F64" w:rsidP="00BC2E28">
            <w:pPr>
              <w:rPr>
                <w:sz w:val="16"/>
                <w:szCs w:val="16"/>
                <w:lang w:eastAsia="en-AU"/>
              </w:rPr>
            </w:pPr>
            <w:r w:rsidRPr="005B36CF">
              <w:rPr>
                <w:sz w:val="16"/>
                <w:szCs w:val="16"/>
                <w:lang w:eastAsia="en-AU"/>
              </w:rPr>
              <w:t>Generic Error</w:t>
            </w:r>
          </w:p>
        </w:tc>
        <w:tc>
          <w:tcPr>
            <w:tcW w:w="831" w:type="pct"/>
            <w:shd w:val="clear" w:color="auto" w:fill="auto"/>
          </w:tcPr>
          <w:p w:rsidR="003B6F64" w:rsidRPr="005B36CF" w:rsidRDefault="003B6F64" w:rsidP="00BC2E28">
            <w:pPr>
              <w:rPr>
                <w:sz w:val="16"/>
                <w:szCs w:val="16"/>
                <w:lang w:eastAsia="en-AU"/>
              </w:rPr>
            </w:pPr>
            <w:r w:rsidRPr="005B36CF">
              <w:rPr>
                <w:sz w:val="16"/>
                <w:szCs w:val="16"/>
                <w:lang w:eastAsia="en-AU"/>
              </w:rPr>
              <w:t>cs.pay:905</w:t>
            </w:r>
          </w:p>
        </w:tc>
        <w:tc>
          <w:tcPr>
            <w:tcW w:w="1732" w:type="pct"/>
            <w:shd w:val="clear" w:color="auto" w:fill="auto"/>
          </w:tcPr>
          <w:p w:rsidR="003B6F64" w:rsidRPr="005B36CF" w:rsidRDefault="003B6F64" w:rsidP="00BC2E28">
            <w:pPr>
              <w:rPr>
                <w:sz w:val="16"/>
                <w:szCs w:val="16"/>
              </w:rPr>
            </w:pPr>
            <w:r w:rsidRPr="005B36CF">
              <w:rPr>
                <w:sz w:val="16"/>
                <w:szCs w:val="16"/>
              </w:rPr>
              <w:t xml:space="preserve">Generic Error, see embedded Error Description </w:t>
            </w:r>
          </w:p>
        </w:tc>
        <w:tc>
          <w:tcPr>
            <w:tcW w:w="852" w:type="pct"/>
            <w:shd w:val="clear" w:color="auto" w:fill="auto"/>
          </w:tcPr>
          <w:p w:rsidR="003B6F64" w:rsidRPr="005B36CF" w:rsidRDefault="003B6F64" w:rsidP="00BC2E28">
            <w:pPr>
              <w:rPr>
                <w:i/>
                <w:sz w:val="16"/>
                <w:szCs w:val="16"/>
                <w:lang w:val="en-GB"/>
              </w:rPr>
            </w:pPr>
            <w:r w:rsidRPr="005B36CF">
              <w:rPr>
                <w:i/>
                <w:sz w:val="16"/>
                <w:szCs w:val="16"/>
                <w:lang w:val="en-GB"/>
              </w:rPr>
              <w:t>Cause list not populated</w:t>
            </w:r>
          </w:p>
        </w:tc>
      </w:tr>
      <w:tr w:rsidR="00CA4DDF" w:rsidRPr="001D5B0C" w:rsidTr="00E93062">
        <w:tc>
          <w:tcPr>
            <w:tcW w:w="658" w:type="pct"/>
            <w:vMerge/>
            <w:shd w:val="clear" w:color="auto" w:fill="auto"/>
          </w:tcPr>
          <w:p w:rsidR="00CA4DDF" w:rsidRPr="005B36CF" w:rsidRDefault="00CA4DDF" w:rsidP="00E93062">
            <w:pPr>
              <w:keepNext/>
              <w:spacing w:after="0" w:line="240" w:lineRule="auto"/>
              <w:rPr>
                <w:sz w:val="16"/>
                <w:szCs w:val="16"/>
                <w:lang w:val="en-AU" w:eastAsia="en-AU"/>
              </w:rPr>
            </w:pPr>
          </w:p>
        </w:tc>
        <w:tc>
          <w:tcPr>
            <w:tcW w:w="927" w:type="pct"/>
            <w:shd w:val="clear" w:color="auto" w:fill="auto"/>
          </w:tcPr>
          <w:p w:rsidR="00CA4DDF" w:rsidRPr="005B36CF" w:rsidDel="00434623" w:rsidRDefault="00CA4DDF" w:rsidP="00BC2E28">
            <w:pPr>
              <w:rPr>
                <w:sz w:val="16"/>
                <w:szCs w:val="16"/>
                <w:lang w:eastAsia="en-AU"/>
              </w:rPr>
            </w:pPr>
            <w:r w:rsidRPr="005B36CF">
              <w:rPr>
                <w:sz w:val="16"/>
                <w:szCs w:val="16"/>
                <w:lang w:eastAsia="en-AU"/>
              </w:rPr>
              <w:t>Internal Error</w:t>
            </w:r>
          </w:p>
        </w:tc>
        <w:tc>
          <w:tcPr>
            <w:tcW w:w="831" w:type="pct"/>
            <w:shd w:val="clear" w:color="auto" w:fill="auto"/>
          </w:tcPr>
          <w:p w:rsidR="00CA4DDF" w:rsidRPr="005B36CF" w:rsidRDefault="00CA4DDF" w:rsidP="00BC2E28">
            <w:pPr>
              <w:rPr>
                <w:bCs/>
                <w:sz w:val="16"/>
                <w:szCs w:val="16"/>
                <w:lang w:eastAsia="en-AU"/>
              </w:rPr>
            </w:pPr>
            <w:r w:rsidRPr="005B36CF">
              <w:rPr>
                <w:sz w:val="16"/>
                <w:szCs w:val="16"/>
                <w:lang w:eastAsia="en-AU"/>
              </w:rPr>
              <w:t>cs.pay:998</w:t>
            </w:r>
          </w:p>
        </w:tc>
        <w:tc>
          <w:tcPr>
            <w:tcW w:w="1732" w:type="pct"/>
            <w:shd w:val="clear" w:color="auto" w:fill="auto"/>
          </w:tcPr>
          <w:p w:rsidR="00CA4DDF" w:rsidRPr="005B36CF" w:rsidRDefault="00CA4DDF" w:rsidP="00BC2E28">
            <w:pPr>
              <w:rPr>
                <w:bCs/>
                <w:sz w:val="16"/>
                <w:szCs w:val="16"/>
                <w:lang w:eastAsia="en-AU"/>
              </w:rPr>
            </w:pPr>
            <w:r w:rsidRPr="005B36CF">
              <w:rPr>
                <w:sz w:val="16"/>
                <w:szCs w:val="16"/>
                <w:lang w:eastAsia="en-AU"/>
              </w:rPr>
              <w:t>Internal error has occurred</w:t>
            </w:r>
          </w:p>
        </w:tc>
        <w:tc>
          <w:tcPr>
            <w:tcW w:w="852" w:type="pct"/>
            <w:shd w:val="clear" w:color="auto" w:fill="auto"/>
          </w:tcPr>
          <w:p w:rsidR="00CA4DDF" w:rsidRPr="005B36CF" w:rsidRDefault="00CA4DDF" w:rsidP="00BC2E28">
            <w:pPr>
              <w:rPr>
                <w:sz w:val="16"/>
                <w:szCs w:val="16"/>
                <w:lang w:eastAsia="en-AU"/>
              </w:rPr>
            </w:pPr>
            <w:r w:rsidRPr="005B36CF">
              <w:rPr>
                <w:i/>
                <w:sz w:val="16"/>
                <w:szCs w:val="16"/>
                <w:lang w:val="en-GB"/>
              </w:rPr>
              <w:t>Cause list not populated</w:t>
            </w:r>
          </w:p>
        </w:tc>
      </w:tr>
      <w:tr w:rsidR="00CA4DDF" w:rsidRPr="001D5B0C" w:rsidTr="00E93062">
        <w:tc>
          <w:tcPr>
            <w:tcW w:w="658" w:type="pct"/>
            <w:vMerge/>
            <w:shd w:val="clear" w:color="auto" w:fill="auto"/>
          </w:tcPr>
          <w:p w:rsidR="00CA4DDF" w:rsidRPr="005B36CF" w:rsidRDefault="00CA4DDF" w:rsidP="00E93062">
            <w:pPr>
              <w:keepNext/>
              <w:spacing w:after="0" w:line="240" w:lineRule="auto"/>
              <w:rPr>
                <w:sz w:val="16"/>
                <w:szCs w:val="16"/>
                <w:lang w:val="en-AU" w:eastAsia="en-AU"/>
              </w:rPr>
            </w:pPr>
          </w:p>
        </w:tc>
        <w:tc>
          <w:tcPr>
            <w:tcW w:w="927" w:type="pct"/>
            <w:shd w:val="clear" w:color="auto" w:fill="auto"/>
          </w:tcPr>
          <w:p w:rsidR="00CA4DDF" w:rsidRPr="005B36CF" w:rsidDel="00434623" w:rsidRDefault="00CA4DDF" w:rsidP="00BC2E28">
            <w:pPr>
              <w:rPr>
                <w:sz w:val="16"/>
                <w:szCs w:val="16"/>
                <w:lang w:eastAsia="en-AU"/>
              </w:rPr>
            </w:pPr>
            <w:r w:rsidRPr="005B36CF">
              <w:rPr>
                <w:sz w:val="16"/>
                <w:szCs w:val="16"/>
                <w:lang w:eastAsia="en-AU"/>
              </w:rPr>
              <w:t>Unexpected error</w:t>
            </w:r>
          </w:p>
        </w:tc>
        <w:tc>
          <w:tcPr>
            <w:tcW w:w="831" w:type="pct"/>
            <w:shd w:val="clear" w:color="auto" w:fill="auto"/>
          </w:tcPr>
          <w:p w:rsidR="00CA4DDF" w:rsidRPr="005B36CF" w:rsidRDefault="00CA4DDF" w:rsidP="00BC2E28">
            <w:pPr>
              <w:rPr>
                <w:bCs/>
                <w:sz w:val="16"/>
                <w:szCs w:val="16"/>
                <w:lang w:eastAsia="en-AU"/>
              </w:rPr>
            </w:pPr>
            <w:r w:rsidRPr="005B36CF">
              <w:rPr>
                <w:sz w:val="16"/>
                <w:szCs w:val="16"/>
                <w:lang w:eastAsia="en-AU"/>
              </w:rPr>
              <w:t>cs.pay:999</w:t>
            </w:r>
          </w:p>
        </w:tc>
        <w:tc>
          <w:tcPr>
            <w:tcW w:w="1732" w:type="pct"/>
            <w:shd w:val="clear" w:color="auto" w:fill="auto"/>
          </w:tcPr>
          <w:p w:rsidR="00CA4DDF" w:rsidRPr="005B36CF" w:rsidRDefault="00CA4DDF" w:rsidP="00BC2E28">
            <w:pPr>
              <w:rPr>
                <w:bCs/>
                <w:sz w:val="16"/>
                <w:szCs w:val="16"/>
                <w:lang w:eastAsia="en-AU"/>
              </w:rPr>
            </w:pPr>
            <w:r w:rsidRPr="005B36CF">
              <w:rPr>
                <w:sz w:val="16"/>
                <w:szCs w:val="16"/>
                <w:lang w:eastAsia="en-AU"/>
              </w:rPr>
              <w:t>Unexpected error in the provider system.</w:t>
            </w:r>
          </w:p>
        </w:tc>
        <w:tc>
          <w:tcPr>
            <w:tcW w:w="852" w:type="pct"/>
            <w:shd w:val="clear" w:color="auto" w:fill="auto"/>
          </w:tcPr>
          <w:p w:rsidR="00CA4DDF" w:rsidRPr="005B36CF" w:rsidRDefault="00CA4DDF" w:rsidP="00BC2E28">
            <w:pPr>
              <w:rPr>
                <w:sz w:val="16"/>
                <w:szCs w:val="16"/>
                <w:lang w:eastAsia="en-AU"/>
              </w:rPr>
            </w:pPr>
            <w:r w:rsidRPr="005B36CF">
              <w:rPr>
                <w:i/>
                <w:sz w:val="16"/>
                <w:szCs w:val="16"/>
                <w:lang w:val="en-GB"/>
              </w:rPr>
              <w:t>Cause list not populated</w:t>
            </w:r>
          </w:p>
        </w:tc>
      </w:tr>
    </w:tbl>
    <w:p w:rsidR="00AB23DD" w:rsidRDefault="00AB23DD" w:rsidP="00CA4DDF">
      <w:pPr>
        <w:pStyle w:val="Heading3"/>
      </w:pPr>
    </w:p>
    <w:p w:rsidR="00CA4DDF" w:rsidRPr="00A702AF" w:rsidRDefault="00CA4DDF" w:rsidP="00CA4DDF">
      <w:pPr>
        <w:pStyle w:val="Heading3"/>
      </w:pPr>
      <w:r w:rsidRPr="00A702AF">
        <w:t>System Errors</w:t>
      </w:r>
    </w:p>
    <w:p w:rsidR="00CA4DDF" w:rsidRPr="00A702AF" w:rsidRDefault="00CA4DDF" w:rsidP="00CA4DDF">
      <w:pPr>
        <w:spacing w:after="0" w:line="240" w:lineRule="auto"/>
        <w:jc w:val="both"/>
        <w:rPr>
          <w:sz w:val="20"/>
          <w:szCs w:val="20"/>
          <w:lang w:val="en-AU" w:eastAsia="en-A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1"/>
        <w:gridCol w:w="1949"/>
        <w:gridCol w:w="1833"/>
        <w:gridCol w:w="3207"/>
        <w:gridCol w:w="2176"/>
      </w:tblGrid>
      <w:tr w:rsidR="00CA4DDF" w:rsidRPr="001D5B0C" w:rsidTr="00E93062">
        <w:trPr>
          <w:tblHeader/>
        </w:trPr>
        <w:tc>
          <w:tcPr>
            <w:tcW w:w="699" w:type="pct"/>
            <w:shd w:val="clear" w:color="auto" w:fill="4F81BD"/>
          </w:tcPr>
          <w:p w:rsidR="00CA4DDF" w:rsidRPr="001D5B0C" w:rsidRDefault="00CA4DDF" w:rsidP="00E93062">
            <w:pPr>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Error Source</w:t>
            </w:r>
          </w:p>
        </w:tc>
        <w:tc>
          <w:tcPr>
            <w:tcW w:w="914" w:type="pct"/>
            <w:shd w:val="clear" w:color="auto" w:fill="4F81BD"/>
          </w:tcPr>
          <w:p w:rsidR="00CA4DDF" w:rsidRPr="001D5B0C" w:rsidRDefault="00CA4DDF" w:rsidP="00E93062">
            <w:pPr>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Error</w:t>
            </w:r>
          </w:p>
        </w:tc>
        <w:tc>
          <w:tcPr>
            <w:tcW w:w="860" w:type="pct"/>
            <w:shd w:val="clear" w:color="auto" w:fill="4F81BD"/>
          </w:tcPr>
          <w:p w:rsidR="00CA4DDF" w:rsidRPr="001D5B0C" w:rsidRDefault="00CA4DDF" w:rsidP="00E93062">
            <w:pPr>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Error Code Returned</w:t>
            </w:r>
          </w:p>
        </w:tc>
        <w:tc>
          <w:tcPr>
            <w:tcW w:w="1505" w:type="pct"/>
            <w:shd w:val="clear" w:color="auto" w:fill="4F81BD"/>
          </w:tcPr>
          <w:p w:rsidR="00CA4DDF" w:rsidRPr="001D5B0C" w:rsidRDefault="00CA4DDF" w:rsidP="00E93062">
            <w:pPr>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Message Returned</w:t>
            </w:r>
          </w:p>
        </w:tc>
        <w:tc>
          <w:tcPr>
            <w:tcW w:w="1021" w:type="pct"/>
            <w:shd w:val="clear" w:color="auto" w:fill="4F81BD"/>
          </w:tcPr>
          <w:p w:rsidR="00CA4DDF" w:rsidRPr="001D5B0C" w:rsidRDefault="00CA4DDF" w:rsidP="00E93062">
            <w:pPr>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Cause List</w:t>
            </w:r>
          </w:p>
        </w:tc>
      </w:tr>
      <w:tr w:rsidR="00CA4DDF" w:rsidRPr="001D5B0C" w:rsidTr="00E93062">
        <w:tc>
          <w:tcPr>
            <w:tcW w:w="699" w:type="pct"/>
            <w:shd w:val="clear" w:color="auto" w:fill="auto"/>
          </w:tcPr>
          <w:p w:rsidR="00CA4DDF" w:rsidRPr="005B36CF" w:rsidRDefault="00CA4DDF" w:rsidP="00E93062">
            <w:pPr>
              <w:spacing w:after="0" w:line="240" w:lineRule="auto"/>
              <w:rPr>
                <w:sz w:val="16"/>
                <w:szCs w:val="16"/>
                <w:lang w:val="en-AU" w:eastAsia="en-AU"/>
              </w:rPr>
            </w:pPr>
            <w:r w:rsidRPr="005B36CF">
              <w:rPr>
                <w:sz w:val="16"/>
                <w:szCs w:val="16"/>
                <w:lang w:val="en-AU" w:eastAsia="en-AU"/>
              </w:rPr>
              <w:t>Network</w:t>
            </w:r>
          </w:p>
        </w:tc>
        <w:tc>
          <w:tcPr>
            <w:tcW w:w="914" w:type="pct"/>
            <w:shd w:val="clear" w:color="auto" w:fill="auto"/>
          </w:tcPr>
          <w:p w:rsidR="00CA4DDF" w:rsidRPr="005B36CF" w:rsidRDefault="00CA4DDF" w:rsidP="00E93062">
            <w:pPr>
              <w:spacing w:after="0" w:line="240" w:lineRule="auto"/>
              <w:rPr>
                <w:sz w:val="16"/>
                <w:szCs w:val="16"/>
                <w:lang w:val="en-AU" w:eastAsia="en-AU"/>
              </w:rPr>
            </w:pPr>
            <w:r w:rsidRPr="005B36CF">
              <w:rPr>
                <w:sz w:val="16"/>
                <w:szCs w:val="16"/>
                <w:lang w:val="en-AU" w:eastAsia="en-AU"/>
              </w:rPr>
              <w:t>Communication errors</w:t>
            </w:r>
          </w:p>
        </w:tc>
        <w:tc>
          <w:tcPr>
            <w:tcW w:w="860" w:type="pct"/>
            <w:shd w:val="clear" w:color="auto" w:fill="auto"/>
          </w:tcPr>
          <w:p w:rsidR="00CA4DDF" w:rsidRPr="005B36CF" w:rsidRDefault="00CA4DDF" w:rsidP="00E93062">
            <w:pPr>
              <w:spacing w:after="0" w:line="240" w:lineRule="auto"/>
              <w:rPr>
                <w:b/>
                <w:bCs/>
                <w:sz w:val="16"/>
                <w:szCs w:val="16"/>
                <w:lang w:val="en-AU" w:eastAsia="en-AU"/>
              </w:rPr>
            </w:pPr>
            <w:r w:rsidRPr="005B36CF">
              <w:rPr>
                <w:sz w:val="16"/>
                <w:szCs w:val="16"/>
                <w:lang w:val="en-GB"/>
              </w:rPr>
              <w:t>cs.pay:200</w:t>
            </w:r>
          </w:p>
        </w:tc>
        <w:tc>
          <w:tcPr>
            <w:tcW w:w="1505" w:type="pct"/>
            <w:shd w:val="clear" w:color="auto" w:fill="auto"/>
          </w:tcPr>
          <w:p w:rsidR="00CA4DDF" w:rsidRPr="005B36CF" w:rsidRDefault="00CA4DDF" w:rsidP="00E93062">
            <w:pPr>
              <w:spacing w:after="0" w:line="240" w:lineRule="auto"/>
              <w:rPr>
                <w:b/>
                <w:bCs/>
                <w:sz w:val="16"/>
                <w:szCs w:val="16"/>
                <w:lang w:val="en-AU" w:eastAsia="en-AU"/>
              </w:rPr>
            </w:pPr>
            <w:r w:rsidRPr="005B36CF">
              <w:rPr>
                <w:sz w:val="16"/>
                <w:szCs w:val="16"/>
                <w:lang w:val="en-GB"/>
              </w:rPr>
              <w:t>External transport error communicating with a provider.</w:t>
            </w:r>
          </w:p>
        </w:tc>
        <w:tc>
          <w:tcPr>
            <w:tcW w:w="1021" w:type="pct"/>
            <w:shd w:val="clear" w:color="auto" w:fill="auto"/>
          </w:tcPr>
          <w:p w:rsidR="00CA4DDF" w:rsidRPr="005B36CF" w:rsidRDefault="00CA4DDF" w:rsidP="00E93062">
            <w:pPr>
              <w:spacing w:after="0" w:line="240" w:lineRule="auto"/>
              <w:rPr>
                <w:sz w:val="16"/>
                <w:szCs w:val="16"/>
                <w:lang w:val="en-GB"/>
              </w:rPr>
            </w:pPr>
            <w:r w:rsidRPr="005B36CF">
              <w:rPr>
                <w:i/>
                <w:sz w:val="16"/>
                <w:szCs w:val="16"/>
                <w:lang w:val="en-GB"/>
              </w:rPr>
              <w:t>Cause list not populated</w:t>
            </w:r>
          </w:p>
        </w:tc>
      </w:tr>
      <w:tr w:rsidR="00CA4DDF" w:rsidRPr="001D5B0C" w:rsidTr="00E93062">
        <w:tc>
          <w:tcPr>
            <w:tcW w:w="699" w:type="pct"/>
            <w:shd w:val="clear" w:color="auto" w:fill="auto"/>
          </w:tcPr>
          <w:p w:rsidR="00CA4DDF" w:rsidRPr="005B36CF" w:rsidRDefault="00CA4DDF" w:rsidP="00E93062">
            <w:pPr>
              <w:spacing w:after="0" w:line="240" w:lineRule="auto"/>
              <w:rPr>
                <w:sz w:val="16"/>
                <w:szCs w:val="16"/>
                <w:lang w:val="en-AU" w:eastAsia="en-AU"/>
              </w:rPr>
            </w:pPr>
            <w:r w:rsidRPr="005B36CF">
              <w:rPr>
                <w:sz w:val="16"/>
                <w:szCs w:val="16"/>
                <w:lang w:val="en-AU" w:eastAsia="en-AU"/>
              </w:rPr>
              <w:t>Policy</w:t>
            </w:r>
          </w:p>
        </w:tc>
        <w:tc>
          <w:tcPr>
            <w:tcW w:w="914" w:type="pct"/>
            <w:shd w:val="clear" w:color="auto" w:fill="auto"/>
          </w:tcPr>
          <w:p w:rsidR="00CA4DDF" w:rsidRPr="005B36CF" w:rsidRDefault="00CA4DDF" w:rsidP="00E93062">
            <w:pPr>
              <w:spacing w:after="0" w:line="240" w:lineRule="auto"/>
              <w:rPr>
                <w:sz w:val="16"/>
                <w:szCs w:val="16"/>
                <w:lang w:val="en-AU" w:eastAsia="en-AU"/>
              </w:rPr>
            </w:pPr>
            <w:r w:rsidRPr="005B36CF">
              <w:rPr>
                <w:sz w:val="16"/>
                <w:szCs w:val="16"/>
                <w:lang w:val="en-AU" w:eastAsia="en-AU"/>
              </w:rPr>
              <w:t>Security policy fails</w:t>
            </w:r>
          </w:p>
        </w:tc>
        <w:tc>
          <w:tcPr>
            <w:tcW w:w="860" w:type="pct"/>
            <w:shd w:val="clear" w:color="auto" w:fill="auto"/>
          </w:tcPr>
          <w:p w:rsidR="00CA4DDF" w:rsidRPr="005B36CF" w:rsidRDefault="00CA4DDF" w:rsidP="00E93062">
            <w:pPr>
              <w:spacing w:after="0" w:line="240" w:lineRule="auto"/>
              <w:rPr>
                <w:sz w:val="16"/>
                <w:szCs w:val="16"/>
                <w:lang w:val="en-GB"/>
              </w:rPr>
            </w:pPr>
            <w:r w:rsidRPr="005B36CF">
              <w:rPr>
                <w:sz w:val="16"/>
                <w:szCs w:val="16"/>
                <w:lang w:val="en-GB"/>
              </w:rPr>
              <w:t>cs.pay:300</w:t>
            </w:r>
          </w:p>
        </w:tc>
        <w:tc>
          <w:tcPr>
            <w:tcW w:w="1505" w:type="pct"/>
            <w:shd w:val="clear" w:color="auto" w:fill="auto"/>
          </w:tcPr>
          <w:p w:rsidR="00CA4DDF" w:rsidRPr="005B36CF" w:rsidRDefault="00CA4DDF" w:rsidP="00E93062">
            <w:pPr>
              <w:spacing w:after="0" w:line="240" w:lineRule="auto"/>
              <w:rPr>
                <w:sz w:val="16"/>
                <w:szCs w:val="16"/>
                <w:lang w:val="en-GB"/>
              </w:rPr>
            </w:pPr>
            <w:r w:rsidRPr="005B36CF">
              <w:rPr>
                <w:sz w:val="16"/>
                <w:szCs w:val="16"/>
                <w:lang w:val="en-GB"/>
              </w:rPr>
              <w:t>Security policy failure. Ensure correct credentials are provided.</w:t>
            </w:r>
          </w:p>
        </w:tc>
        <w:tc>
          <w:tcPr>
            <w:tcW w:w="1021" w:type="pct"/>
            <w:shd w:val="clear" w:color="auto" w:fill="auto"/>
          </w:tcPr>
          <w:p w:rsidR="00CA4DDF" w:rsidRPr="005B36CF" w:rsidRDefault="00CA4DDF" w:rsidP="00E93062">
            <w:pPr>
              <w:spacing w:after="0" w:line="240" w:lineRule="auto"/>
              <w:rPr>
                <w:i/>
                <w:sz w:val="16"/>
                <w:szCs w:val="16"/>
                <w:lang w:val="en-GB"/>
              </w:rPr>
            </w:pPr>
            <w:r w:rsidRPr="005B36CF">
              <w:rPr>
                <w:i/>
                <w:sz w:val="16"/>
                <w:szCs w:val="16"/>
                <w:lang w:val="en-GB"/>
              </w:rPr>
              <w:t>Cause list not populated</w:t>
            </w:r>
          </w:p>
        </w:tc>
      </w:tr>
    </w:tbl>
    <w:p w:rsidR="00CA4DDF" w:rsidRPr="00A702AF" w:rsidRDefault="00CA4DDF" w:rsidP="00CA4DDF">
      <w:pPr>
        <w:pStyle w:val="Heading3"/>
      </w:pPr>
      <w:r w:rsidRPr="00A702AF">
        <w:t>All Other Errors</w:t>
      </w:r>
    </w:p>
    <w:p w:rsidR="00CA4DDF" w:rsidRPr="00A702AF" w:rsidRDefault="00CA4DDF" w:rsidP="00CA4DDF">
      <w:pPr>
        <w:keepNext/>
        <w:keepLines/>
        <w:spacing w:after="0" w:line="240" w:lineRule="auto"/>
        <w:jc w:val="both"/>
        <w:rPr>
          <w:sz w:val="20"/>
          <w:szCs w:val="20"/>
          <w:lang w:val="en-AU" w:eastAsia="en-A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4"/>
        <w:gridCol w:w="1902"/>
        <w:gridCol w:w="3167"/>
        <w:gridCol w:w="2205"/>
      </w:tblGrid>
      <w:tr w:rsidR="00CA4DDF" w:rsidRPr="001D5B0C" w:rsidTr="00E93062">
        <w:trPr>
          <w:tblHeader/>
        </w:trPr>
        <w:tc>
          <w:tcPr>
            <w:tcW w:w="4253" w:type="dxa"/>
            <w:shd w:val="clear" w:color="auto" w:fill="4F81BD"/>
          </w:tcPr>
          <w:p w:rsidR="00CA4DDF" w:rsidRPr="005B36CF" w:rsidRDefault="00CA4DDF" w:rsidP="00E93062">
            <w:pPr>
              <w:keepNext/>
              <w:keepLines/>
              <w:spacing w:after="0" w:line="240" w:lineRule="auto"/>
              <w:jc w:val="center"/>
              <w:rPr>
                <w:b/>
                <w:color w:val="FFFFFF"/>
                <w:sz w:val="16"/>
                <w:szCs w:val="16"/>
                <w:lang w:val="en-AU" w:eastAsia="en-AU"/>
              </w:rPr>
            </w:pPr>
            <w:r w:rsidRPr="005B36CF">
              <w:rPr>
                <w:b/>
                <w:color w:val="FFFFFF"/>
                <w:sz w:val="16"/>
                <w:szCs w:val="16"/>
                <w:lang w:val="en-AU" w:eastAsia="en-AU"/>
              </w:rPr>
              <w:t>Error</w:t>
            </w:r>
          </w:p>
        </w:tc>
        <w:tc>
          <w:tcPr>
            <w:tcW w:w="2268" w:type="dxa"/>
            <w:shd w:val="clear" w:color="auto" w:fill="4F81BD"/>
          </w:tcPr>
          <w:p w:rsidR="00CA4DDF" w:rsidRPr="005B36CF" w:rsidRDefault="00CA4DDF" w:rsidP="00E93062">
            <w:pPr>
              <w:keepNext/>
              <w:keepLines/>
              <w:spacing w:after="0" w:line="240" w:lineRule="auto"/>
              <w:jc w:val="center"/>
              <w:rPr>
                <w:b/>
                <w:color w:val="FFFFFF"/>
                <w:sz w:val="16"/>
                <w:szCs w:val="16"/>
                <w:lang w:val="en-AU" w:eastAsia="en-AU"/>
              </w:rPr>
            </w:pPr>
            <w:r w:rsidRPr="005B36CF">
              <w:rPr>
                <w:b/>
                <w:color w:val="FFFFFF"/>
                <w:sz w:val="16"/>
                <w:szCs w:val="16"/>
                <w:lang w:val="en-AU" w:eastAsia="en-AU"/>
              </w:rPr>
              <w:t>Error Code Returned</w:t>
            </w:r>
          </w:p>
        </w:tc>
        <w:tc>
          <w:tcPr>
            <w:tcW w:w="3969" w:type="dxa"/>
            <w:shd w:val="clear" w:color="auto" w:fill="4F81BD"/>
          </w:tcPr>
          <w:p w:rsidR="00CA4DDF" w:rsidRPr="005B36CF" w:rsidRDefault="00CA4DDF" w:rsidP="00E93062">
            <w:pPr>
              <w:keepNext/>
              <w:keepLines/>
              <w:spacing w:after="0" w:line="240" w:lineRule="auto"/>
              <w:jc w:val="center"/>
              <w:rPr>
                <w:b/>
                <w:color w:val="FFFFFF"/>
                <w:sz w:val="16"/>
                <w:szCs w:val="16"/>
                <w:lang w:val="en-AU" w:eastAsia="en-AU"/>
              </w:rPr>
            </w:pPr>
            <w:r w:rsidRPr="005B36CF">
              <w:rPr>
                <w:b/>
                <w:color w:val="FFFFFF"/>
                <w:sz w:val="16"/>
                <w:szCs w:val="16"/>
                <w:lang w:val="en-AU" w:eastAsia="en-AU"/>
              </w:rPr>
              <w:t>Message Returned</w:t>
            </w:r>
          </w:p>
        </w:tc>
        <w:tc>
          <w:tcPr>
            <w:tcW w:w="2693" w:type="dxa"/>
            <w:shd w:val="clear" w:color="auto" w:fill="4F81BD"/>
          </w:tcPr>
          <w:p w:rsidR="00CA4DDF" w:rsidRPr="005B36CF" w:rsidRDefault="00CA4DDF" w:rsidP="00E93062">
            <w:pPr>
              <w:keepNext/>
              <w:keepLines/>
              <w:spacing w:after="0" w:line="240" w:lineRule="auto"/>
              <w:jc w:val="center"/>
              <w:rPr>
                <w:b/>
                <w:color w:val="FFFFFF"/>
                <w:sz w:val="16"/>
                <w:szCs w:val="16"/>
                <w:lang w:val="en-AU" w:eastAsia="en-AU"/>
              </w:rPr>
            </w:pPr>
            <w:r w:rsidRPr="005B36CF">
              <w:rPr>
                <w:b/>
                <w:color w:val="FFFFFF"/>
                <w:sz w:val="16"/>
                <w:szCs w:val="16"/>
                <w:lang w:val="en-AU" w:eastAsia="en-AU"/>
              </w:rPr>
              <w:t>Cause List</w:t>
            </w:r>
          </w:p>
        </w:tc>
      </w:tr>
      <w:tr w:rsidR="00CA4DDF" w:rsidRPr="001D5B0C" w:rsidTr="00E93062">
        <w:tc>
          <w:tcPr>
            <w:tcW w:w="4253" w:type="dxa"/>
            <w:shd w:val="clear" w:color="auto" w:fill="auto"/>
          </w:tcPr>
          <w:p w:rsidR="00CA4DDF" w:rsidRPr="005B36CF" w:rsidRDefault="00CA4DDF" w:rsidP="00E93062">
            <w:pPr>
              <w:keepNext/>
              <w:keepLines/>
              <w:spacing w:after="0" w:line="240" w:lineRule="auto"/>
              <w:rPr>
                <w:sz w:val="16"/>
                <w:szCs w:val="16"/>
                <w:lang w:val="en-GB"/>
              </w:rPr>
            </w:pPr>
            <w:r w:rsidRPr="005B36CF">
              <w:rPr>
                <w:sz w:val="16"/>
                <w:szCs w:val="16"/>
                <w:lang w:val="en-GB"/>
              </w:rPr>
              <w:t>All other errors</w:t>
            </w:r>
          </w:p>
        </w:tc>
        <w:tc>
          <w:tcPr>
            <w:tcW w:w="2268" w:type="dxa"/>
            <w:shd w:val="clear" w:color="auto" w:fill="auto"/>
          </w:tcPr>
          <w:p w:rsidR="00CA4DDF" w:rsidRPr="005B36CF" w:rsidRDefault="00CA4DDF" w:rsidP="00E93062">
            <w:pPr>
              <w:keepNext/>
              <w:keepLines/>
              <w:spacing w:after="0" w:line="240" w:lineRule="auto"/>
              <w:rPr>
                <w:bCs/>
                <w:sz w:val="16"/>
                <w:szCs w:val="16"/>
                <w:lang w:val="en-GB" w:eastAsia="ar-SA"/>
              </w:rPr>
            </w:pPr>
            <w:r w:rsidRPr="005B36CF">
              <w:rPr>
                <w:sz w:val="16"/>
                <w:szCs w:val="16"/>
                <w:lang w:val="en-GB"/>
              </w:rPr>
              <w:t>cs.pay:001</w:t>
            </w:r>
          </w:p>
        </w:tc>
        <w:tc>
          <w:tcPr>
            <w:tcW w:w="3969" w:type="dxa"/>
            <w:shd w:val="clear" w:color="auto" w:fill="auto"/>
          </w:tcPr>
          <w:p w:rsidR="00CA4DDF" w:rsidRPr="005B36CF" w:rsidRDefault="00CA4DDF" w:rsidP="00E93062">
            <w:pPr>
              <w:keepNext/>
              <w:keepLines/>
              <w:spacing w:after="0" w:line="240" w:lineRule="auto"/>
              <w:rPr>
                <w:bCs/>
                <w:sz w:val="16"/>
                <w:szCs w:val="16"/>
                <w:lang w:val="en-GB" w:eastAsia="ar-SA"/>
              </w:rPr>
            </w:pPr>
            <w:r w:rsidRPr="005B36CF">
              <w:rPr>
                <w:sz w:val="16"/>
                <w:szCs w:val="16"/>
                <w:lang w:val="en-GB"/>
              </w:rPr>
              <w:t xml:space="preserve">An unexpected </w:t>
            </w:r>
            <w:r w:rsidRPr="005B36CF">
              <w:rPr>
                <w:sz w:val="16"/>
                <w:szCs w:val="16"/>
                <w:lang w:val="en-AU" w:eastAsia="en-AU"/>
              </w:rPr>
              <w:t>error</w:t>
            </w:r>
            <w:r w:rsidRPr="005B36CF">
              <w:rPr>
                <w:sz w:val="16"/>
                <w:szCs w:val="16"/>
                <w:lang w:val="en-GB"/>
              </w:rPr>
              <w:t xml:space="preserve"> occurred</w:t>
            </w:r>
          </w:p>
        </w:tc>
        <w:tc>
          <w:tcPr>
            <w:tcW w:w="2693" w:type="dxa"/>
            <w:shd w:val="clear" w:color="auto" w:fill="auto"/>
          </w:tcPr>
          <w:p w:rsidR="00CA4DDF" w:rsidRPr="005B36CF" w:rsidRDefault="00CA4DDF" w:rsidP="00E93062">
            <w:pPr>
              <w:keepNext/>
              <w:keepLines/>
              <w:spacing w:after="0" w:line="240" w:lineRule="auto"/>
              <w:rPr>
                <w:bCs/>
                <w:sz w:val="16"/>
                <w:szCs w:val="16"/>
                <w:lang w:val="en-GB" w:eastAsia="ar-SA"/>
              </w:rPr>
            </w:pPr>
            <w:r w:rsidRPr="005B36CF">
              <w:rPr>
                <w:i/>
                <w:sz w:val="16"/>
                <w:szCs w:val="16"/>
                <w:lang w:val="en-GB"/>
              </w:rPr>
              <w:t>Cause list not populated</w:t>
            </w:r>
          </w:p>
        </w:tc>
      </w:tr>
    </w:tbl>
    <w:p w:rsidR="006B499F" w:rsidRDefault="006B499F" w:rsidP="002A5898"/>
    <w:p w:rsidR="00002190" w:rsidRDefault="00002190" w:rsidP="002A5898"/>
    <w:p w:rsidR="00002190" w:rsidRDefault="00002190" w:rsidP="002A5898"/>
    <w:p w:rsidR="000846E8" w:rsidRDefault="000846E8" w:rsidP="000846E8">
      <w:pPr>
        <w:pStyle w:val="Heading2"/>
      </w:pPr>
      <w:bookmarkStart w:id="50" w:name="_Toc417998651"/>
      <w:r>
        <w:lastRenderedPageBreak/>
        <w:t xml:space="preserve">Operation – </w:t>
      </w:r>
      <w:proofErr w:type="spellStart"/>
      <w:r>
        <w:t>notifyPayment</w:t>
      </w:r>
      <w:bookmarkEnd w:id="50"/>
      <w:proofErr w:type="spellEnd"/>
    </w:p>
    <w:p w:rsidR="000846E8" w:rsidRDefault="000846E8" w:rsidP="000846E8">
      <w:pPr>
        <w:pStyle w:val="Heading3"/>
      </w:pPr>
      <w:r>
        <w:t>Overview</w:t>
      </w:r>
    </w:p>
    <w:p w:rsidR="000846E8" w:rsidRPr="003C3237" w:rsidRDefault="000846E8" w:rsidP="000846E8">
      <w:pPr>
        <w:pStyle w:val="NoSpacing"/>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2"/>
        <w:gridCol w:w="5666"/>
      </w:tblGrid>
      <w:tr w:rsidR="000846E8" w:rsidRPr="001D5B0C" w:rsidTr="00364865">
        <w:trPr>
          <w:tblHeader/>
        </w:trPr>
        <w:tc>
          <w:tcPr>
            <w:tcW w:w="3462" w:type="dxa"/>
            <w:shd w:val="clear" w:color="auto" w:fill="548DD4"/>
          </w:tcPr>
          <w:p w:rsidR="000846E8" w:rsidRPr="001D5B0C" w:rsidRDefault="000846E8" w:rsidP="00364865">
            <w:pPr>
              <w:tabs>
                <w:tab w:val="left" w:pos="1404"/>
              </w:tabs>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Communication Style</w:t>
            </w:r>
          </w:p>
        </w:tc>
        <w:tc>
          <w:tcPr>
            <w:tcW w:w="5666" w:type="dxa"/>
            <w:shd w:val="clear" w:color="auto" w:fill="auto"/>
          </w:tcPr>
          <w:p w:rsidR="000846E8" w:rsidRPr="001D5B0C" w:rsidRDefault="000846E8" w:rsidP="00364865">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Synchronous  request-response</w:t>
            </w:r>
          </w:p>
        </w:tc>
      </w:tr>
      <w:tr w:rsidR="000846E8" w:rsidRPr="001D5B0C" w:rsidTr="00364865">
        <w:trPr>
          <w:tblHeader/>
        </w:trPr>
        <w:tc>
          <w:tcPr>
            <w:tcW w:w="3462" w:type="dxa"/>
            <w:shd w:val="clear" w:color="auto" w:fill="548DD4"/>
          </w:tcPr>
          <w:p w:rsidR="000846E8" w:rsidRPr="001D5B0C" w:rsidRDefault="000846E8" w:rsidP="00364865">
            <w:pPr>
              <w:tabs>
                <w:tab w:val="left" w:pos="1404"/>
              </w:tabs>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CRUD Operation/s</w:t>
            </w:r>
          </w:p>
        </w:tc>
        <w:tc>
          <w:tcPr>
            <w:tcW w:w="5666" w:type="dxa"/>
            <w:shd w:val="clear" w:color="auto" w:fill="auto"/>
          </w:tcPr>
          <w:p w:rsidR="000846E8" w:rsidRPr="001D5B0C" w:rsidRDefault="000846E8" w:rsidP="00364865">
            <w:pPr>
              <w:spacing w:after="0" w:line="240" w:lineRule="auto"/>
              <w:rPr>
                <w:rFonts w:ascii="Times New Roman" w:hAnsi="Times New Roman"/>
                <w:sz w:val="20"/>
                <w:szCs w:val="20"/>
                <w:lang w:val="en-AU" w:eastAsia="en-AU"/>
              </w:rPr>
            </w:pPr>
            <w:r>
              <w:rPr>
                <w:rFonts w:ascii="Times New Roman" w:hAnsi="Times New Roman"/>
                <w:sz w:val="20"/>
                <w:szCs w:val="20"/>
                <w:lang w:val="en-AU" w:eastAsia="en-AU"/>
              </w:rPr>
              <w:t>read</w:t>
            </w:r>
          </w:p>
        </w:tc>
      </w:tr>
      <w:tr w:rsidR="000846E8" w:rsidRPr="001D5B0C" w:rsidTr="00364865">
        <w:tc>
          <w:tcPr>
            <w:tcW w:w="3462" w:type="dxa"/>
            <w:shd w:val="clear" w:color="auto" w:fill="548DD4"/>
          </w:tcPr>
          <w:p w:rsidR="000846E8" w:rsidRPr="001D5B0C" w:rsidRDefault="000846E8" w:rsidP="00364865">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Idempotent</w:t>
            </w:r>
          </w:p>
        </w:tc>
        <w:tc>
          <w:tcPr>
            <w:tcW w:w="5666" w:type="dxa"/>
            <w:shd w:val="clear" w:color="auto" w:fill="auto"/>
          </w:tcPr>
          <w:p w:rsidR="000846E8" w:rsidRPr="001D5B0C" w:rsidRDefault="000846E8" w:rsidP="00364865">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Yes</w:t>
            </w:r>
          </w:p>
        </w:tc>
      </w:tr>
      <w:tr w:rsidR="000846E8" w:rsidRPr="001D5B0C" w:rsidTr="00364865">
        <w:tc>
          <w:tcPr>
            <w:tcW w:w="3462" w:type="dxa"/>
            <w:shd w:val="clear" w:color="auto" w:fill="548DD4"/>
          </w:tcPr>
          <w:p w:rsidR="000846E8" w:rsidRPr="001D5B0C" w:rsidRDefault="000846E8" w:rsidP="00364865">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Atomic</w:t>
            </w:r>
          </w:p>
        </w:tc>
        <w:tc>
          <w:tcPr>
            <w:tcW w:w="5666" w:type="dxa"/>
            <w:shd w:val="clear" w:color="auto" w:fill="auto"/>
          </w:tcPr>
          <w:p w:rsidR="000846E8" w:rsidRPr="001D5B0C" w:rsidRDefault="000846E8" w:rsidP="00364865">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Yes</w:t>
            </w:r>
          </w:p>
        </w:tc>
      </w:tr>
      <w:tr w:rsidR="000846E8" w:rsidRPr="001D5B0C" w:rsidTr="00364865">
        <w:tc>
          <w:tcPr>
            <w:tcW w:w="3462" w:type="dxa"/>
            <w:shd w:val="clear" w:color="auto" w:fill="548DD4"/>
          </w:tcPr>
          <w:p w:rsidR="000846E8" w:rsidRPr="001D5B0C" w:rsidRDefault="000846E8" w:rsidP="00364865">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Transaction Required</w:t>
            </w:r>
          </w:p>
        </w:tc>
        <w:tc>
          <w:tcPr>
            <w:tcW w:w="5666" w:type="dxa"/>
            <w:shd w:val="clear" w:color="auto" w:fill="auto"/>
          </w:tcPr>
          <w:p w:rsidR="000846E8" w:rsidRPr="001D5B0C" w:rsidRDefault="000846E8" w:rsidP="00364865">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No</w:t>
            </w:r>
          </w:p>
        </w:tc>
      </w:tr>
      <w:tr w:rsidR="000846E8" w:rsidRPr="001D5B0C" w:rsidTr="00364865">
        <w:tc>
          <w:tcPr>
            <w:tcW w:w="3462" w:type="dxa"/>
            <w:shd w:val="clear" w:color="auto" w:fill="548DD4"/>
          </w:tcPr>
          <w:p w:rsidR="000846E8" w:rsidRPr="001D5B0C" w:rsidRDefault="000846E8" w:rsidP="00364865">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Transaction Coordination Required</w:t>
            </w:r>
          </w:p>
        </w:tc>
        <w:tc>
          <w:tcPr>
            <w:tcW w:w="5666" w:type="dxa"/>
            <w:shd w:val="clear" w:color="auto" w:fill="auto"/>
          </w:tcPr>
          <w:p w:rsidR="000846E8" w:rsidRPr="001D5B0C" w:rsidRDefault="000846E8" w:rsidP="00364865">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N/A</w:t>
            </w:r>
          </w:p>
        </w:tc>
      </w:tr>
      <w:tr w:rsidR="000846E8" w:rsidRPr="001D5B0C" w:rsidTr="00364865">
        <w:tc>
          <w:tcPr>
            <w:tcW w:w="3462" w:type="dxa"/>
            <w:shd w:val="clear" w:color="auto" w:fill="548DD4"/>
          </w:tcPr>
          <w:p w:rsidR="000846E8" w:rsidRPr="001D5B0C" w:rsidRDefault="000846E8" w:rsidP="00364865">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How Transaction Coordination Achieved</w:t>
            </w:r>
          </w:p>
        </w:tc>
        <w:tc>
          <w:tcPr>
            <w:tcW w:w="5666" w:type="dxa"/>
            <w:shd w:val="clear" w:color="auto" w:fill="auto"/>
          </w:tcPr>
          <w:p w:rsidR="000846E8" w:rsidRPr="001D5B0C" w:rsidRDefault="000846E8" w:rsidP="00364865">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N/A</w:t>
            </w:r>
          </w:p>
        </w:tc>
      </w:tr>
    </w:tbl>
    <w:p w:rsidR="000846E8" w:rsidRDefault="000846E8" w:rsidP="000846E8">
      <w:pPr>
        <w:pStyle w:val="Heading3"/>
      </w:pPr>
      <w:r>
        <w:t>Functional Overview</w:t>
      </w:r>
    </w:p>
    <w:p w:rsidR="000846E8" w:rsidRDefault="000846E8" w:rsidP="000846E8"/>
    <w:p w:rsidR="000846E8" w:rsidRDefault="000846E8" w:rsidP="000846E8">
      <w:pPr>
        <w:keepNext/>
        <w:jc w:val="center"/>
      </w:pPr>
      <w:r>
        <w:object w:dxaOrig="6091" w:dyaOrig="4711">
          <v:shape id="_x0000_i1035" type="#_x0000_t75" style="width:304.7pt;height:235.6pt" o:ole="">
            <v:imagedata r:id="rId26" o:title=""/>
          </v:shape>
          <o:OLEObject Type="Embed" ProgID="Visio.Drawing.15" ShapeID="_x0000_i1035" DrawAspect="Content" ObjectID="_1491740580" r:id="rId27"/>
        </w:object>
      </w:r>
    </w:p>
    <w:p w:rsidR="000846E8" w:rsidRDefault="000846E8" w:rsidP="000846E8">
      <w:pPr>
        <w:pStyle w:val="Caption"/>
        <w:jc w:val="center"/>
      </w:pPr>
      <w:r>
        <w:t>Figure 6: Functional Overview</w:t>
      </w:r>
    </w:p>
    <w:p w:rsidR="000846E8" w:rsidRDefault="000846E8" w:rsidP="000846E8"/>
    <w:p w:rsidR="000846E8" w:rsidRPr="00F75F08" w:rsidRDefault="000846E8" w:rsidP="000846E8">
      <w:pPr>
        <w:pStyle w:val="Heading3"/>
      </w:pPr>
      <w:r w:rsidRPr="00F75F08">
        <w:t>Security</w:t>
      </w:r>
    </w:p>
    <w:p w:rsidR="000846E8" w:rsidRPr="00F75F08" w:rsidRDefault="000846E8" w:rsidP="000846E8">
      <w:pPr>
        <w:spacing w:after="0" w:line="240" w:lineRule="auto"/>
        <w:jc w:val="both"/>
        <w:rPr>
          <w:b/>
          <w:lang w:val="en-AU" w:eastAsia="en-AU"/>
        </w:rPr>
      </w:pPr>
      <w:r w:rsidRPr="00F75F08">
        <w:t xml:space="preserve">The consumer will provide credentials enabling the consumer to consume the </w:t>
      </w:r>
      <w:proofErr w:type="spellStart"/>
      <w:r>
        <w:rPr>
          <w:i/>
        </w:rPr>
        <w:t>notifyPayment</w:t>
      </w:r>
      <w:proofErr w:type="spellEnd"/>
      <w:r w:rsidRPr="00F75F08">
        <w:t xml:space="preserve"> operation using Client Certificate Authentication over TLS.</w:t>
      </w:r>
    </w:p>
    <w:p w:rsidR="000846E8" w:rsidRDefault="000846E8" w:rsidP="000846E8"/>
    <w:p w:rsidR="000846E8" w:rsidRDefault="000846E8" w:rsidP="000846E8">
      <w:pPr>
        <w:sectPr w:rsidR="000846E8" w:rsidSect="00A63CEC">
          <w:pgSz w:w="12240" w:h="15840" w:code="1"/>
          <w:pgMar w:top="1080" w:right="720" w:bottom="1440" w:left="720" w:header="432" w:footer="720" w:gutter="360"/>
          <w:paperSrc w:first="12451" w:other="12451"/>
          <w:pgNumType w:start="1"/>
          <w:cols w:space="720"/>
          <w:rtlGutter/>
          <w:docGrid w:linePitch="272"/>
        </w:sectPr>
      </w:pPr>
    </w:p>
    <w:p w:rsidR="000846E8" w:rsidRPr="003F68BF" w:rsidRDefault="000846E8" w:rsidP="000846E8">
      <w:pPr>
        <w:pStyle w:val="Heading3"/>
      </w:pPr>
      <w:r w:rsidRPr="003F68BF">
        <w:lastRenderedPageBreak/>
        <w:t>Input EBM</w:t>
      </w:r>
    </w:p>
    <w:p w:rsidR="000846E8" w:rsidRDefault="000846E8" w:rsidP="000846E8">
      <w:pPr>
        <w:spacing w:after="0" w:line="240" w:lineRule="auto"/>
        <w:jc w:val="both"/>
        <w:rPr>
          <w:sz w:val="20"/>
          <w:szCs w:val="20"/>
          <w:lang w:val="en-AU" w:eastAsia="en-AU"/>
        </w:rPr>
      </w:pPr>
      <w:r w:rsidRPr="003F68BF">
        <w:rPr>
          <w:sz w:val="20"/>
          <w:szCs w:val="20"/>
          <w:lang w:val="en-AU" w:eastAsia="en-AU"/>
        </w:rPr>
        <w:t xml:space="preserve">The input EBM is </w:t>
      </w:r>
      <w:proofErr w:type="spellStart"/>
      <w:r>
        <w:rPr>
          <w:b/>
          <w:i/>
          <w:sz w:val="20"/>
          <w:szCs w:val="20"/>
          <w:lang w:val="en-AU" w:eastAsia="en-AU"/>
        </w:rPr>
        <w:t>notifyPayment</w:t>
      </w:r>
      <w:proofErr w:type="spellEnd"/>
      <w:r w:rsidRPr="003F68BF">
        <w:rPr>
          <w:sz w:val="20"/>
          <w:szCs w:val="20"/>
          <w:lang w:val="en-AU" w:eastAsia="en-AU"/>
        </w:rPr>
        <w:t xml:space="preserve"> and is in the XML namespace </w:t>
      </w:r>
      <w:r w:rsidRPr="003F68BF">
        <w:rPr>
          <w:b/>
          <w:i/>
          <w:sz w:val="20"/>
          <w:szCs w:val="20"/>
          <w:lang w:val="en-AU" w:eastAsia="en-AU"/>
        </w:rPr>
        <w:t>http://www.</w:t>
      </w:r>
      <w:r>
        <w:rPr>
          <w:b/>
          <w:i/>
          <w:sz w:val="20"/>
          <w:szCs w:val="20"/>
          <w:lang w:val="en-AU" w:eastAsia="en-AU"/>
        </w:rPr>
        <w:t>AlMajdouie.sa/eb</w:t>
      </w:r>
      <w:r w:rsidRPr="003F68BF">
        <w:rPr>
          <w:b/>
          <w:i/>
          <w:sz w:val="20"/>
          <w:szCs w:val="20"/>
          <w:lang w:val="en-AU" w:eastAsia="en-AU"/>
        </w:rPr>
        <w:t>s/cs.pay.</w:t>
      </w:r>
      <w:r>
        <w:rPr>
          <w:b/>
          <w:i/>
          <w:sz w:val="20"/>
          <w:szCs w:val="20"/>
          <w:lang w:val="en-AU" w:eastAsia="en-AU"/>
        </w:rPr>
        <w:t>Payments</w:t>
      </w:r>
      <w:r w:rsidRPr="003F68BF">
        <w:rPr>
          <w:sz w:val="20"/>
          <w:szCs w:val="20"/>
          <w:lang w:val="en-AU" w:eastAsia="en-AU"/>
        </w:rPr>
        <w:t>. The figure below depicts this message.</w:t>
      </w:r>
    </w:p>
    <w:p w:rsidR="000846E8" w:rsidRPr="002B0422" w:rsidRDefault="000846E8" w:rsidP="000846E8">
      <w:pPr>
        <w:spacing w:after="0" w:line="240" w:lineRule="auto"/>
        <w:jc w:val="both"/>
        <w:rPr>
          <w:sz w:val="20"/>
          <w:szCs w:val="20"/>
          <w:lang w:val="en-AU" w:eastAsia="en-AU"/>
        </w:rPr>
      </w:pPr>
    </w:p>
    <w:p w:rsidR="000846E8" w:rsidRDefault="006707D3" w:rsidP="00002190">
      <w:pPr>
        <w:keepNext/>
        <w:jc w:val="center"/>
      </w:pPr>
      <w:r>
        <w:rPr>
          <w:noProof/>
        </w:rPr>
        <w:pict>
          <v:shape id="_x0000_i1036" type="#_x0000_t75" style="width:396.3pt;height:9in;visibility:visible;mso-wrap-style:square">
            <v:imagedata r:id="rId28" o:title=""/>
          </v:shape>
        </w:pict>
      </w:r>
    </w:p>
    <w:p w:rsidR="000846E8" w:rsidRDefault="000846E8" w:rsidP="000846E8">
      <w:pPr>
        <w:pStyle w:val="Caption"/>
        <w:jc w:val="center"/>
      </w:pPr>
      <w:r>
        <w:t xml:space="preserve">Figure 6: </w:t>
      </w:r>
      <w:proofErr w:type="spellStart"/>
      <w:r>
        <w:t>notifyPayment</w:t>
      </w:r>
      <w:proofErr w:type="spellEnd"/>
      <w:r>
        <w:t xml:space="preserve"> input EBM</w:t>
      </w:r>
    </w:p>
    <w:p w:rsidR="000846E8" w:rsidRDefault="000846E8" w:rsidP="000846E8">
      <w:pPr>
        <w:pStyle w:val="NormalParagraph"/>
        <w:jc w:val="center"/>
        <w:sectPr w:rsidR="000846E8" w:rsidSect="00D1230A">
          <w:pgSz w:w="16839" w:h="23814" w:code="8"/>
          <w:pgMar w:top="1080" w:right="720" w:bottom="1440" w:left="720" w:header="432" w:footer="720" w:gutter="360"/>
          <w:paperSrc w:first="12451" w:other="12451"/>
          <w:pgNumType w:start="1"/>
          <w:cols w:space="720"/>
          <w:rtlGutter/>
          <w:docGrid w:linePitch="299"/>
        </w:sectPr>
      </w:pPr>
    </w:p>
    <w:p w:rsidR="000846E8" w:rsidRDefault="000846E8" w:rsidP="000846E8">
      <w:pPr>
        <w:pStyle w:val="Heading3"/>
      </w:pPr>
      <w:r>
        <w:lastRenderedPageBreak/>
        <w:t>Output EBM</w:t>
      </w:r>
    </w:p>
    <w:p w:rsidR="000846E8" w:rsidRPr="00032D24" w:rsidRDefault="000846E8" w:rsidP="000846E8">
      <w:pPr>
        <w:spacing w:after="0" w:line="240" w:lineRule="auto"/>
        <w:jc w:val="both"/>
        <w:rPr>
          <w:sz w:val="20"/>
          <w:szCs w:val="20"/>
          <w:lang w:val="en-AU" w:eastAsia="en-AU"/>
        </w:rPr>
      </w:pPr>
      <w:r w:rsidRPr="003F68BF">
        <w:rPr>
          <w:sz w:val="20"/>
          <w:szCs w:val="20"/>
          <w:lang w:val="en-AU" w:eastAsia="en-AU"/>
        </w:rPr>
        <w:t xml:space="preserve">The </w:t>
      </w:r>
      <w:r>
        <w:rPr>
          <w:sz w:val="20"/>
          <w:szCs w:val="20"/>
          <w:lang w:val="en-AU" w:eastAsia="en-AU"/>
        </w:rPr>
        <w:t>output</w:t>
      </w:r>
      <w:r w:rsidRPr="003F68BF">
        <w:rPr>
          <w:sz w:val="20"/>
          <w:szCs w:val="20"/>
          <w:lang w:val="en-AU" w:eastAsia="en-AU"/>
        </w:rPr>
        <w:t xml:space="preserve"> EBM is </w:t>
      </w:r>
      <w:proofErr w:type="spellStart"/>
      <w:r w:rsidR="00E44728">
        <w:rPr>
          <w:b/>
          <w:i/>
          <w:sz w:val="20"/>
          <w:szCs w:val="20"/>
          <w:lang w:val="en-AU" w:eastAsia="en-AU"/>
        </w:rPr>
        <w:t>notify</w:t>
      </w:r>
      <w:r>
        <w:rPr>
          <w:b/>
          <w:i/>
          <w:sz w:val="20"/>
          <w:szCs w:val="20"/>
          <w:lang w:val="en-AU" w:eastAsia="en-AU"/>
        </w:rPr>
        <w:t>PaymentResponse</w:t>
      </w:r>
      <w:proofErr w:type="spellEnd"/>
      <w:r w:rsidRPr="003F68BF">
        <w:rPr>
          <w:sz w:val="20"/>
          <w:szCs w:val="20"/>
          <w:lang w:val="en-AU" w:eastAsia="en-AU"/>
        </w:rPr>
        <w:t xml:space="preserve"> and is in the XML namespace </w:t>
      </w:r>
      <w:r w:rsidRPr="003F68BF">
        <w:rPr>
          <w:b/>
          <w:i/>
          <w:sz w:val="20"/>
          <w:szCs w:val="20"/>
          <w:lang w:val="en-AU" w:eastAsia="en-AU"/>
        </w:rPr>
        <w:t>http://www.</w:t>
      </w:r>
      <w:r>
        <w:rPr>
          <w:b/>
          <w:i/>
          <w:sz w:val="20"/>
          <w:szCs w:val="20"/>
          <w:lang w:val="en-AU" w:eastAsia="en-AU"/>
        </w:rPr>
        <w:t>AlMajdouie.sa/eb</w:t>
      </w:r>
      <w:r w:rsidRPr="003F68BF">
        <w:rPr>
          <w:b/>
          <w:i/>
          <w:sz w:val="20"/>
          <w:szCs w:val="20"/>
          <w:lang w:val="en-AU" w:eastAsia="en-AU"/>
        </w:rPr>
        <w:t>s/cs.pay.</w:t>
      </w:r>
      <w:r>
        <w:rPr>
          <w:b/>
          <w:i/>
          <w:sz w:val="20"/>
          <w:szCs w:val="20"/>
          <w:lang w:val="en-AU" w:eastAsia="en-AU"/>
        </w:rPr>
        <w:t>Payments</w:t>
      </w:r>
      <w:r w:rsidRPr="003F68BF">
        <w:rPr>
          <w:sz w:val="20"/>
          <w:szCs w:val="20"/>
          <w:lang w:val="en-AU" w:eastAsia="en-AU"/>
        </w:rPr>
        <w:t>. The figure below depicts this message.</w:t>
      </w:r>
    </w:p>
    <w:p w:rsidR="000846E8" w:rsidRDefault="006707D3" w:rsidP="00002190">
      <w:pPr>
        <w:keepNext/>
        <w:jc w:val="center"/>
      </w:pPr>
      <w:r>
        <w:rPr>
          <w:noProof/>
        </w:rPr>
        <w:pict>
          <v:shape id="_x0000_i1037" type="#_x0000_t75" style="width:417.6pt;height:499.4pt;visibility:visible;mso-wrap-style:square">
            <v:imagedata r:id="rId29" o:title=""/>
          </v:shape>
        </w:pict>
      </w:r>
    </w:p>
    <w:p w:rsidR="000846E8" w:rsidRPr="00A27DD4" w:rsidRDefault="000846E8" w:rsidP="000846E8">
      <w:pPr>
        <w:pStyle w:val="Caption"/>
        <w:jc w:val="center"/>
        <w:sectPr w:rsidR="000846E8" w:rsidRPr="00A27DD4" w:rsidSect="00A63CEC">
          <w:pgSz w:w="12240" w:h="15840" w:code="1"/>
          <w:pgMar w:top="1080" w:right="720" w:bottom="1440" w:left="720" w:header="432" w:footer="720" w:gutter="360"/>
          <w:paperSrc w:first="12451" w:other="12451"/>
          <w:pgNumType w:start="1"/>
          <w:cols w:space="720"/>
          <w:rtlGutter/>
          <w:docGrid w:linePitch="272"/>
        </w:sectPr>
      </w:pPr>
      <w:r>
        <w:t xml:space="preserve">Figure 7: </w:t>
      </w:r>
      <w:proofErr w:type="spellStart"/>
      <w:r w:rsidR="00E44728">
        <w:t>notify</w:t>
      </w:r>
      <w:r>
        <w:t>PaymentResponse</w:t>
      </w:r>
      <w:proofErr w:type="spellEnd"/>
      <w:r>
        <w:t xml:space="preserve"> output EBM</w:t>
      </w:r>
    </w:p>
    <w:p w:rsidR="000846E8" w:rsidRPr="00032D24" w:rsidRDefault="000846E8" w:rsidP="000846E8">
      <w:pPr>
        <w:pStyle w:val="Heading3"/>
      </w:pPr>
      <w:r w:rsidRPr="00032D24">
        <w:lastRenderedPageBreak/>
        <w:t>Fault EBM</w:t>
      </w:r>
    </w:p>
    <w:p w:rsidR="000846E8" w:rsidRPr="00032D24" w:rsidRDefault="000846E8" w:rsidP="000846E8">
      <w:pPr>
        <w:spacing w:after="0" w:line="240" w:lineRule="auto"/>
        <w:jc w:val="both"/>
        <w:rPr>
          <w:lang w:val="en-AU" w:eastAsia="en-AU"/>
        </w:rPr>
      </w:pPr>
      <w:r w:rsidRPr="00032D24">
        <w:rPr>
          <w:lang w:val="en-AU" w:eastAsia="en-AU"/>
        </w:rPr>
        <w:t xml:space="preserve">The fault EBM is </w:t>
      </w:r>
      <w:r w:rsidRPr="00032D24">
        <w:rPr>
          <w:b/>
          <w:i/>
          <w:lang w:val="en-AU" w:eastAsia="en-AU"/>
        </w:rPr>
        <w:t>fault</w:t>
      </w:r>
      <w:r w:rsidRPr="00032D24">
        <w:rPr>
          <w:lang w:val="en-AU" w:eastAsia="en-AU"/>
        </w:rPr>
        <w:t xml:space="preserve"> and is in the XML namespace </w:t>
      </w:r>
      <w:r w:rsidRPr="003F68BF">
        <w:rPr>
          <w:b/>
          <w:i/>
          <w:sz w:val="20"/>
          <w:szCs w:val="20"/>
          <w:lang w:val="en-AU" w:eastAsia="en-AU"/>
        </w:rPr>
        <w:t>http://www.</w:t>
      </w:r>
      <w:r>
        <w:rPr>
          <w:b/>
          <w:i/>
          <w:sz w:val="20"/>
          <w:szCs w:val="20"/>
          <w:lang w:val="en-AU" w:eastAsia="en-AU"/>
        </w:rPr>
        <w:t>AlMajdouie.sa/ebo/util.flt.Fault</w:t>
      </w:r>
      <w:r w:rsidRPr="00032D24">
        <w:rPr>
          <w:lang w:val="en-AU" w:eastAsia="en-AU"/>
        </w:rPr>
        <w:t>. The figure below depicts this message.</w:t>
      </w:r>
    </w:p>
    <w:p w:rsidR="000846E8" w:rsidRDefault="006707D3" w:rsidP="00002190">
      <w:pPr>
        <w:keepNext/>
        <w:jc w:val="center"/>
      </w:pPr>
      <w:r>
        <w:rPr>
          <w:noProof/>
        </w:rPr>
        <w:pict>
          <v:shape id="_x0000_i1038" type="#_x0000_t75" style="width:430.25pt;height:553.55pt;visibility:visible;mso-wrap-style:square">
            <v:imagedata r:id="rId17" o:title=""/>
          </v:shape>
        </w:pict>
      </w:r>
    </w:p>
    <w:p w:rsidR="000846E8" w:rsidRDefault="000846E8" w:rsidP="000846E8">
      <w:pPr>
        <w:pStyle w:val="Caption"/>
        <w:jc w:val="center"/>
      </w:pPr>
      <w:r>
        <w:t>Figure 8: fault EBM</w:t>
      </w:r>
    </w:p>
    <w:p w:rsidR="000846E8" w:rsidRPr="00A702AF" w:rsidRDefault="000846E8" w:rsidP="000846E8">
      <w:pPr>
        <w:pStyle w:val="Heading2"/>
      </w:pPr>
      <w:bookmarkStart w:id="51" w:name="_Toc417998652"/>
      <w:r w:rsidRPr="00A702AF">
        <w:lastRenderedPageBreak/>
        <w:t>Expected Errors</w:t>
      </w:r>
      <w:bookmarkEnd w:id="51"/>
    </w:p>
    <w:p w:rsidR="000846E8" w:rsidRPr="00A702AF" w:rsidRDefault="000846E8" w:rsidP="000846E8">
      <w:pPr>
        <w:pStyle w:val="Heading3"/>
      </w:pPr>
      <w:r w:rsidRPr="00A702AF">
        <w:t>Business Errors</w:t>
      </w:r>
    </w:p>
    <w:p w:rsidR="000846E8" w:rsidRPr="00A702AF" w:rsidRDefault="000846E8" w:rsidP="000846E8">
      <w:pPr>
        <w:keepNext/>
        <w:spacing w:after="0" w:line="240" w:lineRule="auto"/>
        <w:jc w:val="both"/>
        <w:rPr>
          <w:sz w:val="20"/>
          <w:szCs w:val="20"/>
          <w:lang w:val="en-AU" w:eastAsia="en-A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2"/>
        <w:gridCol w:w="1976"/>
        <w:gridCol w:w="1771"/>
        <w:gridCol w:w="3691"/>
        <w:gridCol w:w="1816"/>
      </w:tblGrid>
      <w:tr w:rsidR="000846E8" w:rsidRPr="001D5B0C" w:rsidTr="00364865">
        <w:trPr>
          <w:tblHeader/>
        </w:trPr>
        <w:tc>
          <w:tcPr>
            <w:tcW w:w="658" w:type="pct"/>
            <w:shd w:val="clear" w:color="auto" w:fill="4F81BD"/>
          </w:tcPr>
          <w:p w:rsidR="000846E8" w:rsidRPr="001D5B0C" w:rsidRDefault="000846E8" w:rsidP="00364865">
            <w:pPr>
              <w:keepNext/>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Error Source</w:t>
            </w:r>
          </w:p>
        </w:tc>
        <w:tc>
          <w:tcPr>
            <w:tcW w:w="927" w:type="pct"/>
            <w:shd w:val="clear" w:color="auto" w:fill="4F81BD"/>
          </w:tcPr>
          <w:p w:rsidR="000846E8" w:rsidRPr="001D5B0C" w:rsidRDefault="000846E8" w:rsidP="00364865">
            <w:pPr>
              <w:keepNext/>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Error</w:t>
            </w:r>
          </w:p>
        </w:tc>
        <w:tc>
          <w:tcPr>
            <w:tcW w:w="831" w:type="pct"/>
            <w:shd w:val="clear" w:color="auto" w:fill="4F81BD"/>
          </w:tcPr>
          <w:p w:rsidR="000846E8" w:rsidRPr="001D5B0C" w:rsidRDefault="000846E8" w:rsidP="00364865">
            <w:pPr>
              <w:keepNext/>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Error Code Returned</w:t>
            </w:r>
          </w:p>
        </w:tc>
        <w:tc>
          <w:tcPr>
            <w:tcW w:w="1732" w:type="pct"/>
            <w:shd w:val="clear" w:color="auto" w:fill="4F81BD"/>
          </w:tcPr>
          <w:p w:rsidR="000846E8" w:rsidRPr="001D5B0C" w:rsidRDefault="000846E8" w:rsidP="00364865">
            <w:pPr>
              <w:keepNext/>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Message Returned</w:t>
            </w:r>
          </w:p>
        </w:tc>
        <w:tc>
          <w:tcPr>
            <w:tcW w:w="852" w:type="pct"/>
            <w:shd w:val="clear" w:color="auto" w:fill="4F81BD"/>
          </w:tcPr>
          <w:p w:rsidR="000846E8" w:rsidRPr="001D5B0C" w:rsidRDefault="000846E8" w:rsidP="00364865">
            <w:pPr>
              <w:keepNext/>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Cause List</w:t>
            </w:r>
          </w:p>
        </w:tc>
      </w:tr>
      <w:tr w:rsidR="000846E8" w:rsidRPr="001D5B0C" w:rsidTr="00364865">
        <w:tc>
          <w:tcPr>
            <w:tcW w:w="658" w:type="pct"/>
            <w:vMerge w:val="restart"/>
            <w:shd w:val="clear" w:color="auto" w:fill="auto"/>
          </w:tcPr>
          <w:p w:rsidR="000846E8" w:rsidRPr="005B36CF" w:rsidRDefault="000846E8" w:rsidP="00364865">
            <w:pPr>
              <w:keepNext/>
              <w:spacing w:after="0" w:line="240" w:lineRule="auto"/>
              <w:rPr>
                <w:sz w:val="16"/>
                <w:szCs w:val="16"/>
                <w:lang w:val="en-AU" w:eastAsia="en-AU"/>
              </w:rPr>
            </w:pPr>
            <w:r w:rsidRPr="005B36CF">
              <w:rPr>
                <w:sz w:val="16"/>
                <w:szCs w:val="16"/>
                <w:lang w:val="en-AU" w:eastAsia="en-AU"/>
              </w:rPr>
              <w:t>SOA</w:t>
            </w:r>
          </w:p>
        </w:tc>
        <w:tc>
          <w:tcPr>
            <w:tcW w:w="927" w:type="pct"/>
            <w:shd w:val="clear" w:color="auto" w:fill="auto"/>
          </w:tcPr>
          <w:p w:rsidR="000846E8" w:rsidRPr="005B36CF" w:rsidRDefault="000846E8" w:rsidP="00364865">
            <w:pPr>
              <w:keepNext/>
              <w:spacing w:after="0" w:line="240" w:lineRule="auto"/>
              <w:rPr>
                <w:sz w:val="16"/>
                <w:szCs w:val="16"/>
                <w:lang w:val="en-AU" w:eastAsia="en-AU"/>
              </w:rPr>
            </w:pPr>
            <w:r w:rsidRPr="005B36CF">
              <w:rPr>
                <w:sz w:val="16"/>
                <w:szCs w:val="16"/>
                <w:lang w:val="en-AU" w:eastAsia="en-AU"/>
              </w:rPr>
              <w:t>Unsupported operation</w:t>
            </w:r>
          </w:p>
        </w:tc>
        <w:tc>
          <w:tcPr>
            <w:tcW w:w="831" w:type="pct"/>
            <w:shd w:val="clear" w:color="auto" w:fill="auto"/>
          </w:tcPr>
          <w:p w:rsidR="000846E8" w:rsidRPr="005B36CF" w:rsidRDefault="000846E8" w:rsidP="00364865">
            <w:pPr>
              <w:keepNext/>
              <w:spacing w:after="0" w:line="240" w:lineRule="auto"/>
              <w:rPr>
                <w:bCs/>
                <w:sz w:val="16"/>
                <w:szCs w:val="16"/>
                <w:lang w:val="en-GB" w:eastAsia="ar-SA"/>
              </w:rPr>
            </w:pPr>
            <w:r w:rsidRPr="005B36CF">
              <w:rPr>
                <w:sz w:val="16"/>
                <w:szCs w:val="16"/>
                <w:lang w:val="en-GB"/>
              </w:rPr>
              <w:t>cs.pay:100</w:t>
            </w:r>
          </w:p>
        </w:tc>
        <w:tc>
          <w:tcPr>
            <w:tcW w:w="1732" w:type="pct"/>
            <w:shd w:val="clear" w:color="auto" w:fill="auto"/>
          </w:tcPr>
          <w:p w:rsidR="000846E8" w:rsidRPr="005B36CF" w:rsidRDefault="000846E8" w:rsidP="00364865">
            <w:pPr>
              <w:keepNext/>
              <w:spacing w:after="0" w:line="240" w:lineRule="auto"/>
              <w:rPr>
                <w:sz w:val="16"/>
                <w:szCs w:val="16"/>
                <w:lang w:val="en-GB"/>
              </w:rPr>
            </w:pPr>
            <w:r w:rsidRPr="005B36CF">
              <w:rPr>
                <w:sz w:val="16"/>
                <w:szCs w:val="16"/>
                <w:lang w:val="en-GB"/>
              </w:rPr>
              <w:t>Requested operation not found or supported</w:t>
            </w:r>
          </w:p>
        </w:tc>
        <w:tc>
          <w:tcPr>
            <w:tcW w:w="852" w:type="pct"/>
            <w:shd w:val="clear" w:color="auto" w:fill="auto"/>
          </w:tcPr>
          <w:p w:rsidR="000846E8" w:rsidRPr="005B36CF" w:rsidRDefault="000846E8" w:rsidP="00364865">
            <w:pPr>
              <w:keepNext/>
              <w:spacing w:after="0" w:line="240" w:lineRule="auto"/>
              <w:rPr>
                <w:sz w:val="16"/>
                <w:szCs w:val="16"/>
                <w:lang w:val="en-GB"/>
              </w:rPr>
            </w:pPr>
            <w:r w:rsidRPr="005B36CF">
              <w:rPr>
                <w:i/>
                <w:sz w:val="16"/>
                <w:szCs w:val="16"/>
                <w:lang w:val="en-GB"/>
              </w:rPr>
              <w:t>Cause list not populated</w:t>
            </w:r>
          </w:p>
        </w:tc>
      </w:tr>
      <w:tr w:rsidR="000846E8" w:rsidRPr="001D5B0C" w:rsidTr="00364865">
        <w:tc>
          <w:tcPr>
            <w:tcW w:w="658" w:type="pct"/>
            <w:vMerge/>
            <w:shd w:val="clear" w:color="auto" w:fill="auto"/>
          </w:tcPr>
          <w:p w:rsidR="000846E8" w:rsidRPr="005B36CF" w:rsidRDefault="000846E8" w:rsidP="00364865">
            <w:pPr>
              <w:keepNext/>
              <w:spacing w:after="0" w:line="240" w:lineRule="auto"/>
              <w:rPr>
                <w:sz w:val="16"/>
                <w:szCs w:val="16"/>
                <w:lang w:val="en-AU" w:eastAsia="en-AU"/>
              </w:rPr>
            </w:pPr>
          </w:p>
        </w:tc>
        <w:tc>
          <w:tcPr>
            <w:tcW w:w="927" w:type="pct"/>
            <w:shd w:val="clear" w:color="auto" w:fill="auto"/>
          </w:tcPr>
          <w:p w:rsidR="000846E8" w:rsidRPr="005B36CF" w:rsidRDefault="000846E8" w:rsidP="00364865">
            <w:pPr>
              <w:keepNext/>
              <w:spacing w:after="0" w:line="240" w:lineRule="auto"/>
              <w:rPr>
                <w:sz w:val="16"/>
                <w:szCs w:val="16"/>
                <w:lang w:val="en-AU" w:eastAsia="en-AU"/>
              </w:rPr>
            </w:pPr>
            <w:r w:rsidRPr="005B36CF">
              <w:rPr>
                <w:sz w:val="16"/>
                <w:szCs w:val="16"/>
                <w:lang w:val="en-AU" w:eastAsia="en-AU"/>
              </w:rPr>
              <w:t>XQuery failure</w:t>
            </w:r>
          </w:p>
        </w:tc>
        <w:tc>
          <w:tcPr>
            <w:tcW w:w="831" w:type="pct"/>
            <w:shd w:val="clear" w:color="auto" w:fill="auto"/>
          </w:tcPr>
          <w:p w:rsidR="000846E8" w:rsidRPr="005B36CF" w:rsidRDefault="000846E8" w:rsidP="00364865">
            <w:pPr>
              <w:keepNext/>
              <w:spacing w:after="0" w:line="240" w:lineRule="auto"/>
              <w:rPr>
                <w:bCs/>
                <w:sz w:val="16"/>
                <w:szCs w:val="16"/>
                <w:lang w:val="en-GB" w:eastAsia="ar-SA"/>
              </w:rPr>
            </w:pPr>
            <w:r w:rsidRPr="005B36CF">
              <w:rPr>
                <w:sz w:val="16"/>
                <w:szCs w:val="16"/>
                <w:lang w:val="en-GB"/>
              </w:rPr>
              <w:t>cs.pay:400</w:t>
            </w:r>
          </w:p>
        </w:tc>
        <w:tc>
          <w:tcPr>
            <w:tcW w:w="1732" w:type="pct"/>
            <w:shd w:val="clear" w:color="auto" w:fill="auto"/>
          </w:tcPr>
          <w:p w:rsidR="000846E8" w:rsidRPr="005B36CF" w:rsidRDefault="000846E8" w:rsidP="00364865">
            <w:pPr>
              <w:keepNext/>
              <w:spacing w:after="0" w:line="240" w:lineRule="auto"/>
              <w:rPr>
                <w:sz w:val="16"/>
                <w:szCs w:val="16"/>
                <w:lang w:val="en-GB"/>
              </w:rPr>
            </w:pPr>
            <w:r w:rsidRPr="005B36CF">
              <w:rPr>
                <w:sz w:val="16"/>
                <w:szCs w:val="16"/>
                <w:lang w:val="en-GB"/>
              </w:rPr>
              <w:t>XQuery failure</w:t>
            </w:r>
          </w:p>
        </w:tc>
        <w:tc>
          <w:tcPr>
            <w:tcW w:w="852" w:type="pct"/>
            <w:shd w:val="clear" w:color="auto" w:fill="auto"/>
          </w:tcPr>
          <w:p w:rsidR="000846E8" w:rsidRPr="005B36CF" w:rsidRDefault="000846E8" w:rsidP="00364865">
            <w:pPr>
              <w:keepNext/>
              <w:spacing w:after="0" w:line="240" w:lineRule="auto"/>
              <w:rPr>
                <w:sz w:val="16"/>
                <w:szCs w:val="16"/>
                <w:lang w:val="en-GB"/>
              </w:rPr>
            </w:pPr>
            <w:r w:rsidRPr="005B36CF">
              <w:rPr>
                <w:i/>
                <w:sz w:val="16"/>
                <w:szCs w:val="16"/>
                <w:lang w:val="en-GB"/>
              </w:rPr>
              <w:t>Cause list not populated</w:t>
            </w:r>
          </w:p>
        </w:tc>
      </w:tr>
      <w:tr w:rsidR="000846E8" w:rsidRPr="001D5B0C" w:rsidTr="00364865">
        <w:tc>
          <w:tcPr>
            <w:tcW w:w="658" w:type="pct"/>
            <w:vMerge/>
            <w:shd w:val="clear" w:color="auto" w:fill="auto"/>
          </w:tcPr>
          <w:p w:rsidR="000846E8" w:rsidRPr="005B36CF" w:rsidRDefault="000846E8" w:rsidP="00364865">
            <w:pPr>
              <w:keepNext/>
              <w:spacing w:after="0" w:line="240" w:lineRule="auto"/>
              <w:rPr>
                <w:sz w:val="16"/>
                <w:szCs w:val="16"/>
                <w:lang w:val="en-AU" w:eastAsia="en-AU"/>
              </w:rPr>
            </w:pPr>
          </w:p>
        </w:tc>
        <w:tc>
          <w:tcPr>
            <w:tcW w:w="927" w:type="pct"/>
            <w:shd w:val="clear" w:color="auto" w:fill="auto"/>
          </w:tcPr>
          <w:p w:rsidR="000846E8" w:rsidRPr="005B36CF" w:rsidRDefault="000846E8" w:rsidP="00364865">
            <w:pPr>
              <w:keepNext/>
              <w:spacing w:after="0" w:line="240" w:lineRule="auto"/>
              <w:rPr>
                <w:sz w:val="16"/>
                <w:szCs w:val="16"/>
                <w:lang w:val="en-AU" w:eastAsia="en-AU"/>
              </w:rPr>
            </w:pPr>
            <w:r w:rsidRPr="005B36CF">
              <w:rPr>
                <w:sz w:val="16"/>
                <w:szCs w:val="16"/>
                <w:lang w:val="en-AU" w:eastAsia="en-AU"/>
              </w:rPr>
              <w:t>I</w:t>
            </w:r>
            <w:proofErr w:type="spellStart"/>
            <w:r w:rsidRPr="005B36CF">
              <w:rPr>
                <w:sz w:val="16"/>
                <w:szCs w:val="16"/>
                <w:lang w:val="en-GB"/>
              </w:rPr>
              <w:t>nsert</w:t>
            </w:r>
            <w:proofErr w:type="spellEnd"/>
            <w:r w:rsidRPr="005B36CF">
              <w:rPr>
                <w:sz w:val="16"/>
                <w:szCs w:val="16"/>
                <w:lang w:val="en-GB"/>
              </w:rPr>
              <w:t xml:space="preserve"> failure</w:t>
            </w:r>
          </w:p>
        </w:tc>
        <w:tc>
          <w:tcPr>
            <w:tcW w:w="831" w:type="pct"/>
            <w:shd w:val="clear" w:color="auto" w:fill="auto"/>
          </w:tcPr>
          <w:p w:rsidR="000846E8" w:rsidRPr="005B36CF" w:rsidRDefault="000846E8" w:rsidP="00364865">
            <w:pPr>
              <w:keepNext/>
              <w:spacing w:after="0" w:line="240" w:lineRule="auto"/>
              <w:rPr>
                <w:bCs/>
                <w:sz w:val="16"/>
                <w:szCs w:val="16"/>
                <w:lang w:val="en-GB" w:eastAsia="ar-SA"/>
              </w:rPr>
            </w:pPr>
            <w:r w:rsidRPr="005B36CF">
              <w:rPr>
                <w:sz w:val="16"/>
                <w:szCs w:val="16"/>
                <w:lang w:val="en-GB"/>
              </w:rPr>
              <w:t>cs.pay:401</w:t>
            </w:r>
          </w:p>
        </w:tc>
        <w:tc>
          <w:tcPr>
            <w:tcW w:w="1732" w:type="pct"/>
            <w:shd w:val="clear" w:color="auto" w:fill="auto"/>
          </w:tcPr>
          <w:p w:rsidR="000846E8" w:rsidRPr="005B36CF" w:rsidRDefault="000846E8" w:rsidP="00364865">
            <w:pPr>
              <w:keepNext/>
              <w:spacing w:after="0" w:line="240" w:lineRule="auto"/>
              <w:rPr>
                <w:sz w:val="16"/>
                <w:szCs w:val="16"/>
                <w:lang w:val="en-GB"/>
              </w:rPr>
            </w:pPr>
            <w:r w:rsidRPr="005B36CF">
              <w:rPr>
                <w:sz w:val="16"/>
                <w:szCs w:val="16"/>
                <w:lang w:val="en-GB"/>
              </w:rPr>
              <w:t>Insert failure</w:t>
            </w:r>
          </w:p>
        </w:tc>
        <w:tc>
          <w:tcPr>
            <w:tcW w:w="852" w:type="pct"/>
            <w:shd w:val="clear" w:color="auto" w:fill="auto"/>
          </w:tcPr>
          <w:p w:rsidR="000846E8" w:rsidRPr="005B36CF" w:rsidRDefault="000846E8" w:rsidP="00364865">
            <w:pPr>
              <w:keepNext/>
              <w:spacing w:after="0" w:line="240" w:lineRule="auto"/>
              <w:rPr>
                <w:sz w:val="16"/>
                <w:szCs w:val="16"/>
                <w:lang w:val="en-GB"/>
              </w:rPr>
            </w:pPr>
            <w:r w:rsidRPr="005B36CF">
              <w:rPr>
                <w:i/>
                <w:sz w:val="16"/>
                <w:szCs w:val="16"/>
                <w:lang w:val="en-GB"/>
              </w:rPr>
              <w:t>Cause list not populated</w:t>
            </w:r>
          </w:p>
        </w:tc>
      </w:tr>
      <w:tr w:rsidR="000846E8" w:rsidRPr="001D5B0C" w:rsidTr="00364865">
        <w:tc>
          <w:tcPr>
            <w:tcW w:w="658" w:type="pct"/>
            <w:vMerge/>
            <w:shd w:val="clear" w:color="auto" w:fill="auto"/>
          </w:tcPr>
          <w:p w:rsidR="000846E8" w:rsidRPr="005B36CF" w:rsidRDefault="000846E8" w:rsidP="00364865">
            <w:pPr>
              <w:keepNext/>
              <w:spacing w:after="0" w:line="240" w:lineRule="auto"/>
              <w:rPr>
                <w:sz w:val="16"/>
                <w:szCs w:val="16"/>
                <w:lang w:val="en-AU" w:eastAsia="en-AU"/>
              </w:rPr>
            </w:pPr>
          </w:p>
        </w:tc>
        <w:tc>
          <w:tcPr>
            <w:tcW w:w="927" w:type="pct"/>
            <w:shd w:val="clear" w:color="auto" w:fill="auto"/>
          </w:tcPr>
          <w:p w:rsidR="000846E8" w:rsidRPr="005B36CF" w:rsidRDefault="000846E8" w:rsidP="00364865">
            <w:pPr>
              <w:keepNext/>
              <w:spacing w:after="0" w:line="240" w:lineRule="auto"/>
              <w:rPr>
                <w:sz w:val="16"/>
                <w:szCs w:val="16"/>
                <w:lang w:val="en-AU" w:eastAsia="en-AU"/>
              </w:rPr>
            </w:pPr>
            <w:r w:rsidRPr="005B36CF">
              <w:rPr>
                <w:sz w:val="16"/>
                <w:szCs w:val="16"/>
                <w:lang w:val="en-AU" w:eastAsia="en-AU"/>
              </w:rPr>
              <w:t>XML parsing error</w:t>
            </w:r>
          </w:p>
        </w:tc>
        <w:tc>
          <w:tcPr>
            <w:tcW w:w="831" w:type="pct"/>
            <w:shd w:val="clear" w:color="auto" w:fill="auto"/>
          </w:tcPr>
          <w:p w:rsidR="000846E8" w:rsidRPr="005B36CF" w:rsidRDefault="000846E8" w:rsidP="00364865">
            <w:pPr>
              <w:keepNext/>
              <w:spacing w:after="0" w:line="240" w:lineRule="auto"/>
              <w:rPr>
                <w:bCs/>
                <w:sz w:val="16"/>
                <w:szCs w:val="16"/>
                <w:lang w:val="en-GB" w:eastAsia="ar-SA"/>
              </w:rPr>
            </w:pPr>
            <w:r w:rsidRPr="005B36CF">
              <w:rPr>
                <w:sz w:val="16"/>
                <w:szCs w:val="16"/>
                <w:lang w:val="en-GB"/>
              </w:rPr>
              <w:t>cs.pay:402</w:t>
            </w:r>
          </w:p>
        </w:tc>
        <w:tc>
          <w:tcPr>
            <w:tcW w:w="1732" w:type="pct"/>
            <w:shd w:val="clear" w:color="auto" w:fill="auto"/>
          </w:tcPr>
          <w:p w:rsidR="000846E8" w:rsidRPr="005B36CF" w:rsidRDefault="000846E8" w:rsidP="00364865">
            <w:pPr>
              <w:keepNext/>
              <w:spacing w:after="0" w:line="240" w:lineRule="auto"/>
              <w:rPr>
                <w:sz w:val="16"/>
                <w:szCs w:val="16"/>
                <w:lang w:val="en-GB"/>
              </w:rPr>
            </w:pPr>
            <w:r w:rsidRPr="005B36CF">
              <w:rPr>
                <w:sz w:val="16"/>
                <w:szCs w:val="16"/>
                <w:lang w:val="en-GB"/>
              </w:rPr>
              <w:t>Failed to parse XML text</w:t>
            </w:r>
          </w:p>
        </w:tc>
        <w:tc>
          <w:tcPr>
            <w:tcW w:w="852" w:type="pct"/>
            <w:shd w:val="clear" w:color="auto" w:fill="auto"/>
          </w:tcPr>
          <w:p w:rsidR="000846E8" w:rsidRPr="005B36CF" w:rsidRDefault="000846E8" w:rsidP="00364865">
            <w:pPr>
              <w:keepNext/>
              <w:spacing w:after="0" w:line="240" w:lineRule="auto"/>
              <w:rPr>
                <w:sz w:val="16"/>
                <w:szCs w:val="16"/>
                <w:lang w:val="en-GB"/>
              </w:rPr>
            </w:pPr>
            <w:r w:rsidRPr="005B36CF">
              <w:rPr>
                <w:i/>
                <w:sz w:val="16"/>
                <w:szCs w:val="16"/>
                <w:lang w:val="en-GB"/>
              </w:rPr>
              <w:t>Cause list not populated</w:t>
            </w:r>
          </w:p>
        </w:tc>
      </w:tr>
      <w:tr w:rsidR="000846E8" w:rsidRPr="001D5B0C" w:rsidTr="00364865">
        <w:tc>
          <w:tcPr>
            <w:tcW w:w="658" w:type="pct"/>
            <w:vMerge/>
            <w:shd w:val="clear" w:color="auto" w:fill="auto"/>
          </w:tcPr>
          <w:p w:rsidR="000846E8" w:rsidRPr="005B36CF" w:rsidRDefault="000846E8" w:rsidP="00364865">
            <w:pPr>
              <w:keepNext/>
              <w:spacing w:after="0" w:line="240" w:lineRule="auto"/>
              <w:rPr>
                <w:sz w:val="16"/>
                <w:szCs w:val="16"/>
                <w:lang w:val="en-AU" w:eastAsia="en-AU"/>
              </w:rPr>
            </w:pPr>
          </w:p>
        </w:tc>
        <w:tc>
          <w:tcPr>
            <w:tcW w:w="927" w:type="pct"/>
            <w:shd w:val="clear" w:color="auto" w:fill="auto"/>
          </w:tcPr>
          <w:p w:rsidR="000846E8" w:rsidRPr="005B36CF" w:rsidRDefault="000846E8" w:rsidP="00364865">
            <w:pPr>
              <w:keepNext/>
              <w:spacing w:after="0" w:line="240" w:lineRule="auto"/>
              <w:rPr>
                <w:sz w:val="16"/>
                <w:szCs w:val="16"/>
                <w:lang w:val="en-AU" w:eastAsia="en-AU"/>
              </w:rPr>
            </w:pPr>
            <w:r w:rsidRPr="005B36CF">
              <w:rPr>
                <w:sz w:val="16"/>
                <w:szCs w:val="16"/>
                <w:lang w:val="en-AU" w:eastAsia="en-AU"/>
              </w:rPr>
              <w:t>Context variable error</w:t>
            </w:r>
          </w:p>
        </w:tc>
        <w:tc>
          <w:tcPr>
            <w:tcW w:w="831" w:type="pct"/>
            <w:shd w:val="clear" w:color="auto" w:fill="auto"/>
          </w:tcPr>
          <w:p w:rsidR="000846E8" w:rsidRPr="005B36CF" w:rsidRDefault="000846E8" w:rsidP="00364865">
            <w:pPr>
              <w:keepNext/>
              <w:spacing w:after="0" w:line="240" w:lineRule="auto"/>
              <w:rPr>
                <w:bCs/>
                <w:sz w:val="16"/>
                <w:szCs w:val="16"/>
                <w:lang w:val="en-GB" w:eastAsia="ar-SA"/>
              </w:rPr>
            </w:pPr>
            <w:r w:rsidRPr="005B36CF">
              <w:rPr>
                <w:sz w:val="16"/>
                <w:szCs w:val="16"/>
                <w:lang w:val="en-GB"/>
              </w:rPr>
              <w:t>cs.pay:403</w:t>
            </w:r>
          </w:p>
        </w:tc>
        <w:tc>
          <w:tcPr>
            <w:tcW w:w="1732" w:type="pct"/>
            <w:shd w:val="clear" w:color="auto" w:fill="auto"/>
          </w:tcPr>
          <w:p w:rsidR="000846E8" w:rsidRPr="005B36CF" w:rsidRDefault="000846E8" w:rsidP="00364865">
            <w:pPr>
              <w:keepNext/>
              <w:spacing w:after="0" w:line="240" w:lineRule="auto"/>
              <w:rPr>
                <w:sz w:val="16"/>
                <w:szCs w:val="16"/>
                <w:lang w:val="en-GB"/>
              </w:rPr>
            </w:pPr>
            <w:r w:rsidRPr="005B36CF">
              <w:rPr>
                <w:sz w:val="16"/>
                <w:szCs w:val="16"/>
                <w:lang w:val="en-GB"/>
              </w:rPr>
              <w:t>Failed to set the value of context variable</w:t>
            </w:r>
          </w:p>
        </w:tc>
        <w:tc>
          <w:tcPr>
            <w:tcW w:w="852" w:type="pct"/>
            <w:shd w:val="clear" w:color="auto" w:fill="auto"/>
          </w:tcPr>
          <w:p w:rsidR="000846E8" w:rsidRPr="005B36CF" w:rsidRDefault="000846E8" w:rsidP="00364865">
            <w:pPr>
              <w:keepNext/>
              <w:spacing w:after="0" w:line="240" w:lineRule="auto"/>
              <w:rPr>
                <w:sz w:val="16"/>
                <w:szCs w:val="16"/>
                <w:lang w:val="en-GB"/>
              </w:rPr>
            </w:pPr>
            <w:r w:rsidRPr="005B36CF">
              <w:rPr>
                <w:i/>
                <w:sz w:val="16"/>
                <w:szCs w:val="16"/>
                <w:lang w:val="en-GB"/>
              </w:rPr>
              <w:t>Cause list not populated</w:t>
            </w:r>
          </w:p>
        </w:tc>
      </w:tr>
      <w:tr w:rsidR="000846E8" w:rsidRPr="001D5B0C" w:rsidTr="00364865">
        <w:tc>
          <w:tcPr>
            <w:tcW w:w="658" w:type="pct"/>
            <w:vMerge w:val="restart"/>
            <w:shd w:val="clear" w:color="auto" w:fill="auto"/>
          </w:tcPr>
          <w:p w:rsidR="000846E8" w:rsidRPr="005B36CF" w:rsidRDefault="000846E8" w:rsidP="00364865">
            <w:pPr>
              <w:keepNext/>
              <w:spacing w:after="0" w:line="240" w:lineRule="auto"/>
              <w:rPr>
                <w:sz w:val="16"/>
                <w:szCs w:val="16"/>
                <w:lang w:val="en-AU" w:eastAsia="en-AU"/>
              </w:rPr>
            </w:pPr>
            <w:r w:rsidRPr="005B36CF">
              <w:rPr>
                <w:sz w:val="16"/>
                <w:szCs w:val="16"/>
                <w:lang w:val="en-AU" w:eastAsia="en-AU"/>
              </w:rPr>
              <w:t>Validation</w:t>
            </w:r>
          </w:p>
        </w:tc>
        <w:tc>
          <w:tcPr>
            <w:tcW w:w="927" w:type="pct"/>
            <w:shd w:val="clear" w:color="auto" w:fill="auto"/>
          </w:tcPr>
          <w:p w:rsidR="000846E8" w:rsidRPr="005B36CF" w:rsidRDefault="000846E8" w:rsidP="00364865">
            <w:pPr>
              <w:keepNext/>
              <w:spacing w:after="0" w:line="240" w:lineRule="auto"/>
              <w:rPr>
                <w:sz w:val="16"/>
                <w:szCs w:val="16"/>
                <w:lang w:val="en-AU" w:eastAsia="en-AU"/>
              </w:rPr>
            </w:pPr>
            <w:r w:rsidRPr="005B36CF">
              <w:rPr>
                <w:sz w:val="16"/>
                <w:szCs w:val="16"/>
                <w:lang w:val="en-AU" w:eastAsia="en-AU"/>
              </w:rPr>
              <w:t>Invalid request message</w:t>
            </w:r>
          </w:p>
        </w:tc>
        <w:tc>
          <w:tcPr>
            <w:tcW w:w="831" w:type="pct"/>
            <w:shd w:val="clear" w:color="auto" w:fill="auto"/>
          </w:tcPr>
          <w:p w:rsidR="000846E8" w:rsidRPr="005B36CF" w:rsidRDefault="000846E8" w:rsidP="00364865">
            <w:pPr>
              <w:keepNext/>
              <w:spacing w:after="0" w:line="240" w:lineRule="auto"/>
              <w:rPr>
                <w:bCs/>
                <w:sz w:val="16"/>
                <w:szCs w:val="16"/>
                <w:lang w:val="en-GB" w:eastAsia="ar-SA"/>
              </w:rPr>
            </w:pPr>
            <w:r w:rsidRPr="005B36CF">
              <w:rPr>
                <w:sz w:val="16"/>
                <w:szCs w:val="16"/>
                <w:lang w:val="en-GB"/>
              </w:rPr>
              <w:t>cs.pay:500</w:t>
            </w:r>
          </w:p>
        </w:tc>
        <w:tc>
          <w:tcPr>
            <w:tcW w:w="1732" w:type="pct"/>
            <w:shd w:val="clear" w:color="auto" w:fill="auto"/>
          </w:tcPr>
          <w:p w:rsidR="000846E8" w:rsidRPr="005B36CF" w:rsidRDefault="000846E8" w:rsidP="00364865">
            <w:pPr>
              <w:keepNext/>
              <w:spacing w:after="0" w:line="240" w:lineRule="auto"/>
              <w:rPr>
                <w:sz w:val="16"/>
                <w:szCs w:val="16"/>
                <w:lang w:val="en-GB"/>
              </w:rPr>
            </w:pPr>
            <w:r w:rsidRPr="005B36CF">
              <w:rPr>
                <w:sz w:val="16"/>
                <w:szCs w:val="16"/>
                <w:lang w:val="en-GB"/>
              </w:rPr>
              <w:t>Request message schema validation error</w:t>
            </w:r>
          </w:p>
        </w:tc>
        <w:tc>
          <w:tcPr>
            <w:tcW w:w="852" w:type="pct"/>
            <w:shd w:val="clear" w:color="auto" w:fill="auto"/>
          </w:tcPr>
          <w:p w:rsidR="000846E8" w:rsidRPr="005B36CF" w:rsidRDefault="000846E8" w:rsidP="00364865">
            <w:pPr>
              <w:keepNext/>
              <w:spacing w:after="0" w:line="240" w:lineRule="auto"/>
              <w:rPr>
                <w:sz w:val="16"/>
                <w:szCs w:val="16"/>
                <w:lang w:val="en-GB"/>
              </w:rPr>
            </w:pPr>
            <w:r w:rsidRPr="005B36CF">
              <w:rPr>
                <w:i/>
                <w:sz w:val="16"/>
                <w:szCs w:val="16"/>
                <w:lang w:val="en-GB"/>
              </w:rPr>
              <w:t>Cause list not populated</w:t>
            </w:r>
          </w:p>
        </w:tc>
      </w:tr>
      <w:tr w:rsidR="000846E8" w:rsidRPr="001D5B0C" w:rsidTr="00364865">
        <w:tc>
          <w:tcPr>
            <w:tcW w:w="658" w:type="pct"/>
            <w:vMerge/>
            <w:shd w:val="clear" w:color="auto" w:fill="auto"/>
          </w:tcPr>
          <w:p w:rsidR="000846E8" w:rsidRPr="005B36CF" w:rsidRDefault="000846E8" w:rsidP="00364865">
            <w:pPr>
              <w:keepNext/>
              <w:spacing w:after="0" w:line="240" w:lineRule="auto"/>
              <w:rPr>
                <w:sz w:val="16"/>
                <w:szCs w:val="16"/>
                <w:lang w:val="en-AU" w:eastAsia="en-AU"/>
              </w:rPr>
            </w:pPr>
          </w:p>
        </w:tc>
        <w:tc>
          <w:tcPr>
            <w:tcW w:w="927" w:type="pct"/>
            <w:shd w:val="clear" w:color="auto" w:fill="auto"/>
          </w:tcPr>
          <w:p w:rsidR="000846E8" w:rsidRPr="005B36CF" w:rsidRDefault="000846E8" w:rsidP="00364865">
            <w:pPr>
              <w:keepNext/>
              <w:spacing w:after="0" w:line="240" w:lineRule="auto"/>
              <w:rPr>
                <w:sz w:val="16"/>
                <w:szCs w:val="16"/>
                <w:lang w:val="en-AU" w:eastAsia="en-AU"/>
              </w:rPr>
            </w:pPr>
            <w:r w:rsidRPr="005B36CF">
              <w:rPr>
                <w:sz w:val="16"/>
                <w:szCs w:val="16"/>
                <w:lang w:val="en-AU" w:eastAsia="en-AU"/>
              </w:rPr>
              <w:t>Invalid response message</w:t>
            </w:r>
          </w:p>
        </w:tc>
        <w:tc>
          <w:tcPr>
            <w:tcW w:w="831" w:type="pct"/>
            <w:shd w:val="clear" w:color="auto" w:fill="auto"/>
          </w:tcPr>
          <w:p w:rsidR="000846E8" w:rsidRPr="005B36CF" w:rsidRDefault="000846E8" w:rsidP="00364865">
            <w:pPr>
              <w:keepNext/>
              <w:spacing w:after="0" w:line="240" w:lineRule="auto"/>
              <w:rPr>
                <w:bCs/>
                <w:sz w:val="16"/>
                <w:szCs w:val="16"/>
                <w:lang w:val="en-GB" w:eastAsia="ar-SA"/>
              </w:rPr>
            </w:pPr>
            <w:r w:rsidRPr="005B36CF">
              <w:rPr>
                <w:sz w:val="16"/>
                <w:szCs w:val="16"/>
                <w:lang w:val="en-GB"/>
              </w:rPr>
              <w:t>cs.pay:501</w:t>
            </w:r>
          </w:p>
        </w:tc>
        <w:tc>
          <w:tcPr>
            <w:tcW w:w="1732" w:type="pct"/>
            <w:shd w:val="clear" w:color="auto" w:fill="auto"/>
          </w:tcPr>
          <w:p w:rsidR="000846E8" w:rsidRPr="005B36CF" w:rsidRDefault="000846E8" w:rsidP="00364865">
            <w:pPr>
              <w:keepNext/>
              <w:spacing w:after="0" w:line="240" w:lineRule="auto"/>
              <w:rPr>
                <w:sz w:val="16"/>
                <w:szCs w:val="16"/>
                <w:lang w:val="en-GB"/>
              </w:rPr>
            </w:pPr>
            <w:r w:rsidRPr="005B36CF">
              <w:rPr>
                <w:sz w:val="16"/>
                <w:szCs w:val="16"/>
                <w:lang w:val="en-GB"/>
              </w:rPr>
              <w:t>Response message schema validation error</w:t>
            </w:r>
          </w:p>
        </w:tc>
        <w:tc>
          <w:tcPr>
            <w:tcW w:w="852" w:type="pct"/>
            <w:shd w:val="clear" w:color="auto" w:fill="auto"/>
          </w:tcPr>
          <w:p w:rsidR="000846E8" w:rsidRPr="005B36CF" w:rsidRDefault="000846E8" w:rsidP="00364865">
            <w:pPr>
              <w:keepNext/>
              <w:spacing w:after="0" w:line="240" w:lineRule="auto"/>
              <w:rPr>
                <w:sz w:val="16"/>
                <w:szCs w:val="16"/>
                <w:lang w:val="en-GB"/>
              </w:rPr>
            </w:pPr>
            <w:r w:rsidRPr="005B36CF">
              <w:rPr>
                <w:i/>
                <w:sz w:val="16"/>
                <w:szCs w:val="16"/>
                <w:lang w:val="en-GB"/>
              </w:rPr>
              <w:t>Cause list not populated</w:t>
            </w:r>
          </w:p>
        </w:tc>
      </w:tr>
      <w:tr w:rsidR="000846E8" w:rsidRPr="001D5B0C" w:rsidTr="00364865">
        <w:tc>
          <w:tcPr>
            <w:tcW w:w="658" w:type="pct"/>
            <w:vMerge w:val="restart"/>
            <w:shd w:val="clear" w:color="auto" w:fill="auto"/>
          </w:tcPr>
          <w:p w:rsidR="000846E8" w:rsidRPr="005B36CF" w:rsidDel="00434623" w:rsidRDefault="000846E8" w:rsidP="00364865">
            <w:pPr>
              <w:keepNext/>
              <w:spacing w:after="0" w:line="240" w:lineRule="auto"/>
              <w:rPr>
                <w:sz w:val="16"/>
                <w:szCs w:val="16"/>
                <w:lang w:val="en-AU" w:eastAsia="en-AU"/>
              </w:rPr>
            </w:pPr>
            <w:r w:rsidRPr="005B36CF">
              <w:rPr>
                <w:sz w:val="16"/>
                <w:szCs w:val="16"/>
                <w:lang w:val="en-AU" w:eastAsia="en-AU"/>
              </w:rPr>
              <w:t>Provider System</w:t>
            </w:r>
          </w:p>
        </w:tc>
        <w:tc>
          <w:tcPr>
            <w:tcW w:w="927" w:type="pct"/>
            <w:shd w:val="clear" w:color="auto" w:fill="auto"/>
          </w:tcPr>
          <w:p w:rsidR="000846E8" w:rsidRPr="005B36CF" w:rsidRDefault="00E46222" w:rsidP="00364865">
            <w:pPr>
              <w:keepNext/>
              <w:spacing w:after="0" w:line="240" w:lineRule="auto"/>
              <w:rPr>
                <w:sz w:val="16"/>
                <w:szCs w:val="16"/>
                <w:lang w:val="en-AU" w:eastAsia="en-AU"/>
              </w:rPr>
            </w:pPr>
            <w:r w:rsidRPr="005B36CF">
              <w:rPr>
                <w:sz w:val="16"/>
                <w:szCs w:val="16"/>
                <w:lang w:val="en-AU" w:eastAsia="en-AU"/>
              </w:rPr>
              <w:t>Payment rejected</w:t>
            </w:r>
          </w:p>
        </w:tc>
        <w:tc>
          <w:tcPr>
            <w:tcW w:w="831" w:type="pct"/>
            <w:shd w:val="clear" w:color="auto" w:fill="auto"/>
          </w:tcPr>
          <w:p w:rsidR="000846E8" w:rsidRPr="005B36CF" w:rsidRDefault="000846E8" w:rsidP="00364865">
            <w:pPr>
              <w:keepNext/>
              <w:spacing w:after="0" w:line="240" w:lineRule="auto"/>
              <w:rPr>
                <w:bCs/>
                <w:sz w:val="16"/>
                <w:szCs w:val="16"/>
                <w:lang w:val="en-AU" w:eastAsia="en-AU"/>
              </w:rPr>
            </w:pPr>
            <w:r w:rsidRPr="005B36CF">
              <w:rPr>
                <w:sz w:val="16"/>
                <w:szCs w:val="16"/>
                <w:lang w:val="en-AU" w:eastAsia="en-AU"/>
              </w:rPr>
              <w:t>cs.pay:900</w:t>
            </w:r>
          </w:p>
        </w:tc>
        <w:tc>
          <w:tcPr>
            <w:tcW w:w="1732" w:type="pct"/>
            <w:shd w:val="clear" w:color="auto" w:fill="auto"/>
          </w:tcPr>
          <w:p w:rsidR="000846E8" w:rsidRPr="005B36CF" w:rsidRDefault="00E46222" w:rsidP="00364865">
            <w:pPr>
              <w:keepNext/>
              <w:spacing w:after="0" w:line="240" w:lineRule="auto"/>
              <w:rPr>
                <w:bCs/>
                <w:sz w:val="16"/>
                <w:szCs w:val="16"/>
                <w:lang w:val="en-AU" w:eastAsia="en-AU"/>
              </w:rPr>
            </w:pPr>
            <w:r w:rsidRPr="005B36CF">
              <w:rPr>
                <w:sz w:val="16"/>
                <w:szCs w:val="16"/>
              </w:rPr>
              <w:t>One or more payments were rejected</w:t>
            </w:r>
          </w:p>
        </w:tc>
        <w:tc>
          <w:tcPr>
            <w:tcW w:w="852" w:type="pct"/>
            <w:shd w:val="clear" w:color="auto" w:fill="auto"/>
          </w:tcPr>
          <w:p w:rsidR="000846E8" w:rsidRPr="005B36CF" w:rsidRDefault="000846E8" w:rsidP="00364865">
            <w:pPr>
              <w:keepNext/>
              <w:spacing w:after="0" w:line="240" w:lineRule="auto"/>
              <w:rPr>
                <w:sz w:val="16"/>
                <w:szCs w:val="16"/>
                <w:lang w:val="en-AU" w:eastAsia="en-AU"/>
              </w:rPr>
            </w:pPr>
            <w:r w:rsidRPr="005B36CF">
              <w:rPr>
                <w:i/>
                <w:sz w:val="16"/>
                <w:szCs w:val="16"/>
                <w:lang w:val="en-GB"/>
              </w:rPr>
              <w:t>Cause list not populated</w:t>
            </w:r>
          </w:p>
        </w:tc>
      </w:tr>
      <w:tr w:rsidR="000846E8" w:rsidRPr="001D5B0C" w:rsidTr="00364865">
        <w:tc>
          <w:tcPr>
            <w:tcW w:w="658" w:type="pct"/>
            <w:vMerge/>
            <w:shd w:val="clear" w:color="auto" w:fill="auto"/>
          </w:tcPr>
          <w:p w:rsidR="000846E8" w:rsidRPr="005B36CF" w:rsidRDefault="000846E8" w:rsidP="00364865">
            <w:pPr>
              <w:keepNext/>
              <w:spacing w:after="0" w:line="240" w:lineRule="auto"/>
              <w:rPr>
                <w:sz w:val="16"/>
                <w:szCs w:val="16"/>
                <w:lang w:val="en-AU" w:eastAsia="en-AU"/>
              </w:rPr>
            </w:pPr>
          </w:p>
        </w:tc>
        <w:tc>
          <w:tcPr>
            <w:tcW w:w="927" w:type="pct"/>
            <w:shd w:val="clear" w:color="auto" w:fill="auto"/>
          </w:tcPr>
          <w:p w:rsidR="000846E8" w:rsidRPr="005B36CF" w:rsidRDefault="000846E8" w:rsidP="00364865">
            <w:pPr>
              <w:keepNext/>
              <w:spacing w:after="0" w:line="240" w:lineRule="auto"/>
              <w:rPr>
                <w:sz w:val="16"/>
                <w:szCs w:val="16"/>
                <w:lang w:val="en-AU" w:eastAsia="en-AU"/>
              </w:rPr>
            </w:pPr>
            <w:r w:rsidRPr="005B36CF">
              <w:rPr>
                <w:sz w:val="16"/>
                <w:szCs w:val="16"/>
                <w:lang w:val="en-AU" w:eastAsia="en-AU"/>
              </w:rPr>
              <w:t xml:space="preserve">Fail to </w:t>
            </w:r>
            <w:proofErr w:type="spellStart"/>
            <w:r w:rsidRPr="005B36CF">
              <w:rPr>
                <w:sz w:val="16"/>
                <w:szCs w:val="16"/>
                <w:lang w:val="en-AU" w:eastAsia="en-AU"/>
              </w:rPr>
              <w:t>uncompress</w:t>
            </w:r>
            <w:proofErr w:type="spellEnd"/>
            <w:r w:rsidRPr="005B36CF">
              <w:rPr>
                <w:sz w:val="16"/>
                <w:szCs w:val="16"/>
                <w:lang w:val="en-AU" w:eastAsia="en-AU"/>
              </w:rPr>
              <w:t xml:space="preserve"> data</w:t>
            </w:r>
          </w:p>
        </w:tc>
        <w:tc>
          <w:tcPr>
            <w:tcW w:w="831" w:type="pct"/>
            <w:shd w:val="clear" w:color="auto" w:fill="auto"/>
          </w:tcPr>
          <w:p w:rsidR="000846E8" w:rsidRPr="005B36CF" w:rsidRDefault="000846E8" w:rsidP="00364865">
            <w:pPr>
              <w:keepNext/>
              <w:spacing w:after="0" w:line="240" w:lineRule="auto"/>
              <w:rPr>
                <w:sz w:val="16"/>
                <w:szCs w:val="16"/>
                <w:lang w:val="en-AU" w:eastAsia="en-AU"/>
              </w:rPr>
            </w:pPr>
            <w:r w:rsidRPr="005B36CF">
              <w:rPr>
                <w:sz w:val="16"/>
                <w:szCs w:val="16"/>
                <w:lang w:val="en-AU" w:eastAsia="en-AU"/>
              </w:rPr>
              <w:t>cs.pay:901</w:t>
            </w:r>
          </w:p>
        </w:tc>
        <w:tc>
          <w:tcPr>
            <w:tcW w:w="1732" w:type="pct"/>
            <w:shd w:val="clear" w:color="auto" w:fill="auto"/>
          </w:tcPr>
          <w:p w:rsidR="000846E8" w:rsidRPr="005B36CF" w:rsidRDefault="000846E8" w:rsidP="00364865">
            <w:pPr>
              <w:keepNext/>
              <w:spacing w:after="0" w:line="240" w:lineRule="auto"/>
              <w:rPr>
                <w:sz w:val="16"/>
                <w:szCs w:val="16"/>
                <w:lang w:val="en-AU" w:eastAsia="en-AU"/>
              </w:rPr>
            </w:pPr>
            <w:r w:rsidRPr="005B36CF">
              <w:rPr>
                <w:sz w:val="16"/>
                <w:szCs w:val="16"/>
              </w:rPr>
              <w:t xml:space="preserve">Failed to </w:t>
            </w:r>
            <w:proofErr w:type="spellStart"/>
            <w:r w:rsidRPr="005B36CF">
              <w:rPr>
                <w:sz w:val="16"/>
                <w:szCs w:val="16"/>
              </w:rPr>
              <w:t>uncompress</w:t>
            </w:r>
            <w:proofErr w:type="spellEnd"/>
            <w:r w:rsidRPr="005B36CF">
              <w:rPr>
                <w:sz w:val="16"/>
                <w:szCs w:val="16"/>
              </w:rPr>
              <w:t xml:space="preserve"> input data</w:t>
            </w:r>
          </w:p>
        </w:tc>
        <w:tc>
          <w:tcPr>
            <w:tcW w:w="852" w:type="pct"/>
            <w:shd w:val="clear" w:color="auto" w:fill="auto"/>
          </w:tcPr>
          <w:p w:rsidR="000846E8" w:rsidRPr="005B36CF" w:rsidRDefault="000846E8" w:rsidP="00364865">
            <w:pPr>
              <w:keepNext/>
              <w:spacing w:after="0" w:line="240" w:lineRule="auto"/>
              <w:rPr>
                <w:i/>
                <w:sz w:val="16"/>
                <w:szCs w:val="16"/>
                <w:lang w:val="en-GB"/>
              </w:rPr>
            </w:pPr>
            <w:r w:rsidRPr="005B36CF">
              <w:rPr>
                <w:i/>
                <w:sz w:val="16"/>
                <w:szCs w:val="16"/>
                <w:lang w:val="en-GB"/>
              </w:rPr>
              <w:t>Cause list not populated</w:t>
            </w:r>
          </w:p>
        </w:tc>
      </w:tr>
      <w:tr w:rsidR="000846E8" w:rsidRPr="001D5B0C" w:rsidTr="00364865">
        <w:tc>
          <w:tcPr>
            <w:tcW w:w="658" w:type="pct"/>
            <w:vMerge/>
            <w:shd w:val="clear" w:color="auto" w:fill="auto"/>
          </w:tcPr>
          <w:p w:rsidR="000846E8" w:rsidRPr="005B36CF" w:rsidRDefault="000846E8" w:rsidP="00364865">
            <w:pPr>
              <w:keepNext/>
              <w:spacing w:after="0" w:line="240" w:lineRule="auto"/>
              <w:rPr>
                <w:sz w:val="16"/>
                <w:szCs w:val="16"/>
                <w:lang w:val="en-AU" w:eastAsia="en-AU"/>
              </w:rPr>
            </w:pPr>
          </w:p>
        </w:tc>
        <w:tc>
          <w:tcPr>
            <w:tcW w:w="927" w:type="pct"/>
            <w:shd w:val="clear" w:color="auto" w:fill="auto"/>
          </w:tcPr>
          <w:p w:rsidR="000846E8" w:rsidRPr="005B36CF" w:rsidRDefault="000846E8" w:rsidP="00364865">
            <w:pPr>
              <w:keepNext/>
              <w:spacing w:after="0" w:line="240" w:lineRule="auto"/>
              <w:rPr>
                <w:sz w:val="16"/>
                <w:szCs w:val="16"/>
                <w:lang w:val="en-AU" w:eastAsia="en-AU"/>
              </w:rPr>
            </w:pPr>
            <w:r w:rsidRPr="005B36CF">
              <w:rPr>
                <w:sz w:val="16"/>
                <w:szCs w:val="16"/>
                <w:lang w:val="en-AU" w:eastAsia="en-AU"/>
              </w:rPr>
              <w:t>Invalid value</w:t>
            </w:r>
          </w:p>
        </w:tc>
        <w:tc>
          <w:tcPr>
            <w:tcW w:w="831" w:type="pct"/>
            <w:shd w:val="clear" w:color="auto" w:fill="auto"/>
          </w:tcPr>
          <w:p w:rsidR="000846E8" w:rsidRPr="005B36CF" w:rsidRDefault="000846E8" w:rsidP="00364865">
            <w:pPr>
              <w:keepNext/>
              <w:spacing w:after="0" w:line="240" w:lineRule="auto"/>
              <w:rPr>
                <w:sz w:val="16"/>
                <w:szCs w:val="16"/>
                <w:lang w:val="en-AU" w:eastAsia="en-AU"/>
              </w:rPr>
            </w:pPr>
            <w:r w:rsidRPr="005B36CF">
              <w:rPr>
                <w:sz w:val="16"/>
                <w:szCs w:val="16"/>
                <w:lang w:val="en-AU" w:eastAsia="en-AU"/>
              </w:rPr>
              <w:t>cs.pay:902</w:t>
            </w:r>
          </w:p>
        </w:tc>
        <w:tc>
          <w:tcPr>
            <w:tcW w:w="1732" w:type="pct"/>
            <w:shd w:val="clear" w:color="auto" w:fill="auto"/>
          </w:tcPr>
          <w:p w:rsidR="000846E8" w:rsidRPr="005B36CF" w:rsidRDefault="000846E8" w:rsidP="00364865">
            <w:pPr>
              <w:keepNext/>
              <w:spacing w:after="0" w:line="240" w:lineRule="auto"/>
              <w:rPr>
                <w:sz w:val="16"/>
                <w:szCs w:val="16"/>
                <w:lang w:val="en-AU" w:eastAsia="en-AU"/>
              </w:rPr>
            </w:pPr>
            <w:r w:rsidRPr="005B36CF">
              <w:rPr>
                <w:sz w:val="16"/>
                <w:szCs w:val="16"/>
                <w:lang w:val="en-AU" w:eastAsia="en-AU"/>
              </w:rPr>
              <w:t>Invalid value for HTTP Header Content-</w:t>
            </w:r>
            <w:proofErr w:type="spellStart"/>
            <w:r w:rsidRPr="005B36CF">
              <w:rPr>
                <w:sz w:val="16"/>
                <w:szCs w:val="16"/>
                <w:lang w:val="en-AU" w:eastAsia="en-AU"/>
              </w:rPr>
              <w:t>Encoding.Expected</w:t>
            </w:r>
            <w:proofErr w:type="spellEnd"/>
            <w:r w:rsidRPr="005B36CF">
              <w:rPr>
                <w:sz w:val="16"/>
                <w:szCs w:val="16"/>
                <w:lang w:val="en-AU" w:eastAsia="en-AU"/>
              </w:rPr>
              <w:t xml:space="preserve"> '</w:t>
            </w:r>
            <w:proofErr w:type="spellStart"/>
            <w:r w:rsidRPr="005B36CF">
              <w:rPr>
                <w:sz w:val="16"/>
                <w:szCs w:val="16"/>
                <w:lang w:val="en-AU" w:eastAsia="en-AU"/>
              </w:rPr>
              <w:t>gzip</w:t>
            </w:r>
            <w:proofErr w:type="spellEnd"/>
            <w:r w:rsidRPr="005B36CF">
              <w:rPr>
                <w:sz w:val="16"/>
                <w:szCs w:val="16"/>
                <w:lang w:val="en-AU" w:eastAsia="en-AU"/>
              </w:rPr>
              <w:t>'</w:t>
            </w:r>
          </w:p>
        </w:tc>
        <w:tc>
          <w:tcPr>
            <w:tcW w:w="852" w:type="pct"/>
            <w:shd w:val="clear" w:color="auto" w:fill="auto"/>
          </w:tcPr>
          <w:p w:rsidR="000846E8" w:rsidRPr="005B36CF" w:rsidRDefault="000846E8" w:rsidP="00364865">
            <w:pPr>
              <w:keepNext/>
              <w:spacing w:after="0" w:line="240" w:lineRule="auto"/>
              <w:rPr>
                <w:i/>
                <w:sz w:val="16"/>
                <w:szCs w:val="16"/>
                <w:lang w:val="en-GB"/>
              </w:rPr>
            </w:pPr>
            <w:r w:rsidRPr="005B36CF">
              <w:rPr>
                <w:i/>
                <w:sz w:val="16"/>
                <w:szCs w:val="16"/>
                <w:lang w:val="en-GB"/>
              </w:rPr>
              <w:t>Cause list not populated</w:t>
            </w:r>
          </w:p>
        </w:tc>
      </w:tr>
      <w:tr w:rsidR="000846E8" w:rsidRPr="001D5B0C" w:rsidTr="00364865">
        <w:tc>
          <w:tcPr>
            <w:tcW w:w="658" w:type="pct"/>
            <w:vMerge/>
            <w:shd w:val="clear" w:color="auto" w:fill="auto"/>
          </w:tcPr>
          <w:p w:rsidR="000846E8" w:rsidRPr="005B36CF" w:rsidRDefault="000846E8" w:rsidP="00364865">
            <w:pPr>
              <w:keepNext/>
              <w:spacing w:after="0" w:line="240" w:lineRule="auto"/>
              <w:rPr>
                <w:sz w:val="16"/>
                <w:szCs w:val="16"/>
                <w:lang w:val="en-AU" w:eastAsia="en-AU"/>
              </w:rPr>
            </w:pPr>
          </w:p>
        </w:tc>
        <w:tc>
          <w:tcPr>
            <w:tcW w:w="927" w:type="pct"/>
            <w:shd w:val="clear" w:color="auto" w:fill="auto"/>
          </w:tcPr>
          <w:p w:rsidR="000846E8" w:rsidRPr="005B36CF" w:rsidDel="00434623" w:rsidRDefault="000846E8" w:rsidP="00364865">
            <w:pPr>
              <w:keepNext/>
              <w:spacing w:after="0" w:line="240" w:lineRule="auto"/>
              <w:rPr>
                <w:sz w:val="16"/>
                <w:szCs w:val="16"/>
                <w:lang w:val="en-AU" w:eastAsia="en-AU"/>
              </w:rPr>
            </w:pPr>
            <w:r w:rsidRPr="005B36CF">
              <w:rPr>
                <w:sz w:val="16"/>
                <w:szCs w:val="16"/>
                <w:lang w:val="en-AU" w:eastAsia="en-AU"/>
              </w:rPr>
              <w:t>Internal Error</w:t>
            </w:r>
          </w:p>
        </w:tc>
        <w:tc>
          <w:tcPr>
            <w:tcW w:w="831" w:type="pct"/>
            <w:shd w:val="clear" w:color="auto" w:fill="auto"/>
          </w:tcPr>
          <w:p w:rsidR="000846E8" w:rsidRPr="005B36CF" w:rsidRDefault="000846E8" w:rsidP="00364865">
            <w:pPr>
              <w:keepNext/>
              <w:spacing w:after="0" w:line="240" w:lineRule="auto"/>
              <w:rPr>
                <w:bCs/>
                <w:sz w:val="16"/>
                <w:szCs w:val="16"/>
                <w:lang w:val="en-AU" w:eastAsia="en-AU"/>
              </w:rPr>
            </w:pPr>
            <w:r w:rsidRPr="005B36CF">
              <w:rPr>
                <w:sz w:val="16"/>
                <w:szCs w:val="16"/>
                <w:lang w:val="en-AU" w:eastAsia="en-AU"/>
              </w:rPr>
              <w:t>cs.pay:998</w:t>
            </w:r>
          </w:p>
        </w:tc>
        <w:tc>
          <w:tcPr>
            <w:tcW w:w="1732" w:type="pct"/>
            <w:shd w:val="clear" w:color="auto" w:fill="auto"/>
          </w:tcPr>
          <w:p w:rsidR="000846E8" w:rsidRPr="005B36CF" w:rsidRDefault="000846E8" w:rsidP="00364865">
            <w:pPr>
              <w:keepNext/>
              <w:spacing w:after="0" w:line="240" w:lineRule="auto"/>
              <w:rPr>
                <w:bCs/>
                <w:sz w:val="16"/>
                <w:szCs w:val="16"/>
                <w:lang w:val="en-AU" w:eastAsia="en-AU"/>
              </w:rPr>
            </w:pPr>
            <w:r w:rsidRPr="005B36CF">
              <w:rPr>
                <w:sz w:val="16"/>
                <w:szCs w:val="16"/>
                <w:lang w:eastAsia="en-AU"/>
              </w:rPr>
              <w:t>Internal error has occurred</w:t>
            </w:r>
          </w:p>
        </w:tc>
        <w:tc>
          <w:tcPr>
            <w:tcW w:w="852" w:type="pct"/>
            <w:shd w:val="clear" w:color="auto" w:fill="auto"/>
          </w:tcPr>
          <w:p w:rsidR="000846E8" w:rsidRPr="005B36CF" w:rsidRDefault="000846E8" w:rsidP="00364865">
            <w:pPr>
              <w:keepNext/>
              <w:spacing w:after="0" w:line="240" w:lineRule="auto"/>
              <w:rPr>
                <w:sz w:val="16"/>
                <w:szCs w:val="16"/>
                <w:lang w:val="en-AU" w:eastAsia="en-AU"/>
              </w:rPr>
            </w:pPr>
            <w:r w:rsidRPr="005B36CF">
              <w:rPr>
                <w:i/>
                <w:sz w:val="16"/>
                <w:szCs w:val="16"/>
                <w:lang w:val="en-GB"/>
              </w:rPr>
              <w:t>Cause list not populated</w:t>
            </w:r>
          </w:p>
        </w:tc>
      </w:tr>
      <w:tr w:rsidR="000846E8" w:rsidRPr="001D5B0C" w:rsidTr="00364865">
        <w:tc>
          <w:tcPr>
            <w:tcW w:w="658" w:type="pct"/>
            <w:vMerge/>
            <w:shd w:val="clear" w:color="auto" w:fill="auto"/>
          </w:tcPr>
          <w:p w:rsidR="000846E8" w:rsidRPr="005B36CF" w:rsidRDefault="000846E8" w:rsidP="00364865">
            <w:pPr>
              <w:keepNext/>
              <w:spacing w:after="0" w:line="240" w:lineRule="auto"/>
              <w:rPr>
                <w:sz w:val="16"/>
                <w:szCs w:val="16"/>
                <w:lang w:val="en-AU" w:eastAsia="en-AU"/>
              </w:rPr>
            </w:pPr>
          </w:p>
        </w:tc>
        <w:tc>
          <w:tcPr>
            <w:tcW w:w="927" w:type="pct"/>
            <w:shd w:val="clear" w:color="auto" w:fill="auto"/>
          </w:tcPr>
          <w:p w:rsidR="000846E8" w:rsidRPr="005B36CF" w:rsidDel="00434623" w:rsidRDefault="000846E8" w:rsidP="00364865">
            <w:pPr>
              <w:keepNext/>
              <w:spacing w:after="0" w:line="240" w:lineRule="auto"/>
              <w:rPr>
                <w:sz w:val="16"/>
                <w:szCs w:val="16"/>
                <w:lang w:val="en-AU" w:eastAsia="en-AU"/>
              </w:rPr>
            </w:pPr>
            <w:r w:rsidRPr="005B36CF">
              <w:rPr>
                <w:sz w:val="16"/>
                <w:szCs w:val="16"/>
                <w:lang w:val="en-AU" w:eastAsia="en-AU"/>
              </w:rPr>
              <w:t>Unexpected error</w:t>
            </w:r>
          </w:p>
        </w:tc>
        <w:tc>
          <w:tcPr>
            <w:tcW w:w="831" w:type="pct"/>
            <w:shd w:val="clear" w:color="auto" w:fill="auto"/>
          </w:tcPr>
          <w:p w:rsidR="000846E8" w:rsidRPr="005B36CF" w:rsidRDefault="000846E8" w:rsidP="00364865">
            <w:pPr>
              <w:keepNext/>
              <w:spacing w:after="0" w:line="240" w:lineRule="auto"/>
              <w:rPr>
                <w:bCs/>
                <w:sz w:val="16"/>
                <w:szCs w:val="16"/>
                <w:lang w:val="en-AU" w:eastAsia="en-AU"/>
              </w:rPr>
            </w:pPr>
            <w:r w:rsidRPr="005B36CF">
              <w:rPr>
                <w:sz w:val="16"/>
                <w:szCs w:val="16"/>
                <w:lang w:val="en-AU" w:eastAsia="en-AU"/>
              </w:rPr>
              <w:t>cs.pay:999</w:t>
            </w:r>
          </w:p>
        </w:tc>
        <w:tc>
          <w:tcPr>
            <w:tcW w:w="1732" w:type="pct"/>
            <w:shd w:val="clear" w:color="auto" w:fill="auto"/>
          </w:tcPr>
          <w:p w:rsidR="000846E8" w:rsidRPr="005B36CF" w:rsidRDefault="000846E8" w:rsidP="00364865">
            <w:pPr>
              <w:keepNext/>
              <w:spacing w:after="0" w:line="240" w:lineRule="auto"/>
              <w:rPr>
                <w:bCs/>
                <w:sz w:val="16"/>
                <w:szCs w:val="16"/>
                <w:lang w:val="en-AU" w:eastAsia="en-AU"/>
              </w:rPr>
            </w:pPr>
            <w:r w:rsidRPr="005B36CF">
              <w:rPr>
                <w:sz w:val="16"/>
                <w:szCs w:val="16"/>
                <w:lang w:val="en-AU" w:eastAsia="en-AU"/>
              </w:rPr>
              <w:t>Unexpected error in the provider system.</w:t>
            </w:r>
          </w:p>
        </w:tc>
        <w:tc>
          <w:tcPr>
            <w:tcW w:w="852" w:type="pct"/>
            <w:shd w:val="clear" w:color="auto" w:fill="auto"/>
          </w:tcPr>
          <w:p w:rsidR="000846E8" w:rsidRPr="005B36CF" w:rsidRDefault="000846E8" w:rsidP="00364865">
            <w:pPr>
              <w:keepNext/>
              <w:spacing w:after="0" w:line="240" w:lineRule="auto"/>
              <w:rPr>
                <w:sz w:val="16"/>
                <w:szCs w:val="16"/>
                <w:lang w:val="en-AU" w:eastAsia="en-AU"/>
              </w:rPr>
            </w:pPr>
            <w:r w:rsidRPr="005B36CF">
              <w:rPr>
                <w:i/>
                <w:sz w:val="16"/>
                <w:szCs w:val="16"/>
                <w:lang w:val="en-GB"/>
              </w:rPr>
              <w:t>Cause list not populated</w:t>
            </w:r>
          </w:p>
        </w:tc>
      </w:tr>
    </w:tbl>
    <w:p w:rsidR="000846E8" w:rsidRDefault="000846E8" w:rsidP="000846E8">
      <w:pPr>
        <w:pStyle w:val="Heading3"/>
      </w:pPr>
    </w:p>
    <w:p w:rsidR="000846E8" w:rsidRPr="00A702AF" w:rsidRDefault="000846E8" w:rsidP="000846E8">
      <w:pPr>
        <w:pStyle w:val="Heading3"/>
      </w:pPr>
      <w:r w:rsidRPr="00A702AF">
        <w:t>System Errors</w:t>
      </w:r>
    </w:p>
    <w:p w:rsidR="000846E8" w:rsidRPr="00A702AF" w:rsidRDefault="000846E8" w:rsidP="000846E8">
      <w:pPr>
        <w:spacing w:after="0" w:line="240" w:lineRule="auto"/>
        <w:jc w:val="both"/>
        <w:rPr>
          <w:sz w:val="20"/>
          <w:szCs w:val="20"/>
          <w:lang w:val="en-AU" w:eastAsia="en-A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1"/>
        <w:gridCol w:w="1949"/>
        <w:gridCol w:w="1833"/>
        <w:gridCol w:w="3207"/>
        <w:gridCol w:w="2176"/>
      </w:tblGrid>
      <w:tr w:rsidR="000846E8" w:rsidRPr="001D5B0C" w:rsidTr="00364865">
        <w:trPr>
          <w:tblHeader/>
        </w:trPr>
        <w:tc>
          <w:tcPr>
            <w:tcW w:w="699" w:type="pct"/>
            <w:shd w:val="clear" w:color="auto" w:fill="4F81BD"/>
          </w:tcPr>
          <w:p w:rsidR="000846E8" w:rsidRPr="001D5B0C" w:rsidRDefault="000846E8" w:rsidP="00364865">
            <w:pPr>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Error Source</w:t>
            </w:r>
          </w:p>
        </w:tc>
        <w:tc>
          <w:tcPr>
            <w:tcW w:w="914" w:type="pct"/>
            <w:shd w:val="clear" w:color="auto" w:fill="4F81BD"/>
          </w:tcPr>
          <w:p w:rsidR="000846E8" w:rsidRPr="001D5B0C" w:rsidRDefault="000846E8" w:rsidP="00364865">
            <w:pPr>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Error</w:t>
            </w:r>
          </w:p>
        </w:tc>
        <w:tc>
          <w:tcPr>
            <w:tcW w:w="860" w:type="pct"/>
            <w:shd w:val="clear" w:color="auto" w:fill="4F81BD"/>
          </w:tcPr>
          <w:p w:rsidR="000846E8" w:rsidRPr="001D5B0C" w:rsidRDefault="000846E8" w:rsidP="00364865">
            <w:pPr>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Error Code Returned</w:t>
            </w:r>
          </w:p>
        </w:tc>
        <w:tc>
          <w:tcPr>
            <w:tcW w:w="1505" w:type="pct"/>
            <w:shd w:val="clear" w:color="auto" w:fill="4F81BD"/>
          </w:tcPr>
          <w:p w:rsidR="000846E8" w:rsidRPr="001D5B0C" w:rsidRDefault="000846E8" w:rsidP="00364865">
            <w:pPr>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Message Returned</w:t>
            </w:r>
          </w:p>
        </w:tc>
        <w:tc>
          <w:tcPr>
            <w:tcW w:w="1021" w:type="pct"/>
            <w:shd w:val="clear" w:color="auto" w:fill="4F81BD"/>
          </w:tcPr>
          <w:p w:rsidR="000846E8" w:rsidRPr="001D5B0C" w:rsidRDefault="000846E8" w:rsidP="00364865">
            <w:pPr>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Cause List</w:t>
            </w:r>
          </w:p>
        </w:tc>
      </w:tr>
      <w:tr w:rsidR="000846E8" w:rsidRPr="001D5B0C" w:rsidTr="00364865">
        <w:tc>
          <w:tcPr>
            <w:tcW w:w="699" w:type="pct"/>
            <w:shd w:val="clear" w:color="auto" w:fill="auto"/>
          </w:tcPr>
          <w:p w:rsidR="000846E8" w:rsidRPr="005B36CF" w:rsidRDefault="000846E8" w:rsidP="00364865">
            <w:pPr>
              <w:spacing w:after="0" w:line="240" w:lineRule="auto"/>
              <w:rPr>
                <w:sz w:val="16"/>
                <w:szCs w:val="16"/>
                <w:lang w:val="en-AU" w:eastAsia="en-AU"/>
              </w:rPr>
            </w:pPr>
            <w:r w:rsidRPr="005B36CF">
              <w:rPr>
                <w:sz w:val="16"/>
                <w:szCs w:val="16"/>
                <w:lang w:val="en-AU" w:eastAsia="en-AU"/>
              </w:rPr>
              <w:t>Network</w:t>
            </w:r>
          </w:p>
        </w:tc>
        <w:tc>
          <w:tcPr>
            <w:tcW w:w="914" w:type="pct"/>
            <w:shd w:val="clear" w:color="auto" w:fill="auto"/>
          </w:tcPr>
          <w:p w:rsidR="000846E8" w:rsidRPr="005B36CF" w:rsidRDefault="000846E8" w:rsidP="00364865">
            <w:pPr>
              <w:spacing w:after="0" w:line="240" w:lineRule="auto"/>
              <w:rPr>
                <w:sz w:val="16"/>
                <w:szCs w:val="16"/>
                <w:lang w:val="en-AU" w:eastAsia="en-AU"/>
              </w:rPr>
            </w:pPr>
            <w:r w:rsidRPr="005B36CF">
              <w:rPr>
                <w:sz w:val="16"/>
                <w:szCs w:val="16"/>
                <w:lang w:val="en-AU" w:eastAsia="en-AU"/>
              </w:rPr>
              <w:t>Communication errors</w:t>
            </w:r>
          </w:p>
        </w:tc>
        <w:tc>
          <w:tcPr>
            <w:tcW w:w="860" w:type="pct"/>
            <w:shd w:val="clear" w:color="auto" w:fill="auto"/>
          </w:tcPr>
          <w:p w:rsidR="000846E8" w:rsidRPr="005B36CF" w:rsidRDefault="000846E8" w:rsidP="00364865">
            <w:pPr>
              <w:spacing w:after="0" w:line="240" w:lineRule="auto"/>
              <w:rPr>
                <w:b/>
                <w:bCs/>
                <w:sz w:val="16"/>
                <w:szCs w:val="16"/>
                <w:lang w:val="en-AU" w:eastAsia="en-AU"/>
              </w:rPr>
            </w:pPr>
            <w:r w:rsidRPr="005B36CF">
              <w:rPr>
                <w:sz w:val="16"/>
                <w:szCs w:val="16"/>
                <w:lang w:val="en-GB"/>
              </w:rPr>
              <w:t>cs.pay:200</w:t>
            </w:r>
          </w:p>
        </w:tc>
        <w:tc>
          <w:tcPr>
            <w:tcW w:w="1505" w:type="pct"/>
            <w:shd w:val="clear" w:color="auto" w:fill="auto"/>
          </w:tcPr>
          <w:p w:rsidR="000846E8" w:rsidRPr="005B36CF" w:rsidRDefault="000846E8" w:rsidP="00364865">
            <w:pPr>
              <w:spacing w:after="0" w:line="240" w:lineRule="auto"/>
              <w:rPr>
                <w:b/>
                <w:bCs/>
                <w:sz w:val="16"/>
                <w:szCs w:val="16"/>
                <w:lang w:val="en-AU" w:eastAsia="en-AU"/>
              </w:rPr>
            </w:pPr>
            <w:r w:rsidRPr="005B36CF">
              <w:rPr>
                <w:sz w:val="16"/>
                <w:szCs w:val="16"/>
                <w:lang w:val="en-GB"/>
              </w:rPr>
              <w:t>External transport error communicating with a provider.</w:t>
            </w:r>
          </w:p>
        </w:tc>
        <w:tc>
          <w:tcPr>
            <w:tcW w:w="1021" w:type="pct"/>
            <w:shd w:val="clear" w:color="auto" w:fill="auto"/>
          </w:tcPr>
          <w:p w:rsidR="000846E8" w:rsidRPr="005B36CF" w:rsidRDefault="000846E8" w:rsidP="00364865">
            <w:pPr>
              <w:spacing w:after="0" w:line="240" w:lineRule="auto"/>
              <w:rPr>
                <w:sz w:val="16"/>
                <w:szCs w:val="16"/>
                <w:lang w:val="en-GB"/>
              </w:rPr>
            </w:pPr>
            <w:r w:rsidRPr="005B36CF">
              <w:rPr>
                <w:i/>
                <w:sz w:val="16"/>
                <w:szCs w:val="16"/>
                <w:lang w:val="en-GB"/>
              </w:rPr>
              <w:t>Cause list not populated</w:t>
            </w:r>
          </w:p>
        </w:tc>
      </w:tr>
      <w:tr w:rsidR="000846E8" w:rsidRPr="001D5B0C" w:rsidTr="00364865">
        <w:tc>
          <w:tcPr>
            <w:tcW w:w="699" w:type="pct"/>
            <w:shd w:val="clear" w:color="auto" w:fill="auto"/>
          </w:tcPr>
          <w:p w:rsidR="000846E8" w:rsidRPr="005B36CF" w:rsidRDefault="000846E8" w:rsidP="00364865">
            <w:pPr>
              <w:spacing w:after="0" w:line="240" w:lineRule="auto"/>
              <w:rPr>
                <w:sz w:val="16"/>
                <w:szCs w:val="16"/>
                <w:lang w:val="en-AU" w:eastAsia="en-AU"/>
              </w:rPr>
            </w:pPr>
            <w:r w:rsidRPr="005B36CF">
              <w:rPr>
                <w:sz w:val="16"/>
                <w:szCs w:val="16"/>
                <w:lang w:val="en-AU" w:eastAsia="en-AU"/>
              </w:rPr>
              <w:t>Policy</w:t>
            </w:r>
          </w:p>
        </w:tc>
        <w:tc>
          <w:tcPr>
            <w:tcW w:w="914" w:type="pct"/>
            <w:shd w:val="clear" w:color="auto" w:fill="auto"/>
          </w:tcPr>
          <w:p w:rsidR="000846E8" w:rsidRPr="005B36CF" w:rsidRDefault="000846E8" w:rsidP="00364865">
            <w:pPr>
              <w:spacing w:after="0" w:line="240" w:lineRule="auto"/>
              <w:rPr>
                <w:sz w:val="16"/>
                <w:szCs w:val="16"/>
                <w:lang w:val="en-AU" w:eastAsia="en-AU"/>
              </w:rPr>
            </w:pPr>
            <w:r w:rsidRPr="005B36CF">
              <w:rPr>
                <w:sz w:val="16"/>
                <w:szCs w:val="16"/>
                <w:lang w:val="en-AU" w:eastAsia="en-AU"/>
              </w:rPr>
              <w:t>Security policy fails</w:t>
            </w:r>
          </w:p>
        </w:tc>
        <w:tc>
          <w:tcPr>
            <w:tcW w:w="860" w:type="pct"/>
            <w:shd w:val="clear" w:color="auto" w:fill="auto"/>
          </w:tcPr>
          <w:p w:rsidR="000846E8" w:rsidRPr="005B36CF" w:rsidRDefault="000846E8" w:rsidP="00364865">
            <w:pPr>
              <w:spacing w:after="0" w:line="240" w:lineRule="auto"/>
              <w:rPr>
                <w:sz w:val="16"/>
                <w:szCs w:val="16"/>
                <w:lang w:val="en-GB"/>
              </w:rPr>
            </w:pPr>
            <w:r w:rsidRPr="005B36CF">
              <w:rPr>
                <w:sz w:val="16"/>
                <w:szCs w:val="16"/>
                <w:lang w:val="en-GB"/>
              </w:rPr>
              <w:t>cs.pay:300</w:t>
            </w:r>
          </w:p>
        </w:tc>
        <w:tc>
          <w:tcPr>
            <w:tcW w:w="1505" w:type="pct"/>
            <w:shd w:val="clear" w:color="auto" w:fill="auto"/>
          </w:tcPr>
          <w:p w:rsidR="000846E8" w:rsidRPr="005B36CF" w:rsidRDefault="000846E8" w:rsidP="00364865">
            <w:pPr>
              <w:spacing w:after="0" w:line="240" w:lineRule="auto"/>
              <w:rPr>
                <w:sz w:val="16"/>
                <w:szCs w:val="16"/>
                <w:lang w:val="en-GB"/>
              </w:rPr>
            </w:pPr>
            <w:r w:rsidRPr="005B36CF">
              <w:rPr>
                <w:sz w:val="16"/>
                <w:szCs w:val="16"/>
                <w:lang w:val="en-GB"/>
              </w:rPr>
              <w:t>Security policy failure. Ensure correct credentials are provided.</w:t>
            </w:r>
          </w:p>
        </w:tc>
        <w:tc>
          <w:tcPr>
            <w:tcW w:w="1021" w:type="pct"/>
            <w:shd w:val="clear" w:color="auto" w:fill="auto"/>
          </w:tcPr>
          <w:p w:rsidR="000846E8" w:rsidRPr="005B36CF" w:rsidRDefault="000846E8" w:rsidP="00364865">
            <w:pPr>
              <w:spacing w:after="0" w:line="240" w:lineRule="auto"/>
              <w:rPr>
                <w:i/>
                <w:sz w:val="16"/>
                <w:szCs w:val="16"/>
                <w:lang w:val="en-GB"/>
              </w:rPr>
            </w:pPr>
            <w:r w:rsidRPr="005B36CF">
              <w:rPr>
                <w:i/>
                <w:sz w:val="16"/>
                <w:szCs w:val="16"/>
                <w:lang w:val="en-GB"/>
              </w:rPr>
              <w:t>Cause list not populated</w:t>
            </w:r>
          </w:p>
        </w:tc>
      </w:tr>
    </w:tbl>
    <w:p w:rsidR="000846E8" w:rsidRPr="00A702AF" w:rsidRDefault="000846E8" w:rsidP="000846E8">
      <w:pPr>
        <w:pStyle w:val="Heading3"/>
      </w:pPr>
      <w:r w:rsidRPr="00A702AF">
        <w:t>All Other Errors</w:t>
      </w:r>
    </w:p>
    <w:p w:rsidR="000846E8" w:rsidRPr="00A702AF" w:rsidRDefault="000846E8" w:rsidP="000846E8">
      <w:pPr>
        <w:keepNext/>
        <w:keepLines/>
        <w:spacing w:after="0" w:line="240" w:lineRule="auto"/>
        <w:jc w:val="both"/>
        <w:rPr>
          <w:sz w:val="20"/>
          <w:szCs w:val="20"/>
          <w:lang w:val="en-AU" w:eastAsia="en-A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5"/>
        <w:gridCol w:w="1929"/>
        <w:gridCol w:w="3159"/>
        <w:gridCol w:w="2215"/>
      </w:tblGrid>
      <w:tr w:rsidR="000846E8" w:rsidRPr="001D5B0C" w:rsidTr="00002190">
        <w:trPr>
          <w:tblHeader/>
        </w:trPr>
        <w:tc>
          <w:tcPr>
            <w:tcW w:w="3245" w:type="dxa"/>
            <w:shd w:val="clear" w:color="auto" w:fill="4F81BD"/>
          </w:tcPr>
          <w:p w:rsidR="000846E8" w:rsidRPr="001D5B0C" w:rsidRDefault="000846E8" w:rsidP="00364865">
            <w:pPr>
              <w:keepNext/>
              <w:keepLines/>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Error</w:t>
            </w:r>
          </w:p>
        </w:tc>
        <w:tc>
          <w:tcPr>
            <w:tcW w:w="1929" w:type="dxa"/>
            <w:shd w:val="clear" w:color="auto" w:fill="4F81BD"/>
          </w:tcPr>
          <w:p w:rsidR="000846E8" w:rsidRPr="001D5B0C" w:rsidRDefault="000846E8" w:rsidP="00364865">
            <w:pPr>
              <w:keepNext/>
              <w:keepLines/>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Error Code Returned</w:t>
            </w:r>
          </w:p>
        </w:tc>
        <w:tc>
          <w:tcPr>
            <w:tcW w:w="3159" w:type="dxa"/>
            <w:shd w:val="clear" w:color="auto" w:fill="4F81BD"/>
          </w:tcPr>
          <w:p w:rsidR="000846E8" w:rsidRPr="001D5B0C" w:rsidRDefault="000846E8" w:rsidP="00364865">
            <w:pPr>
              <w:keepNext/>
              <w:keepLines/>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Message Returned</w:t>
            </w:r>
          </w:p>
        </w:tc>
        <w:tc>
          <w:tcPr>
            <w:tcW w:w="2215" w:type="dxa"/>
            <w:shd w:val="clear" w:color="auto" w:fill="4F81BD"/>
          </w:tcPr>
          <w:p w:rsidR="000846E8" w:rsidRPr="001D5B0C" w:rsidRDefault="000846E8" w:rsidP="00364865">
            <w:pPr>
              <w:keepNext/>
              <w:keepLines/>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Cause List</w:t>
            </w:r>
          </w:p>
        </w:tc>
      </w:tr>
      <w:tr w:rsidR="000846E8" w:rsidRPr="001D5B0C" w:rsidTr="00002190">
        <w:tc>
          <w:tcPr>
            <w:tcW w:w="3245" w:type="dxa"/>
            <w:shd w:val="clear" w:color="auto" w:fill="auto"/>
          </w:tcPr>
          <w:p w:rsidR="000846E8" w:rsidRPr="005B36CF" w:rsidRDefault="000846E8" w:rsidP="00364865">
            <w:pPr>
              <w:keepNext/>
              <w:keepLines/>
              <w:spacing w:after="0" w:line="240" w:lineRule="auto"/>
              <w:rPr>
                <w:sz w:val="16"/>
                <w:szCs w:val="16"/>
                <w:lang w:val="en-GB"/>
              </w:rPr>
            </w:pPr>
            <w:r w:rsidRPr="005B36CF">
              <w:rPr>
                <w:sz w:val="16"/>
                <w:szCs w:val="16"/>
                <w:lang w:val="en-GB"/>
              </w:rPr>
              <w:t>All other errors</w:t>
            </w:r>
          </w:p>
        </w:tc>
        <w:tc>
          <w:tcPr>
            <w:tcW w:w="1929" w:type="dxa"/>
            <w:shd w:val="clear" w:color="auto" w:fill="auto"/>
          </w:tcPr>
          <w:p w:rsidR="000846E8" w:rsidRPr="005B36CF" w:rsidRDefault="000846E8" w:rsidP="00364865">
            <w:pPr>
              <w:keepNext/>
              <w:keepLines/>
              <w:spacing w:after="0" w:line="240" w:lineRule="auto"/>
              <w:rPr>
                <w:bCs/>
                <w:sz w:val="16"/>
                <w:szCs w:val="16"/>
                <w:lang w:val="en-GB" w:eastAsia="ar-SA"/>
              </w:rPr>
            </w:pPr>
            <w:r w:rsidRPr="005B36CF">
              <w:rPr>
                <w:sz w:val="16"/>
                <w:szCs w:val="16"/>
                <w:lang w:val="en-GB"/>
              </w:rPr>
              <w:t>cs.pay:001</w:t>
            </w:r>
          </w:p>
        </w:tc>
        <w:tc>
          <w:tcPr>
            <w:tcW w:w="3159" w:type="dxa"/>
            <w:shd w:val="clear" w:color="auto" w:fill="auto"/>
          </w:tcPr>
          <w:p w:rsidR="000846E8" w:rsidRPr="005B36CF" w:rsidRDefault="000846E8" w:rsidP="00364865">
            <w:pPr>
              <w:keepNext/>
              <w:keepLines/>
              <w:spacing w:after="0" w:line="240" w:lineRule="auto"/>
              <w:rPr>
                <w:bCs/>
                <w:sz w:val="16"/>
                <w:szCs w:val="16"/>
                <w:lang w:val="en-GB" w:eastAsia="ar-SA"/>
              </w:rPr>
            </w:pPr>
            <w:r w:rsidRPr="005B36CF">
              <w:rPr>
                <w:sz w:val="16"/>
                <w:szCs w:val="16"/>
                <w:lang w:val="en-GB"/>
              </w:rPr>
              <w:t xml:space="preserve">An unexpected </w:t>
            </w:r>
            <w:r w:rsidRPr="005B36CF">
              <w:rPr>
                <w:sz w:val="16"/>
                <w:szCs w:val="16"/>
                <w:lang w:val="en-AU" w:eastAsia="en-AU"/>
              </w:rPr>
              <w:t>error</w:t>
            </w:r>
            <w:r w:rsidRPr="005B36CF">
              <w:rPr>
                <w:sz w:val="16"/>
                <w:szCs w:val="16"/>
                <w:lang w:val="en-GB"/>
              </w:rPr>
              <w:t xml:space="preserve"> occurred</w:t>
            </w:r>
          </w:p>
        </w:tc>
        <w:tc>
          <w:tcPr>
            <w:tcW w:w="2215" w:type="dxa"/>
            <w:shd w:val="clear" w:color="auto" w:fill="auto"/>
          </w:tcPr>
          <w:p w:rsidR="000846E8" w:rsidRPr="005B36CF" w:rsidRDefault="000846E8" w:rsidP="00364865">
            <w:pPr>
              <w:keepNext/>
              <w:keepLines/>
              <w:spacing w:after="0" w:line="240" w:lineRule="auto"/>
              <w:rPr>
                <w:bCs/>
                <w:sz w:val="16"/>
                <w:szCs w:val="16"/>
                <w:lang w:val="en-GB" w:eastAsia="ar-SA"/>
              </w:rPr>
            </w:pPr>
            <w:r w:rsidRPr="005B36CF">
              <w:rPr>
                <w:i/>
                <w:sz w:val="16"/>
                <w:szCs w:val="16"/>
                <w:lang w:val="en-GB"/>
              </w:rPr>
              <w:t>Cause list not populated</w:t>
            </w:r>
          </w:p>
        </w:tc>
      </w:tr>
    </w:tbl>
    <w:p w:rsidR="000846E8" w:rsidRDefault="000846E8" w:rsidP="000846E8"/>
    <w:p w:rsidR="000846E8" w:rsidRDefault="000846E8" w:rsidP="002A5898"/>
    <w:p w:rsidR="009C1BCB" w:rsidRDefault="009C1BCB" w:rsidP="002A5898"/>
    <w:p w:rsidR="00002190" w:rsidRDefault="00002190" w:rsidP="002A5898"/>
    <w:p w:rsidR="00002190" w:rsidRDefault="00002190" w:rsidP="002A5898"/>
    <w:p w:rsidR="00002190" w:rsidRDefault="00002190" w:rsidP="002A5898"/>
    <w:p w:rsidR="00002190" w:rsidRDefault="00002190" w:rsidP="002A5898"/>
    <w:p w:rsidR="00002190" w:rsidRDefault="00002190" w:rsidP="002A5898"/>
    <w:p w:rsidR="00002190" w:rsidRPr="002A5898" w:rsidRDefault="00002190" w:rsidP="002A5898"/>
    <w:p w:rsidR="00E7720A" w:rsidRDefault="00E7720A" w:rsidP="00234691">
      <w:pPr>
        <w:pStyle w:val="Note"/>
        <w:numPr>
          <w:ilvl w:val="0"/>
          <w:numId w:val="5"/>
        </w:numPr>
      </w:pPr>
      <w:r>
        <w:lastRenderedPageBreak/>
        <w:t>Add open issues that you identify while writing or reviewing this document to the open issues section.  As you resolve issues, move them to the closed issues section and keep the issue ID the same.  Include an explanation of the resolution.</w:t>
      </w:r>
      <w:r>
        <w:br/>
      </w:r>
      <w: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rsidR="00E7720A" w:rsidRDefault="00E7720A" w:rsidP="0062310A">
      <w:pPr>
        <w:pStyle w:val="Heading1"/>
      </w:pPr>
      <w:bookmarkStart w:id="52" w:name="_Toc417998653"/>
      <w:bookmarkEnd w:id="14"/>
      <w:bookmarkEnd w:id="15"/>
      <w:bookmarkEnd w:id="16"/>
      <w:r>
        <w:t>Appendix</w:t>
      </w:r>
      <w:bookmarkEnd w:id="52"/>
    </w:p>
    <w:p w:rsidR="00E7720A" w:rsidRDefault="00E7720A" w:rsidP="00E775B5">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8"/>
        <w:gridCol w:w="2246"/>
        <w:gridCol w:w="2231"/>
        <w:gridCol w:w="2064"/>
        <w:gridCol w:w="2205"/>
      </w:tblGrid>
      <w:tr w:rsidR="00E7720A" w:rsidRPr="00547B53" w:rsidTr="00372D71">
        <w:tc>
          <w:tcPr>
            <w:tcW w:w="738" w:type="dxa"/>
            <w:tcBorders>
              <w:bottom w:val="single" w:sz="6" w:space="0" w:color="000000"/>
            </w:tcBorders>
            <w:shd w:val="solid" w:color="800080" w:fill="FFFFFF"/>
          </w:tcPr>
          <w:p w:rsidR="00E7720A" w:rsidRPr="00547B53" w:rsidRDefault="00E7720A" w:rsidP="00266178">
            <w:pPr>
              <w:pStyle w:val="TableHeading"/>
            </w:pPr>
            <w:r w:rsidRPr="00547B53">
              <w:t xml:space="preserve">Doc. </w:t>
            </w:r>
            <w:proofErr w:type="spellStart"/>
            <w:r w:rsidRPr="00547B53">
              <w:t>S.No</w:t>
            </w:r>
            <w:proofErr w:type="spellEnd"/>
          </w:p>
        </w:tc>
        <w:tc>
          <w:tcPr>
            <w:tcW w:w="2246" w:type="dxa"/>
            <w:tcBorders>
              <w:bottom w:val="single" w:sz="6" w:space="0" w:color="000000"/>
            </w:tcBorders>
            <w:shd w:val="solid" w:color="800080" w:fill="FFFFFF"/>
          </w:tcPr>
          <w:p w:rsidR="00E7720A" w:rsidRPr="00547B53" w:rsidRDefault="00E7720A" w:rsidP="00266178">
            <w:pPr>
              <w:pStyle w:val="TableHeading"/>
            </w:pPr>
            <w:r w:rsidRPr="00547B53">
              <w:t>Component</w:t>
            </w:r>
          </w:p>
        </w:tc>
        <w:tc>
          <w:tcPr>
            <w:tcW w:w="2231" w:type="dxa"/>
            <w:tcBorders>
              <w:bottom w:val="single" w:sz="6" w:space="0" w:color="000000"/>
            </w:tcBorders>
            <w:shd w:val="solid" w:color="800080" w:fill="FFFFFF"/>
          </w:tcPr>
          <w:p w:rsidR="00E7720A" w:rsidRPr="00547B53" w:rsidRDefault="00E7720A" w:rsidP="00266178">
            <w:pPr>
              <w:pStyle w:val="TableHeading"/>
            </w:pPr>
            <w:r w:rsidRPr="00547B53">
              <w:t>Document Description</w:t>
            </w:r>
          </w:p>
        </w:tc>
        <w:tc>
          <w:tcPr>
            <w:tcW w:w="2064" w:type="dxa"/>
            <w:tcBorders>
              <w:bottom w:val="single" w:sz="6" w:space="0" w:color="000000"/>
            </w:tcBorders>
            <w:shd w:val="solid" w:color="800080" w:fill="FFFFFF"/>
          </w:tcPr>
          <w:p w:rsidR="00E7720A" w:rsidRPr="00547B53" w:rsidRDefault="00E7720A" w:rsidP="00266178">
            <w:pPr>
              <w:pStyle w:val="TableHeading"/>
            </w:pPr>
            <w:r w:rsidRPr="00547B53">
              <w:t>Reference</w:t>
            </w:r>
          </w:p>
        </w:tc>
        <w:tc>
          <w:tcPr>
            <w:tcW w:w="2205" w:type="dxa"/>
            <w:tcBorders>
              <w:bottom w:val="single" w:sz="6" w:space="0" w:color="000000"/>
            </w:tcBorders>
            <w:shd w:val="solid" w:color="800080" w:fill="FFFFFF"/>
          </w:tcPr>
          <w:p w:rsidR="00E7720A" w:rsidRPr="00547B53" w:rsidRDefault="00E7720A" w:rsidP="00266178">
            <w:pPr>
              <w:pStyle w:val="TableHeading"/>
            </w:pPr>
            <w:r w:rsidRPr="00547B53">
              <w:t>Comments</w:t>
            </w:r>
          </w:p>
        </w:tc>
      </w:tr>
      <w:tr w:rsidR="00E7720A" w:rsidRPr="00547B53" w:rsidTr="00372D71">
        <w:tc>
          <w:tcPr>
            <w:tcW w:w="738" w:type="dxa"/>
          </w:tcPr>
          <w:p w:rsidR="00E7720A" w:rsidRPr="00547B53" w:rsidRDefault="00E7720A" w:rsidP="00372D71">
            <w:pPr>
              <w:pStyle w:val="BodyText"/>
              <w:ind w:left="0"/>
              <w:rPr>
                <w:b/>
                <w:bCs/>
              </w:rPr>
            </w:pPr>
          </w:p>
        </w:tc>
        <w:tc>
          <w:tcPr>
            <w:tcW w:w="2246" w:type="dxa"/>
          </w:tcPr>
          <w:p w:rsidR="00E7720A" w:rsidRPr="00547B53" w:rsidRDefault="00E7720A" w:rsidP="00372D71">
            <w:pPr>
              <w:pStyle w:val="BodyText"/>
              <w:ind w:left="0"/>
            </w:pPr>
          </w:p>
        </w:tc>
        <w:tc>
          <w:tcPr>
            <w:tcW w:w="2231" w:type="dxa"/>
          </w:tcPr>
          <w:p w:rsidR="00E7720A" w:rsidRPr="00547B53" w:rsidRDefault="00E7720A" w:rsidP="00372D71">
            <w:pPr>
              <w:pStyle w:val="BodyText"/>
              <w:ind w:left="0"/>
            </w:pPr>
          </w:p>
        </w:tc>
        <w:tc>
          <w:tcPr>
            <w:tcW w:w="2064" w:type="dxa"/>
          </w:tcPr>
          <w:p w:rsidR="00E7720A" w:rsidRPr="00547B53" w:rsidRDefault="00E7720A" w:rsidP="00372D71">
            <w:pPr>
              <w:pStyle w:val="BodyText"/>
              <w:ind w:left="0"/>
            </w:pPr>
          </w:p>
        </w:tc>
        <w:tc>
          <w:tcPr>
            <w:tcW w:w="2205" w:type="dxa"/>
          </w:tcPr>
          <w:p w:rsidR="00E7720A" w:rsidRPr="00547B53" w:rsidRDefault="00E7720A" w:rsidP="00372D71">
            <w:pPr>
              <w:pStyle w:val="BodyText"/>
              <w:ind w:left="0"/>
            </w:pPr>
          </w:p>
        </w:tc>
      </w:tr>
    </w:tbl>
    <w:p w:rsidR="00E7720A" w:rsidRPr="00E775B5" w:rsidRDefault="00E7720A" w:rsidP="00E775B5">
      <w:pPr>
        <w:pStyle w:val="BodyText"/>
      </w:pPr>
    </w:p>
    <w:p w:rsidR="00E7720A" w:rsidRDefault="00E7720A">
      <w:pPr>
        <w:pStyle w:val="Bullet"/>
        <w:numPr>
          <w:ilvl w:val="0"/>
          <w:numId w:val="0"/>
        </w:numPr>
        <w:spacing w:before="120" w:after="120"/>
        <w:ind w:left="2520" w:hanging="216"/>
      </w:pPr>
    </w:p>
    <w:sectPr w:rsidR="00E7720A" w:rsidSect="00A63CEC">
      <w:pgSz w:w="12240" w:h="15840" w:code="1"/>
      <w:pgMar w:top="1080" w:right="720" w:bottom="1440" w:left="720" w:header="432" w:footer="720" w:gutter="360"/>
      <w:paperSrc w:first="12451" w:other="12451"/>
      <w:pgNumType w:start="1"/>
      <w:cols w:space="720"/>
      <w:rtlGutter/>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36CF" w:rsidRDefault="005B36CF">
      <w:r>
        <w:separator/>
      </w:r>
    </w:p>
  </w:endnote>
  <w:endnote w:type="continuationSeparator" w:id="0">
    <w:p w:rsidR="005B36CF" w:rsidRDefault="005B3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865" w:rsidRDefault="00364865">
    <w:pPr>
      <w:pStyle w:val="Footer"/>
      <w:tabs>
        <w:tab w:val="center" w:pos="5400"/>
        <w:tab w:val="right" w:pos="9720"/>
        <w:tab w:val="right" w:pos="10440"/>
      </w:tabs>
    </w:pPr>
    <w:r>
      <w:t xml:space="preserve">File Ref:  </w:t>
    </w:r>
    <w:fldSimple w:instr=" FILENAME \* FirstCap ">
      <w:r w:rsidR="00AB68CB">
        <w:rPr>
          <w:noProof/>
        </w:rPr>
        <w:t>Cs.pay.ebs.Payments_1.0 Service Contract.docx</w:t>
      </w:r>
    </w:fldSimple>
    <w:r>
      <w:t xml:space="preserve">     </w:t>
    </w:r>
  </w:p>
  <w:p w:rsidR="00364865" w:rsidRDefault="00364865">
    <w:pPr>
      <w:pStyle w:val="Footer"/>
      <w:tabs>
        <w:tab w:val="center" w:pos="5400"/>
        <w:tab w:val="right" w:pos="9720"/>
        <w:tab w:val="right" w:pos="10440"/>
      </w:tabs>
      <w:jc w:val="center"/>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865" w:rsidRDefault="00364865">
    <w:pPr>
      <w:pStyle w:val="Footer"/>
      <w:tabs>
        <w:tab w:val="right" w:pos="104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36CF" w:rsidRDefault="005B36CF">
      <w:r>
        <w:separator/>
      </w:r>
    </w:p>
  </w:footnote>
  <w:footnote w:type="continuationSeparator" w:id="0">
    <w:p w:rsidR="005B36CF" w:rsidRDefault="005B36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865" w:rsidRDefault="00364865" w:rsidP="00B37675">
    <w:pPr>
      <w:framePr w:hSpace="187" w:wrap="auto" w:vAnchor="page" w:hAnchor="margin" w:xAlign="right" w:y="433"/>
    </w:pPr>
    <w:r>
      <w:t xml:space="preserve">Doc Ref:  </w:t>
    </w:r>
    <w:r>
      <w:rPr>
        <w:rStyle w:val="HighlightedVariable"/>
      </w:rPr>
      <w:t>0.1</w:t>
    </w:r>
  </w:p>
  <w:p w:rsidR="00364865" w:rsidRDefault="00364865">
    <w:r>
      <w:t>OLFM-SADAD integration blueprint</w:t>
    </w:r>
  </w:p>
  <w:p w:rsidR="00364865" w:rsidRDefault="00364865" w:rsidP="00B37675">
    <w:pPr>
      <w:framePr w:hSpace="187" w:wrap="auto" w:vAnchor="text" w:hAnchor="margin" w:xAlign="right" w:y="1"/>
    </w:pPr>
    <w:r>
      <w:t>April 14, 2015</w:t>
    </w:r>
  </w:p>
  <w:p w:rsidR="00364865" w:rsidRDefault="003648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01A91"/>
    <w:multiLevelType w:val="hybridMultilevel"/>
    <w:tmpl w:val="5498E71A"/>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nsid w:val="08C2198E"/>
    <w:multiLevelType w:val="hybridMultilevel"/>
    <w:tmpl w:val="64B626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235F21"/>
    <w:multiLevelType w:val="hybridMultilevel"/>
    <w:tmpl w:val="64B626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EF6309"/>
    <w:multiLevelType w:val="hybridMultilevel"/>
    <w:tmpl w:val="584A7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287F93"/>
    <w:multiLevelType w:val="singleLevel"/>
    <w:tmpl w:val="D6AC155C"/>
    <w:lvl w:ilvl="0">
      <w:start w:val="1"/>
      <w:numFmt w:val="decimal"/>
      <w:pStyle w:val="NumberList"/>
      <w:lvlText w:val="%1."/>
      <w:legacy w:legacy="1" w:legacySpace="0" w:legacyIndent="360"/>
      <w:lvlJc w:val="left"/>
      <w:pPr>
        <w:ind w:left="3240" w:hanging="360"/>
      </w:pPr>
      <w:rPr>
        <w:rFonts w:cs="Times New Roman"/>
      </w:rPr>
    </w:lvl>
  </w:abstractNum>
  <w:abstractNum w:abstractNumId="5">
    <w:nsid w:val="16D405E4"/>
    <w:multiLevelType w:val="hybridMultilevel"/>
    <w:tmpl w:val="3EC2E822"/>
    <w:lvl w:ilvl="0" w:tplc="0409001B">
      <w:start w:val="1"/>
      <w:numFmt w:val="lowerRoman"/>
      <w:lvlText w:val="%1."/>
      <w:lvlJc w:val="righ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6">
    <w:nsid w:val="173C1FBE"/>
    <w:multiLevelType w:val="hybridMultilevel"/>
    <w:tmpl w:val="64B626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BD2D94"/>
    <w:multiLevelType w:val="hybridMultilevel"/>
    <w:tmpl w:val="64B626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0A3F68"/>
    <w:multiLevelType w:val="singleLevel"/>
    <w:tmpl w:val="FFB8EABE"/>
    <w:lvl w:ilvl="0">
      <w:start w:val="1"/>
      <w:numFmt w:val="none"/>
      <w:lvlText w:val="Note:"/>
      <w:legacy w:legacy="1" w:legacySpace="0" w:legacyIndent="720"/>
      <w:lvlJc w:val="left"/>
      <w:pPr>
        <w:ind w:left="720" w:hanging="720"/>
      </w:pPr>
      <w:rPr>
        <w:rFonts w:cs="Times New Roman"/>
        <w:b/>
        <w:i w:val="0"/>
      </w:rPr>
    </w:lvl>
  </w:abstractNum>
  <w:abstractNum w:abstractNumId="9">
    <w:nsid w:val="19212C0E"/>
    <w:multiLevelType w:val="hybridMultilevel"/>
    <w:tmpl w:val="7EF896F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BC176EC"/>
    <w:multiLevelType w:val="multilevel"/>
    <w:tmpl w:val="3F2A91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208E1B87"/>
    <w:multiLevelType w:val="singleLevel"/>
    <w:tmpl w:val="0A5EFAF0"/>
    <w:lvl w:ilvl="0">
      <w:start w:val="1"/>
      <w:numFmt w:val="none"/>
      <w:lvlText w:val="Note:"/>
      <w:legacy w:legacy="1" w:legacySpace="0" w:legacyIndent="720"/>
      <w:lvlJc w:val="left"/>
      <w:pPr>
        <w:ind w:left="720" w:hanging="720"/>
      </w:pPr>
      <w:rPr>
        <w:rFonts w:cs="Times New Roman"/>
        <w:b/>
        <w:i w:val="0"/>
      </w:rPr>
    </w:lvl>
  </w:abstractNum>
  <w:abstractNum w:abstractNumId="12">
    <w:nsid w:val="248D7F95"/>
    <w:multiLevelType w:val="singleLevel"/>
    <w:tmpl w:val="A2C27820"/>
    <w:lvl w:ilvl="0">
      <w:start w:val="1"/>
      <w:numFmt w:val="none"/>
      <w:lvlText w:val="Note:"/>
      <w:legacy w:legacy="1" w:legacySpace="0" w:legacyIndent="720"/>
      <w:lvlJc w:val="left"/>
      <w:pPr>
        <w:ind w:left="720" w:hanging="720"/>
      </w:pPr>
      <w:rPr>
        <w:rFonts w:cs="Times New Roman"/>
        <w:b/>
        <w:i w:val="0"/>
      </w:rPr>
    </w:lvl>
  </w:abstractNum>
  <w:abstractNum w:abstractNumId="13">
    <w:nsid w:val="25503506"/>
    <w:multiLevelType w:val="multilevel"/>
    <w:tmpl w:val="C486EC1E"/>
    <w:lvl w:ilvl="0">
      <w:start w:val="1"/>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Restart w:val="0"/>
      <w:lvlText w:val="%1.%2.%3"/>
      <w:lvlJc w:val="left"/>
      <w:pPr>
        <w:tabs>
          <w:tab w:val="num" w:pos="1440"/>
        </w:tabs>
        <w:ind w:left="1440" w:hanging="1440"/>
      </w:pPr>
      <w:rPr>
        <w:rFonts w:cs="Times New Roman" w:hint="default"/>
      </w:rPr>
    </w:lvl>
    <w:lvl w:ilvl="3">
      <w:start w:val="1"/>
      <w:numFmt w:val="decimal"/>
      <w:lvlText w:val="%1.%2.%3.%4"/>
      <w:lvlJc w:val="left"/>
      <w:pPr>
        <w:tabs>
          <w:tab w:val="num" w:pos="1440"/>
        </w:tabs>
        <w:ind w:left="1440" w:hanging="144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440" w:hanging="1440"/>
      </w:pPr>
      <w:rPr>
        <w:rFonts w:cs="Times New Roman" w:hint="default"/>
      </w:rPr>
    </w:lvl>
    <w:lvl w:ilvl="8">
      <w:start w:val="1"/>
      <w:numFmt w:val="decimal"/>
      <w:lvlText w:val="%1.%2.%3.%4.%5.%6.%7.%8.%9"/>
      <w:lvlJc w:val="left"/>
      <w:pPr>
        <w:tabs>
          <w:tab w:val="num" w:pos="2160"/>
        </w:tabs>
        <w:ind w:left="1440" w:hanging="1440"/>
      </w:pPr>
      <w:rPr>
        <w:rFonts w:cs="Times New Roman" w:hint="default"/>
      </w:rPr>
    </w:lvl>
  </w:abstractNum>
  <w:abstractNum w:abstractNumId="14">
    <w:nsid w:val="25BC584E"/>
    <w:multiLevelType w:val="hybridMultilevel"/>
    <w:tmpl w:val="EA0C8BA0"/>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nsid w:val="33EF02BE"/>
    <w:multiLevelType w:val="hybridMultilevel"/>
    <w:tmpl w:val="B76880EE"/>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nsid w:val="36D95847"/>
    <w:multiLevelType w:val="hybridMultilevel"/>
    <w:tmpl w:val="64B626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5D7131"/>
    <w:multiLevelType w:val="hybridMultilevel"/>
    <w:tmpl w:val="584A7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AD2191"/>
    <w:multiLevelType w:val="hybridMultilevel"/>
    <w:tmpl w:val="C8E6D76C"/>
    <w:lvl w:ilvl="0" w:tplc="0409001B">
      <w:start w:val="1"/>
      <w:numFmt w:val="lowerRoman"/>
      <w:lvlText w:val="%1."/>
      <w:lvlJc w:val="righ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9">
    <w:nsid w:val="4DDB0B70"/>
    <w:multiLevelType w:val="hybridMultilevel"/>
    <w:tmpl w:val="E3666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851C12"/>
    <w:multiLevelType w:val="singleLevel"/>
    <w:tmpl w:val="FFB8EABE"/>
    <w:lvl w:ilvl="0">
      <w:start w:val="1"/>
      <w:numFmt w:val="none"/>
      <w:lvlText w:val="Note:"/>
      <w:legacy w:legacy="1" w:legacySpace="0" w:legacyIndent="720"/>
      <w:lvlJc w:val="left"/>
      <w:pPr>
        <w:ind w:left="720" w:hanging="720"/>
      </w:pPr>
      <w:rPr>
        <w:rFonts w:cs="Times New Roman"/>
        <w:b/>
        <w:i w:val="0"/>
      </w:rPr>
    </w:lvl>
  </w:abstractNum>
  <w:abstractNum w:abstractNumId="21">
    <w:nsid w:val="543652B2"/>
    <w:multiLevelType w:val="multilevel"/>
    <w:tmpl w:val="04090025"/>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2">
    <w:nsid w:val="545468F2"/>
    <w:multiLevelType w:val="singleLevel"/>
    <w:tmpl w:val="FFB8EABE"/>
    <w:lvl w:ilvl="0">
      <w:start w:val="1"/>
      <w:numFmt w:val="none"/>
      <w:lvlText w:val="Note:"/>
      <w:legacy w:legacy="1" w:legacySpace="0" w:legacyIndent="720"/>
      <w:lvlJc w:val="left"/>
      <w:pPr>
        <w:ind w:left="720" w:hanging="720"/>
      </w:pPr>
      <w:rPr>
        <w:rFonts w:cs="Times New Roman"/>
        <w:b/>
        <w:i w:val="0"/>
      </w:rPr>
    </w:lvl>
  </w:abstractNum>
  <w:abstractNum w:abstractNumId="23">
    <w:nsid w:val="559200DE"/>
    <w:multiLevelType w:val="hybridMultilevel"/>
    <w:tmpl w:val="D21E75F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58B02EDE"/>
    <w:multiLevelType w:val="hybridMultilevel"/>
    <w:tmpl w:val="C43A9AD0"/>
    <w:lvl w:ilvl="0" w:tplc="DF58D5E8">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5">
    <w:nsid w:val="5B63278B"/>
    <w:multiLevelType w:val="hybridMultilevel"/>
    <w:tmpl w:val="7A627E8A"/>
    <w:lvl w:ilvl="0" w:tplc="0C5A4558">
      <w:start w:val="1"/>
      <w:numFmt w:val="bullet"/>
      <w:pStyle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6">
    <w:nsid w:val="5C72519D"/>
    <w:multiLevelType w:val="hybridMultilevel"/>
    <w:tmpl w:val="5024E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8">
    <w:nsid w:val="6A480CDC"/>
    <w:multiLevelType w:val="hybridMultilevel"/>
    <w:tmpl w:val="FED0F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F30D33"/>
    <w:multiLevelType w:val="singleLevel"/>
    <w:tmpl w:val="A2C27820"/>
    <w:lvl w:ilvl="0">
      <w:start w:val="1"/>
      <w:numFmt w:val="none"/>
      <w:lvlText w:val="Note:"/>
      <w:legacy w:legacy="1" w:legacySpace="0" w:legacyIndent="720"/>
      <w:lvlJc w:val="left"/>
      <w:pPr>
        <w:ind w:left="720" w:hanging="720"/>
      </w:pPr>
      <w:rPr>
        <w:rFonts w:cs="Times New Roman"/>
        <w:b/>
        <w:i w:val="0"/>
      </w:rPr>
    </w:lvl>
  </w:abstractNum>
  <w:abstractNum w:abstractNumId="30">
    <w:nsid w:val="6CE447B1"/>
    <w:multiLevelType w:val="hybridMultilevel"/>
    <w:tmpl w:val="2446E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397144"/>
    <w:multiLevelType w:val="hybridMultilevel"/>
    <w:tmpl w:val="1AFCB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522C06"/>
    <w:multiLevelType w:val="singleLevel"/>
    <w:tmpl w:val="FFB8EABE"/>
    <w:lvl w:ilvl="0">
      <w:start w:val="1"/>
      <w:numFmt w:val="none"/>
      <w:lvlText w:val="Note:"/>
      <w:legacy w:legacy="1" w:legacySpace="0" w:legacyIndent="720"/>
      <w:lvlJc w:val="left"/>
      <w:pPr>
        <w:ind w:left="720" w:hanging="720"/>
      </w:pPr>
      <w:rPr>
        <w:rFonts w:cs="Times New Roman"/>
        <w:b/>
        <w:i w:val="0"/>
      </w:rPr>
    </w:lvl>
  </w:abstractNum>
  <w:abstractNum w:abstractNumId="33">
    <w:nsid w:val="6D56568D"/>
    <w:multiLevelType w:val="singleLevel"/>
    <w:tmpl w:val="A2C27820"/>
    <w:lvl w:ilvl="0">
      <w:start w:val="1"/>
      <w:numFmt w:val="none"/>
      <w:lvlText w:val="Note:"/>
      <w:legacy w:legacy="1" w:legacySpace="0" w:legacyIndent="720"/>
      <w:lvlJc w:val="left"/>
      <w:pPr>
        <w:ind w:left="720" w:hanging="720"/>
      </w:pPr>
      <w:rPr>
        <w:rFonts w:cs="Times New Roman"/>
        <w:b/>
        <w:i w:val="0"/>
      </w:rPr>
    </w:lvl>
  </w:abstractNum>
  <w:abstractNum w:abstractNumId="34">
    <w:nsid w:val="758C5020"/>
    <w:multiLevelType w:val="hybridMultilevel"/>
    <w:tmpl w:val="3F70F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CF4F96"/>
    <w:multiLevelType w:val="hybridMultilevel"/>
    <w:tmpl w:val="DA462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6C70CB"/>
    <w:multiLevelType w:val="hybridMultilevel"/>
    <w:tmpl w:val="BBA6434E"/>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37">
    <w:nsid w:val="77F65ADA"/>
    <w:multiLevelType w:val="hybridMultilevel"/>
    <w:tmpl w:val="27C8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1C67FC"/>
    <w:multiLevelType w:val="hybridMultilevel"/>
    <w:tmpl w:val="1DF48CBA"/>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hint="default"/>
      </w:rPr>
    </w:lvl>
    <w:lvl w:ilvl="2" w:tplc="04090005">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9">
    <w:nsid w:val="799A60BE"/>
    <w:multiLevelType w:val="singleLevel"/>
    <w:tmpl w:val="A2C27820"/>
    <w:lvl w:ilvl="0">
      <w:start w:val="1"/>
      <w:numFmt w:val="none"/>
      <w:lvlText w:val="Note:"/>
      <w:legacy w:legacy="1" w:legacySpace="0" w:legacyIndent="720"/>
      <w:lvlJc w:val="left"/>
      <w:pPr>
        <w:ind w:left="720" w:hanging="720"/>
      </w:pPr>
      <w:rPr>
        <w:rFonts w:cs="Times New Roman"/>
        <w:b/>
        <w:i w:val="0"/>
      </w:rPr>
    </w:lvl>
  </w:abstractNum>
  <w:abstractNum w:abstractNumId="40">
    <w:nsid w:val="7EBB20AD"/>
    <w:multiLevelType w:val="singleLevel"/>
    <w:tmpl w:val="FFB8EABE"/>
    <w:lvl w:ilvl="0">
      <w:start w:val="1"/>
      <w:numFmt w:val="none"/>
      <w:lvlText w:val="Note:"/>
      <w:legacy w:legacy="1" w:legacySpace="0" w:legacyIndent="720"/>
      <w:lvlJc w:val="left"/>
      <w:pPr>
        <w:ind w:left="720" w:hanging="720"/>
      </w:pPr>
      <w:rPr>
        <w:rFonts w:cs="Times New Roman"/>
        <w:b/>
        <w:i w:val="0"/>
      </w:rPr>
    </w:lvl>
  </w:abstractNum>
  <w:abstractNum w:abstractNumId="41">
    <w:nsid w:val="7FED6DCD"/>
    <w:multiLevelType w:val="hybridMultilevel"/>
    <w:tmpl w:val="ED209752"/>
    <w:lvl w:ilvl="0" w:tplc="4009000F">
      <w:start w:val="1"/>
      <w:numFmt w:val="decimal"/>
      <w:lvlText w:val="%1."/>
      <w:lvlJc w:val="left"/>
      <w:pPr>
        <w:ind w:left="2205" w:hanging="360"/>
      </w:pPr>
      <w:rPr>
        <w:rFonts w:cs="Times New Roman" w:hint="default"/>
      </w:rPr>
    </w:lvl>
    <w:lvl w:ilvl="1" w:tplc="4009000D">
      <w:start w:val="1"/>
      <w:numFmt w:val="bullet"/>
      <w:lvlText w:val=""/>
      <w:lvlJc w:val="left"/>
      <w:pPr>
        <w:ind w:left="2925" w:hanging="360"/>
      </w:pPr>
      <w:rPr>
        <w:rFonts w:ascii="Wingdings" w:hAnsi="Wingdings"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hint="default"/>
      </w:rPr>
    </w:lvl>
    <w:lvl w:ilvl="8" w:tplc="40090005" w:tentative="1">
      <w:start w:val="1"/>
      <w:numFmt w:val="bullet"/>
      <w:lvlText w:val=""/>
      <w:lvlJc w:val="left"/>
      <w:pPr>
        <w:ind w:left="7965" w:hanging="360"/>
      </w:pPr>
      <w:rPr>
        <w:rFonts w:ascii="Wingdings" w:hAnsi="Wingdings" w:hint="default"/>
      </w:rPr>
    </w:lvl>
  </w:abstractNum>
  <w:num w:numId="1">
    <w:abstractNumId w:val="12"/>
  </w:num>
  <w:num w:numId="2">
    <w:abstractNumId w:val="29"/>
  </w:num>
  <w:num w:numId="3">
    <w:abstractNumId w:val="33"/>
  </w:num>
  <w:num w:numId="4">
    <w:abstractNumId w:val="39"/>
  </w:num>
  <w:num w:numId="5">
    <w:abstractNumId w:val="11"/>
  </w:num>
  <w:num w:numId="6">
    <w:abstractNumId w:val="8"/>
  </w:num>
  <w:num w:numId="7">
    <w:abstractNumId w:val="20"/>
  </w:num>
  <w:num w:numId="8">
    <w:abstractNumId w:val="40"/>
  </w:num>
  <w:num w:numId="9">
    <w:abstractNumId w:val="32"/>
  </w:num>
  <w:num w:numId="10">
    <w:abstractNumId w:val="22"/>
  </w:num>
  <w:num w:numId="11">
    <w:abstractNumId w:val="13"/>
  </w:num>
  <w:num w:numId="12">
    <w:abstractNumId w:val="25"/>
  </w:num>
  <w:num w:numId="13">
    <w:abstractNumId w:val="27"/>
  </w:num>
  <w:num w:numId="14">
    <w:abstractNumId w:val="4"/>
  </w:num>
  <w:num w:numId="15">
    <w:abstractNumId w:val="41"/>
  </w:num>
  <w:num w:numId="16">
    <w:abstractNumId w:val="14"/>
  </w:num>
  <w:num w:numId="17">
    <w:abstractNumId w:val="24"/>
  </w:num>
  <w:num w:numId="18">
    <w:abstractNumId w:val="13"/>
  </w:num>
  <w:num w:numId="19">
    <w:abstractNumId w:val="9"/>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18"/>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num>
  <w:num w:numId="25">
    <w:abstractNumId w:val="23"/>
  </w:num>
  <w:num w:numId="26">
    <w:abstractNumId w:val="10"/>
  </w:num>
  <w:num w:numId="27">
    <w:abstractNumId w:val="26"/>
  </w:num>
  <w:num w:numId="28">
    <w:abstractNumId w:val="34"/>
  </w:num>
  <w:num w:numId="29">
    <w:abstractNumId w:val="15"/>
  </w:num>
  <w:num w:numId="30">
    <w:abstractNumId w:val="0"/>
  </w:num>
  <w:num w:numId="31">
    <w:abstractNumId w:val="3"/>
  </w:num>
  <w:num w:numId="32">
    <w:abstractNumId w:val="2"/>
  </w:num>
  <w:num w:numId="33">
    <w:abstractNumId w:val="19"/>
  </w:num>
  <w:num w:numId="34">
    <w:abstractNumId w:val="36"/>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num>
  <w:num w:numId="37">
    <w:abstractNumId w:val="7"/>
  </w:num>
  <w:num w:numId="38">
    <w:abstractNumId w:val="16"/>
  </w:num>
  <w:num w:numId="39">
    <w:abstractNumId w:val="28"/>
  </w:num>
  <w:num w:numId="40">
    <w:abstractNumId w:val="37"/>
  </w:num>
  <w:num w:numId="41">
    <w:abstractNumId w:val="31"/>
  </w:num>
  <w:num w:numId="42">
    <w:abstractNumId w:val="6"/>
  </w:num>
  <w:num w:numId="43">
    <w:abstractNumId w:val="35"/>
  </w:num>
  <w:num w:numId="44">
    <w:abstractNumId w:val="1"/>
  </w:num>
  <w:num w:numId="45">
    <w:abstractNumId w:val="30"/>
  </w:num>
  <w:num w:numId="46">
    <w:abstractNumId w:val="3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doNotHyphenateCaps/>
  <w:drawingGridHorizontalSpacing w:val="120"/>
  <w:drawingGridVerticalSpacing w:val="163"/>
  <w:displayHorizontalDrawingGridEvery w:val="2"/>
  <w:displayVerticalDrawingGridEvery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B5470"/>
    <w:rsid w:val="00002190"/>
    <w:rsid w:val="000032C5"/>
    <w:rsid w:val="00007720"/>
    <w:rsid w:val="00015EE6"/>
    <w:rsid w:val="00016F80"/>
    <w:rsid w:val="00022AF6"/>
    <w:rsid w:val="00032D24"/>
    <w:rsid w:val="00042422"/>
    <w:rsid w:val="0004331A"/>
    <w:rsid w:val="0005210B"/>
    <w:rsid w:val="00054D7F"/>
    <w:rsid w:val="000561E2"/>
    <w:rsid w:val="000657C2"/>
    <w:rsid w:val="00066236"/>
    <w:rsid w:val="000667C8"/>
    <w:rsid w:val="00074E43"/>
    <w:rsid w:val="000801B6"/>
    <w:rsid w:val="000846E8"/>
    <w:rsid w:val="00086529"/>
    <w:rsid w:val="0009085F"/>
    <w:rsid w:val="00092482"/>
    <w:rsid w:val="000951A5"/>
    <w:rsid w:val="000A028A"/>
    <w:rsid w:val="000A18C1"/>
    <w:rsid w:val="000A4DEA"/>
    <w:rsid w:val="000B16AC"/>
    <w:rsid w:val="000B6CD4"/>
    <w:rsid w:val="000C2877"/>
    <w:rsid w:val="000C68B1"/>
    <w:rsid w:val="000D36C8"/>
    <w:rsid w:val="000D4079"/>
    <w:rsid w:val="000E40C7"/>
    <w:rsid w:val="000E7CEF"/>
    <w:rsid w:val="000F237D"/>
    <w:rsid w:val="000F3CAD"/>
    <w:rsid w:val="000F44AD"/>
    <w:rsid w:val="000F57EE"/>
    <w:rsid w:val="00101566"/>
    <w:rsid w:val="00101B02"/>
    <w:rsid w:val="00102D0A"/>
    <w:rsid w:val="00103FFF"/>
    <w:rsid w:val="00104CF6"/>
    <w:rsid w:val="00110087"/>
    <w:rsid w:val="00111957"/>
    <w:rsid w:val="00112F96"/>
    <w:rsid w:val="00120C1E"/>
    <w:rsid w:val="00123803"/>
    <w:rsid w:val="00130659"/>
    <w:rsid w:val="00134CC4"/>
    <w:rsid w:val="00135501"/>
    <w:rsid w:val="00141742"/>
    <w:rsid w:val="00144150"/>
    <w:rsid w:val="00146503"/>
    <w:rsid w:val="001509D6"/>
    <w:rsid w:val="00151A86"/>
    <w:rsid w:val="00152892"/>
    <w:rsid w:val="001573FD"/>
    <w:rsid w:val="00170660"/>
    <w:rsid w:val="0017090F"/>
    <w:rsid w:val="00171B45"/>
    <w:rsid w:val="00173D5E"/>
    <w:rsid w:val="00181654"/>
    <w:rsid w:val="0018509E"/>
    <w:rsid w:val="00185F3A"/>
    <w:rsid w:val="0019078B"/>
    <w:rsid w:val="00190F21"/>
    <w:rsid w:val="00192507"/>
    <w:rsid w:val="00194D85"/>
    <w:rsid w:val="0019606C"/>
    <w:rsid w:val="001A147C"/>
    <w:rsid w:val="001A287B"/>
    <w:rsid w:val="001A3454"/>
    <w:rsid w:val="001A474E"/>
    <w:rsid w:val="001A6F2C"/>
    <w:rsid w:val="001B1980"/>
    <w:rsid w:val="001B395F"/>
    <w:rsid w:val="001B49D7"/>
    <w:rsid w:val="001B4A4B"/>
    <w:rsid w:val="001B67C5"/>
    <w:rsid w:val="001B6B8C"/>
    <w:rsid w:val="001B7F74"/>
    <w:rsid w:val="001C0ED9"/>
    <w:rsid w:val="001D5B0C"/>
    <w:rsid w:val="001E3E8B"/>
    <w:rsid w:val="001E7946"/>
    <w:rsid w:val="001F4776"/>
    <w:rsid w:val="00200F04"/>
    <w:rsid w:val="002010C9"/>
    <w:rsid w:val="00206143"/>
    <w:rsid w:val="002120F1"/>
    <w:rsid w:val="0021288A"/>
    <w:rsid w:val="002131C0"/>
    <w:rsid w:val="00221D7F"/>
    <w:rsid w:val="00222D70"/>
    <w:rsid w:val="00222DDA"/>
    <w:rsid w:val="00223F3C"/>
    <w:rsid w:val="00224CEC"/>
    <w:rsid w:val="00227467"/>
    <w:rsid w:val="0022768D"/>
    <w:rsid w:val="0023110C"/>
    <w:rsid w:val="00233846"/>
    <w:rsid w:val="00234691"/>
    <w:rsid w:val="00243263"/>
    <w:rsid w:val="002574CC"/>
    <w:rsid w:val="00263D07"/>
    <w:rsid w:val="00264FF1"/>
    <w:rsid w:val="00265DBD"/>
    <w:rsid w:val="00266178"/>
    <w:rsid w:val="00266A30"/>
    <w:rsid w:val="00266C90"/>
    <w:rsid w:val="00272DBE"/>
    <w:rsid w:val="00280506"/>
    <w:rsid w:val="00283B85"/>
    <w:rsid w:val="00287A86"/>
    <w:rsid w:val="00294BB7"/>
    <w:rsid w:val="0029507D"/>
    <w:rsid w:val="002A41CB"/>
    <w:rsid w:val="002A4522"/>
    <w:rsid w:val="002A5898"/>
    <w:rsid w:val="002A639A"/>
    <w:rsid w:val="002A7736"/>
    <w:rsid w:val="002B0022"/>
    <w:rsid w:val="002B0422"/>
    <w:rsid w:val="002B5F99"/>
    <w:rsid w:val="002C1073"/>
    <w:rsid w:val="002C7148"/>
    <w:rsid w:val="002C721D"/>
    <w:rsid w:val="002D049F"/>
    <w:rsid w:val="002D08D7"/>
    <w:rsid w:val="002D1BCB"/>
    <w:rsid w:val="002D526C"/>
    <w:rsid w:val="002D528B"/>
    <w:rsid w:val="002E1C9A"/>
    <w:rsid w:val="002E206C"/>
    <w:rsid w:val="002E259A"/>
    <w:rsid w:val="002E2986"/>
    <w:rsid w:val="002E331A"/>
    <w:rsid w:val="002E7FCF"/>
    <w:rsid w:val="002F296D"/>
    <w:rsid w:val="002F794E"/>
    <w:rsid w:val="00301BDA"/>
    <w:rsid w:val="00302346"/>
    <w:rsid w:val="00322BD5"/>
    <w:rsid w:val="003238D1"/>
    <w:rsid w:val="00323C78"/>
    <w:rsid w:val="00323D3A"/>
    <w:rsid w:val="0032443C"/>
    <w:rsid w:val="00324C13"/>
    <w:rsid w:val="003311B9"/>
    <w:rsid w:val="00333464"/>
    <w:rsid w:val="00340C2F"/>
    <w:rsid w:val="00341063"/>
    <w:rsid w:val="00343DB1"/>
    <w:rsid w:val="00354FC1"/>
    <w:rsid w:val="00355C04"/>
    <w:rsid w:val="003571B2"/>
    <w:rsid w:val="0036147F"/>
    <w:rsid w:val="00361482"/>
    <w:rsid w:val="00364865"/>
    <w:rsid w:val="00370811"/>
    <w:rsid w:val="00372D71"/>
    <w:rsid w:val="00376610"/>
    <w:rsid w:val="003807FE"/>
    <w:rsid w:val="00380E79"/>
    <w:rsid w:val="003846C1"/>
    <w:rsid w:val="00386B24"/>
    <w:rsid w:val="003A6C7C"/>
    <w:rsid w:val="003B1C58"/>
    <w:rsid w:val="003B5031"/>
    <w:rsid w:val="003B6240"/>
    <w:rsid w:val="003B6F64"/>
    <w:rsid w:val="003C02FF"/>
    <w:rsid w:val="003C12CC"/>
    <w:rsid w:val="003C1FF2"/>
    <w:rsid w:val="003C2185"/>
    <w:rsid w:val="003C3237"/>
    <w:rsid w:val="003C5275"/>
    <w:rsid w:val="003C76E4"/>
    <w:rsid w:val="003D395C"/>
    <w:rsid w:val="003D6A78"/>
    <w:rsid w:val="003E25E8"/>
    <w:rsid w:val="003F173B"/>
    <w:rsid w:val="003F1989"/>
    <w:rsid w:val="003F66F3"/>
    <w:rsid w:val="003F68BF"/>
    <w:rsid w:val="003F7214"/>
    <w:rsid w:val="003F7E9D"/>
    <w:rsid w:val="00411B50"/>
    <w:rsid w:val="00411F74"/>
    <w:rsid w:val="00416D77"/>
    <w:rsid w:val="004247A1"/>
    <w:rsid w:val="004271E6"/>
    <w:rsid w:val="004313F4"/>
    <w:rsid w:val="00436B30"/>
    <w:rsid w:val="00437C78"/>
    <w:rsid w:val="004402C4"/>
    <w:rsid w:val="004448D5"/>
    <w:rsid w:val="004560AD"/>
    <w:rsid w:val="00456CEF"/>
    <w:rsid w:val="00457087"/>
    <w:rsid w:val="00460005"/>
    <w:rsid w:val="004717CC"/>
    <w:rsid w:val="00480713"/>
    <w:rsid w:val="00481C61"/>
    <w:rsid w:val="00483CFC"/>
    <w:rsid w:val="00485672"/>
    <w:rsid w:val="0048761D"/>
    <w:rsid w:val="00490275"/>
    <w:rsid w:val="00490BA6"/>
    <w:rsid w:val="00495CDA"/>
    <w:rsid w:val="00495D10"/>
    <w:rsid w:val="004A5C17"/>
    <w:rsid w:val="004A60C6"/>
    <w:rsid w:val="004A73FD"/>
    <w:rsid w:val="004B2065"/>
    <w:rsid w:val="004B4BB0"/>
    <w:rsid w:val="004B5F89"/>
    <w:rsid w:val="004C3371"/>
    <w:rsid w:val="004C37DB"/>
    <w:rsid w:val="004C76BF"/>
    <w:rsid w:val="004D026E"/>
    <w:rsid w:val="004D098B"/>
    <w:rsid w:val="004D2D26"/>
    <w:rsid w:val="004D55F1"/>
    <w:rsid w:val="004D729A"/>
    <w:rsid w:val="004E3531"/>
    <w:rsid w:val="004F34D1"/>
    <w:rsid w:val="004F3550"/>
    <w:rsid w:val="004F4A33"/>
    <w:rsid w:val="00503B08"/>
    <w:rsid w:val="0051034F"/>
    <w:rsid w:val="00510FB4"/>
    <w:rsid w:val="00515222"/>
    <w:rsid w:val="00515245"/>
    <w:rsid w:val="00516A05"/>
    <w:rsid w:val="00520034"/>
    <w:rsid w:val="0052140E"/>
    <w:rsid w:val="0052299E"/>
    <w:rsid w:val="00527BEE"/>
    <w:rsid w:val="00534D6A"/>
    <w:rsid w:val="0053648B"/>
    <w:rsid w:val="00541845"/>
    <w:rsid w:val="00542AC0"/>
    <w:rsid w:val="00543179"/>
    <w:rsid w:val="00543A30"/>
    <w:rsid w:val="00543BAD"/>
    <w:rsid w:val="00543F6D"/>
    <w:rsid w:val="00546D0D"/>
    <w:rsid w:val="00547B53"/>
    <w:rsid w:val="00551C0C"/>
    <w:rsid w:val="00554D5D"/>
    <w:rsid w:val="0055532E"/>
    <w:rsid w:val="0055644B"/>
    <w:rsid w:val="00556FDA"/>
    <w:rsid w:val="005602C4"/>
    <w:rsid w:val="00566C2F"/>
    <w:rsid w:val="005673D6"/>
    <w:rsid w:val="00570799"/>
    <w:rsid w:val="00571E1D"/>
    <w:rsid w:val="005761D3"/>
    <w:rsid w:val="005802DE"/>
    <w:rsid w:val="00581444"/>
    <w:rsid w:val="0058198D"/>
    <w:rsid w:val="00583A65"/>
    <w:rsid w:val="005845AD"/>
    <w:rsid w:val="00586ED2"/>
    <w:rsid w:val="005907D6"/>
    <w:rsid w:val="00592B94"/>
    <w:rsid w:val="005A2FF0"/>
    <w:rsid w:val="005A400C"/>
    <w:rsid w:val="005A4B13"/>
    <w:rsid w:val="005B09CA"/>
    <w:rsid w:val="005B36CF"/>
    <w:rsid w:val="005B584A"/>
    <w:rsid w:val="005B6713"/>
    <w:rsid w:val="005C260D"/>
    <w:rsid w:val="005C59C6"/>
    <w:rsid w:val="005C76FF"/>
    <w:rsid w:val="005D14ED"/>
    <w:rsid w:val="005D44AA"/>
    <w:rsid w:val="005D4719"/>
    <w:rsid w:val="005F332D"/>
    <w:rsid w:val="005F53DC"/>
    <w:rsid w:val="005F6108"/>
    <w:rsid w:val="005F7C82"/>
    <w:rsid w:val="00605EDE"/>
    <w:rsid w:val="0060744E"/>
    <w:rsid w:val="0061379C"/>
    <w:rsid w:val="0062009A"/>
    <w:rsid w:val="00620628"/>
    <w:rsid w:val="0062310A"/>
    <w:rsid w:val="006249F8"/>
    <w:rsid w:val="00634BA0"/>
    <w:rsid w:val="006358E5"/>
    <w:rsid w:val="0064157C"/>
    <w:rsid w:val="0064239E"/>
    <w:rsid w:val="00642F94"/>
    <w:rsid w:val="00643598"/>
    <w:rsid w:val="006443A3"/>
    <w:rsid w:val="00644B2A"/>
    <w:rsid w:val="00645002"/>
    <w:rsid w:val="00646978"/>
    <w:rsid w:val="00647392"/>
    <w:rsid w:val="00647C51"/>
    <w:rsid w:val="006707D3"/>
    <w:rsid w:val="00675B6B"/>
    <w:rsid w:val="0067778B"/>
    <w:rsid w:val="00680F0A"/>
    <w:rsid w:val="00686D06"/>
    <w:rsid w:val="0068785C"/>
    <w:rsid w:val="006929F1"/>
    <w:rsid w:val="00695192"/>
    <w:rsid w:val="006A0627"/>
    <w:rsid w:val="006A1C71"/>
    <w:rsid w:val="006A629E"/>
    <w:rsid w:val="006A7C69"/>
    <w:rsid w:val="006B0945"/>
    <w:rsid w:val="006B499F"/>
    <w:rsid w:val="006B73E6"/>
    <w:rsid w:val="006B7DB2"/>
    <w:rsid w:val="006C30E6"/>
    <w:rsid w:val="006C3482"/>
    <w:rsid w:val="006D241B"/>
    <w:rsid w:val="006D3674"/>
    <w:rsid w:val="006D3BD8"/>
    <w:rsid w:val="006D4FAA"/>
    <w:rsid w:val="006D6A43"/>
    <w:rsid w:val="006E3A4A"/>
    <w:rsid w:val="006E67C3"/>
    <w:rsid w:val="006E7C57"/>
    <w:rsid w:val="006E7CEC"/>
    <w:rsid w:val="006F221A"/>
    <w:rsid w:val="006F27A1"/>
    <w:rsid w:val="0070128B"/>
    <w:rsid w:val="0070631F"/>
    <w:rsid w:val="00713739"/>
    <w:rsid w:val="007141B1"/>
    <w:rsid w:val="007200C1"/>
    <w:rsid w:val="007207D4"/>
    <w:rsid w:val="00722554"/>
    <w:rsid w:val="0072586F"/>
    <w:rsid w:val="0073032B"/>
    <w:rsid w:val="00730FD5"/>
    <w:rsid w:val="00740842"/>
    <w:rsid w:val="00742BE9"/>
    <w:rsid w:val="00742F61"/>
    <w:rsid w:val="00745B97"/>
    <w:rsid w:val="00746C84"/>
    <w:rsid w:val="00747675"/>
    <w:rsid w:val="00747E0B"/>
    <w:rsid w:val="007511B4"/>
    <w:rsid w:val="00752A12"/>
    <w:rsid w:val="00754A4B"/>
    <w:rsid w:val="007556EA"/>
    <w:rsid w:val="007608D4"/>
    <w:rsid w:val="00761830"/>
    <w:rsid w:val="00763200"/>
    <w:rsid w:val="00770EAC"/>
    <w:rsid w:val="00775522"/>
    <w:rsid w:val="00775B81"/>
    <w:rsid w:val="00782892"/>
    <w:rsid w:val="0078546D"/>
    <w:rsid w:val="00786CE6"/>
    <w:rsid w:val="00790603"/>
    <w:rsid w:val="0079505A"/>
    <w:rsid w:val="00796194"/>
    <w:rsid w:val="007A14C5"/>
    <w:rsid w:val="007A60F4"/>
    <w:rsid w:val="007A702B"/>
    <w:rsid w:val="007B2C34"/>
    <w:rsid w:val="007C0ED3"/>
    <w:rsid w:val="007D0BC1"/>
    <w:rsid w:val="007D1568"/>
    <w:rsid w:val="007D1968"/>
    <w:rsid w:val="007D1B55"/>
    <w:rsid w:val="007D6957"/>
    <w:rsid w:val="007E09B8"/>
    <w:rsid w:val="007E0A9D"/>
    <w:rsid w:val="007E38C3"/>
    <w:rsid w:val="007E7DDE"/>
    <w:rsid w:val="007F2177"/>
    <w:rsid w:val="007F581C"/>
    <w:rsid w:val="007F58F2"/>
    <w:rsid w:val="007F64A2"/>
    <w:rsid w:val="007F6CDD"/>
    <w:rsid w:val="007F7137"/>
    <w:rsid w:val="00801FAA"/>
    <w:rsid w:val="00810E55"/>
    <w:rsid w:val="00814586"/>
    <w:rsid w:val="00816920"/>
    <w:rsid w:val="00820BEA"/>
    <w:rsid w:val="00825EE1"/>
    <w:rsid w:val="00827085"/>
    <w:rsid w:val="00830A20"/>
    <w:rsid w:val="00832F71"/>
    <w:rsid w:val="008335D7"/>
    <w:rsid w:val="00843ED3"/>
    <w:rsid w:val="008461C9"/>
    <w:rsid w:val="00846CDE"/>
    <w:rsid w:val="00850FE9"/>
    <w:rsid w:val="008524E0"/>
    <w:rsid w:val="008534B1"/>
    <w:rsid w:val="00854B06"/>
    <w:rsid w:val="008550A9"/>
    <w:rsid w:val="0085588D"/>
    <w:rsid w:val="00855E88"/>
    <w:rsid w:val="00857139"/>
    <w:rsid w:val="00862F56"/>
    <w:rsid w:val="00863908"/>
    <w:rsid w:val="0086542F"/>
    <w:rsid w:val="00877B03"/>
    <w:rsid w:val="00895583"/>
    <w:rsid w:val="008A0852"/>
    <w:rsid w:val="008A498E"/>
    <w:rsid w:val="008B6E3C"/>
    <w:rsid w:val="008C47F2"/>
    <w:rsid w:val="008C537C"/>
    <w:rsid w:val="008C6D8B"/>
    <w:rsid w:val="008D19FA"/>
    <w:rsid w:val="008D1B22"/>
    <w:rsid w:val="008D74AC"/>
    <w:rsid w:val="008E5772"/>
    <w:rsid w:val="008E663D"/>
    <w:rsid w:val="008F1DA2"/>
    <w:rsid w:val="008F321B"/>
    <w:rsid w:val="008F3892"/>
    <w:rsid w:val="008F5080"/>
    <w:rsid w:val="008F582D"/>
    <w:rsid w:val="008F6638"/>
    <w:rsid w:val="008F69FC"/>
    <w:rsid w:val="00902655"/>
    <w:rsid w:val="00907889"/>
    <w:rsid w:val="0091170F"/>
    <w:rsid w:val="00912B44"/>
    <w:rsid w:val="0091585A"/>
    <w:rsid w:val="00916023"/>
    <w:rsid w:val="0092196D"/>
    <w:rsid w:val="00921CE3"/>
    <w:rsid w:val="00925893"/>
    <w:rsid w:val="00927861"/>
    <w:rsid w:val="0094005B"/>
    <w:rsid w:val="0094242F"/>
    <w:rsid w:val="009500F0"/>
    <w:rsid w:val="00954D68"/>
    <w:rsid w:val="00957F6B"/>
    <w:rsid w:val="009614E1"/>
    <w:rsid w:val="00962B2B"/>
    <w:rsid w:val="00962CC4"/>
    <w:rsid w:val="00962E54"/>
    <w:rsid w:val="00965A75"/>
    <w:rsid w:val="0096752A"/>
    <w:rsid w:val="00971666"/>
    <w:rsid w:val="00973079"/>
    <w:rsid w:val="009753F3"/>
    <w:rsid w:val="00975494"/>
    <w:rsid w:val="009808D1"/>
    <w:rsid w:val="009854AF"/>
    <w:rsid w:val="00985C0C"/>
    <w:rsid w:val="00987721"/>
    <w:rsid w:val="00987F59"/>
    <w:rsid w:val="00990D7B"/>
    <w:rsid w:val="009918AA"/>
    <w:rsid w:val="0099511E"/>
    <w:rsid w:val="00997B75"/>
    <w:rsid w:val="009A0767"/>
    <w:rsid w:val="009A43C4"/>
    <w:rsid w:val="009A6460"/>
    <w:rsid w:val="009B6D6C"/>
    <w:rsid w:val="009B7CE2"/>
    <w:rsid w:val="009C1BCB"/>
    <w:rsid w:val="009C295A"/>
    <w:rsid w:val="009D2BB7"/>
    <w:rsid w:val="009E2B5A"/>
    <w:rsid w:val="009E52C7"/>
    <w:rsid w:val="009F30D0"/>
    <w:rsid w:val="009F67E0"/>
    <w:rsid w:val="009F7F0D"/>
    <w:rsid w:val="00A0506F"/>
    <w:rsid w:val="00A07E03"/>
    <w:rsid w:val="00A1305D"/>
    <w:rsid w:val="00A22A27"/>
    <w:rsid w:val="00A2395E"/>
    <w:rsid w:val="00A27DD4"/>
    <w:rsid w:val="00A32AC5"/>
    <w:rsid w:val="00A33DB0"/>
    <w:rsid w:val="00A3574C"/>
    <w:rsid w:val="00A36484"/>
    <w:rsid w:val="00A42704"/>
    <w:rsid w:val="00A4707D"/>
    <w:rsid w:val="00A4716F"/>
    <w:rsid w:val="00A507C0"/>
    <w:rsid w:val="00A50FB4"/>
    <w:rsid w:val="00A53979"/>
    <w:rsid w:val="00A54DB0"/>
    <w:rsid w:val="00A63CEC"/>
    <w:rsid w:val="00A64B73"/>
    <w:rsid w:val="00A660E2"/>
    <w:rsid w:val="00A702AF"/>
    <w:rsid w:val="00A8115C"/>
    <w:rsid w:val="00A81746"/>
    <w:rsid w:val="00A82C0F"/>
    <w:rsid w:val="00A94570"/>
    <w:rsid w:val="00A94F62"/>
    <w:rsid w:val="00AA020D"/>
    <w:rsid w:val="00AA534E"/>
    <w:rsid w:val="00AA5CBD"/>
    <w:rsid w:val="00AB23DD"/>
    <w:rsid w:val="00AB2753"/>
    <w:rsid w:val="00AB4CFA"/>
    <w:rsid w:val="00AB68CB"/>
    <w:rsid w:val="00AB7613"/>
    <w:rsid w:val="00AB7B85"/>
    <w:rsid w:val="00AC450D"/>
    <w:rsid w:val="00AD2F7C"/>
    <w:rsid w:val="00AD3CC9"/>
    <w:rsid w:val="00AD76B9"/>
    <w:rsid w:val="00AE0930"/>
    <w:rsid w:val="00AE1A7C"/>
    <w:rsid w:val="00AE1A86"/>
    <w:rsid w:val="00AF08D0"/>
    <w:rsid w:val="00AF35C6"/>
    <w:rsid w:val="00B02200"/>
    <w:rsid w:val="00B04E68"/>
    <w:rsid w:val="00B068E7"/>
    <w:rsid w:val="00B10505"/>
    <w:rsid w:val="00B10CA4"/>
    <w:rsid w:val="00B20C66"/>
    <w:rsid w:val="00B23BD8"/>
    <w:rsid w:val="00B30404"/>
    <w:rsid w:val="00B37675"/>
    <w:rsid w:val="00B4237D"/>
    <w:rsid w:val="00B52844"/>
    <w:rsid w:val="00B60300"/>
    <w:rsid w:val="00B60647"/>
    <w:rsid w:val="00B60B46"/>
    <w:rsid w:val="00B624D7"/>
    <w:rsid w:val="00B7208D"/>
    <w:rsid w:val="00B73B90"/>
    <w:rsid w:val="00B8161B"/>
    <w:rsid w:val="00B8490C"/>
    <w:rsid w:val="00B84CC6"/>
    <w:rsid w:val="00B92ABA"/>
    <w:rsid w:val="00B953F8"/>
    <w:rsid w:val="00BB054E"/>
    <w:rsid w:val="00BB1B93"/>
    <w:rsid w:val="00BB3828"/>
    <w:rsid w:val="00BC2E28"/>
    <w:rsid w:val="00BD4329"/>
    <w:rsid w:val="00BE27C6"/>
    <w:rsid w:val="00BF0971"/>
    <w:rsid w:val="00BF151A"/>
    <w:rsid w:val="00BF31F0"/>
    <w:rsid w:val="00C006AE"/>
    <w:rsid w:val="00C01648"/>
    <w:rsid w:val="00C02216"/>
    <w:rsid w:val="00C025DB"/>
    <w:rsid w:val="00C02EDB"/>
    <w:rsid w:val="00C036DA"/>
    <w:rsid w:val="00C053B0"/>
    <w:rsid w:val="00C07025"/>
    <w:rsid w:val="00C14697"/>
    <w:rsid w:val="00C15478"/>
    <w:rsid w:val="00C162AA"/>
    <w:rsid w:val="00C17E24"/>
    <w:rsid w:val="00C20E5C"/>
    <w:rsid w:val="00C2649C"/>
    <w:rsid w:val="00C26F08"/>
    <w:rsid w:val="00C30F6F"/>
    <w:rsid w:val="00C424DC"/>
    <w:rsid w:val="00C44950"/>
    <w:rsid w:val="00C45661"/>
    <w:rsid w:val="00C47324"/>
    <w:rsid w:val="00C52216"/>
    <w:rsid w:val="00C52D39"/>
    <w:rsid w:val="00C5569B"/>
    <w:rsid w:val="00C56980"/>
    <w:rsid w:val="00C65A00"/>
    <w:rsid w:val="00C717B5"/>
    <w:rsid w:val="00C865BF"/>
    <w:rsid w:val="00C9467B"/>
    <w:rsid w:val="00C94894"/>
    <w:rsid w:val="00C96D51"/>
    <w:rsid w:val="00C97DB1"/>
    <w:rsid w:val="00CA3735"/>
    <w:rsid w:val="00CA435B"/>
    <w:rsid w:val="00CA4712"/>
    <w:rsid w:val="00CA4DDF"/>
    <w:rsid w:val="00CA57C7"/>
    <w:rsid w:val="00CA7A2A"/>
    <w:rsid w:val="00CB0AA8"/>
    <w:rsid w:val="00CB271A"/>
    <w:rsid w:val="00CB5470"/>
    <w:rsid w:val="00CB56AB"/>
    <w:rsid w:val="00CC1059"/>
    <w:rsid w:val="00CC38AA"/>
    <w:rsid w:val="00CC4AE3"/>
    <w:rsid w:val="00CC644F"/>
    <w:rsid w:val="00CD0CB5"/>
    <w:rsid w:val="00CD1196"/>
    <w:rsid w:val="00CD4533"/>
    <w:rsid w:val="00CD69A0"/>
    <w:rsid w:val="00CD7BF2"/>
    <w:rsid w:val="00CE0D40"/>
    <w:rsid w:val="00CE2330"/>
    <w:rsid w:val="00CE7CA5"/>
    <w:rsid w:val="00CF2155"/>
    <w:rsid w:val="00CF441B"/>
    <w:rsid w:val="00CF68D9"/>
    <w:rsid w:val="00D07DE7"/>
    <w:rsid w:val="00D108AC"/>
    <w:rsid w:val="00D122B8"/>
    <w:rsid w:val="00D1230A"/>
    <w:rsid w:val="00D123FE"/>
    <w:rsid w:val="00D17272"/>
    <w:rsid w:val="00D20BDC"/>
    <w:rsid w:val="00D23A54"/>
    <w:rsid w:val="00D26008"/>
    <w:rsid w:val="00D35839"/>
    <w:rsid w:val="00D41964"/>
    <w:rsid w:val="00D433C8"/>
    <w:rsid w:val="00D521CF"/>
    <w:rsid w:val="00D548BC"/>
    <w:rsid w:val="00D61B22"/>
    <w:rsid w:val="00D63B5D"/>
    <w:rsid w:val="00D7033F"/>
    <w:rsid w:val="00D72821"/>
    <w:rsid w:val="00D773C4"/>
    <w:rsid w:val="00D8144F"/>
    <w:rsid w:val="00D81BCF"/>
    <w:rsid w:val="00D84F0E"/>
    <w:rsid w:val="00D85E7A"/>
    <w:rsid w:val="00D92C68"/>
    <w:rsid w:val="00D968DD"/>
    <w:rsid w:val="00D97179"/>
    <w:rsid w:val="00DA0565"/>
    <w:rsid w:val="00DA34DE"/>
    <w:rsid w:val="00DB0605"/>
    <w:rsid w:val="00DB06B9"/>
    <w:rsid w:val="00DB4463"/>
    <w:rsid w:val="00DB5082"/>
    <w:rsid w:val="00DC2520"/>
    <w:rsid w:val="00DC311A"/>
    <w:rsid w:val="00DC3908"/>
    <w:rsid w:val="00DC7BA4"/>
    <w:rsid w:val="00DD39DC"/>
    <w:rsid w:val="00DD6660"/>
    <w:rsid w:val="00DD6A2D"/>
    <w:rsid w:val="00DE0643"/>
    <w:rsid w:val="00DE1AC3"/>
    <w:rsid w:val="00DE2160"/>
    <w:rsid w:val="00DE28A8"/>
    <w:rsid w:val="00DE4782"/>
    <w:rsid w:val="00DE4C7A"/>
    <w:rsid w:val="00DE4F22"/>
    <w:rsid w:val="00DE6A90"/>
    <w:rsid w:val="00DE7AAD"/>
    <w:rsid w:val="00DF081A"/>
    <w:rsid w:val="00DF18DD"/>
    <w:rsid w:val="00DF4C92"/>
    <w:rsid w:val="00E01048"/>
    <w:rsid w:val="00E0473F"/>
    <w:rsid w:val="00E10538"/>
    <w:rsid w:val="00E155CB"/>
    <w:rsid w:val="00E202EC"/>
    <w:rsid w:val="00E22DA4"/>
    <w:rsid w:val="00E23C62"/>
    <w:rsid w:val="00E2560E"/>
    <w:rsid w:val="00E30B81"/>
    <w:rsid w:val="00E35F9B"/>
    <w:rsid w:val="00E434AA"/>
    <w:rsid w:val="00E435C9"/>
    <w:rsid w:val="00E44728"/>
    <w:rsid w:val="00E46222"/>
    <w:rsid w:val="00E55A5D"/>
    <w:rsid w:val="00E570AE"/>
    <w:rsid w:val="00E61FA8"/>
    <w:rsid w:val="00E6432F"/>
    <w:rsid w:val="00E668A5"/>
    <w:rsid w:val="00E70A29"/>
    <w:rsid w:val="00E70C8B"/>
    <w:rsid w:val="00E72E41"/>
    <w:rsid w:val="00E7720A"/>
    <w:rsid w:val="00E775B5"/>
    <w:rsid w:val="00E830BD"/>
    <w:rsid w:val="00E831BD"/>
    <w:rsid w:val="00E85669"/>
    <w:rsid w:val="00E864D1"/>
    <w:rsid w:val="00E86C00"/>
    <w:rsid w:val="00E875B1"/>
    <w:rsid w:val="00E908ED"/>
    <w:rsid w:val="00E910DE"/>
    <w:rsid w:val="00E93062"/>
    <w:rsid w:val="00EA2395"/>
    <w:rsid w:val="00EB097C"/>
    <w:rsid w:val="00EB0E16"/>
    <w:rsid w:val="00EB2760"/>
    <w:rsid w:val="00EB4C23"/>
    <w:rsid w:val="00EB7505"/>
    <w:rsid w:val="00EC19F0"/>
    <w:rsid w:val="00EC23A0"/>
    <w:rsid w:val="00EC3ADE"/>
    <w:rsid w:val="00EC44E1"/>
    <w:rsid w:val="00ED039F"/>
    <w:rsid w:val="00ED47AC"/>
    <w:rsid w:val="00ED57A7"/>
    <w:rsid w:val="00EE4C4B"/>
    <w:rsid w:val="00EE5458"/>
    <w:rsid w:val="00EE5D80"/>
    <w:rsid w:val="00EF4717"/>
    <w:rsid w:val="00F00892"/>
    <w:rsid w:val="00F116FB"/>
    <w:rsid w:val="00F118E7"/>
    <w:rsid w:val="00F17502"/>
    <w:rsid w:val="00F200D3"/>
    <w:rsid w:val="00F264B5"/>
    <w:rsid w:val="00F27E0D"/>
    <w:rsid w:val="00F30201"/>
    <w:rsid w:val="00F31C89"/>
    <w:rsid w:val="00F320C6"/>
    <w:rsid w:val="00F37420"/>
    <w:rsid w:val="00F37436"/>
    <w:rsid w:val="00F42F08"/>
    <w:rsid w:val="00F4651C"/>
    <w:rsid w:val="00F479DA"/>
    <w:rsid w:val="00F51301"/>
    <w:rsid w:val="00F532C0"/>
    <w:rsid w:val="00F563FC"/>
    <w:rsid w:val="00F57468"/>
    <w:rsid w:val="00F61993"/>
    <w:rsid w:val="00F7168C"/>
    <w:rsid w:val="00F726C7"/>
    <w:rsid w:val="00F73BBD"/>
    <w:rsid w:val="00F74398"/>
    <w:rsid w:val="00F75F08"/>
    <w:rsid w:val="00F76F8F"/>
    <w:rsid w:val="00F77A82"/>
    <w:rsid w:val="00F80972"/>
    <w:rsid w:val="00F83D7D"/>
    <w:rsid w:val="00F854B4"/>
    <w:rsid w:val="00F856B1"/>
    <w:rsid w:val="00F87312"/>
    <w:rsid w:val="00F90B52"/>
    <w:rsid w:val="00F94058"/>
    <w:rsid w:val="00F951E0"/>
    <w:rsid w:val="00FA0AD6"/>
    <w:rsid w:val="00FA2B48"/>
    <w:rsid w:val="00FB2ED5"/>
    <w:rsid w:val="00FB3CE4"/>
    <w:rsid w:val="00FC0C56"/>
    <w:rsid w:val="00FC3064"/>
    <w:rsid w:val="00FC6A49"/>
    <w:rsid w:val="00FD228A"/>
    <w:rsid w:val="00FD717E"/>
    <w:rsid w:val="00FD77F7"/>
    <w:rsid w:val="00FD7AE7"/>
    <w:rsid w:val="00FE3B05"/>
    <w:rsid w:val="00FE6B67"/>
    <w:rsid w:val="00FF6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39"/>
    <w:lsdException w:name="toc 2" w:semiHidden="0" w:uiPriority="39"/>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35"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1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11"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22" w:qFormat="1"/>
    <w:lsdException w:name="Emphasis" w:semiHidden="0" w:uiPriority="2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1A287B"/>
    <w:pPr>
      <w:spacing w:after="200" w:line="276" w:lineRule="auto"/>
    </w:pPr>
    <w:rPr>
      <w:sz w:val="22"/>
      <w:szCs w:val="22"/>
    </w:rPr>
  </w:style>
  <w:style w:type="paragraph" w:styleId="Heading1">
    <w:name w:val="heading 1"/>
    <w:aliases w:val="HD1"/>
    <w:basedOn w:val="Normal"/>
    <w:next w:val="Normal"/>
    <w:link w:val="Heading1Char"/>
    <w:uiPriority w:val="9"/>
    <w:qFormat/>
    <w:rsid w:val="00620628"/>
    <w:pPr>
      <w:keepNext/>
      <w:keepLines/>
      <w:spacing w:before="480" w:after="0"/>
      <w:outlineLvl w:val="0"/>
    </w:pPr>
    <w:rPr>
      <w:rFonts w:ascii="Cambria" w:hAnsi="Cambria"/>
      <w:b/>
      <w:bCs/>
      <w:color w:val="21798E"/>
      <w:sz w:val="28"/>
      <w:szCs w:val="28"/>
    </w:rPr>
  </w:style>
  <w:style w:type="paragraph" w:styleId="Heading2">
    <w:name w:val="heading 2"/>
    <w:aliases w:val="HD2,Heading I,Heading 2 Hidden,(Ctrl Shift 2),R2,H2,2,heading 2,H21,PARA2,h2,headline,Numbered - 2,ARC 2,Para2,heading2,headi,h21,h22,21,w,Heading-3,Heading-31,sub-para,Heading 2 Para2,Reset numbering,sub,Top 2,Heading 21,a.,Subparagraph,l2"/>
    <w:basedOn w:val="Normal"/>
    <w:next w:val="Normal"/>
    <w:link w:val="Heading2Char"/>
    <w:uiPriority w:val="9"/>
    <w:unhideWhenUsed/>
    <w:qFormat/>
    <w:rsid w:val="00620628"/>
    <w:pPr>
      <w:keepNext/>
      <w:keepLines/>
      <w:spacing w:before="200" w:after="0"/>
      <w:outlineLvl w:val="1"/>
    </w:pPr>
    <w:rPr>
      <w:rFonts w:ascii="Cambria" w:hAnsi="Cambria"/>
      <w:b/>
      <w:bCs/>
      <w:color w:val="2DA2BF"/>
      <w:sz w:val="26"/>
      <w:szCs w:val="26"/>
    </w:rPr>
  </w:style>
  <w:style w:type="paragraph" w:styleId="Heading3">
    <w:name w:val="heading 3"/>
    <w:basedOn w:val="Normal"/>
    <w:next w:val="Normal"/>
    <w:link w:val="Heading3Char"/>
    <w:uiPriority w:val="9"/>
    <w:unhideWhenUsed/>
    <w:qFormat/>
    <w:rsid w:val="00620628"/>
    <w:pPr>
      <w:keepNext/>
      <w:keepLines/>
      <w:spacing w:before="200" w:after="0"/>
      <w:outlineLvl w:val="2"/>
    </w:pPr>
    <w:rPr>
      <w:rFonts w:ascii="Cambria" w:hAnsi="Cambria"/>
      <w:b/>
      <w:bCs/>
      <w:color w:val="2DA2BF"/>
    </w:rPr>
  </w:style>
  <w:style w:type="paragraph" w:styleId="Heading4">
    <w:name w:val="heading 4"/>
    <w:basedOn w:val="Normal"/>
    <w:next w:val="Normal"/>
    <w:link w:val="Heading4Char"/>
    <w:uiPriority w:val="9"/>
    <w:unhideWhenUsed/>
    <w:qFormat/>
    <w:rsid w:val="00620628"/>
    <w:pPr>
      <w:keepNext/>
      <w:keepLines/>
      <w:spacing w:before="200" w:after="0"/>
      <w:outlineLvl w:val="3"/>
    </w:pPr>
    <w:rPr>
      <w:rFonts w:ascii="Cambria" w:hAnsi="Cambria"/>
      <w:b/>
      <w:bCs/>
      <w:i/>
      <w:iCs/>
      <w:color w:val="2DA2BF"/>
    </w:rPr>
  </w:style>
  <w:style w:type="paragraph" w:styleId="Heading5">
    <w:name w:val="heading 5"/>
    <w:basedOn w:val="Normal"/>
    <w:next w:val="Normal"/>
    <w:link w:val="Heading5Char"/>
    <w:uiPriority w:val="9"/>
    <w:unhideWhenUsed/>
    <w:qFormat/>
    <w:rsid w:val="00620628"/>
    <w:pPr>
      <w:keepNext/>
      <w:keepLines/>
      <w:spacing w:before="200" w:after="0"/>
      <w:outlineLvl w:val="4"/>
    </w:pPr>
    <w:rPr>
      <w:rFonts w:ascii="Cambria" w:hAnsi="Cambria"/>
      <w:color w:val="16505E"/>
    </w:rPr>
  </w:style>
  <w:style w:type="paragraph" w:styleId="Heading6">
    <w:name w:val="heading 6"/>
    <w:basedOn w:val="Normal"/>
    <w:next w:val="Normal"/>
    <w:link w:val="Heading6Char"/>
    <w:uiPriority w:val="9"/>
    <w:unhideWhenUsed/>
    <w:qFormat/>
    <w:rsid w:val="00620628"/>
    <w:pPr>
      <w:keepNext/>
      <w:keepLines/>
      <w:spacing w:before="200" w:after="0"/>
      <w:outlineLvl w:val="5"/>
    </w:pPr>
    <w:rPr>
      <w:rFonts w:ascii="Cambria" w:hAnsi="Cambria"/>
      <w:i/>
      <w:iCs/>
      <w:color w:val="16505E"/>
    </w:rPr>
  </w:style>
  <w:style w:type="paragraph" w:styleId="Heading7">
    <w:name w:val="heading 7"/>
    <w:basedOn w:val="Normal"/>
    <w:next w:val="Normal"/>
    <w:link w:val="Heading7Char"/>
    <w:uiPriority w:val="9"/>
    <w:unhideWhenUsed/>
    <w:qFormat/>
    <w:rsid w:val="00620628"/>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unhideWhenUsed/>
    <w:qFormat/>
    <w:rsid w:val="00620628"/>
    <w:pPr>
      <w:keepNext/>
      <w:keepLines/>
      <w:spacing w:before="200" w:after="0"/>
      <w:outlineLvl w:val="7"/>
    </w:pPr>
    <w:rPr>
      <w:rFonts w:ascii="Cambria" w:hAnsi="Cambria"/>
      <w:color w:val="2DA2BF"/>
      <w:sz w:val="20"/>
      <w:szCs w:val="20"/>
    </w:rPr>
  </w:style>
  <w:style w:type="paragraph" w:styleId="Heading9">
    <w:name w:val="heading 9"/>
    <w:basedOn w:val="Normal"/>
    <w:next w:val="Normal"/>
    <w:link w:val="Heading9Char"/>
    <w:uiPriority w:val="9"/>
    <w:unhideWhenUsed/>
    <w:qFormat/>
    <w:rsid w:val="00620628"/>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link w:val="Heading1"/>
    <w:uiPriority w:val="9"/>
    <w:locked/>
    <w:rsid w:val="00620628"/>
    <w:rPr>
      <w:rFonts w:ascii="Cambria" w:eastAsia="Times New Roman" w:hAnsi="Cambria" w:cs="Times New Roman"/>
      <w:b/>
      <w:bCs/>
      <w:color w:val="21798E"/>
      <w:sz w:val="28"/>
      <w:szCs w:val="28"/>
    </w:rPr>
  </w:style>
  <w:style w:type="character" w:customStyle="1" w:styleId="Heading2Char">
    <w:name w:val="Heading 2 Char"/>
    <w:aliases w:val="HD2 Char,Heading I Char,Heading 2 Hidden Char,(Ctrl Shift 2) Char,R2 Char,H2 Char,2 Char,heading 2 Char,H21 Char,PARA2 Char,h2 Char,headline Char,Numbered - 2 Char,ARC 2 Char,Para2 Char,heading2 Char,headi Char,h21 Char,h22 Char,21 Char"/>
    <w:link w:val="Heading2"/>
    <w:uiPriority w:val="9"/>
    <w:locked/>
    <w:rsid w:val="00620628"/>
    <w:rPr>
      <w:rFonts w:ascii="Cambria" w:eastAsia="Times New Roman" w:hAnsi="Cambria" w:cs="Times New Roman"/>
      <w:b/>
      <w:bCs/>
      <w:color w:val="2DA2BF"/>
      <w:sz w:val="26"/>
      <w:szCs w:val="26"/>
    </w:rPr>
  </w:style>
  <w:style w:type="character" w:customStyle="1" w:styleId="Heading3Char">
    <w:name w:val="Heading 3 Char"/>
    <w:link w:val="Heading3"/>
    <w:uiPriority w:val="9"/>
    <w:locked/>
    <w:rsid w:val="00620628"/>
    <w:rPr>
      <w:rFonts w:ascii="Cambria" w:eastAsia="Times New Roman" w:hAnsi="Cambria" w:cs="Times New Roman"/>
      <w:b/>
      <w:bCs/>
      <w:color w:val="2DA2BF"/>
    </w:rPr>
  </w:style>
  <w:style w:type="character" w:customStyle="1" w:styleId="Heading4Char">
    <w:name w:val="Heading 4 Char"/>
    <w:link w:val="Heading4"/>
    <w:uiPriority w:val="9"/>
    <w:locked/>
    <w:rsid w:val="00620628"/>
    <w:rPr>
      <w:rFonts w:ascii="Cambria" w:eastAsia="Times New Roman" w:hAnsi="Cambria" w:cs="Times New Roman"/>
      <w:b/>
      <w:bCs/>
      <w:i/>
      <w:iCs/>
      <w:color w:val="2DA2BF"/>
    </w:rPr>
  </w:style>
  <w:style w:type="character" w:customStyle="1" w:styleId="Heading5Char">
    <w:name w:val="Heading 5 Char"/>
    <w:link w:val="Heading5"/>
    <w:uiPriority w:val="9"/>
    <w:locked/>
    <w:rsid w:val="00620628"/>
    <w:rPr>
      <w:rFonts w:ascii="Cambria" w:eastAsia="Times New Roman" w:hAnsi="Cambria" w:cs="Times New Roman"/>
      <w:color w:val="16505E"/>
    </w:rPr>
  </w:style>
  <w:style w:type="character" w:customStyle="1" w:styleId="Heading6Char">
    <w:name w:val="Heading 6 Char"/>
    <w:link w:val="Heading6"/>
    <w:uiPriority w:val="9"/>
    <w:locked/>
    <w:rsid w:val="00620628"/>
    <w:rPr>
      <w:rFonts w:ascii="Cambria" w:eastAsia="Times New Roman" w:hAnsi="Cambria" w:cs="Times New Roman"/>
      <w:i/>
      <w:iCs/>
      <w:color w:val="16505E"/>
    </w:rPr>
  </w:style>
  <w:style w:type="character" w:customStyle="1" w:styleId="Heading7Char">
    <w:name w:val="Heading 7 Char"/>
    <w:link w:val="Heading7"/>
    <w:uiPriority w:val="9"/>
    <w:locked/>
    <w:rsid w:val="00620628"/>
    <w:rPr>
      <w:rFonts w:ascii="Cambria" w:eastAsia="Times New Roman" w:hAnsi="Cambria" w:cs="Times New Roman"/>
      <w:i/>
      <w:iCs/>
      <w:color w:val="404040"/>
    </w:rPr>
  </w:style>
  <w:style w:type="character" w:customStyle="1" w:styleId="Heading8Char">
    <w:name w:val="Heading 8 Char"/>
    <w:link w:val="Heading8"/>
    <w:uiPriority w:val="9"/>
    <w:locked/>
    <w:rsid w:val="00620628"/>
    <w:rPr>
      <w:rFonts w:ascii="Cambria" w:eastAsia="Times New Roman" w:hAnsi="Cambria" w:cs="Times New Roman"/>
      <w:color w:val="2DA2BF"/>
      <w:sz w:val="20"/>
      <w:szCs w:val="20"/>
    </w:rPr>
  </w:style>
  <w:style w:type="character" w:customStyle="1" w:styleId="Heading9Char">
    <w:name w:val="Heading 9 Char"/>
    <w:link w:val="Heading9"/>
    <w:uiPriority w:val="9"/>
    <w:locked/>
    <w:rsid w:val="00620628"/>
    <w:rPr>
      <w:rFonts w:ascii="Cambria" w:eastAsia="Times New Roman" w:hAnsi="Cambria" w:cs="Times New Roman"/>
      <w:i/>
      <w:iCs/>
      <w:color w:val="404040"/>
      <w:sz w:val="20"/>
      <w:szCs w:val="20"/>
    </w:rPr>
  </w:style>
  <w:style w:type="paragraph" w:styleId="BodyText">
    <w:name w:val="Body Text"/>
    <w:basedOn w:val="Normal"/>
    <w:link w:val="BodyTextChar"/>
    <w:uiPriority w:val="99"/>
    <w:rsid w:val="00F116FB"/>
    <w:pPr>
      <w:spacing w:before="120" w:after="120"/>
      <w:ind w:left="1440"/>
    </w:pPr>
  </w:style>
  <w:style w:type="character" w:customStyle="1" w:styleId="BodyTextChar">
    <w:name w:val="Body Text Char"/>
    <w:link w:val="BodyText"/>
    <w:uiPriority w:val="99"/>
    <w:locked/>
    <w:rsid w:val="00C45661"/>
    <w:rPr>
      <w:rFonts w:ascii="Arial" w:hAnsi="Arial" w:cs="Times New Roman"/>
      <w:lang w:eastAsia="es-ES"/>
    </w:rPr>
  </w:style>
  <w:style w:type="paragraph" w:styleId="NormalIndent">
    <w:name w:val="Normal Indent"/>
    <w:basedOn w:val="Normal"/>
    <w:uiPriority w:val="99"/>
    <w:rsid w:val="00F116FB"/>
    <w:pPr>
      <w:ind w:left="720"/>
    </w:pPr>
  </w:style>
  <w:style w:type="paragraph" w:styleId="TOC2">
    <w:name w:val="toc 2"/>
    <w:basedOn w:val="Normal"/>
    <w:next w:val="Normal"/>
    <w:uiPriority w:val="39"/>
    <w:rsid w:val="00F116FB"/>
    <w:pPr>
      <w:tabs>
        <w:tab w:val="right" w:leader="dot" w:pos="10080"/>
      </w:tabs>
      <w:ind w:left="1440"/>
    </w:pPr>
  </w:style>
  <w:style w:type="paragraph" w:styleId="Footer">
    <w:name w:val="footer"/>
    <w:basedOn w:val="Normal"/>
    <w:link w:val="FooterChar"/>
    <w:uiPriority w:val="99"/>
    <w:rsid w:val="00F116FB"/>
    <w:pPr>
      <w:tabs>
        <w:tab w:val="right" w:pos="7920"/>
      </w:tabs>
    </w:pPr>
    <w:rPr>
      <w:sz w:val="16"/>
    </w:rPr>
  </w:style>
  <w:style w:type="character" w:customStyle="1" w:styleId="FooterChar">
    <w:name w:val="Footer Char"/>
    <w:link w:val="Footer"/>
    <w:uiPriority w:val="99"/>
    <w:semiHidden/>
    <w:locked/>
    <w:rsid w:val="00092482"/>
    <w:rPr>
      <w:rFonts w:ascii="Arial" w:hAnsi="Arial" w:cs="Times New Roman"/>
      <w:sz w:val="20"/>
      <w:szCs w:val="20"/>
      <w:lang w:eastAsia="es-ES"/>
    </w:rPr>
  </w:style>
  <w:style w:type="paragraph" w:styleId="Title">
    <w:name w:val="Title"/>
    <w:basedOn w:val="Normal"/>
    <w:next w:val="Normal"/>
    <w:link w:val="TitleChar"/>
    <w:uiPriority w:val="10"/>
    <w:qFormat/>
    <w:rsid w:val="00620628"/>
    <w:pPr>
      <w:pBdr>
        <w:bottom w:val="single" w:sz="8" w:space="4" w:color="2DA2BF"/>
      </w:pBdr>
      <w:spacing w:after="300" w:line="240" w:lineRule="auto"/>
      <w:contextualSpacing/>
    </w:pPr>
    <w:rPr>
      <w:rFonts w:ascii="Cambria" w:hAnsi="Cambria"/>
      <w:color w:val="343434"/>
      <w:spacing w:val="5"/>
      <w:kern w:val="28"/>
      <w:sz w:val="52"/>
      <w:szCs w:val="52"/>
    </w:rPr>
  </w:style>
  <w:style w:type="character" w:customStyle="1" w:styleId="TitleChar">
    <w:name w:val="Title Char"/>
    <w:link w:val="Title"/>
    <w:uiPriority w:val="10"/>
    <w:locked/>
    <w:rsid w:val="00620628"/>
    <w:rPr>
      <w:rFonts w:ascii="Cambria" w:eastAsia="Times New Roman" w:hAnsi="Cambria" w:cs="Times New Roman"/>
      <w:color w:val="343434"/>
      <w:spacing w:val="5"/>
      <w:kern w:val="28"/>
      <w:sz w:val="52"/>
      <w:szCs w:val="52"/>
    </w:rPr>
  </w:style>
  <w:style w:type="paragraph" w:customStyle="1" w:styleId="TableText">
    <w:name w:val="Table Text"/>
    <w:aliases w:val="tt"/>
    <w:basedOn w:val="Normal"/>
    <w:link w:val="TableTextChar"/>
    <w:uiPriority w:val="99"/>
    <w:rsid w:val="00F116FB"/>
    <w:pPr>
      <w:keepLines/>
    </w:pPr>
    <w:rPr>
      <w:sz w:val="16"/>
    </w:rPr>
  </w:style>
  <w:style w:type="paragraph" w:customStyle="1" w:styleId="HeadingBar">
    <w:name w:val="Heading Bar"/>
    <w:basedOn w:val="Normal"/>
    <w:next w:val="Heading3"/>
    <w:uiPriority w:val="99"/>
    <w:rsid w:val="00F116FB"/>
    <w:pPr>
      <w:keepNext/>
      <w:keepLines/>
      <w:shd w:val="solid" w:color="auto" w:fill="auto"/>
      <w:spacing w:before="240"/>
      <w:ind w:right="7920"/>
    </w:pPr>
    <w:rPr>
      <w:color w:val="FFFFFF"/>
      <w:sz w:val="8"/>
    </w:rPr>
  </w:style>
  <w:style w:type="paragraph" w:customStyle="1" w:styleId="TitleBar">
    <w:name w:val="Title Bar"/>
    <w:basedOn w:val="Normal"/>
    <w:uiPriority w:val="99"/>
    <w:rsid w:val="00F116FB"/>
    <w:pPr>
      <w:keepNext/>
      <w:pageBreakBefore/>
      <w:shd w:val="solid" w:color="auto" w:fill="auto"/>
      <w:spacing w:before="1680"/>
      <w:ind w:left="1440" w:right="720"/>
    </w:pPr>
    <w:rPr>
      <w:sz w:val="36"/>
    </w:rPr>
  </w:style>
  <w:style w:type="paragraph" w:customStyle="1" w:styleId="TOCHeading1">
    <w:name w:val="TOC Heading1"/>
    <w:basedOn w:val="Normal"/>
    <w:uiPriority w:val="99"/>
    <w:rsid w:val="00F116FB"/>
    <w:pPr>
      <w:keepNext/>
      <w:pageBreakBefore/>
      <w:pBdr>
        <w:top w:val="single" w:sz="48" w:space="26" w:color="auto"/>
      </w:pBdr>
      <w:spacing w:before="960" w:after="960"/>
      <w:ind w:left="1440"/>
    </w:pPr>
    <w:rPr>
      <w:sz w:val="36"/>
    </w:rPr>
  </w:style>
  <w:style w:type="character" w:customStyle="1" w:styleId="HighlightedVariable">
    <w:name w:val="Highlighted Variable"/>
    <w:uiPriority w:val="99"/>
    <w:rsid w:val="00F116FB"/>
    <w:rPr>
      <w:rFonts w:ascii="Arial" w:hAnsi="Arial"/>
      <w:color w:val="0000FF"/>
    </w:rPr>
  </w:style>
  <w:style w:type="paragraph" w:customStyle="1" w:styleId="TableHeading">
    <w:name w:val="Table Heading"/>
    <w:basedOn w:val="TableText"/>
    <w:rsid w:val="00F116FB"/>
    <w:pPr>
      <w:spacing w:before="120" w:after="120"/>
    </w:pPr>
    <w:rPr>
      <w:b/>
    </w:rPr>
  </w:style>
  <w:style w:type="character" w:styleId="PageNumber">
    <w:name w:val="page number"/>
    <w:uiPriority w:val="99"/>
    <w:rsid w:val="00F116FB"/>
    <w:rPr>
      <w:rFonts w:ascii="Arial" w:hAnsi="Arial" w:cs="Times New Roman"/>
    </w:rPr>
  </w:style>
  <w:style w:type="paragraph" w:customStyle="1" w:styleId="Title-Major">
    <w:name w:val="Title-Major"/>
    <w:basedOn w:val="Title"/>
    <w:uiPriority w:val="99"/>
    <w:rsid w:val="00F116FB"/>
    <w:pPr>
      <w:ind w:left="1440"/>
    </w:pPr>
    <w:rPr>
      <w:smallCaps/>
    </w:rPr>
  </w:style>
  <w:style w:type="paragraph" w:customStyle="1" w:styleId="Note">
    <w:name w:val="Note"/>
    <w:basedOn w:val="BodyText"/>
    <w:uiPriority w:val="99"/>
    <w:rsid w:val="00F116FB"/>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styleId="TOC1">
    <w:name w:val="toc 1"/>
    <w:basedOn w:val="Normal"/>
    <w:next w:val="Normal"/>
    <w:uiPriority w:val="39"/>
    <w:rsid w:val="00F116FB"/>
    <w:pPr>
      <w:keepNext/>
      <w:tabs>
        <w:tab w:val="right" w:leader="dot" w:pos="10080"/>
      </w:tabs>
      <w:spacing w:before="240" w:after="120"/>
      <w:ind w:left="1440"/>
    </w:pPr>
    <w:rPr>
      <w:b/>
    </w:rPr>
  </w:style>
  <w:style w:type="paragraph" w:styleId="TOC3">
    <w:name w:val="toc 3"/>
    <w:basedOn w:val="Normal"/>
    <w:next w:val="Normal"/>
    <w:uiPriority w:val="99"/>
    <w:semiHidden/>
    <w:rsid w:val="00F116FB"/>
    <w:pPr>
      <w:tabs>
        <w:tab w:val="right" w:leader="dot" w:pos="10080"/>
      </w:tabs>
      <w:ind w:left="2549"/>
    </w:pPr>
  </w:style>
  <w:style w:type="paragraph" w:styleId="TOC4">
    <w:name w:val="toc 4"/>
    <w:basedOn w:val="Normal"/>
    <w:next w:val="Normal"/>
    <w:uiPriority w:val="99"/>
    <w:semiHidden/>
    <w:rsid w:val="00F116FB"/>
    <w:pPr>
      <w:tabs>
        <w:tab w:val="right" w:leader="dot" w:pos="10080"/>
      </w:tabs>
      <w:ind w:left="3240"/>
    </w:pPr>
    <w:rPr>
      <w:sz w:val="18"/>
    </w:rPr>
  </w:style>
  <w:style w:type="paragraph" w:styleId="TOC5">
    <w:name w:val="toc 5"/>
    <w:basedOn w:val="Normal"/>
    <w:next w:val="Normal"/>
    <w:uiPriority w:val="99"/>
    <w:semiHidden/>
    <w:rsid w:val="00F116FB"/>
    <w:pPr>
      <w:tabs>
        <w:tab w:val="right" w:leader="dot" w:pos="10080"/>
      </w:tabs>
      <w:ind w:left="3600"/>
    </w:pPr>
    <w:rPr>
      <w:sz w:val="18"/>
    </w:rPr>
  </w:style>
  <w:style w:type="paragraph" w:customStyle="1" w:styleId="Bullet">
    <w:name w:val="Bullet"/>
    <w:basedOn w:val="BodyText"/>
    <w:uiPriority w:val="99"/>
    <w:rsid w:val="00F116FB"/>
    <w:pPr>
      <w:keepLines/>
      <w:numPr>
        <w:numId w:val="12"/>
      </w:numPr>
      <w:spacing w:before="60" w:after="60"/>
    </w:pPr>
  </w:style>
  <w:style w:type="paragraph" w:customStyle="1" w:styleId="Checklist">
    <w:name w:val="Checklist"/>
    <w:basedOn w:val="BodyText"/>
    <w:uiPriority w:val="99"/>
    <w:rsid w:val="00F116FB"/>
    <w:pPr>
      <w:numPr>
        <w:numId w:val="13"/>
      </w:numPr>
    </w:pPr>
  </w:style>
  <w:style w:type="paragraph" w:customStyle="1" w:styleId="NumberList">
    <w:name w:val="Number List"/>
    <w:basedOn w:val="BodyText"/>
    <w:uiPriority w:val="99"/>
    <w:rsid w:val="00F116FB"/>
    <w:pPr>
      <w:numPr>
        <w:numId w:val="14"/>
      </w:numPr>
      <w:spacing w:before="60" w:after="60"/>
      <w:ind w:left="2520"/>
    </w:pPr>
  </w:style>
  <w:style w:type="character" w:styleId="FootnoteReference">
    <w:name w:val="footnote reference"/>
    <w:uiPriority w:val="99"/>
    <w:semiHidden/>
    <w:rsid w:val="00A63CEC"/>
    <w:rPr>
      <w:rFonts w:cs="Times New Roman"/>
      <w:position w:val="6"/>
      <w:sz w:val="16"/>
    </w:rPr>
  </w:style>
  <w:style w:type="paragraph" w:customStyle="1" w:styleId="InfoBox">
    <w:name w:val="Info Box"/>
    <w:basedOn w:val="BodyText"/>
    <w:uiPriority w:val="99"/>
    <w:rsid w:val="00F116FB"/>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FootnoteText">
    <w:name w:val="footnote text"/>
    <w:basedOn w:val="Normal"/>
    <w:link w:val="FootnoteTextChar"/>
    <w:uiPriority w:val="99"/>
    <w:semiHidden/>
    <w:rsid w:val="00A63CEC"/>
    <w:pPr>
      <w:spacing w:after="240"/>
      <w:ind w:hanging="720"/>
    </w:pPr>
  </w:style>
  <w:style w:type="character" w:customStyle="1" w:styleId="FootnoteTextChar">
    <w:name w:val="Footnote Text Char"/>
    <w:link w:val="FootnoteText"/>
    <w:uiPriority w:val="99"/>
    <w:semiHidden/>
    <w:locked/>
    <w:rsid w:val="00092482"/>
    <w:rPr>
      <w:rFonts w:ascii="Arial" w:hAnsi="Arial" w:cs="Times New Roman"/>
      <w:sz w:val="20"/>
      <w:szCs w:val="20"/>
      <w:lang w:eastAsia="es-ES"/>
    </w:rPr>
  </w:style>
  <w:style w:type="paragraph" w:customStyle="1" w:styleId="tty132">
    <w:name w:val="tty132"/>
    <w:basedOn w:val="Normal"/>
    <w:uiPriority w:val="99"/>
    <w:rsid w:val="00F116FB"/>
    <w:rPr>
      <w:rFonts w:ascii="Courier New" w:hAnsi="Courier New"/>
      <w:sz w:val="12"/>
    </w:rPr>
  </w:style>
  <w:style w:type="paragraph" w:customStyle="1" w:styleId="tty80">
    <w:name w:val="tty80"/>
    <w:basedOn w:val="Normal"/>
    <w:uiPriority w:val="99"/>
    <w:rsid w:val="00F116FB"/>
    <w:rPr>
      <w:rFonts w:ascii="Courier New" w:hAnsi="Courier New"/>
    </w:rPr>
  </w:style>
  <w:style w:type="paragraph" w:customStyle="1" w:styleId="tty180">
    <w:name w:val="tty180"/>
    <w:basedOn w:val="Normal"/>
    <w:uiPriority w:val="99"/>
    <w:rsid w:val="00F116FB"/>
    <w:pPr>
      <w:ind w:right="-720"/>
    </w:pPr>
    <w:rPr>
      <w:rFonts w:ascii="Courier New" w:hAnsi="Courier New"/>
      <w:sz w:val="8"/>
    </w:rPr>
  </w:style>
  <w:style w:type="paragraph" w:customStyle="1" w:styleId="tty80indent">
    <w:name w:val="tty80 indent"/>
    <w:basedOn w:val="tty80"/>
    <w:uiPriority w:val="99"/>
    <w:rsid w:val="00F116FB"/>
    <w:pPr>
      <w:ind w:left="2895"/>
    </w:pPr>
  </w:style>
  <w:style w:type="paragraph" w:customStyle="1" w:styleId="Subject">
    <w:name w:val="Subject"/>
    <w:basedOn w:val="BodyText"/>
    <w:uiPriority w:val="99"/>
    <w:rsid w:val="00D8144F"/>
    <w:rPr>
      <w:sz w:val="48"/>
    </w:rPr>
  </w:style>
  <w:style w:type="paragraph" w:customStyle="1" w:styleId="Legal">
    <w:name w:val="Legal"/>
    <w:basedOn w:val="Normal"/>
    <w:uiPriority w:val="99"/>
    <w:rsid w:val="00A63CEC"/>
    <w:pPr>
      <w:spacing w:after="240"/>
      <w:ind w:left="2160"/>
    </w:pPr>
    <w:rPr>
      <w:rFonts w:ascii="Times" w:hAnsi="Times"/>
    </w:rPr>
  </w:style>
  <w:style w:type="paragraph" w:styleId="MacroText">
    <w:name w:val="macro"/>
    <w:link w:val="MacroTextChar"/>
    <w:uiPriority w:val="99"/>
    <w:semiHidden/>
    <w:rsid w:val="00A63CEC"/>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200" w:line="276" w:lineRule="auto"/>
      <w:textAlignment w:val="baseline"/>
    </w:pPr>
    <w:rPr>
      <w:rFonts w:ascii="Arial Narrow" w:hAnsi="Arial Narrow"/>
      <w:sz w:val="22"/>
      <w:szCs w:val="22"/>
    </w:rPr>
  </w:style>
  <w:style w:type="character" w:customStyle="1" w:styleId="MacroTextChar">
    <w:name w:val="Macro Text Char"/>
    <w:link w:val="MacroText"/>
    <w:uiPriority w:val="99"/>
    <w:semiHidden/>
    <w:locked/>
    <w:rsid w:val="00092482"/>
    <w:rPr>
      <w:rFonts w:ascii="Arial Narrow" w:hAnsi="Arial Narrow" w:cs="Times New Roman"/>
      <w:lang w:val="en-US" w:eastAsia="en-US" w:bidi="ar-SA"/>
    </w:rPr>
  </w:style>
  <w:style w:type="paragraph" w:customStyle="1" w:styleId="RouteTitle">
    <w:name w:val="Route Title"/>
    <w:basedOn w:val="Normal"/>
    <w:uiPriority w:val="99"/>
    <w:rsid w:val="00F116FB"/>
    <w:pPr>
      <w:keepLines/>
      <w:spacing w:after="120"/>
      <w:ind w:left="1440" w:right="720"/>
    </w:pPr>
    <w:rPr>
      <w:sz w:val="36"/>
    </w:rPr>
  </w:style>
  <w:style w:type="paragraph" w:customStyle="1" w:styleId="NoteWide">
    <w:name w:val="Note Wide"/>
    <w:basedOn w:val="Note"/>
    <w:uiPriority w:val="99"/>
    <w:rsid w:val="00F116FB"/>
    <w:pPr>
      <w:ind w:right="2160"/>
    </w:pPr>
  </w:style>
  <w:style w:type="paragraph" w:styleId="Header">
    <w:name w:val="header"/>
    <w:basedOn w:val="Normal"/>
    <w:link w:val="HeaderChar"/>
    <w:uiPriority w:val="99"/>
    <w:rsid w:val="00F116FB"/>
    <w:pPr>
      <w:tabs>
        <w:tab w:val="right" w:pos="10440"/>
      </w:tabs>
    </w:pPr>
    <w:rPr>
      <w:sz w:val="16"/>
    </w:rPr>
  </w:style>
  <w:style w:type="character" w:customStyle="1" w:styleId="HeaderChar">
    <w:name w:val="Header Char"/>
    <w:link w:val="Header"/>
    <w:uiPriority w:val="99"/>
    <w:semiHidden/>
    <w:locked/>
    <w:rsid w:val="00092482"/>
    <w:rPr>
      <w:rFonts w:ascii="Arial" w:hAnsi="Arial" w:cs="Times New Roman"/>
      <w:sz w:val="20"/>
      <w:szCs w:val="20"/>
      <w:lang w:eastAsia="es-ES"/>
    </w:rPr>
  </w:style>
  <w:style w:type="paragraph" w:styleId="DocumentMap">
    <w:name w:val="Document Map"/>
    <w:basedOn w:val="Normal"/>
    <w:link w:val="DocumentMapChar"/>
    <w:uiPriority w:val="99"/>
    <w:rsid w:val="009B7CE2"/>
    <w:rPr>
      <w:rFonts w:ascii="Tahoma" w:hAnsi="Tahoma"/>
      <w:sz w:val="16"/>
      <w:szCs w:val="16"/>
    </w:rPr>
  </w:style>
  <w:style w:type="character" w:customStyle="1" w:styleId="DocumentMapChar">
    <w:name w:val="Document Map Char"/>
    <w:link w:val="DocumentMap"/>
    <w:uiPriority w:val="99"/>
    <w:locked/>
    <w:rsid w:val="009B7CE2"/>
    <w:rPr>
      <w:rFonts w:ascii="Tahoma" w:hAnsi="Tahoma" w:cs="Times New Roman"/>
      <w:sz w:val="16"/>
      <w:lang w:val="en-US" w:eastAsia="es-ES"/>
    </w:rPr>
  </w:style>
  <w:style w:type="character" w:styleId="Emphasis">
    <w:name w:val="Emphasis"/>
    <w:uiPriority w:val="20"/>
    <w:qFormat/>
    <w:rsid w:val="00620628"/>
    <w:rPr>
      <w:i/>
      <w:iCs/>
    </w:rPr>
  </w:style>
  <w:style w:type="paragraph" w:customStyle="1" w:styleId="Default">
    <w:name w:val="Default"/>
    <w:rsid w:val="00C45661"/>
    <w:pPr>
      <w:autoSpaceDE w:val="0"/>
      <w:autoSpaceDN w:val="0"/>
      <w:adjustRightInd w:val="0"/>
      <w:spacing w:after="200" w:line="276" w:lineRule="auto"/>
    </w:pPr>
    <w:rPr>
      <w:rFonts w:ascii="Arial" w:hAnsi="Arial" w:cs="Arial"/>
      <w:color w:val="000000"/>
      <w:sz w:val="24"/>
      <w:szCs w:val="24"/>
    </w:rPr>
  </w:style>
  <w:style w:type="paragraph" w:customStyle="1" w:styleId="Heading1Text">
    <w:name w:val="Heading 1 Text"/>
    <w:basedOn w:val="Normal"/>
    <w:uiPriority w:val="99"/>
    <w:rsid w:val="002D049F"/>
    <w:pPr>
      <w:ind w:left="360"/>
    </w:pPr>
    <w:rPr>
      <w:rFonts w:ascii="Times New Roman" w:hAnsi="Times New Roman"/>
      <w:sz w:val="24"/>
      <w:szCs w:val="24"/>
    </w:rPr>
  </w:style>
  <w:style w:type="character" w:customStyle="1" w:styleId="TableTextChar">
    <w:name w:val="Table Text Char"/>
    <w:link w:val="TableText"/>
    <w:uiPriority w:val="99"/>
    <w:locked/>
    <w:rsid w:val="002D049F"/>
    <w:rPr>
      <w:rFonts w:ascii="Arial" w:hAnsi="Arial" w:cs="Times New Roman"/>
      <w:sz w:val="16"/>
      <w:lang w:eastAsia="es-ES"/>
    </w:rPr>
  </w:style>
  <w:style w:type="paragraph" w:styleId="BalloonText">
    <w:name w:val="Balloon Text"/>
    <w:basedOn w:val="Normal"/>
    <w:link w:val="BalloonTextChar"/>
    <w:uiPriority w:val="99"/>
    <w:rsid w:val="007A60F4"/>
    <w:rPr>
      <w:rFonts w:ascii="Tahoma" w:hAnsi="Tahoma" w:cs="Tahoma"/>
      <w:sz w:val="16"/>
      <w:szCs w:val="16"/>
    </w:rPr>
  </w:style>
  <w:style w:type="character" w:customStyle="1" w:styleId="BalloonTextChar">
    <w:name w:val="Balloon Text Char"/>
    <w:link w:val="BalloonText"/>
    <w:uiPriority w:val="99"/>
    <w:locked/>
    <w:rsid w:val="007A60F4"/>
    <w:rPr>
      <w:rFonts w:ascii="Tahoma" w:hAnsi="Tahoma" w:cs="Tahoma"/>
      <w:sz w:val="16"/>
      <w:szCs w:val="16"/>
      <w:lang w:eastAsia="es-ES"/>
    </w:rPr>
  </w:style>
  <w:style w:type="table" w:styleId="TableGrid">
    <w:name w:val="Table Grid"/>
    <w:basedOn w:val="TableNormal"/>
    <w:uiPriority w:val="99"/>
    <w:rsid w:val="00E775B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Classic2">
    <w:name w:val="Table Classic 2"/>
    <w:basedOn w:val="TableNormal"/>
    <w:uiPriority w:val="99"/>
    <w:rsid w:val="00E775B5"/>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paragraph" w:customStyle="1" w:styleId="Normal9pt">
    <w:name w:val="Normal + 9 pt"/>
    <w:aliases w:val="Black"/>
    <w:basedOn w:val="TableText"/>
    <w:uiPriority w:val="99"/>
    <w:rsid w:val="0048761D"/>
  </w:style>
  <w:style w:type="paragraph" w:styleId="ListParagraph">
    <w:name w:val="List Paragraph"/>
    <w:basedOn w:val="Normal"/>
    <w:link w:val="ListParagraphChar"/>
    <w:uiPriority w:val="34"/>
    <w:qFormat/>
    <w:rsid w:val="00620628"/>
    <w:pPr>
      <w:ind w:left="720"/>
      <w:contextualSpacing/>
    </w:pPr>
  </w:style>
  <w:style w:type="character" w:customStyle="1" w:styleId="ListParagraphChar">
    <w:name w:val="List Paragraph Char"/>
    <w:link w:val="ListParagraph"/>
    <w:uiPriority w:val="34"/>
    <w:locked/>
    <w:rsid w:val="00BF31F0"/>
  </w:style>
  <w:style w:type="character" w:styleId="Hyperlink">
    <w:name w:val="Hyperlink"/>
    <w:uiPriority w:val="99"/>
    <w:locked/>
    <w:rsid w:val="000F57EE"/>
    <w:rPr>
      <w:rFonts w:cs="Times New Roman"/>
      <w:color w:val="0000FF"/>
      <w:u w:val="single"/>
    </w:rPr>
  </w:style>
  <w:style w:type="table" w:customStyle="1" w:styleId="LightGrid-Accent11">
    <w:name w:val="Light Grid - Accent 11"/>
    <w:uiPriority w:val="99"/>
    <w:rsid w:val="005673D6"/>
    <w:pPr>
      <w:spacing w:after="200" w:line="276" w:lineRule="auto"/>
    </w:pPr>
    <w:rPr>
      <w:rFonts w:cs="Arial"/>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customStyle="1" w:styleId="HeadingII">
    <w:name w:val="Heading II"/>
    <w:basedOn w:val="Heading2"/>
    <w:next w:val="Normal"/>
    <w:link w:val="HeadingIIChar"/>
    <w:rsid w:val="00CD7BF2"/>
    <w:pPr>
      <w:spacing w:line="240" w:lineRule="auto"/>
      <w:ind w:left="1134" w:hanging="850"/>
    </w:pPr>
    <w:rPr>
      <w:rFonts w:ascii="Calibri" w:hAnsi="Calibri" w:cs="Arial"/>
      <w:kern w:val="32"/>
      <w:szCs w:val="28"/>
    </w:rPr>
  </w:style>
  <w:style w:type="character" w:customStyle="1" w:styleId="HeadingIIChar">
    <w:name w:val="Heading II Char"/>
    <w:link w:val="HeadingII"/>
    <w:rsid w:val="00CD7BF2"/>
    <w:rPr>
      <w:rFonts w:ascii="Calibri" w:hAnsi="Calibri" w:cs="Arial"/>
      <w:b/>
      <w:kern w:val="32"/>
      <w:sz w:val="28"/>
      <w:szCs w:val="28"/>
    </w:rPr>
  </w:style>
  <w:style w:type="paragraph" w:customStyle="1" w:styleId="HeadingIII">
    <w:name w:val="Heading III"/>
    <w:basedOn w:val="HeadingII"/>
    <w:next w:val="Normal"/>
    <w:rsid w:val="00CD7BF2"/>
    <w:pPr>
      <w:tabs>
        <w:tab w:val="num" w:pos="1800"/>
      </w:tabs>
    </w:pPr>
  </w:style>
  <w:style w:type="paragraph" w:customStyle="1" w:styleId="NormalParagraph">
    <w:name w:val="Normal Paragraph"/>
    <w:basedOn w:val="Normal"/>
    <w:qFormat/>
    <w:rsid w:val="00CD7BF2"/>
    <w:pPr>
      <w:ind w:left="288"/>
      <w:jc w:val="both"/>
    </w:pPr>
    <w:rPr>
      <w:lang w:val="en-GB"/>
    </w:rPr>
  </w:style>
  <w:style w:type="paragraph" w:styleId="Caption">
    <w:name w:val="caption"/>
    <w:basedOn w:val="Normal"/>
    <w:next w:val="Normal"/>
    <w:uiPriority w:val="35"/>
    <w:unhideWhenUsed/>
    <w:qFormat/>
    <w:rsid w:val="00620628"/>
    <w:pPr>
      <w:spacing w:line="240" w:lineRule="auto"/>
    </w:pPr>
    <w:rPr>
      <w:b/>
      <w:bCs/>
      <w:color w:val="2DA2BF"/>
      <w:sz w:val="18"/>
      <w:szCs w:val="18"/>
    </w:rPr>
  </w:style>
  <w:style w:type="table" w:styleId="LightList-Accent1">
    <w:name w:val="Light List Accent 1"/>
    <w:basedOn w:val="TableNormal"/>
    <w:uiPriority w:val="61"/>
    <w:rsid w:val="00C56980"/>
    <w:tblPr>
      <w:tblStyleRowBandSize w:val="1"/>
      <w:tblStyleColBandSize w:val="1"/>
      <w:tblInd w:w="0" w:type="dxa"/>
      <w:tblBorders>
        <w:top w:val="single" w:sz="8" w:space="0" w:color="1E497D"/>
        <w:left w:val="single" w:sz="8" w:space="0" w:color="1E497D"/>
        <w:bottom w:val="single" w:sz="8" w:space="0" w:color="1E497D"/>
        <w:right w:val="single" w:sz="8" w:space="0" w:color="1E497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1E497D"/>
      </w:tcPr>
    </w:tblStylePr>
    <w:tblStylePr w:type="lastRow">
      <w:pPr>
        <w:spacing w:before="0" w:after="0" w:line="240" w:lineRule="auto"/>
      </w:pPr>
      <w:rPr>
        <w:b/>
        <w:bCs/>
      </w:rPr>
      <w:tblPr/>
      <w:tcPr>
        <w:tcBorders>
          <w:top w:val="double" w:sz="6" w:space="0" w:color="1E497D"/>
          <w:left w:val="single" w:sz="8" w:space="0" w:color="1E497D"/>
          <w:bottom w:val="single" w:sz="8" w:space="0" w:color="1E497D"/>
          <w:right w:val="single" w:sz="8" w:space="0" w:color="1E497D"/>
        </w:tcBorders>
      </w:tcPr>
    </w:tblStylePr>
    <w:tblStylePr w:type="firstCol">
      <w:rPr>
        <w:b/>
        <w:bCs/>
      </w:rPr>
    </w:tblStylePr>
    <w:tblStylePr w:type="lastCol">
      <w:rPr>
        <w:b/>
        <w:bCs/>
      </w:rPr>
    </w:tblStylePr>
    <w:tblStylePr w:type="band1Vert">
      <w:tblPr/>
      <w:tcPr>
        <w:tcBorders>
          <w:top w:val="single" w:sz="8" w:space="0" w:color="1E497D"/>
          <w:left w:val="single" w:sz="8" w:space="0" w:color="1E497D"/>
          <w:bottom w:val="single" w:sz="8" w:space="0" w:color="1E497D"/>
          <w:right w:val="single" w:sz="8" w:space="0" w:color="1E497D"/>
        </w:tcBorders>
      </w:tcPr>
    </w:tblStylePr>
    <w:tblStylePr w:type="band1Horz">
      <w:tblPr/>
      <w:tcPr>
        <w:tcBorders>
          <w:top w:val="single" w:sz="8" w:space="0" w:color="1E497D"/>
          <w:left w:val="single" w:sz="8" w:space="0" w:color="1E497D"/>
          <w:bottom w:val="single" w:sz="8" w:space="0" w:color="1E497D"/>
          <w:right w:val="single" w:sz="8" w:space="0" w:color="1E497D"/>
        </w:tcBorders>
      </w:tcPr>
    </w:tblStylePr>
  </w:style>
  <w:style w:type="paragraph" w:styleId="Subtitle">
    <w:name w:val="Subtitle"/>
    <w:basedOn w:val="Normal"/>
    <w:next w:val="Normal"/>
    <w:link w:val="SubtitleChar"/>
    <w:uiPriority w:val="11"/>
    <w:qFormat/>
    <w:rsid w:val="00620628"/>
    <w:pPr>
      <w:numPr>
        <w:ilvl w:val="1"/>
      </w:numPr>
    </w:pPr>
    <w:rPr>
      <w:rFonts w:ascii="Cambria" w:hAnsi="Cambria"/>
      <w:i/>
      <w:iCs/>
      <w:color w:val="2DA2BF"/>
      <w:spacing w:val="15"/>
      <w:sz w:val="24"/>
      <w:szCs w:val="24"/>
    </w:rPr>
  </w:style>
  <w:style w:type="character" w:customStyle="1" w:styleId="SubtitleChar">
    <w:name w:val="Subtitle Char"/>
    <w:link w:val="Subtitle"/>
    <w:uiPriority w:val="11"/>
    <w:rsid w:val="00620628"/>
    <w:rPr>
      <w:rFonts w:ascii="Cambria" w:eastAsia="Times New Roman" w:hAnsi="Cambria" w:cs="Times New Roman"/>
      <w:i/>
      <w:iCs/>
      <w:color w:val="2DA2BF"/>
      <w:spacing w:val="15"/>
      <w:sz w:val="24"/>
      <w:szCs w:val="24"/>
    </w:rPr>
  </w:style>
  <w:style w:type="character" w:styleId="Strong">
    <w:name w:val="Strong"/>
    <w:uiPriority w:val="22"/>
    <w:qFormat/>
    <w:rsid w:val="00620628"/>
    <w:rPr>
      <w:b/>
      <w:bCs/>
    </w:rPr>
  </w:style>
  <w:style w:type="paragraph" w:styleId="NoSpacing">
    <w:name w:val="No Spacing"/>
    <w:uiPriority w:val="1"/>
    <w:qFormat/>
    <w:rsid w:val="00620628"/>
    <w:rPr>
      <w:sz w:val="22"/>
      <w:szCs w:val="22"/>
    </w:rPr>
  </w:style>
  <w:style w:type="paragraph" w:styleId="Quote">
    <w:name w:val="Quote"/>
    <w:basedOn w:val="Normal"/>
    <w:next w:val="Normal"/>
    <w:link w:val="QuoteChar"/>
    <w:uiPriority w:val="29"/>
    <w:qFormat/>
    <w:rsid w:val="00620628"/>
    <w:rPr>
      <w:i/>
      <w:iCs/>
      <w:color w:val="000000"/>
    </w:rPr>
  </w:style>
  <w:style w:type="character" w:customStyle="1" w:styleId="QuoteChar">
    <w:name w:val="Quote Char"/>
    <w:link w:val="Quote"/>
    <w:uiPriority w:val="29"/>
    <w:rsid w:val="00620628"/>
    <w:rPr>
      <w:i/>
      <w:iCs/>
      <w:color w:val="000000"/>
    </w:rPr>
  </w:style>
  <w:style w:type="paragraph" w:styleId="IntenseQuote">
    <w:name w:val="Intense Quote"/>
    <w:basedOn w:val="Normal"/>
    <w:next w:val="Normal"/>
    <w:link w:val="IntenseQuoteChar"/>
    <w:uiPriority w:val="30"/>
    <w:qFormat/>
    <w:rsid w:val="00620628"/>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620628"/>
    <w:rPr>
      <w:b/>
      <w:bCs/>
      <w:i/>
      <w:iCs/>
      <w:color w:val="2DA2BF"/>
    </w:rPr>
  </w:style>
  <w:style w:type="character" w:styleId="SubtleEmphasis">
    <w:name w:val="Subtle Emphasis"/>
    <w:uiPriority w:val="19"/>
    <w:qFormat/>
    <w:rsid w:val="00620628"/>
    <w:rPr>
      <w:i/>
      <w:iCs/>
      <w:color w:val="808080"/>
    </w:rPr>
  </w:style>
  <w:style w:type="character" w:styleId="IntenseEmphasis">
    <w:name w:val="Intense Emphasis"/>
    <w:uiPriority w:val="21"/>
    <w:qFormat/>
    <w:rsid w:val="00620628"/>
    <w:rPr>
      <w:b/>
      <w:bCs/>
      <w:i/>
      <w:iCs/>
      <w:color w:val="2DA2BF"/>
    </w:rPr>
  </w:style>
  <w:style w:type="character" w:styleId="SubtleReference">
    <w:name w:val="Subtle Reference"/>
    <w:uiPriority w:val="31"/>
    <w:qFormat/>
    <w:rsid w:val="00620628"/>
    <w:rPr>
      <w:smallCaps/>
      <w:color w:val="DA1F28"/>
      <w:u w:val="single"/>
    </w:rPr>
  </w:style>
  <w:style w:type="character" w:styleId="IntenseReference">
    <w:name w:val="Intense Reference"/>
    <w:uiPriority w:val="32"/>
    <w:qFormat/>
    <w:rsid w:val="00620628"/>
    <w:rPr>
      <w:b/>
      <w:bCs/>
      <w:smallCaps/>
      <w:color w:val="DA1F28"/>
      <w:spacing w:val="5"/>
      <w:u w:val="single"/>
    </w:rPr>
  </w:style>
  <w:style w:type="character" w:styleId="BookTitle">
    <w:name w:val="Book Title"/>
    <w:uiPriority w:val="33"/>
    <w:qFormat/>
    <w:rsid w:val="00620628"/>
    <w:rPr>
      <w:b/>
      <w:bCs/>
      <w:smallCaps/>
      <w:spacing w:val="5"/>
    </w:rPr>
  </w:style>
  <w:style w:type="paragraph" w:styleId="TOCHeading">
    <w:name w:val="TOC Heading"/>
    <w:basedOn w:val="Heading1"/>
    <w:next w:val="Normal"/>
    <w:uiPriority w:val="39"/>
    <w:semiHidden/>
    <w:unhideWhenUsed/>
    <w:qFormat/>
    <w:rsid w:val="00620628"/>
    <w:pPr>
      <w:outlineLvl w:val="9"/>
    </w:pPr>
  </w:style>
  <w:style w:type="table" w:customStyle="1" w:styleId="TableGrid1">
    <w:name w:val="Table Grid1"/>
    <w:basedOn w:val="TableNormal"/>
    <w:next w:val="TableGrid"/>
    <w:uiPriority w:val="59"/>
    <w:rsid w:val="00F118E7"/>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A07E03"/>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7F64A2"/>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3C3237"/>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A702AF"/>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0">
    <w:name w:val="TableText"/>
    <w:basedOn w:val="BodyText"/>
    <w:link w:val="TableTextChar0"/>
    <w:rsid w:val="007E38C3"/>
    <w:pPr>
      <w:spacing w:before="40" w:after="40" w:line="240" w:lineRule="auto"/>
      <w:ind w:left="72" w:right="72"/>
    </w:pPr>
    <w:rPr>
      <w:rFonts w:ascii="Times New Roman" w:hAnsi="Times New Roman"/>
      <w:sz w:val="18"/>
      <w:szCs w:val="21"/>
    </w:rPr>
  </w:style>
  <w:style w:type="character" w:customStyle="1" w:styleId="TableTextChar0">
    <w:name w:val="TableText Char"/>
    <w:link w:val="TableText0"/>
    <w:rsid w:val="007E38C3"/>
    <w:rPr>
      <w:rFonts w:ascii="Times New Roman" w:hAnsi="Times New Roman"/>
      <w:sz w:val="18"/>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610563">
      <w:marLeft w:val="0"/>
      <w:marRight w:val="0"/>
      <w:marTop w:val="0"/>
      <w:marBottom w:val="0"/>
      <w:divBdr>
        <w:top w:val="none" w:sz="0" w:space="0" w:color="auto"/>
        <w:left w:val="none" w:sz="0" w:space="0" w:color="auto"/>
        <w:bottom w:val="none" w:sz="0" w:space="0" w:color="auto"/>
        <w:right w:val="none" w:sz="0" w:space="0" w:color="auto"/>
      </w:divBdr>
    </w:div>
    <w:div w:id="455610564">
      <w:marLeft w:val="0"/>
      <w:marRight w:val="0"/>
      <w:marTop w:val="0"/>
      <w:marBottom w:val="0"/>
      <w:divBdr>
        <w:top w:val="none" w:sz="0" w:space="0" w:color="auto"/>
        <w:left w:val="none" w:sz="0" w:space="0" w:color="auto"/>
        <w:bottom w:val="none" w:sz="0" w:space="0" w:color="auto"/>
        <w:right w:val="none" w:sz="0" w:space="0" w:color="auto"/>
      </w:divBdr>
    </w:div>
    <w:div w:id="455610565">
      <w:marLeft w:val="0"/>
      <w:marRight w:val="0"/>
      <w:marTop w:val="0"/>
      <w:marBottom w:val="0"/>
      <w:divBdr>
        <w:top w:val="none" w:sz="0" w:space="0" w:color="auto"/>
        <w:left w:val="none" w:sz="0" w:space="0" w:color="auto"/>
        <w:bottom w:val="none" w:sz="0" w:space="0" w:color="auto"/>
        <w:right w:val="none" w:sz="0" w:space="0" w:color="auto"/>
      </w:divBdr>
    </w:div>
    <w:div w:id="455610566">
      <w:marLeft w:val="0"/>
      <w:marRight w:val="0"/>
      <w:marTop w:val="0"/>
      <w:marBottom w:val="0"/>
      <w:divBdr>
        <w:top w:val="none" w:sz="0" w:space="0" w:color="auto"/>
        <w:left w:val="none" w:sz="0" w:space="0" w:color="auto"/>
        <w:bottom w:val="none" w:sz="0" w:space="0" w:color="auto"/>
        <w:right w:val="none" w:sz="0" w:space="0" w:color="auto"/>
      </w:divBdr>
    </w:div>
    <w:div w:id="455610567">
      <w:marLeft w:val="0"/>
      <w:marRight w:val="0"/>
      <w:marTop w:val="0"/>
      <w:marBottom w:val="0"/>
      <w:divBdr>
        <w:top w:val="none" w:sz="0" w:space="0" w:color="auto"/>
        <w:left w:val="none" w:sz="0" w:space="0" w:color="auto"/>
        <w:bottom w:val="none" w:sz="0" w:space="0" w:color="auto"/>
        <w:right w:val="none" w:sz="0" w:space="0" w:color="auto"/>
      </w:divBdr>
    </w:div>
    <w:div w:id="45561056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6.emf"/><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package" Target="embeddings/Microsoft_Visio_Drawing3.vsdx"/><Relationship Id="rId28"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package" Target="embeddings/Microsoft_Visio_Drawing2.vsdx"/><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package" Target="embeddings/Microsoft_Visio_Drawing1.vsdx"/><Relationship Id="rId22" Type="http://schemas.openxmlformats.org/officeDocument/2006/relationships/image" Target="media/image9.emf"/><Relationship Id="rId27" Type="http://schemas.openxmlformats.org/officeDocument/2006/relationships/package" Target="embeddings/Microsoft_Visio_Drawing4.vsdx"/><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8F1C3-C05E-4C79-8304-62FA0E535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7415</TotalTime>
  <Pages>30</Pages>
  <Words>3311</Words>
  <Characters>18877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DS.140 Design Specification</vt:lpstr>
    </vt:vector>
  </TitlesOfParts>
  <Company>Oracle</Company>
  <LinksUpToDate>false</LinksUpToDate>
  <CharactersWithSpaces>22144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DS.140 Design Specification</dc:title>
  <dc:subject/>
  <dc:creator>Global Methods</dc:creator>
  <cp:keywords>OUM</cp:keywords>
  <dc:description>Copyright © 1999, 2005 Oracle.  All rights reserved.</dc:description>
  <cp:lastModifiedBy>user</cp:lastModifiedBy>
  <cp:revision>232</cp:revision>
  <cp:lastPrinted>1999-03-30T10:11:00Z</cp:lastPrinted>
  <dcterms:created xsi:type="dcterms:W3CDTF">2015-01-15T07:29:00Z</dcterms:created>
  <dcterms:modified xsi:type="dcterms:W3CDTF">2015-04-28T12:35:00Z</dcterms:modified>
</cp:coreProperties>
</file>