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A8" w:rsidRDefault="001F6FA8">
      <w:pPr>
        <w:pStyle w:val="TitleBar"/>
      </w:pPr>
      <w:bookmarkStart w:id="0" w:name="_Toc447612468"/>
    </w:p>
    <w:p w:rsidR="001F6FA8" w:rsidRDefault="001F6FA8">
      <w:pPr>
        <w:pStyle w:val="RouteTitle"/>
      </w:pPr>
      <w:r>
        <w:t>OUM</w:t>
      </w:r>
    </w:p>
    <w:p w:rsidR="001F6FA8" w:rsidRDefault="001F6FA8">
      <w:pPr>
        <w:pStyle w:val="Title-Major"/>
      </w:pPr>
      <w:bookmarkStart w:id="1" w:name="DocTitle"/>
      <w:r>
        <w:t>DS.140 Design Specification</w:t>
      </w:r>
      <w:bookmarkStart w:id="2" w:name="TitleEnd"/>
      <w:bookmarkEnd w:id="1"/>
      <w:bookmarkEnd w:id="2"/>
    </w:p>
    <w:p w:rsidR="001F6FA8" w:rsidRDefault="001F6FA8">
      <w:pPr>
        <w:pStyle w:val="BodyText"/>
        <w:rPr>
          <w:sz w:val="48"/>
        </w:rPr>
      </w:pPr>
      <w:r>
        <w:rPr>
          <w:rStyle w:val="HighlightedVariable"/>
          <w:sz w:val="48"/>
        </w:rPr>
        <w:t>RAYA</w:t>
      </w:r>
      <w:r>
        <w:rPr>
          <w:rStyle w:val="HighlightedVariable"/>
          <w:sz w:val="48"/>
        </w:rPr>
        <w:tab/>
      </w:r>
    </w:p>
    <w:p w:rsidR="001F6FA8" w:rsidRDefault="001F6FA8" w:rsidP="00D8144F">
      <w:pPr>
        <w:pStyle w:val="Subject"/>
        <w:rPr>
          <w:rStyle w:val="HighlightedVariable"/>
        </w:rPr>
      </w:pPr>
      <w:r>
        <w:rPr>
          <w:rStyle w:val="HighlightedVariable"/>
        </w:rPr>
        <w:t>OFM-SOA-Implementation-</w:t>
      </w:r>
    </w:p>
    <w:p w:rsidR="001F6FA8" w:rsidRDefault="001F6FA8" w:rsidP="00D8144F">
      <w:pPr>
        <w:pStyle w:val="Subject"/>
      </w:pPr>
      <w:r>
        <w:rPr>
          <w:rStyle w:val="HighlightedVariable"/>
        </w:rPr>
        <w:t>Integration Design –DROP 1.5</w:t>
      </w:r>
    </w:p>
    <w:p w:rsidR="001F6FA8" w:rsidRDefault="001F6FA8">
      <w:pPr>
        <w:pStyle w:val="BodyText"/>
      </w:pPr>
    </w:p>
    <w:p w:rsidR="001F6FA8" w:rsidRDefault="001F6FA8">
      <w:pPr>
        <w:pStyle w:val="BodyText"/>
      </w:pPr>
    </w:p>
    <w:p w:rsidR="001F6FA8" w:rsidRDefault="001F6FA8">
      <w:pPr>
        <w:pStyle w:val="BodyText"/>
      </w:pPr>
    </w:p>
    <w:p w:rsidR="001F6FA8" w:rsidRDefault="001F6FA8">
      <w:pPr>
        <w:pStyle w:val="BodyText"/>
      </w:pPr>
    </w:p>
    <w:p w:rsidR="001F6FA8" w:rsidRDefault="001F6FA8">
      <w:pPr>
        <w:pStyle w:val="BodyText"/>
        <w:tabs>
          <w:tab w:val="left" w:pos="4320"/>
        </w:tabs>
        <w:spacing w:after="0"/>
      </w:pPr>
      <w:r>
        <w:t>Author:</w:t>
      </w:r>
      <w:r>
        <w:tab/>
      </w:r>
      <w:r>
        <w:rPr>
          <w:rStyle w:val="HighlightedVariable"/>
        </w:rPr>
        <w:t>Karunanidhi Natarajan</w:t>
      </w:r>
    </w:p>
    <w:p w:rsidR="001F6FA8" w:rsidRDefault="001F6FA8">
      <w:pPr>
        <w:pStyle w:val="BodyText"/>
        <w:tabs>
          <w:tab w:val="left" w:pos="4320"/>
        </w:tabs>
        <w:spacing w:after="0"/>
      </w:pPr>
      <w:r>
        <w:t>Creation Date:</w:t>
      </w:r>
      <w:r>
        <w:tab/>
        <w:t>March 04, 2015</w:t>
      </w:r>
    </w:p>
    <w:p w:rsidR="001F6FA8" w:rsidRDefault="001F6FA8">
      <w:pPr>
        <w:pStyle w:val="BodyText"/>
        <w:tabs>
          <w:tab w:val="left" w:pos="4320"/>
        </w:tabs>
        <w:spacing w:after="0"/>
      </w:pPr>
      <w:r>
        <w:t>Last Updated:</w:t>
      </w:r>
      <w:r>
        <w:tab/>
        <w:t>March 04, 2015</w:t>
      </w:r>
    </w:p>
    <w:p w:rsidR="001F6FA8" w:rsidRDefault="001F6FA8">
      <w:pPr>
        <w:pStyle w:val="BodyText"/>
        <w:tabs>
          <w:tab w:val="left" w:pos="4320"/>
        </w:tabs>
        <w:spacing w:after="0"/>
      </w:pPr>
      <w:r>
        <w:t>Version:</w:t>
      </w:r>
      <w:r>
        <w:tab/>
        <w:t>1.0 - Draft</w:t>
      </w:r>
    </w:p>
    <w:p w:rsidR="001F6FA8" w:rsidRDefault="001F6FA8">
      <w:pPr>
        <w:pStyle w:val="BodyText"/>
        <w:tabs>
          <w:tab w:val="left" w:pos="4230"/>
        </w:tabs>
        <w:spacing w:after="0"/>
      </w:pPr>
    </w:p>
    <w:p w:rsidR="001F6FA8" w:rsidRDefault="001F6FA8">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F6FA8" w:rsidRDefault="001F6FA8">
      <w:pPr>
        <w:pStyle w:val="BodyText"/>
        <w:tabs>
          <w:tab w:val="left" w:pos="4320"/>
        </w:tabs>
        <w:spacing w:after="0"/>
      </w:pPr>
    </w:p>
    <w:p w:rsidR="001F6FA8" w:rsidRDefault="001F6FA8">
      <w:pPr>
        <w:pStyle w:val="BodyText"/>
      </w:pPr>
    </w:p>
    <w:p w:rsidR="001F6FA8" w:rsidRDefault="001F6FA8">
      <w:pPr>
        <w:pStyle w:val="BodyText"/>
      </w:pPr>
    </w:p>
    <w:p w:rsidR="001F6FA8" w:rsidRDefault="001F6FA8">
      <w:pPr>
        <w:pStyle w:val="BodyText"/>
      </w:pPr>
    </w:p>
    <w:p w:rsidR="001F6FA8" w:rsidRDefault="001F6FA8">
      <w:pPr>
        <w:pStyle w:val="BodyText"/>
      </w:pPr>
    </w:p>
    <w:p w:rsidR="001F6FA8" w:rsidRDefault="001F6FA8">
      <w:pPr>
        <w:pStyle w:val="BodyText"/>
        <w:tabs>
          <w:tab w:val="left" w:pos="4320"/>
        </w:tabs>
      </w:pPr>
      <w:r>
        <w:rPr>
          <w:b/>
        </w:rPr>
        <w:t>Approvals:</w:t>
      </w:r>
    </w:p>
    <w:tbl>
      <w:tblPr>
        <w:tblW w:w="0" w:type="auto"/>
        <w:tblInd w:w="1440" w:type="dxa"/>
        <w:tblLayout w:type="fixed"/>
        <w:tblLook w:val="0000"/>
      </w:tblPr>
      <w:tblGrid>
        <w:gridCol w:w="2718"/>
        <w:gridCol w:w="5040"/>
      </w:tblGrid>
      <w:tr w:rsidR="001F6FA8" w:rsidTr="00F116FB">
        <w:tc>
          <w:tcPr>
            <w:tcW w:w="2718" w:type="dxa"/>
            <w:tcBorders>
              <w:top w:val="nil"/>
              <w:left w:val="nil"/>
              <w:bottom w:val="nil"/>
              <w:right w:val="nil"/>
            </w:tcBorders>
          </w:tcPr>
          <w:p w:rsidR="001F6FA8" w:rsidRDefault="001F6FA8">
            <w:pPr>
              <w:spacing w:before="360"/>
              <w:rPr>
                <w:sz w:val="18"/>
              </w:rPr>
            </w:pPr>
            <w:r>
              <w:rPr>
                <w:rStyle w:val="HighlightedVariable"/>
              </w:rPr>
              <w:t>Mohammad Abumalloh</w:t>
            </w:r>
          </w:p>
        </w:tc>
        <w:tc>
          <w:tcPr>
            <w:tcW w:w="5040" w:type="dxa"/>
            <w:tcBorders>
              <w:top w:val="nil"/>
              <w:left w:val="nil"/>
              <w:bottom w:val="single" w:sz="6" w:space="0" w:color="auto"/>
              <w:right w:val="nil"/>
            </w:tcBorders>
          </w:tcPr>
          <w:p w:rsidR="001F6FA8" w:rsidRDefault="001F6FA8">
            <w:pPr>
              <w:spacing w:before="360"/>
            </w:pPr>
          </w:p>
        </w:tc>
      </w:tr>
      <w:tr w:rsidR="001F6FA8" w:rsidTr="00F116FB">
        <w:tc>
          <w:tcPr>
            <w:tcW w:w="2718" w:type="dxa"/>
            <w:tcBorders>
              <w:top w:val="nil"/>
              <w:left w:val="nil"/>
              <w:bottom w:val="nil"/>
              <w:right w:val="nil"/>
            </w:tcBorders>
          </w:tcPr>
          <w:p w:rsidR="001F6FA8" w:rsidRDefault="001F6FA8">
            <w:pPr>
              <w:spacing w:before="360"/>
              <w:rPr>
                <w:sz w:val="18"/>
              </w:rPr>
            </w:pPr>
            <w:r>
              <w:rPr>
                <w:rStyle w:val="HighlightedVariable"/>
              </w:rPr>
              <w:t>Osama AlDameri</w:t>
            </w:r>
          </w:p>
        </w:tc>
        <w:tc>
          <w:tcPr>
            <w:tcW w:w="5040" w:type="dxa"/>
            <w:tcBorders>
              <w:top w:val="single" w:sz="6" w:space="0" w:color="auto"/>
              <w:left w:val="nil"/>
              <w:bottom w:val="single" w:sz="6" w:space="0" w:color="auto"/>
              <w:right w:val="nil"/>
            </w:tcBorders>
          </w:tcPr>
          <w:p w:rsidR="001F6FA8" w:rsidRDefault="001F6FA8">
            <w:pPr>
              <w:spacing w:before="360"/>
            </w:pPr>
          </w:p>
        </w:tc>
      </w:tr>
    </w:tbl>
    <w:p w:rsidR="001F6FA8" w:rsidRDefault="001F6FA8">
      <w:pPr>
        <w:pStyle w:val="Note"/>
        <w:numPr>
          <w:ilvl w:val="0"/>
          <w:numId w:val="2"/>
        </w:numPr>
      </w:pPr>
      <w:r>
        <w:t>To add additional approval lines, press [Tab] from the last cell in the table above.</w:t>
      </w:r>
    </w:p>
    <w:p w:rsidR="001F6FA8" w:rsidRDefault="001F6FA8">
      <w:pPr>
        <w:pStyle w:val="Note"/>
        <w:numPr>
          <w:ilvl w:val="0"/>
          <w:numId w:val="3"/>
        </w:numPr>
      </w:pPr>
      <w:r>
        <w:t>You can delete any elements of this cover page that you do not need for your document.</w:t>
      </w:r>
    </w:p>
    <w:p w:rsidR="001F6FA8" w:rsidRPr="00695192" w:rsidRDefault="001F6FA8" w:rsidP="00695192">
      <w:pPr>
        <w:pStyle w:val="Note"/>
        <w:ind w:firstLine="0"/>
        <w:rPr>
          <w:sz w:val="2"/>
        </w:rPr>
      </w:pPr>
    </w:p>
    <w:p w:rsidR="001F6FA8" w:rsidRPr="00695192" w:rsidRDefault="001F6FA8" w:rsidP="00695192">
      <w:pPr>
        <w:rPr>
          <w:sz w:val="2"/>
        </w:rPr>
      </w:pPr>
    </w:p>
    <w:p w:rsidR="001F6FA8" w:rsidRDefault="001F6FA8">
      <w:pPr>
        <w:pStyle w:val="Heading1"/>
      </w:pPr>
      <w:bookmarkStart w:id="3" w:name="_Toc413339830"/>
      <w:r>
        <w:t>Document Control</w:t>
      </w:r>
      <w:bookmarkEnd w:id="3"/>
    </w:p>
    <w:p w:rsidR="001F6FA8" w:rsidRDefault="001F6FA8">
      <w:pPr>
        <w:pStyle w:val="Heading2"/>
      </w:pPr>
      <w:bookmarkStart w:id="4" w:name="_Toc413339831"/>
      <w:r>
        <w:t>Change Record</w:t>
      </w:r>
      <w:bookmarkEnd w:id="4"/>
    </w:p>
    <w:bookmarkStart w:id="5" w:name="Sec1"/>
    <w:p w:rsidR="001F6FA8" w:rsidRDefault="001F6FA8">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4</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6" w:type="dxa"/>
          <w:right w:w="96" w:type="dxa"/>
        </w:tblCellMar>
        <w:tblLook w:val="0000"/>
      </w:tblPr>
      <w:tblGrid>
        <w:gridCol w:w="990"/>
        <w:gridCol w:w="1890"/>
        <w:gridCol w:w="810"/>
        <w:gridCol w:w="3966"/>
      </w:tblGrid>
      <w:tr w:rsidR="001F6FA8" w:rsidTr="00F116FB">
        <w:trPr>
          <w:cantSplit/>
          <w:tblHeader/>
        </w:trPr>
        <w:tc>
          <w:tcPr>
            <w:tcW w:w="990" w:type="dxa"/>
            <w:tcBorders>
              <w:top w:val="single" w:sz="12" w:space="0" w:color="000000"/>
              <w:right w:val="nil"/>
            </w:tcBorders>
            <w:shd w:val="clear" w:color="000000" w:fill="E6E6E6"/>
          </w:tcPr>
          <w:p w:rsidR="001F6FA8" w:rsidRDefault="001F6FA8">
            <w:pPr>
              <w:pStyle w:val="TableHeading"/>
            </w:pPr>
            <w:r>
              <w:t>Date</w:t>
            </w:r>
          </w:p>
        </w:tc>
        <w:tc>
          <w:tcPr>
            <w:tcW w:w="1890" w:type="dxa"/>
            <w:tcBorders>
              <w:top w:val="single" w:sz="12" w:space="0" w:color="000000"/>
              <w:left w:val="nil"/>
              <w:right w:val="nil"/>
            </w:tcBorders>
            <w:shd w:val="clear" w:color="000000" w:fill="E6E6E6"/>
          </w:tcPr>
          <w:p w:rsidR="001F6FA8" w:rsidRDefault="001F6FA8">
            <w:pPr>
              <w:pStyle w:val="TableHeading"/>
            </w:pPr>
            <w:r>
              <w:t>Author</w:t>
            </w:r>
          </w:p>
        </w:tc>
        <w:tc>
          <w:tcPr>
            <w:tcW w:w="810" w:type="dxa"/>
            <w:tcBorders>
              <w:top w:val="single" w:sz="12" w:space="0" w:color="000000"/>
              <w:left w:val="nil"/>
              <w:right w:val="nil"/>
            </w:tcBorders>
            <w:shd w:val="clear" w:color="000000" w:fill="E6E6E6"/>
          </w:tcPr>
          <w:p w:rsidR="001F6FA8" w:rsidRDefault="001F6FA8">
            <w:pPr>
              <w:pStyle w:val="TableHeading"/>
            </w:pPr>
            <w:r>
              <w:t>Version</w:t>
            </w:r>
          </w:p>
        </w:tc>
        <w:tc>
          <w:tcPr>
            <w:tcW w:w="3966" w:type="dxa"/>
            <w:tcBorders>
              <w:top w:val="single" w:sz="12" w:space="0" w:color="000000"/>
              <w:left w:val="nil"/>
            </w:tcBorders>
            <w:shd w:val="clear" w:color="000000" w:fill="E6E6E6"/>
          </w:tcPr>
          <w:p w:rsidR="001F6FA8" w:rsidRDefault="001F6FA8">
            <w:pPr>
              <w:pStyle w:val="TableHeading"/>
            </w:pPr>
            <w:r>
              <w:t>Change Reference</w:t>
            </w:r>
          </w:p>
        </w:tc>
      </w:tr>
      <w:tr w:rsidR="001F6FA8" w:rsidTr="00F116FB">
        <w:trPr>
          <w:cantSplit/>
        </w:trPr>
        <w:tc>
          <w:tcPr>
            <w:tcW w:w="990" w:type="dxa"/>
            <w:shd w:val="clear" w:color="000000" w:fill="FFFFFF"/>
          </w:tcPr>
          <w:p w:rsidR="001F6FA8" w:rsidRDefault="001F6FA8" w:rsidP="009B7CE2">
            <w:pPr>
              <w:pStyle w:val="TableText"/>
            </w:pPr>
            <w:r>
              <w:t>04-Mar-2015</w:t>
            </w:r>
          </w:p>
        </w:tc>
        <w:tc>
          <w:tcPr>
            <w:tcW w:w="1890" w:type="dxa"/>
            <w:shd w:val="clear" w:color="000000" w:fill="FFFFFF"/>
          </w:tcPr>
          <w:p w:rsidR="001F6FA8" w:rsidRDefault="001F6FA8">
            <w:pPr>
              <w:pStyle w:val="TableText"/>
            </w:pPr>
            <w:r>
              <w:rPr>
                <w:rStyle w:val="HighlightedVariable"/>
              </w:rPr>
              <w:t>Karunanidhi N</w:t>
            </w:r>
          </w:p>
        </w:tc>
        <w:tc>
          <w:tcPr>
            <w:tcW w:w="810" w:type="dxa"/>
            <w:shd w:val="clear" w:color="000000" w:fill="FFFFFF"/>
          </w:tcPr>
          <w:p w:rsidR="001F6FA8" w:rsidRDefault="001F6FA8">
            <w:pPr>
              <w:pStyle w:val="TableText"/>
            </w:pPr>
            <w:r>
              <w:t>1.0</w:t>
            </w:r>
          </w:p>
        </w:tc>
        <w:tc>
          <w:tcPr>
            <w:tcW w:w="3966" w:type="dxa"/>
            <w:shd w:val="clear" w:color="000000" w:fill="FFFFFF"/>
          </w:tcPr>
          <w:p w:rsidR="001F6FA8" w:rsidRDefault="001F6FA8">
            <w:pPr>
              <w:pStyle w:val="TableText"/>
            </w:pPr>
            <w:r>
              <w:t>Initial or Draft Version</w:t>
            </w:r>
          </w:p>
        </w:tc>
      </w:tr>
      <w:tr w:rsidR="001F6FA8" w:rsidTr="00F116FB">
        <w:trPr>
          <w:cantSplit/>
        </w:trPr>
        <w:tc>
          <w:tcPr>
            <w:tcW w:w="990" w:type="dxa"/>
            <w:shd w:val="clear" w:color="000000" w:fill="FFFFFF"/>
          </w:tcPr>
          <w:p w:rsidR="001F6FA8" w:rsidRDefault="001F6FA8">
            <w:pPr>
              <w:pStyle w:val="TableText"/>
            </w:pPr>
            <w:r>
              <w:t>26-Mar-15</w:t>
            </w:r>
          </w:p>
        </w:tc>
        <w:tc>
          <w:tcPr>
            <w:tcW w:w="1890" w:type="dxa"/>
            <w:shd w:val="clear" w:color="000000" w:fill="FFFFFF"/>
          </w:tcPr>
          <w:p w:rsidR="001F6FA8" w:rsidRDefault="001F6FA8">
            <w:pPr>
              <w:pStyle w:val="TableText"/>
            </w:pPr>
            <w:r>
              <w:t>Karunanidhi N</w:t>
            </w:r>
          </w:p>
        </w:tc>
        <w:tc>
          <w:tcPr>
            <w:tcW w:w="810" w:type="dxa"/>
            <w:shd w:val="clear" w:color="000000" w:fill="FFFFFF"/>
          </w:tcPr>
          <w:p w:rsidR="001F6FA8" w:rsidRDefault="001F6FA8">
            <w:pPr>
              <w:pStyle w:val="TableText"/>
            </w:pPr>
            <w:r>
              <w:t>1.1</w:t>
            </w:r>
          </w:p>
        </w:tc>
        <w:tc>
          <w:tcPr>
            <w:tcW w:w="3966" w:type="dxa"/>
            <w:shd w:val="clear" w:color="000000" w:fill="FFFFFF"/>
          </w:tcPr>
          <w:p w:rsidR="001F6FA8" w:rsidRDefault="001F6FA8" w:rsidP="000D4079">
            <w:pPr>
              <w:pStyle w:val="TableText"/>
            </w:pPr>
            <w:r>
              <w:t>Added stmt the Sequence of XML data elements in payload as described in WSDL</w:t>
            </w:r>
          </w:p>
        </w:tc>
      </w:tr>
      <w:tr w:rsidR="001F6FA8" w:rsidTr="00F116FB">
        <w:trPr>
          <w:cantSplit/>
        </w:trPr>
        <w:tc>
          <w:tcPr>
            <w:tcW w:w="990" w:type="dxa"/>
            <w:shd w:val="clear" w:color="000000" w:fill="FFFFFF"/>
          </w:tcPr>
          <w:p w:rsidR="001F6FA8" w:rsidRDefault="001F6FA8" w:rsidP="007141B1">
            <w:pPr>
              <w:pStyle w:val="TableText"/>
            </w:pPr>
          </w:p>
        </w:tc>
        <w:tc>
          <w:tcPr>
            <w:tcW w:w="1890" w:type="dxa"/>
            <w:shd w:val="clear" w:color="000000" w:fill="FFFFFF"/>
          </w:tcPr>
          <w:p w:rsidR="001F6FA8" w:rsidRPr="000D4079" w:rsidRDefault="001F6FA8" w:rsidP="007141B1">
            <w:pPr>
              <w:pStyle w:val="TableText"/>
              <w:rPr>
                <w:rStyle w:val="HighlightedVariable"/>
              </w:rPr>
            </w:pPr>
          </w:p>
        </w:tc>
        <w:tc>
          <w:tcPr>
            <w:tcW w:w="810" w:type="dxa"/>
            <w:shd w:val="clear" w:color="000000" w:fill="FFFFFF"/>
          </w:tcPr>
          <w:p w:rsidR="001F6FA8" w:rsidRDefault="001F6FA8" w:rsidP="007141B1">
            <w:pPr>
              <w:pStyle w:val="TableText"/>
            </w:pPr>
          </w:p>
        </w:tc>
        <w:tc>
          <w:tcPr>
            <w:tcW w:w="3966" w:type="dxa"/>
            <w:shd w:val="clear" w:color="000000" w:fill="FFFFFF"/>
          </w:tcPr>
          <w:p w:rsidR="001F6FA8" w:rsidRDefault="001F6FA8" w:rsidP="000D4079">
            <w:pPr>
              <w:pStyle w:val="TableText"/>
            </w:pPr>
          </w:p>
        </w:tc>
      </w:tr>
      <w:tr w:rsidR="001F6FA8" w:rsidTr="00F116FB">
        <w:trPr>
          <w:cantSplit/>
        </w:trPr>
        <w:tc>
          <w:tcPr>
            <w:tcW w:w="990" w:type="dxa"/>
            <w:tcBorders>
              <w:bottom w:val="single" w:sz="12" w:space="0" w:color="000000"/>
            </w:tcBorders>
            <w:shd w:val="clear" w:color="000000" w:fill="FFFFFF"/>
          </w:tcPr>
          <w:p w:rsidR="001F6FA8" w:rsidRDefault="001F6FA8">
            <w:pPr>
              <w:pStyle w:val="TableText"/>
            </w:pPr>
          </w:p>
        </w:tc>
        <w:tc>
          <w:tcPr>
            <w:tcW w:w="1890" w:type="dxa"/>
            <w:tcBorders>
              <w:bottom w:val="single" w:sz="12" w:space="0" w:color="000000"/>
            </w:tcBorders>
            <w:shd w:val="clear" w:color="000000" w:fill="FFFFFF"/>
          </w:tcPr>
          <w:p w:rsidR="001F6FA8" w:rsidRDefault="001F6FA8">
            <w:pPr>
              <w:pStyle w:val="TableText"/>
            </w:pPr>
          </w:p>
        </w:tc>
        <w:tc>
          <w:tcPr>
            <w:tcW w:w="810" w:type="dxa"/>
            <w:tcBorders>
              <w:bottom w:val="single" w:sz="12" w:space="0" w:color="000000"/>
            </w:tcBorders>
            <w:shd w:val="clear" w:color="000000" w:fill="FFFFFF"/>
          </w:tcPr>
          <w:p w:rsidR="001F6FA8" w:rsidRDefault="001F6FA8">
            <w:pPr>
              <w:pStyle w:val="TableText"/>
            </w:pPr>
          </w:p>
        </w:tc>
        <w:tc>
          <w:tcPr>
            <w:tcW w:w="3966" w:type="dxa"/>
            <w:tcBorders>
              <w:bottom w:val="single" w:sz="12" w:space="0" w:color="000000"/>
            </w:tcBorders>
            <w:shd w:val="clear" w:color="000000" w:fill="FFFFFF"/>
          </w:tcPr>
          <w:p w:rsidR="001F6FA8" w:rsidRDefault="001F6FA8">
            <w:pPr>
              <w:pStyle w:val="TableText"/>
            </w:pPr>
          </w:p>
        </w:tc>
      </w:tr>
    </w:tbl>
    <w:p w:rsidR="001F6FA8" w:rsidRDefault="001F6FA8">
      <w:pPr>
        <w:pStyle w:val="BodyText"/>
      </w:pPr>
    </w:p>
    <w:p w:rsidR="001F6FA8" w:rsidRDefault="001F6FA8">
      <w:pPr>
        <w:pStyle w:val="Heading2"/>
      </w:pPr>
      <w:bookmarkStart w:id="6" w:name="_Toc413339832"/>
      <w:r>
        <w:t>Reviewers</w:t>
      </w:r>
      <w:bookmarkEnd w:id="6"/>
    </w:p>
    <w:p w:rsidR="001F6FA8" w:rsidRDefault="001F6FA8">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960"/>
        <w:gridCol w:w="3708"/>
      </w:tblGrid>
      <w:tr w:rsidR="001F6FA8" w:rsidTr="00F116FB">
        <w:trPr>
          <w:cantSplit/>
          <w:tblHeader/>
        </w:trPr>
        <w:tc>
          <w:tcPr>
            <w:tcW w:w="3960" w:type="dxa"/>
            <w:tcBorders>
              <w:top w:val="single" w:sz="12" w:space="0" w:color="000000"/>
              <w:right w:val="nil"/>
            </w:tcBorders>
            <w:shd w:val="clear" w:color="000000" w:fill="E6E6E6"/>
          </w:tcPr>
          <w:p w:rsidR="001F6FA8" w:rsidRDefault="001F6FA8">
            <w:pPr>
              <w:pStyle w:val="TableHeading"/>
            </w:pPr>
            <w:r>
              <w:t>Name</w:t>
            </w:r>
          </w:p>
        </w:tc>
        <w:tc>
          <w:tcPr>
            <w:tcW w:w="3708" w:type="dxa"/>
            <w:tcBorders>
              <w:top w:val="single" w:sz="12" w:space="0" w:color="000000"/>
              <w:left w:val="nil"/>
            </w:tcBorders>
            <w:shd w:val="clear" w:color="000000" w:fill="E6E6E6"/>
          </w:tcPr>
          <w:p w:rsidR="001F6FA8" w:rsidRDefault="001F6FA8">
            <w:pPr>
              <w:pStyle w:val="TableHeading"/>
            </w:pPr>
            <w:r>
              <w:t>Position</w:t>
            </w:r>
          </w:p>
        </w:tc>
      </w:tr>
      <w:tr w:rsidR="001F6FA8" w:rsidTr="00F116FB">
        <w:trPr>
          <w:cantSplit/>
        </w:trPr>
        <w:tc>
          <w:tcPr>
            <w:tcW w:w="3960" w:type="dxa"/>
            <w:shd w:val="clear" w:color="000000" w:fill="FFFFFF"/>
          </w:tcPr>
          <w:p w:rsidR="001F6FA8" w:rsidRDefault="001F6FA8">
            <w:pPr>
              <w:pStyle w:val="TableText"/>
            </w:pPr>
            <w:r>
              <w:rPr>
                <w:rStyle w:val="HighlightedVariable"/>
              </w:rPr>
              <w:t>Mohammad Abumalloh</w:t>
            </w:r>
          </w:p>
        </w:tc>
        <w:tc>
          <w:tcPr>
            <w:tcW w:w="3708" w:type="dxa"/>
            <w:shd w:val="clear" w:color="000000" w:fill="FFFFFF"/>
          </w:tcPr>
          <w:p w:rsidR="001F6FA8" w:rsidRDefault="001F6FA8">
            <w:pPr>
              <w:pStyle w:val="TableText"/>
            </w:pPr>
            <w:r>
              <w:t>SBM Project Manager</w:t>
            </w:r>
          </w:p>
        </w:tc>
      </w:tr>
      <w:tr w:rsidR="001F6FA8" w:rsidTr="00F116FB">
        <w:trPr>
          <w:cantSplit/>
        </w:trPr>
        <w:tc>
          <w:tcPr>
            <w:tcW w:w="3960" w:type="dxa"/>
            <w:shd w:val="clear" w:color="000000" w:fill="FFFFFF"/>
          </w:tcPr>
          <w:p w:rsidR="001F6FA8" w:rsidRDefault="001F6FA8">
            <w:pPr>
              <w:pStyle w:val="TableText"/>
            </w:pPr>
            <w:r w:rsidRPr="000D36C8">
              <w:rPr>
                <w:rStyle w:val="HighlightedVariable"/>
              </w:rPr>
              <w:t>Osama Al Dameri</w:t>
            </w:r>
          </w:p>
        </w:tc>
        <w:tc>
          <w:tcPr>
            <w:tcW w:w="3708" w:type="dxa"/>
            <w:shd w:val="clear" w:color="000000" w:fill="FFFFFF"/>
          </w:tcPr>
          <w:p w:rsidR="001F6FA8" w:rsidRDefault="001F6FA8">
            <w:pPr>
              <w:pStyle w:val="TableText"/>
            </w:pPr>
            <w:r>
              <w:t>EMAD Project Manager</w:t>
            </w:r>
          </w:p>
        </w:tc>
      </w:tr>
      <w:tr w:rsidR="001F6FA8" w:rsidTr="00F116FB">
        <w:trPr>
          <w:cantSplit/>
        </w:trPr>
        <w:tc>
          <w:tcPr>
            <w:tcW w:w="3960" w:type="dxa"/>
            <w:shd w:val="clear" w:color="000000" w:fill="FFFFFF"/>
          </w:tcPr>
          <w:p w:rsidR="001F6FA8" w:rsidRDefault="001F6FA8">
            <w:pPr>
              <w:pStyle w:val="TableText"/>
            </w:pPr>
          </w:p>
        </w:tc>
        <w:tc>
          <w:tcPr>
            <w:tcW w:w="3708" w:type="dxa"/>
            <w:shd w:val="clear" w:color="000000" w:fill="FFFFFF"/>
          </w:tcPr>
          <w:p w:rsidR="001F6FA8" w:rsidRDefault="001F6FA8">
            <w:pPr>
              <w:pStyle w:val="TableText"/>
            </w:pPr>
          </w:p>
        </w:tc>
      </w:tr>
      <w:tr w:rsidR="001F6FA8" w:rsidTr="00F116FB">
        <w:trPr>
          <w:cantSplit/>
        </w:trPr>
        <w:tc>
          <w:tcPr>
            <w:tcW w:w="3960" w:type="dxa"/>
            <w:tcBorders>
              <w:bottom w:val="single" w:sz="12" w:space="0" w:color="000000"/>
            </w:tcBorders>
            <w:shd w:val="clear" w:color="000000" w:fill="FFFFFF"/>
          </w:tcPr>
          <w:p w:rsidR="001F6FA8" w:rsidRDefault="001F6FA8">
            <w:pPr>
              <w:pStyle w:val="TableText"/>
            </w:pPr>
          </w:p>
        </w:tc>
        <w:tc>
          <w:tcPr>
            <w:tcW w:w="3708" w:type="dxa"/>
            <w:tcBorders>
              <w:bottom w:val="single" w:sz="12" w:space="0" w:color="000000"/>
            </w:tcBorders>
            <w:shd w:val="clear" w:color="000000" w:fill="FFFFFF"/>
          </w:tcPr>
          <w:p w:rsidR="001F6FA8" w:rsidRDefault="001F6FA8">
            <w:pPr>
              <w:pStyle w:val="TableText"/>
            </w:pPr>
          </w:p>
        </w:tc>
      </w:tr>
    </w:tbl>
    <w:p w:rsidR="001F6FA8" w:rsidRDefault="001F6FA8">
      <w:pPr>
        <w:pStyle w:val="BodyText"/>
      </w:pPr>
    </w:p>
    <w:p w:rsidR="001F6FA8" w:rsidRDefault="001F6FA8">
      <w:pPr>
        <w:pStyle w:val="tocheading"/>
      </w:pPr>
      <w:r>
        <w:t>Contents</w:t>
      </w:r>
    </w:p>
    <w:p w:rsidR="001F6FA8" w:rsidRDefault="001F6FA8">
      <w:pPr>
        <w:pStyle w:val="TOC1"/>
        <w:tabs>
          <w:tab w:val="left" w:pos="2549"/>
        </w:tabs>
        <w:rPr>
          <w:rFonts w:ascii="Times New Roman" w:hAnsi="Times New Roman"/>
          <w:b w:val="0"/>
          <w:noProof/>
          <w:sz w:val="24"/>
          <w:szCs w:val="24"/>
          <w:lang w:eastAsia="en-US"/>
        </w:rPr>
      </w:pPr>
      <w:r>
        <w:fldChar w:fldCharType="begin"/>
      </w:r>
      <w:r>
        <w:instrText xml:space="preserve"> TOC \o "1-2" </w:instrText>
      </w:r>
      <w:r>
        <w:fldChar w:fldCharType="separate"/>
      </w:r>
      <w:r>
        <w:rPr>
          <w:noProof/>
        </w:rPr>
        <w:t>1</w:t>
      </w:r>
      <w:r>
        <w:rPr>
          <w:rFonts w:ascii="Times New Roman" w:hAnsi="Times New Roman"/>
          <w:b w:val="0"/>
          <w:noProof/>
          <w:sz w:val="24"/>
          <w:szCs w:val="24"/>
          <w:lang w:eastAsia="en-US"/>
        </w:rPr>
        <w:tab/>
      </w:r>
      <w:r>
        <w:rPr>
          <w:noProof/>
        </w:rPr>
        <w:t>Document Control</w:t>
      </w:r>
      <w:r>
        <w:rPr>
          <w:noProof/>
        </w:rPr>
        <w:tab/>
      </w:r>
      <w:r>
        <w:rPr>
          <w:noProof/>
        </w:rPr>
        <w:fldChar w:fldCharType="begin"/>
      </w:r>
      <w:r>
        <w:rPr>
          <w:noProof/>
        </w:rPr>
        <w:instrText xml:space="preserve"> PAGEREF _Toc413339830 \h </w:instrText>
      </w:r>
      <w:r>
        <w:rPr>
          <w:noProof/>
        </w:rPr>
      </w:r>
      <w:r>
        <w:rPr>
          <w:noProof/>
        </w:rPr>
        <w:fldChar w:fldCharType="separate"/>
      </w:r>
      <w:r>
        <w:rPr>
          <w:noProof/>
        </w:rPr>
        <w:t>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1.1</w:t>
      </w:r>
      <w:r>
        <w:rPr>
          <w:rFonts w:ascii="Times New Roman" w:hAnsi="Times New Roman"/>
          <w:noProof/>
          <w:sz w:val="24"/>
          <w:szCs w:val="24"/>
          <w:lang w:eastAsia="en-US"/>
        </w:rPr>
        <w:tab/>
      </w:r>
      <w:r>
        <w:rPr>
          <w:noProof/>
        </w:rPr>
        <w:t>Change Record</w:t>
      </w:r>
      <w:r>
        <w:rPr>
          <w:noProof/>
        </w:rPr>
        <w:tab/>
      </w:r>
      <w:r>
        <w:rPr>
          <w:noProof/>
        </w:rPr>
        <w:fldChar w:fldCharType="begin"/>
      </w:r>
      <w:r>
        <w:rPr>
          <w:noProof/>
        </w:rPr>
        <w:instrText xml:space="preserve"> PAGEREF _Toc413339831 \h </w:instrText>
      </w:r>
      <w:r>
        <w:rPr>
          <w:noProof/>
        </w:rPr>
      </w:r>
      <w:r>
        <w:rPr>
          <w:noProof/>
        </w:rPr>
        <w:fldChar w:fldCharType="separate"/>
      </w:r>
      <w:r>
        <w:rPr>
          <w:noProof/>
        </w:rPr>
        <w:t>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1.2</w:t>
      </w:r>
      <w:r>
        <w:rPr>
          <w:rFonts w:ascii="Times New Roman" w:hAnsi="Times New Roman"/>
          <w:noProof/>
          <w:sz w:val="24"/>
          <w:szCs w:val="24"/>
          <w:lang w:eastAsia="en-US"/>
        </w:rPr>
        <w:tab/>
      </w:r>
      <w:r>
        <w:rPr>
          <w:noProof/>
        </w:rPr>
        <w:t>Reviewers</w:t>
      </w:r>
      <w:r>
        <w:rPr>
          <w:noProof/>
        </w:rPr>
        <w:tab/>
      </w:r>
      <w:r>
        <w:rPr>
          <w:noProof/>
        </w:rPr>
        <w:fldChar w:fldCharType="begin"/>
      </w:r>
      <w:r>
        <w:rPr>
          <w:noProof/>
        </w:rPr>
        <w:instrText xml:space="preserve"> PAGEREF _Toc413339832 \h </w:instrText>
      </w:r>
      <w:r>
        <w:rPr>
          <w:noProof/>
        </w:rPr>
      </w:r>
      <w:r>
        <w:rPr>
          <w:noProof/>
        </w:rPr>
        <w:fldChar w:fldCharType="separate"/>
      </w:r>
      <w:r>
        <w:rPr>
          <w:noProof/>
        </w:rPr>
        <w:t>2</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2</w:t>
      </w:r>
      <w:r>
        <w:rPr>
          <w:rFonts w:ascii="Times New Roman" w:hAnsi="Times New Roman"/>
          <w:b w:val="0"/>
          <w:noProof/>
          <w:sz w:val="24"/>
          <w:szCs w:val="24"/>
          <w:lang w:eastAsia="en-US"/>
        </w:rPr>
        <w:tab/>
      </w:r>
      <w:r>
        <w:rPr>
          <w:noProof/>
        </w:rPr>
        <w:t>Introduction</w:t>
      </w:r>
      <w:r>
        <w:rPr>
          <w:noProof/>
        </w:rPr>
        <w:tab/>
      </w:r>
      <w:r>
        <w:rPr>
          <w:noProof/>
        </w:rPr>
        <w:fldChar w:fldCharType="begin"/>
      </w:r>
      <w:r>
        <w:rPr>
          <w:noProof/>
        </w:rPr>
        <w:instrText xml:space="preserve"> PAGEREF _Toc413339833 \h </w:instrText>
      </w:r>
      <w:r>
        <w:rPr>
          <w:noProof/>
        </w:rPr>
      </w:r>
      <w:r>
        <w:rPr>
          <w:noProof/>
        </w:rPr>
        <w:fldChar w:fldCharType="separate"/>
      </w:r>
      <w:r>
        <w:rPr>
          <w:noProof/>
        </w:rPr>
        <w:t>5</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2.1</w:t>
      </w:r>
      <w:r>
        <w:rPr>
          <w:rFonts w:ascii="Times New Roman" w:hAnsi="Times New Roman"/>
          <w:noProof/>
          <w:sz w:val="24"/>
          <w:szCs w:val="24"/>
          <w:lang w:eastAsia="en-US"/>
        </w:rPr>
        <w:tab/>
      </w:r>
      <w:r>
        <w:rPr>
          <w:noProof/>
        </w:rPr>
        <w:t>Assumptions</w:t>
      </w:r>
      <w:r>
        <w:rPr>
          <w:noProof/>
        </w:rPr>
        <w:tab/>
      </w:r>
      <w:r>
        <w:rPr>
          <w:noProof/>
        </w:rPr>
        <w:fldChar w:fldCharType="begin"/>
      </w:r>
      <w:r>
        <w:rPr>
          <w:noProof/>
        </w:rPr>
        <w:instrText xml:space="preserve"> PAGEREF _Toc413339834 \h </w:instrText>
      </w:r>
      <w:r>
        <w:rPr>
          <w:noProof/>
        </w:rPr>
      </w:r>
      <w:r>
        <w:rPr>
          <w:noProof/>
        </w:rPr>
        <w:fldChar w:fldCharType="separate"/>
      </w:r>
      <w:r>
        <w:rPr>
          <w:noProof/>
        </w:rPr>
        <w:t>5</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2.2</w:t>
      </w:r>
      <w:r>
        <w:rPr>
          <w:rFonts w:ascii="Times New Roman" w:hAnsi="Times New Roman"/>
          <w:noProof/>
          <w:sz w:val="24"/>
          <w:szCs w:val="24"/>
          <w:lang w:eastAsia="en-US"/>
        </w:rPr>
        <w:tab/>
      </w:r>
      <w:r>
        <w:rPr>
          <w:noProof/>
        </w:rPr>
        <w:t>Building Blocks</w:t>
      </w:r>
      <w:r>
        <w:rPr>
          <w:noProof/>
        </w:rPr>
        <w:tab/>
      </w:r>
      <w:r>
        <w:rPr>
          <w:noProof/>
        </w:rPr>
        <w:fldChar w:fldCharType="begin"/>
      </w:r>
      <w:r>
        <w:rPr>
          <w:noProof/>
        </w:rPr>
        <w:instrText xml:space="preserve"> PAGEREF _Toc413339835 \h </w:instrText>
      </w:r>
      <w:r>
        <w:rPr>
          <w:noProof/>
        </w:rPr>
      </w:r>
      <w:r>
        <w:rPr>
          <w:noProof/>
        </w:rPr>
        <w:fldChar w:fldCharType="separate"/>
      </w:r>
      <w:r>
        <w:rPr>
          <w:noProof/>
        </w:rPr>
        <w:t>5</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2.3</w:t>
      </w:r>
      <w:r>
        <w:rPr>
          <w:rFonts w:ascii="Times New Roman" w:hAnsi="Times New Roman"/>
          <w:noProof/>
          <w:sz w:val="24"/>
          <w:szCs w:val="24"/>
          <w:lang w:eastAsia="en-US"/>
        </w:rPr>
        <w:tab/>
      </w:r>
      <w:r>
        <w:rPr>
          <w:noProof/>
        </w:rPr>
        <w:t>Block Relationship Diagram</w:t>
      </w:r>
      <w:r>
        <w:rPr>
          <w:noProof/>
        </w:rPr>
        <w:tab/>
      </w:r>
      <w:r>
        <w:rPr>
          <w:noProof/>
        </w:rPr>
        <w:fldChar w:fldCharType="begin"/>
      </w:r>
      <w:r>
        <w:rPr>
          <w:noProof/>
        </w:rPr>
        <w:instrText xml:space="preserve"> PAGEREF _Toc413339836 \h </w:instrText>
      </w:r>
      <w:r>
        <w:rPr>
          <w:noProof/>
        </w:rPr>
      </w:r>
      <w:r>
        <w:rPr>
          <w:noProof/>
        </w:rPr>
        <w:fldChar w:fldCharType="separate"/>
      </w:r>
      <w:r>
        <w:rPr>
          <w:noProof/>
        </w:rPr>
        <w:t>6</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3</w:t>
      </w:r>
      <w:r>
        <w:rPr>
          <w:rFonts w:ascii="Times New Roman" w:hAnsi="Times New Roman"/>
          <w:b w:val="0"/>
          <w:noProof/>
          <w:sz w:val="24"/>
          <w:szCs w:val="24"/>
          <w:lang w:eastAsia="en-US"/>
        </w:rPr>
        <w:tab/>
      </w:r>
      <w:r>
        <w:rPr>
          <w:noProof/>
        </w:rPr>
        <w:t>Integration Design for Insurance Creation</w:t>
      </w:r>
      <w:r>
        <w:rPr>
          <w:noProof/>
        </w:rPr>
        <w:tab/>
      </w:r>
      <w:r>
        <w:rPr>
          <w:noProof/>
        </w:rPr>
        <w:fldChar w:fldCharType="begin"/>
      </w:r>
      <w:r>
        <w:rPr>
          <w:noProof/>
        </w:rPr>
        <w:instrText xml:space="preserve"> PAGEREF _Toc413339837 \h </w:instrText>
      </w:r>
      <w:r>
        <w:rPr>
          <w:noProof/>
        </w:rPr>
      </w:r>
      <w:r>
        <w:rPr>
          <w:noProof/>
        </w:rPr>
        <w:fldChar w:fldCharType="separate"/>
      </w:r>
      <w:r>
        <w:rPr>
          <w:noProof/>
        </w:rPr>
        <w:t>7</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3.1</w:t>
      </w:r>
      <w:r>
        <w:rPr>
          <w:rFonts w:ascii="Times New Roman" w:hAnsi="Times New Roman"/>
          <w:noProof/>
          <w:sz w:val="24"/>
          <w:szCs w:val="24"/>
          <w:lang w:eastAsia="en-US"/>
        </w:rPr>
        <w:tab/>
      </w:r>
      <w:r>
        <w:rPr>
          <w:noProof/>
        </w:rPr>
        <w:t>Business Rule Design</w:t>
      </w:r>
      <w:r>
        <w:rPr>
          <w:noProof/>
        </w:rPr>
        <w:tab/>
      </w:r>
      <w:r>
        <w:rPr>
          <w:noProof/>
        </w:rPr>
        <w:fldChar w:fldCharType="begin"/>
      </w:r>
      <w:r>
        <w:rPr>
          <w:noProof/>
        </w:rPr>
        <w:instrText xml:space="preserve"> PAGEREF _Toc413339838 \h </w:instrText>
      </w:r>
      <w:r>
        <w:rPr>
          <w:noProof/>
        </w:rPr>
      </w:r>
      <w:r>
        <w:rPr>
          <w:noProof/>
        </w:rPr>
        <w:fldChar w:fldCharType="separate"/>
      </w:r>
      <w:r>
        <w:rPr>
          <w:noProof/>
        </w:rPr>
        <w:t>7</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3.2</w:t>
      </w:r>
      <w:r>
        <w:rPr>
          <w:rFonts w:ascii="Times New Roman" w:hAnsi="Times New Roman"/>
          <w:noProof/>
          <w:sz w:val="24"/>
          <w:szCs w:val="24"/>
          <w:lang w:eastAsia="en-US"/>
        </w:rPr>
        <w:tab/>
      </w:r>
      <w:r>
        <w:rPr>
          <w:noProof/>
        </w:rPr>
        <w:t>Integration Design - Quick Reference</w:t>
      </w:r>
      <w:r>
        <w:rPr>
          <w:noProof/>
        </w:rPr>
        <w:tab/>
      </w:r>
      <w:r>
        <w:rPr>
          <w:noProof/>
        </w:rPr>
        <w:fldChar w:fldCharType="begin"/>
      </w:r>
      <w:r>
        <w:rPr>
          <w:noProof/>
        </w:rPr>
        <w:instrText xml:space="preserve"> PAGEREF _Toc413339839 \h </w:instrText>
      </w:r>
      <w:r>
        <w:rPr>
          <w:noProof/>
        </w:rPr>
      </w:r>
      <w:r>
        <w:rPr>
          <w:noProof/>
        </w:rPr>
        <w:fldChar w:fldCharType="separate"/>
      </w:r>
      <w:r>
        <w:rPr>
          <w:noProof/>
        </w:rPr>
        <w:t>7</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3.3</w:t>
      </w:r>
      <w:r>
        <w:rPr>
          <w:rFonts w:ascii="Times New Roman" w:hAnsi="Times New Roman"/>
          <w:noProof/>
          <w:sz w:val="24"/>
          <w:szCs w:val="24"/>
          <w:lang w:eastAsia="en-US"/>
        </w:rPr>
        <w:tab/>
      </w:r>
      <w:r>
        <w:rPr>
          <w:noProof/>
        </w:rPr>
        <w:t>Data Sources</w:t>
      </w:r>
      <w:r>
        <w:rPr>
          <w:noProof/>
        </w:rPr>
        <w:tab/>
      </w:r>
      <w:r>
        <w:rPr>
          <w:noProof/>
        </w:rPr>
        <w:fldChar w:fldCharType="begin"/>
      </w:r>
      <w:r>
        <w:rPr>
          <w:noProof/>
        </w:rPr>
        <w:instrText xml:space="preserve"> PAGEREF _Toc413339840 \h </w:instrText>
      </w:r>
      <w:r>
        <w:rPr>
          <w:noProof/>
        </w:rPr>
      </w:r>
      <w:r>
        <w:rPr>
          <w:noProof/>
        </w:rPr>
        <w:fldChar w:fldCharType="separate"/>
      </w:r>
      <w:r>
        <w:rPr>
          <w:noProof/>
        </w:rPr>
        <w:t>7</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3.4</w:t>
      </w:r>
      <w:r>
        <w:rPr>
          <w:rFonts w:ascii="Times New Roman" w:hAnsi="Times New Roman"/>
          <w:noProof/>
          <w:sz w:val="24"/>
          <w:szCs w:val="24"/>
          <w:lang w:eastAsia="en-US"/>
        </w:rPr>
        <w:tab/>
      </w:r>
      <w:r>
        <w:rPr>
          <w:noProof/>
        </w:rPr>
        <w:t>Technical Design Information</w:t>
      </w:r>
      <w:r>
        <w:rPr>
          <w:noProof/>
        </w:rPr>
        <w:tab/>
      </w:r>
      <w:r>
        <w:rPr>
          <w:noProof/>
        </w:rPr>
        <w:fldChar w:fldCharType="begin"/>
      </w:r>
      <w:r>
        <w:rPr>
          <w:noProof/>
        </w:rPr>
        <w:instrText xml:space="preserve"> PAGEREF _Toc413339841 \h </w:instrText>
      </w:r>
      <w:r>
        <w:rPr>
          <w:noProof/>
        </w:rPr>
      </w:r>
      <w:r>
        <w:rPr>
          <w:noProof/>
        </w:rPr>
        <w:fldChar w:fldCharType="separate"/>
      </w:r>
      <w:r>
        <w:rPr>
          <w:noProof/>
        </w:rPr>
        <w:t>10</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3.5</w:t>
      </w:r>
      <w:r>
        <w:rPr>
          <w:rFonts w:ascii="Times New Roman" w:hAnsi="Times New Roman"/>
          <w:noProof/>
          <w:sz w:val="24"/>
          <w:szCs w:val="24"/>
          <w:lang w:eastAsia="en-US"/>
        </w:rPr>
        <w:tab/>
      </w:r>
      <w:r>
        <w:rPr>
          <w:noProof/>
        </w:rPr>
        <w:t>Error Handling Considerations</w:t>
      </w:r>
      <w:r>
        <w:rPr>
          <w:noProof/>
        </w:rPr>
        <w:tab/>
      </w:r>
      <w:r>
        <w:rPr>
          <w:noProof/>
        </w:rPr>
        <w:fldChar w:fldCharType="begin"/>
      </w:r>
      <w:r>
        <w:rPr>
          <w:noProof/>
        </w:rPr>
        <w:instrText xml:space="preserve"> PAGEREF _Toc413339842 \h </w:instrText>
      </w:r>
      <w:r>
        <w:rPr>
          <w:noProof/>
        </w:rPr>
      </w:r>
      <w:r>
        <w:rPr>
          <w:noProof/>
        </w:rPr>
        <w:fldChar w:fldCharType="separate"/>
      </w:r>
      <w:r>
        <w:rPr>
          <w:noProof/>
        </w:rPr>
        <w:t>11</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3.6</w:t>
      </w:r>
      <w:r>
        <w:rPr>
          <w:rFonts w:ascii="Times New Roman" w:hAnsi="Times New Roman"/>
          <w:noProof/>
          <w:sz w:val="24"/>
          <w:szCs w:val="24"/>
          <w:lang w:eastAsia="en-US"/>
        </w:rPr>
        <w:tab/>
      </w:r>
      <w:r>
        <w:rPr>
          <w:noProof/>
        </w:rPr>
        <w:t>Web Security Considerations</w:t>
      </w:r>
      <w:r>
        <w:rPr>
          <w:noProof/>
        </w:rPr>
        <w:tab/>
      </w:r>
      <w:r>
        <w:rPr>
          <w:noProof/>
        </w:rPr>
        <w:fldChar w:fldCharType="begin"/>
      </w:r>
      <w:r>
        <w:rPr>
          <w:noProof/>
        </w:rPr>
        <w:instrText xml:space="preserve"> PAGEREF _Toc413339843 \h </w:instrText>
      </w:r>
      <w:r>
        <w:rPr>
          <w:noProof/>
        </w:rPr>
      </w:r>
      <w:r>
        <w:rPr>
          <w:noProof/>
        </w:rPr>
        <w:fldChar w:fldCharType="separate"/>
      </w:r>
      <w:r>
        <w:rPr>
          <w:noProof/>
        </w:rPr>
        <w:t>11</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3.7</w:t>
      </w:r>
      <w:r>
        <w:rPr>
          <w:rFonts w:ascii="Times New Roman" w:hAnsi="Times New Roman"/>
          <w:noProof/>
          <w:sz w:val="24"/>
          <w:szCs w:val="24"/>
          <w:lang w:eastAsia="en-US"/>
        </w:rPr>
        <w:tab/>
      </w:r>
      <w:r>
        <w:rPr>
          <w:noProof/>
        </w:rPr>
        <w:t>Performance Considerations</w:t>
      </w:r>
      <w:r>
        <w:rPr>
          <w:noProof/>
        </w:rPr>
        <w:tab/>
      </w:r>
      <w:r>
        <w:rPr>
          <w:noProof/>
        </w:rPr>
        <w:fldChar w:fldCharType="begin"/>
      </w:r>
      <w:r>
        <w:rPr>
          <w:noProof/>
        </w:rPr>
        <w:instrText xml:space="preserve"> PAGEREF _Toc413339844 \h </w:instrText>
      </w:r>
      <w:r>
        <w:rPr>
          <w:noProof/>
        </w:rPr>
      </w:r>
      <w:r>
        <w:rPr>
          <w:noProof/>
        </w:rPr>
        <w:fldChar w:fldCharType="separate"/>
      </w:r>
      <w:r>
        <w:rPr>
          <w:noProof/>
        </w:rPr>
        <w:t>11</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4</w:t>
      </w:r>
      <w:r>
        <w:rPr>
          <w:rFonts w:ascii="Times New Roman" w:hAnsi="Times New Roman"/>
          <w:b w:val="0"/>
          <w:noProof/>
          <w:sz w:val="24"/>
          <w:szCs w:val="24"/>
          <w:lang w:eastAsia="en-US"/>
        </w:rPr>
        <w:tab/>
      </w:r>
      <w:r>
        <w:rPr>
          <w:noProof/>
        </w:rPr>
        <w:t>Integration Design for Insurance Status Update</w:t>
      </w:r>
      <w:r>
        <w:rPr>
          <w:noProof/>
        </w:rPr>
        <w:tab/>
      </w:r>
      <w:r>
        <w:rPr>
          <w:noProof/>
        </w:rPr>
        <w:fldChar w:fldCharType="begin"/>
      </w:r>
      <w:r>
        <w:rPr>
          <w:noProof/>
        </w:rPr>
        <w:instrText xml:space="preserve"> PAGEREF _Toc413339845 \h </w:instrText>
      </w:r>
      <w:r>
        <w:rPr>
          <w:noProof/>
        </w:rPr>
      </w:r>
      <w:r>
        <w:rPr>
          <w:noProof/>
        </w:rPr>
        <w:fldChar w:fldCharType="separate"/>
      </w:r>
      <w:r>
        <w:rPr>
          <w:noProof/>
        </w:rPr>
        <w:t>12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4.1</w:t>
      </w:r>
      <w:r>
        <w:rPr>
          <w:rFonts w:ascii="Times New Roman" w:hAnsi="Times New Roman"/>
          <w:noProof/>
          <w:sz w:val="24"/>
          <w:szCs w:val="24"/>
          <w:lang w:eastAsia="en-US"/>
        </w:rPr>
        <w:tab/>
      </w:r>
      <w:r>
        <w:rPr>
          <w:noProof/>
        </w:rPr>
        <w:t>Business Rule Design</w:t>
      </w:r>
      <w:r>
        <w:rPr>
          <w:noProof/>
        </w:rPr>
        <w:tab/>
      </w:r>
      <w:r>
        <w:rPr>
          <w:noProof/>
        </w:rPr>
        <w:fldChar w:fldCharType="begin"/>
      </w:r>
      <w:r>
        <w:rPr>
          <w:noProof/>
        </w:rPr>
        <w:instrText xml:space="preserve"> PAGEREF _Toc413339846 \h </w:instrText>
      </w:r>
      <w:r>
        <w:rPr>
          <w:noProof/>
        </w:rPr>
      </w:r>
      <w:r>
        <w:rPr>
          <w:noProof/>
        </w:rPr>
        <w:fldChar w:fldCharType="separate"/>
      </w:r>
      <w:r>
        <w:rPr>
          <w:noProof/>
        </w:rPr>
        <w:t>12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4.2</w:t>
      </w:r>
      <w:r>
        <w:rPr>
          <w:rFonts w:ascii="Times New Roman" w:hAnsi="Times New Roman"/>
          <w:noProof/>
          <w:sz w:val="24"/>
          <w:szCs w:val="24"/>
          <w:lang w:eastAsia="en-US"/>
        </w:rPr>
        <w:tab/>
      </w:r>
      <w:r>
        <w:rPr>
          <w:noProof/>
        </w:rPr>
        <w:t>Integration Design - Quick Reference</w:t>
      </w:r>
      <w:r>
        <w:rPr>
          <w:noProof/>
        </w:rPr>
        <w:tab/>
      </w:r>
      <w:r>
        <w:rPr>
          <w:noProof/>
        </w:rPr>
        <w:fldChar w:fldCharType="begin"/>
      </w:r>
      <w:r>
        <w:rPr>
          <w:noProof/>
        </w:rPr>
        <w:instrText xml:space="preserve"> PAGEREF _Toc413339847 \h </w:instrText>
      </w:r>
      <w:r>
        <w:rPr>
          <w:noProof/>
        </w:rPr>
      </w:r>
      <w:r>
        <w:rPr>
          <w:noProof/>
        </w:rPr>
        <w:fldChar w:fldCharType="separate"/>
      </w:r>
      <w:r>
        <w:rPr>
          <w:noProof/>
        </w:rPr>
        <w:t>12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4.3</w:t>
      </w:r>
      <w:r>
        <w:rPr>
          <w:rFonts w:ascii="Times New Roman" w:hAnsi="Times New Roman"/>
          <w:noProof/>
          <w:sz w:val="24"/>
          <w:szCs w:val="24"/>
          <w:lang w:eastAsia="en-US"/>
        </w:rPr>
        <w:tab/>
      </w:r>
      <w:r>
        <w:rPr>
          <w:noProof/>
        </w:rPr>
        <w:t>Data Sources</w:t>
      </w:r>
      <w:r>
        <w:rPr>
          <w:noProof/>
        </w:rPr>
        <w:tab/>
      </w:r>
      <w:r>
        <w:rPr>
          <w:noProof/>
        </w:rPr>
        <w:fldChar w:fldCharType="begin"/>
      </w:r>
      <w:r>
        <w:rPr>
          <w:noProof/>
        </w:rPr>
        <w:instrText xml:space="preserve"> PAGEREF _Toc413339848 \h </w:instrText>
      </w:r>
      <w:r>
        <w:rPr>
          <w:noProof/>
        </w:rPr>
      </w:r>
      <w:r>
        <w:rPr>
          <w:noProof/>
        </w:rPr>
        <w:fldChar w:fldCharType="separate"/>
      </w:r>
      <w:r>
        <w:rPr>
          <w:noProof/>
        </w:rPr>
        <w:t>12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4.4</w:t>
      </w:r>
      <w:r>
        <w:rPr>
          <w:rFonts w:ascii="Times New Roman" w:hAnsi="Times New Roman"/>
          <w:noProof/>
          <w:sz w:val="24"/>
          <w:szCs w:val="24"/>
          <w:lang w:eastAsia="en-US"/>
        </w:rPr>
        <w:tab/>
      </w:r>
      <w:r>
        <w:rPr>
          <w:noProof/>
        </w:rPr>
        <w:t>Technical Design Information</w:t>
      </w:r>
      <w:r>
        <w:rPr>
          <w:noProof/>
        </w:rPr>
        <w:tab/>
      </w:r>
      <w:r>
        <w:rPr>
          <w:noProof/>
        </w:rPr>
        <w:fldChar w:fldCharType="begin"/>
      </w:r>
      <w:r>
        <w:rPr>
          <w:noProof/>
        </w:rPr>
        <w:instrText xml:space="preserve"> PAGEREF _Toc413339849 \h </w:instrText>
      </w:r>
      <w:r>
        <w:rPr>
          <w:noProof/>
        </w:rPr>
      </w:r>
      <w:r>
        <w:rPr>
          <w:noProof/>
        </w:rPr>
        <w:fldChar w:fldCharType="separate"/>
      </w:r>
      <w:r>
        <w:rPr>
          <w:noProof/>
        </w:rPr>
        <w:t>13</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4.5</w:t>
      </w:r>
      <w:r>
        <w:rPr>
          <w:rFonts w:ascii="Times New Roman" w:hAnsi="Times New Roman"/>
          <w:noProof/>
          <w:sz w:val="24"/>
          <w:szCs w:val="24"/>
          <w:lang w:eastAsia="en-US"/>
        </w:rPr>
        <w:tab/>
      </w:r>
      <w:r>
        <w:rPr>
          <w:noProof/>
        </w:rPr>
        <w:t>Error Handling Considerations</w:t>
      </w:r>
      <w:r>
        <w:rPr>
          <w:noProof/>
        </w:rPr>
        <w:tab/>
      </w:r>
      <w:r>
        <w:rPr>
          <w:noProof/>
        </w:rPr>
        <w:fldChar w:fldCharType="begin"/>
      </w:r>
      <w:r>
        <w:rPr>
          <w:noProof/>
        </w:rPr>
        <w:instrText xml:space="preserve"> PAGEREF _Toc413339850 \h </w:instrText>
      </w:r>
      <w:r>
        <w:rPr>
          <w:noProof/>
        </w:rPr>
      </w:r>
      <w:r>
        <w:rPr>
          <w:noProof/>
        </w:rPr>
        <w:fldChar w:fldCharType="separate"/>
      </w:r>
      <w:r>
        <w:rPr>
          <w:noProof/>
        </w:rPr>
        <w:t>14</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4.6</w:t>
      </w:r>
      <w:r>
        <w:rPr>
          <w:rFonts w:ascii="Times New Roman" w:hAnsi="Times New Roman"/>
          <w:noProof/>
          <w:sz w:val="24"/>
          <w:szCs w:val="24"/>
          <w:lang w:eastAsia="en-US"/>
        </w:rPr>
        <w:tab/>
      </w:r>
      <w:r>
        <w:rPr>
          <w:noProof/>
        </w:rPr>
        <w:t>Web Security Considerations</w:t>
      </w:r>
      <w:r>
        <w:rPr>
          <w:noProof/>
        </w:rPr>
        <w:tab/>
      </w:r>
      <w:r>
        <w:rPr>
          <w:noProof/>
        </w:rPr>
        <w:fldChar w:fldCharType="begin"/>
      </w:r>
      <w:r>
        <w:rPr>
          <w:noProof/>
        </w:rPr>
        <w:instrText xml:space="preserve"> PAGEREF _Toc413339851 \h </w:instrText>
      </w:r>
      <w:r>
        <w:rPr>
          <w:noProof/>
        </w:rPr>
      </w:r>
      <w:r>
        <w:rPr>
          <w:noProof/>
        </w:rPr>
        <w:fldChar w:fldCharType="separate"/>
      </w:r>
      <w:r>
        <w:rPr>
          <w:noProof/>
        </w:rPr>
        <w:t>14</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4.7</w:t>
      </w:r>
      <w:r>
        <w:rPr>
          <w:rFonts w:ascii="Times New Roman" w:hAnsi="Times New Roman"/>
          <w:noProof/>
          <w:sz w:val="24"/>
          <w:szCs w:val="24"/>
          <w:lang w:eastAsia="en-US"/>
        </w:rPr>
        <w:tab/>
      </w:r>
      <w:r>
        <w:rPr>
          <w:noProof/>
        </w:rPr>
        <w:t>Performance Considerations</w:t>
      </w:r>
      <w:r>
        <w:rPr>
          <w:noProof/>
        </w:rPr>
        <w:tab/>
      </w:r>
      <w:r>
        <w:rPr>
          <w:noProof/>
        </w:rPr>
        <w:fldChar w:fldCharType="begin"/>
      </w:r>
      <w:r>
        <w:rPr>
          <w:noProof/>
        </w:rPr>
        <w:instrText xml:space="preserve"> PAGEREF _Toc413339852 \h </w:instrText>
      </w:r>
      <w:r>
        <w:rPr>
          <w:noProof/>
        </w:rPr>
      </w:r>
      <w:r>
        <w:rPr>
          <w:noProof/>
        </w:rPr>
        <w:fldChar w:fldCharType="separate"/>
      </w:r>
      <w:r>
        <w:rPr>
          <w:noProof/>
        </w:rPr>
        <w:t>14</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5</w:t>
      </w:r>
      <w:r>
        <w:rPr>
          <w:rFonts w:ascii="Times New Roman" w:hAnsi="Times New Roman"/>
          <w:b w:val="0"/>
          <w:noProof/>
          <w:sz w:val="24"/>
          <w:szCs w:val="24"/>
          <w:lang w:eastAsia="en-US"/>
        </w:rPr>
        <w:tab/>
      </w:r>
      <w:r>
        <w:rPr>
          <w:noProof/>
        </w:rPr>
        <w:t>Integration Design for Claim Request</w:t>
      </w:r>
      <w:r>
        <w:rPr>
          <w:noProof/>
        </w:rPr>
        <w:tab/>
      </w:r>
      <w:r>
        <w:rPr>
          <w:noProof/>
        </w:rPr>
        <w:fldChar w:fldCharType="begin"/>
      </w:r>
      <w:r>
        <w:rPr>
          <w:noProof/>
        </w:rPr>
        <w:instrText xml:space="preserve"> PAGEREF _Toc413339853 \h </w:instrText>
      </w:r>
      <w:r>
        <w:rPr>
          <w:noProof/>
        </w:rPr>
      </w:r>
      <w:r>
        <w:rPr>
          <w:noProof/>
        </w:rPr>
        <w:fldChar w:fldCharType="separate"/>
      </w:r>
      <w:r>
        <w:rPr>
          <w:noProof/>
        </w:rPr>
        <w:t>15</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5.1</w:t>
      </w:r>
      <w:r>
        <w:rPr>
          <w:rFonts w:ascii="Times New Roman" w:hAnsi="Times New Roman"/>
          <w:noProof/>
          <w:sz w:val="24"/>
          <w:szCs w:val="24"/>
          <w:lang w:eastAsia="en-US"/>
        </w:rPr>
        <w:tab/>
      </w:r>
      <w:r>
        <w:rPr>
          <w:noProof/>
        </w:rPr>
        <w:t>Business Rule Design</w:t>
      </w:r>
      <w:r>
        <w:rPr>
          <w:noProof/>
        </w:rPr>
        <w:tab/>
      </w:r>
      <w:r>
        <w:rPr>
          <w:noProof/>
        </w:rPr>
        <w:fldChar w:fldCharType="begin"/>
      </w:r>
      <w:r>
        <w:rPr>
          <w:noProof/>
        </w:rPr>
        <w:instrText xml:space="preserve"> PAGEREF _Toc413339854 \h </w:instrText>
      </w:r>
      <w:r>
        <w:rPr>
          <w:noProof/>
        </w:rPr>
      </w:r>
      <w:r>
        <w:rPr>
          <w:noProof/>
        </w:rPr>
        <w:fldChar w:fldCharType="separate"/>
      </w:r>
      <w:r>
        <w:rPr>
          <w:noProof/>
        </w:rPr>
        <w:t>15</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5.2</w:t>
      </w:r>
      <w:r>
        <w:rPr>
          <w:rFonts w:ascii="Times New Roman" w:hAnsi="Times New Roman"/>
          <w:noProof/>
          <w:sz w:val="24"/>
          <w:szCs w:val="24"/>
          <w:lang w:eastAsia="en-US"/>
        </w:rPr>
        <w:tab/>
      </w:r>
      <w:r>
        <w:rPr>
          <w:noProof/>
        </w:rPr>
        <w:t>Integration Design - Quick Reference</w:t>
      </w:r>
      <w:r>
        <w:rPr>
          <w:noProof/>
        </w:rPr>
        <w:tab/>
      </w:r>
      <w:r>
        <w:rPr>
          <w:noProof/>
        </w:rPr>
        <w:fldChar w:fldCharType="begin"/>
      </w:r>
      <w:r>
        <w:rPr>
          <w:noProof/>
        </w:rPr>
        <w:instrText xml:space="preserve"> PAGEREF _Toc413339855 \h </w:instrText>
      </w:r>
      <w:r>
        <w:rPr>
          <w:noProof/>
        </w:rPr>
      </w:r>
      <w:r>
        <w:rPr>
          <w:noProof/>
        </w:rPr>
        <w:fldChar w:fldCharType="separate"/>
      </w:r>
      <w:r>
        <w:rPr>
          <w:noProof/>
        </w:rPr>
        <w:t>15</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5.3</w:t>
      </w:r>
      <w:r>
        <w:rPr>
          <w:rFonts w:ascii="Times New Roman" w:hAnsi="Times New Roman"/>
          <w:noProof/>
          <w:sz w:val="24"/>
          <w:szCs w:val="24"/>
          <w:lang w:eastAsia="en-US"/>
        </w:rPr>
        <w:tab/>
      </w:r>
      <w:r>
        <w:rPr>
          <w:noProof/>
        </w:rPr>
        <w:t>Data Sources</w:t>
      </w:r>
      <w:r>
        <w:rPr>
          <w:noProof/>
        </w:rPr>
        <w:tab/>
      </w:r>
      <w:r>
        <w:rPr>
          <w:noProof/>
        </w:rPr>
        <w:fldChar w:fldCharType="begin"/>
      </w:r>
      <w:r>
        <w:rPr>
          <w:noProof/>
        </w:rPr>
        <w:instrText xml:space="preserve"> PAGEREF _Toc413339856 \h </w:instrText>
      </w:r>
      <w:r>
        <w:rPr>
          <w:noProof/>
        </w:rPr>
      </w:r>
      <w:r>
        <w:rPr>
          <w:noProof/>
        </w:rPr>
        <w:fldChar w:fldCharType="separate"/>
      </w:r>
      <w:r>
        <w:rPr>
          <w:noProof/>
        </w:rPr>
        <w:t>15</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5.4</w:t>
      </w:r>
      <w:r>
        <w:rPr>
          <w:rFonts w:ascii="Times New Roman" w:hAnsi="Times New Roman"/>
          <w:noProof/>
          <w:sz w:val="24"/>
          <w:szCs w:val="24"/>
          <w:lang w:eastAsia="en-US"/>
        </w:rPr>
        <w:tab/>
      </w:r>
      <w:r>
        <w:rPr>
          <w:noProof/>
        </w:rPr>
        <w:t>Technical Design Information</w:t>
      </w:r>
      <w:r>
        <w:rPr>
          <w:noProof/>
        </w:rPr>
        <w:tab/>
      </w:r>
      <w:r>
        <w:rPr>
          <w:noProof/>
        </w:rPr>
        <w:fldChar w:fldCharType="begin"/>
      </w:r>
      <w:r>
        <w:rPr>
          <w:noProof/>
        </w:rPr>
        <w:instrText xml:space="preserve"> PAGEREF _Toc413339857 \h </w:instrText>
      </w:r>
      <w:r>
        <w:rPr>
          <w:noProof/>
        </w:rPr>
      </w:r>
      <w:r>
        <w:rPr>
          <w:noProof/>
        </w:rPr>
        <w:fldChar w:fldCharType="separate"/>
      </w:r>
      <w:r>
        <w:rPr>
          <w:noProof/>
        </w:rPr>
        <w:t>17</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5.5</w:t>
      </w:r>
      <w:r>
        <w:rPr>
          <w:rFonts w:ascii="Times New Roman" w:hAnsi="Times New Roman"/>
          <w:noProof/>
          <w:sz w:val="24"/>
          <w:szCs w:val="24"/>
          <w:lang w:eastAsia="en-US"/>
        </w:rPr>
        <w:tab/>
      </w:r>
      <w:r>
        <w:rPr>
          <w:noProof/>
        </w:rPr>
        <w:t>Error Handling Considerations</w:t>
      </w:r>
      <w:r>
        <w:rPr>
          <w:noProof/>
        </w:rPr>
        <w:tab/>
      </w:r>
      <w:r>
        <w:rPr>
          <w:noProof/>
        </w:rPr>
        <w:fldChar w:fldCharType="begin"/>
      </w:r>
      <w:r>
        <w:rPr>
          <w:noProof/>
        </w:rPr>
        <w:instrText xml:space="preserve"> PAGEREF _Toc413339858 \h </w:instrText>
      </w:r>
      <w:r>
        <w:rPr>
          <w:noProof/>
        </w:rPr>
      </w:r>
      <w:r>
        <w:rPr>
          <w:noProof/>
        </w:rPr>
        <w:fldChar w:fldCharType="separate"/>
      </w:r>
      <w:r>
        <w:rPr>
          <w:noProof/>
        </w:rPr>
        <w:t>18</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5.6</w:t>
      </w:r>
      <w:r>
        <w:rPr>
          <w:rFonts w:ascii="Times New Roman" w:hAnsi="Times New Roman"/>
          <w:noProof/>
          <w:sz w:val="24"/>
          <w:szCs w:val="24"/>
          <w:lang w:eastAsia="en-US"/>
        </w:rPr>
        <w:tab/>
      </w:r>
      <w:r>
        <w:rPr>
          <w:noProof/>
        </w:rPr>
        <w:t>Web Security Considerations</w:t>
      </w:r>
      <w:r>
        <w:rPr>
          <w:noProof/>
        </w:rPr>
        <w:tab/>
      </w:r>
      <w:r>
        <w:rPr>
          <w:noProof/>
        </w:rPr>
        <w:fldChar w:fldCharType="begin"/>
      </w:r>
      <w:r>
        <w:rPr>
          <w:noProof/>
        </w:rPr>
        <w:instrText xml:space="preserve"> PAGEREF _Toc413339859 \h </w:instrText>
      </w:r>
      <w:r>
        <w:rPr>
          <w:noProof/>
        </w:rPr>
      </w:r>
      <w:r>
        <w:rPr>
          <w:noProof/>
        </w:rPr>
        <w:fldChar w:fldCharType="separate"/>
      </w:r>
      <w:r>
        <w:rPr>
          <w:noProof/>
        </w:rPr>
        <w:t>18</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5.7</w:t>
      </w:r>
      <w:r>
        <w:rPr>
          <w:rFonts w:ascii="Times New Roman" w:hAnsi="Times New Roman"/>
          <w:noProof/>
          <w:sz w:val="24"/>
          <w:szCs w:val="24"/>
          <w:lang w:eastAsia="en-US"/>
        </w:rPr>
        <w:tab/>
      </w:r>
      <w:r>
        <w:rPr>
          <w:noProof/>
        </w:rPr>
        <w:t>Performance Considerations</w:t>
      </w:r>
      <w:r>
        <w:rPr>
          <w:noProof/>
        </w:rPr>
        <w:tab/>
      </w:r>
      <w:r>
        <w:rPr>
          <w:noProof/>
        </w:rPr>
        <w:fldChar w:fldCharType="begin"/>
      </w:r>
      <w:r>
        <w:rPr>
          <w:noProof/>
        </w:rPr>
        <w:instrText xml:space="preserve"> PAGEREF _Toc413339860 \h </w:instrText>
      </w:r>
      <w:r>
        <w:rPr>
          <w:noProof/>
        </w:rPr>
      </w:r>
      <w:r>
        <w:rPr>
          <w:noProof/>
        </w:rPr>
        <w:fldChar w:fldCharType="separate"/>
      </w:r>
      <w:r>
        <w:rPr>
          <w:noProof/>
        </w:rPr>
        <w:t>18</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6</w:t>
      </w:r>
      <w:r>
        <w:rPr>
          <w:rFonts w:ascii="Times New Roman" w:hAnsi="Times New Roman"/>
          <w:b w:val="0"/>
          <w:noProof/>
          <w:sz w:val="24"/>
          <w:szCs w:val="24"/>
          <w:lang w:eastAsia="en-US"/>
        </w:rPr>
        <w:tab/>
      </w:r>
      <w:r>
        <w:rPr>
          <w:noProof/>
        </w:rPr>
        <w:t>Integration Design for Claim Status Update</w:t>
      </w:r>
      <w:r>
        <w:rPr>
          <w:noProof/>
        </w:rPr>
        <w:tab/>
      </w:r>
      <w:r>
        <w:rPr>
          <w:noProof/>
        </w:rPr>
        <w:fldChar w:fldCharType="begin"/>
      </w:r>
      <w:r>
        <w:rPr>
          <w:noProof/>
        </w:rPr>
        <w:instrText xml:space="preserve"> PAGEREF _Toc413339861 \h </w:instrText>
      </w:r>
      <w:r>
        <w:rPr>
          <w:noProof/>
        </w:rPr>
      </w:r>
      <w:r>
        <w:rPr>
          <w:noProof/>
        </w:rPr>
        <w:fldChar w:fldCharType="separate"/>
      </w:r>
      <w:r>
        <w:rPr>
          <w:noProof/>
        </w:rPr>
        <w:t>19</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6.1</w:t>
      </w:r>
      <w:r>
        <w:rPr>
          <w:rFonts w:ascii="Times New Roman" w:hAnsi="Times New Roman"/>
          <w:noProof/>
          <w:sz w:val="24"/>
          <w:szCs w:val="24"/>
          <w:lang w:eastAsia="en-US"/>
        </w:rPr>
        <w:tab/>
      </w:r>
      <w:r>
        <w:rPr>
          <w:noProof/>
        </w:rPr>
        <w:t>Business Rule Design</w:t>
      </w:r>
      <w:r>
        <w:rPr>
          <w:noProof/>
        </w:rPr>
        <w:tab/>
      </w:r>
      <w:r>
        <w:rPr>
          <w:noProof/>
        </w:rPr>
        <w:fldChar w:fldCharType="begin"/>
      </w:r>
      <w:r>
        <w:rPr>
          <w:noProof/>
        </w:rPr>
        <w:instrText xml:space="preserve"> PAGEREF _Toc413339862 \h </w:instrText>
      </w:r>
      <w:r>
        <w:rPr>
          <w:noProof/>
        </w:rPr>
      </w:r>
      <w:r>
        <w:rPr>
          <w:noProof/>
        </w:rPr>
        <w:fldChar w:fldCharType="separate"/>
      </w:r>
      <w:r>
        <w:rPr>
          <w:noProof/>
        </w:rPr>
        <w:t>19</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6.2</w:t>
      </w:r>
      <w:r>
        <w:rPr>
          <w:rFonts w:ascii="Times New Roman" w:hAnsi="Times New Roman"/>
          <w:noProof/>
          <w:sz w:val="24"/>
          <w:szCs w:val="24"/>
          <w:lang w:eastAsia="en-US"/>
        </w:rPr>
        <w:tab/>
      </w:r>
      <w:r>
        <w:rPr>
          <w:noProof/>
        </w:rPr>
        <w:t>Integration Design - Quick Reference</w:t>
      </w:r>
      <w:r>
        <w:rPr>
          <w:noProof/>
        </w:rPr>
        <w:tab/>
      </w:r>
      <w:r>
        <w:rPr>
          <w:noProof/>
        </w:rPr>
        <w:fldChar w:fldCharType="begin"/>
      </w:r>
      <w:r>
        <w:rPr>
          <w:noProof/>
        </w:rPr>
        <w:instrText xml:space="preserve"> PAGEREF _Toc413339863 \h </w:instrText>
      </w:r>
      <w:r>
        <w:rPr>
          <w:noProof/>
        </w:rPr>
      </w:r>
      <w:r>
        <w:rPr>
          <w:noProof/>
        </w:rPr>
        <w:fldChar w:fldCharType="separate"/>
      </w:r>
      <w:r>
        <w:rPr>
          <w:noProof/>
        </w:rPr>
        <w:t>19</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6.3</w:t>
      </w:r>
      <w:r>
        <w:rPr>
          <w:rFonts w:ascii="Times New Roman" w:hAnsi="Times New Roman"/>
          <w:noProof/>
          <w:sz w:val="24"/>
          <w:szCs w:val="24"/>
          <w:lang w:eastAsia="en-US"/>
        </w:rPr>
        <w:tab/>
      </w:r>
      <w:r>
        <w:rPr>
          <w:noProof/>
        </w:rPr>
        <w:t>Data Sources</w:t>
      </w:r>
      <w:r>
        <w:rPr>
          <w:noProof/>
        </w:rPr>
        <w:tab/>
      </w:r>
      <w:r>
        <w:rPr>
          <w:noProof/>
        </w:rPr>
        <w:fldChar w:fldCharType="begin"/>
      </w:r>
      <w:r>
        <w:rPr>
          <w:noProof/>
        </w:rPr>
        <w:instrText xml:space="preserve"> PAGEREF _Toc413339864 \h </w:instrText>
      </w:r>
      <w:r>
        <w:rPr>
          <w:noProof/>
        </w:rPr>
      </w:r>
      <w:r>
        <w:rPr>
          <w:noProof/>
        </w:rPr>
        <w:fldChar w:fldCharType="separate"/>
      </w:r>
      <w:r>
        <w:rPr>
          <w:noProof/>
        </w:rPr>
        <w:t>19</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6.4</w:t>
      </w:r>
      <w:r>
        <w:rPr>
          <w:rFonts w:ascii="Times New Roman" w:hAnsi="Times New Roman"/>
          <w:noProof/>
          <w:sz w:val="24"/>
          <w:szCs w:val="24"/>
          <w:lang w:eastAsia="en-US"/>
        </w:rPr>
        <w:tab/>
      </w:r>
      <w:r>
        <w:rPr>
          <w:noProof/>
        </w:rPr>
        <w:t>Technical Design Information</w:t>
      </w:r>
      <w:r>
        <w:rPr>
          <w:noProof/>
        </w:rPr>
        <w:tab/>
      </w:r>
      <w:r>
        <w:rPr>
          <w:noProof/>
        </w:rPr>
        <w:fldChar w:fldCharType="begin"/>
      </w:r>
      <w:r>
        <w:rPr>
          <w:noProof/>
        </w:rPr>
        <w:instrText xml:space="preserve"> PAGEREF _Toc413339865 \h </w:instrText>
      </w:r>
      <w:r>
        <w:rPr>
          <w:noProof/>
        </w:rPr>
      </w:r>
      <w:r>
        <w:rPr>
          <w:noProof/>
        </w:rPr>
        <w:fldChar w:fldCharType="separate"/>
      </w:r>
      <w:r>
        <w:rPr>
          <w:noProof/>
        </w:rPr>
        <w:t>20</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6.5</w:t>
      </w:r>
      <w:r>
        <w:rPr>
          <w:rFonts w:ascii="Times New Roman" w:hAnsi="Times New Roman"/>
          <w:noProof/>
          <w:sz w:val="24"/>
          <w:szCs w:val="24"/>
          <w:lang w:eastAsia="en-US"/>
        </w:rPr>
        <w:tab/>
      </w:r>
      <w:r>
        <w:rPr>
          <w:noProof/>
        </w:rPr>
        <w:t>Error Handling Considerations</w:t>
      </w:r>
      <w:r>
        <w:rPr>
          <w:noProof/>
        </w:rPr>
        <w:tab/>
      </w:r>
      <w:r>
        <w:rPr>
          <w:noProof/>
        </w:rPr>
        <w:fldChar w:fldCharType="begin"/>
      </w:r>
      <w:r>
        <w:rPr>
          <w:noProof/>
        </w:rPr>
        <w:instrText xml:space="preserve"> PAGEREF _Toc413339866 \h </w:instrText>
      </w:r>
      <w:r>
        <w:rPr>
          <w:noProof/>
        </w:rPr>
      </w:r>
      <w:r>
        <w:rPr>
          <w:noProof/>
        </w:rPr>
        <w:fldChar w:fldCharType="separate"/>
      </w:r>
      <w:r>
        <w:rPr>
          <w:noProof/>
        </w:rPr>
        <w:t>21</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6.6</w:t>
      </w:r>
      <w:r>
        <w:rPr>
          <w:rFonts w:ascii="Times New Roman" w:hAnsi="Times New Roman"/>
          <w:noProof/>
          <w:sz w:val="24"/>
          <w:szCs w:val="24"/>
          <w:lang w:eastAsia="en-US"/>
        </w:rPr>
        <w:tab/>
      </w:r>
      <w:r>
        <w:rPr>
          <w:noProof/>
        </w:rPr>
        <w:t>Web Security Considerations</w:t>
      </w:r>
      <w:r>
        <w:rPr>
          <w:noProof/>
        </w:rPr>
        <w:tab/>
      </w:r>
      <w:r>
        <w:rPr>
          <w:noProof/>
        </w:rPr>
        <w:fldChar w:fldCharType="begin"/>
      </w:r>
      <w:r>
        <w:rPr>
          <w:noProof/>
        </w:rPr>
        <w:instrText xml:space="preserve"> PAGEREF _Toc413339867 \h </w:instrText>
      </w:r>
      <w:r>
        <w:rPr>
          <w:noProof/>
        </w:rPr>
      </w:r>
      <w:r>
        <w:rPr>
          <w:noProof/>
        </w:rPr>
        <w:fldChar w:fldCharType="separate"/>
      </w:r>
      <w:r>
        <w:rPr>
          <w:noProof/>
        </w:rPr>
        <w:t>21</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6.7</w:t>
      </w:r>
      <w:r>
        <w:rPr>
          <w:rFonts w:ascii="Times New Roman" w:hAnsi="Times New Roman"/>
          <w:noProof/>
          <w:sz w:val="24"/>
          <w:szCs w:val="24"/>
          <w:lang w:eastAsia="en-US"/>
        </w:rPr>
        <w:tab/>
      </w:r>
      <w:r>
        <w:rPr>
          <w:noProof/>
        </w:rPr>
        <w:t>Performance Considerations</w:t>
      </w:r>
      <w:r>
        <w:rPr>
          <w:noProof/>
        </w:rPr>
        <w:tab/>
      </w:r>
      <w:r>
        <w:rPr>
          <w:noProof/>
        </w:rPr>
        <w:fldChar w:fldCharType="begin"/>
      </w:r>
      <w:r>
        <w:rPr>
          <w:noProof/>
        </w:rPr>
        <w:instrText xml:space="preserve"> PAGEREF _Toc413339868 \h </w:instrText>
      </w:r>
      <w:r>
        <w:rPr>
          <w:noProof/>
        </w:rPr>
      </w:r>
      <w:r>
        <w:rPr>
          <w:noProof/>
        </w:rPr>
        <w:fldChar w:fldCharType="separate"/>
      </w:r>
      <w:r>
        <w:rPr>
          <w:noProof/>
        </w:rPr>
        <w:t>21</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7</w:t>
      </w:r>
      <w:r>
        <w:rPr>
          <w:rFonts w:ascii="Times New Roman" w:hAnsi="Times New Roman"/>
          <w:b w:val="0"/>
          <w:noProof/>
          <w:sz w:val="24"/>
          <w:szCs w:val="24"/>
          <w:lang w:eastAsia="en-US"/>
        </w:rPr>
        <w:tab/>
      </w:r>
      <w:r>
        <w:rPr>
          <w:noProof/>
        </w:rPr>
        <w:t>Quality of Service Design Considerations</w:t>
      </w:r>
      <w:r>
        <w:rPr>
          <w:noProof/>
        </w:rPr>
        <w:tab/>
      </w:r>
      <w:r>
        <w:rPr>
          <w:noProof/>
        </w:rPr>
        <w:fldChar w:fldCharType="begin"/>
      </w:r>
      <w:r>
        <w:rPr>
          <w:noProof/>
        </w:rPr>
        <w:instrText xml:space="preserve"> PAGEREF _Toc413339869 \h </w:instrText>
      </w:r>
      <w:r>
        <w:rPr>
          <w:noProof/>
        </w:rPr>
      </w:r>
      <w:r>
        <w:rPr>
          <w:noProof/>
        </w:rPr>
        <w:fldChar w:fldCharType="separate"/>
      </w:r>
      <w:r>
        <w:rPr>
          <w:noProof/>
        </w:rPr>
        <w:t>22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7.1</w:t>
      </w:r>
      <w:r>
        <w:rPr>
          <w:rFonts w:ascii="Times New Roman" w:hAnsi="Times New Roman"/>
          <w:noProof/>
          <w:sz w:val="24"/>
          <w:szCs w:val="24"/>
          <w:lang w:eastAsia="en-US"/>
        </w:rPr>
        <w:tab/>
      </w:r>
      <w:r>
        <w:rPr>
          <w:noProof/>
        </w:rPr>
        <w:t>Restart Strategy</w:t>
      </w:r>
      <w:r>
        <w:rPr>
          <w:noProof/>
        </w:rPr>
        <w:tab/>
      </w:r>
      <w:r>
        <w:rPr>
          <w:noProof/>
        </w:rPr>
        <w:fldChar w:fldCharType="begin"/>
      </w:r>
      <w:r>
        <w:rPr>
          <w:noProof/>
        </w:rPr>
        <w:instrText xml:space="preserve"> PAGEREF _Toc413339870 \h </w:instrText>
      </w:r>
      <w:r>
        <w:rPr>
          <w:noProof/>
        </w:rPr>
      </w:r>
      <w:r>
        <w:rPr>
          <w:noProof/>
        </w:rPr>
        <w:fldChar w:fldCharType="separate"/>
      </w:r>
      <w:r>
        <w:rPr>
          <w:noProof/>
        </w:rPr>
        <w:t>22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7.2</w:t>
      </w:r>
      <w:r>
        <w:rPr>
          <w:rFonts w:ascii="Times New Roman" w:hAnsi="Times New Roman"/>
          <w:noProof/>
          <w:sz w:val="24"/>
          <w:szCs w:val="24"/>
          <w:lang w:eastAsia="en-US"/>
        </w:rPr>
        <w:tab/>
      </w:r>
      <w:r>
        <w:rPr>
          <w:noProof/>
        </w:rPr>
        <w:t>Crash Recovery</w:t>
      </w:r>
      <w:r>
        <w:rPr>
          <w:noProof/>
        </w:rPr>
        <w:tab/>
      </w:r>
      <w:r>
        <w:rPr>
          <w:noProof/>
        </w:rPr>
        <w:fldChar w:fldCharType="begin"/>
      </w:r>
      <w:r>
        <w:rPr>
          <w:noProof/>
        </w:rPr>
        <w:instrText xml:space="preserve"> PAGEREF _Toc413339871 \h </w:instrText>
      </w:r>
      <w:r>
        <w:rPr>
          <w:noProof/>
        </w:rPr>
      </w:r>
      <w:r>
        <w:rPr>
          <w:noProof/>
        </w:rPr>
        <w:fldChar w:fldCharType="separate"/>
      </w:r>
      <w:r>
        <w:rPr>
          <w:noProof/>
        </w:rPr>
        <w:t>22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7.3</w:t>
      </w:r>
      <w:r>
        <w:rPr>
          <w:rFonts w:ascii="Times New Roman" w:hAnsi="Times New Roman"/>
          <w:noProof/>
          <w:sz w:val="24"/>
          <w:szCs w:val="24"/>
          <w:lang w:eastAsia="en-US"/>
        </w:rPr>
        <w:tab/>
      </w:r>
      <w:r>
        <w:rPr>
          <w:noProof/>
        </w:rPr>
        <w:t>Security</w:t>
      </w:r>
      <w:r>
        <w:rPr>
          <w:noProof/>
        </w:rPr>
        <w:tab/>
      </w:r>
      <w:r>
        <w:rPr>
          <w:noProof/>
        </w:rPr>
        <w:fldChar w:fldCharType="begin"/>
      </w:r>
      <w:r>
        <w:rPr>
          <w:noProof/>
        </w:rPr>
        <w:instrText xml:space="preserve"> PAGEREF _Toc413339872 \h </w:instrText>
      </w:r>
      <w:r>
        <w:rPr>
          <w:noProof/>
        </w:rPr>
      </w:r>
      <w:r>
        <w:rPr>
          <w:noProof/>
        </w:rPr>
        <w:fldChar w:fldCharType="separate"/>
      </w:r>
      <w:r>
        <w:rPr>
          <w:noProof/>
        </w:rPr>
        <w:t>22</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7.4</w:t>
      </w:r>
      <w:r>
        <w:rPr>
          <w:rFonts w:ascii="Times New Roman" w:hAnsi="Times New Roman"/>
          <w:noProof/>
          <w:sz w:val="24"/>
          <w:szCs w:val="24"/>
          <w:lang w:eastAsia="en-US"/>
        </w:rPr>
        <w:tab/>
      </w:r>
      <w:r>
        <w:rPr>
          <w:noProof/>
        </w:rPr>
        <w:t>Performance</w:t>
      </w:r>
      <w:r>
        <w:rPr>
          <w:noProof/>
        </w:rPr>
        <w:tab/>
      </w:r>
      <w:r>
        <w:rPr>
          <w:noProof/>
        </w:rPr>
        <w:fldChar w:fldCharType="begin"/>
      </w:r>
      <w:r>
        <w:rPr>
          <w:noProof/>
        </w:rPr>
        <w:instrText xml:space="preserve"> PAGEREF _Toc413339873 \h </w:instrText>
      </w:r>
      <w:r>
        <w:rPr>
          <w:noProof/>
        </w:rPr>
      </w:r>
      <w:r>
        <w:rPr>
          <w:noProof/>
        </w:rPr>
        <w:fldChar w:fldCharType="separate"/>
      </w:r>
      <w:r>
        <w:rPr>
          <w:noProof/>
        </w:rPr>
        <w:t>22</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8</w:t>
      </w:r>
      <w:r>
        <w:rPr>
          <w:rFonts w:ascii="Times New Roman" w:hAnsi="Times New Roman"/>
          <w:b w:val="0"/>
          <w:noProof/>
          <w:sz w:val="24"/>
          <w:szCs w:val="24"/>
          <w:lang w:eastAsia="en-US"/>
        </w:rPr>
        <w:tab/>
      </w:r>
      <w:r>
        <w:rPr>
          <w:noProof/>
        </w:rPr>
        <w:t>Installation Considerations</w:t>
      </w:r>
      <w:r>
        <w:rPr>
          <w:noProof/>
        </w:rPr>
        <w:tab/>
      </w:r>
      <w:r>
        <w:rPr>
          <w:noProof/>
        </w:rPr>
        <w:fldChar w:fldCharType="begin"/>
      </w:r>
      <w:r>
        <w:rPr>
          <w:noProof/>
        </w:rPr>
        <w:instrText xml:space="preserve"> PAGEREF _Toc413339874 \h </w:instrText>
      </w:r>
      <w:r>
        <w:rPr>
          <w:noProof/>
        </w:rPr>
      </w:r>
      <w:r>
        <w:rPr>
          <w:noProof/>
        </w:rPr>
        <w:fldChar w:fldCharType="separate"/>
      </w:r>
      <w:r>
        <w:rPr>
          <w:noProof/>
        </w:rPr>
        <w:t>23</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9</w:t>
      </w:r>
      <w:r>
        <w:rPr>
          <w:rFonts w:ascii="Times New Roman" w:hAnsi="Times New Roman"/>
          <w:b w:val="0"/>
          <w:noProof/>
          <w:sz w:val="24"/>
          <w:szCs w:val="24"/>
          <w:lang w:eastAsia="en-US"/>
        </w:rPr>
        <w:tab/>
      </w:r>
      <w:r>
        <w:rPr>
          <w:noProof/>
        </w:rPr>
        <w:t>Open and Closed Issues</w:t>
      </w:r>
      <w:r>
        <w:rPr>
          <w:noProof/>
        </w:rPr>
        <w:tab/>
      </w:r>
      <w:r>
        <w:rPr>
          <w:noProof/>
        </w:rPr>
        <w:fldChar w:fldCharType="begin"/>
      </w:r>
      <w:r>
        <w:rPr>
          <w:noProof/>
        </w:rPr>
        <w:instrText xml:space="preserve"> PAGEREF _Toc413339875 \h </w:instrText>
      </w:r>
      <w:r>
        <w:rPr>
          <w:noProof/>
        </w:rPr>
      </w:r>
      <w:r>
        <w:rPr>
          <w:noProof/>
        </w:rPr>
        <w:fldChar w:fldCharType="separate"/>
      </w:r>
      <w:r>
        <w:rPr>
          <w:noProof/>
        </w:rPr>
        <w:t>24</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9.1</w:t>
      </w:r>
      <w:r>
        <w:rPr>
          <w:rFonts w:ascii="Times New Roman" w:hAnsi="Times New Roman"/>
          <w:noProof/>
          <w:sz w:val="24"/>
          <w:szCs w:val="24"/>
          <w:lang w:eastAsia="en-US"/>
        </w:rPr>
        <w:tab/>
      </w:r>
      <w:r>
        <w:rPr>
          <w:noProof/>
        </w:rPr>
        <w:t>Open Issues</w:t>
      </w:r>
      <w:r>
        <w:rPr>
          <w:noProof/>
        </w:rPr>
        <w:tab/>
      </w:r>
      <w:r>
        <w:rPr>
          <w:noProof/>
        </w:rPr>
        <w:fldChar w:fldCharType="begin"/>
      </w:r>
      <w:r>
        <w:rPr>
          <w:noProof/>
        </w:rPr>
        <w:instrText xml:space="preserve"> PAGEREF _Toc413339876 \h </w:instrText>
      </w:r>
      <w:r>
        <w:rPr>
          <w:noProof/>
        </w:rPr>
      </w:r>
      <w:r>
        <w:rPr>
          <w:noProof/>
        </w:rPr>
        <w:fldChar w:fldCharType="separate"/>
      </w:r>
      <w:r>
        <w:rPr>
          <w:noProof/>
        </w:rPr>
        <w:t>24</w:t>
      </w:r>
      <w:r>
        <w:rPr>
          <w:noProof/>
        </w:rPr>
        <w:fldChar w:fldCharType="end"/>
      </w:r>
    </w:p>
    <w:p w:rsidR="001F6FA8" w:rsidRDefault="001F6FA8">
      <w:pPr>
        <w:pStyle w:val="TOC2"/>
        <w:tabs>
          <w:tab w:val="left" w:pos="2549"/>
        </w:tabs>
        <w:rPr>
          <w:rFonts w:ascii="Times New Roman" w:hAnsi="Times New Roman"/>
          <w:noProof/>
          <w:sz w:val="24"/>
          <w:szCs w:val="24"/>
          <w:lang w:eastAsia="en-US"/>
        </w:rPr>
      </w:pPr>
      <w:r>
        <w:rPr>
          <w:noProof/>
        </w:rPr>
        <w:t>9.2</w:t>
      </w:r>
      <w:r>
        <w:rPr>
          <w:rFonts w:ascii="Times New Roman" w:hAnsi="Times New Roman"/>
          <w:noProof/>
          <w:sz w:val="24"/>
          <w:szCs w:val="24"/>
          <w:lang w:eastAsia="en-US"/>
        </w:rPr>
        <w:tab/>
      </w:r>
      <w:r>
        <w:rPr>
          <w:noProof/>
        </w:rPr>
        <w:t>Closed Issues</w:t>
      </w:r>
      <w:r>
        <w:rPr>
          <w:noProof/>
        </w:rPr>
        <w:tab/>
      </w:r>
      <w:r>
        <w:rPr>
          <w:noProof/>
        </w:rPr>
        <w:fldChar w:fldCharType="begin"/>
      </w:r>
      <w:r>
        <w:rPr>
          <w:noProof/>
        </w:rPr>
        <w:instrText xml:space="preserve"> PAGEREF _Toc413339877 \h </w:instrText>
      </w:r>
      <w:r>
        <w:rPr>
          <w:noProof/>
        </w:rPr>
      </w:r>
      <w:r>
        <w:rPr>
          <w:noProof/>
        </w:rPr>
        <w:fldChar w:fldCharType="separate"/>
      </w:r>
      <w:r>
        <w:rPr>
          <w:noProof/>
        </w:rPr>
        <w:t>24</w:t>
      </w:r>
      <w:r>
        <w:rPr>
          <w:noProof/>
        </w:rPr>
        <w:fldChar w:fldCharType="end"/>
      </w:r>
    </w:p>
    <w:p w:rsidR="001F6FA8" w:rsidRDefault="001F6FA8">
      <w:pPr>
        <w:pStyle w:val="TOC1"/>
        <w:tabs>
          <w:tab w:val="left" w:pos="2549"/>
        </w:tabs>
        <w:rPr>
          <w:rFonts w:ascii="Times New Roman" w:hAnsi="Times New Roman"/>
          <w:b w:val="0"/>
          <w:noProof/>
          <w:sz w:val="24"/>
          <w:szCs w:val="24"/>
          <w:lang w:eastAsia="en-US"/>
        </w:rPr>
      </w:pPr>
      <w:r>
        <w:rPr>
          <w:noProof/>
        </w:rPr>
        <w:t>10</w:t>
      </w:r>
      <w:r>
        <w:rPr>
          <w:rFonts w:ascii="Times New Roman" w:hAnsi="Times New Roman"/>
          <w:b w:val="0"/>
          <w:noProof/>
          <w:sz w:val="24"/>
          <w:szCs w:val="24"/>
          <w:lang w:eastAsia="en-US"/>
        </w:rPr>
        <w:tab/>
      </w:r>
      <w:r>
        <w:rPr>
          <w:noProof/>
        </w:rPr>
        <w:t>Appendix</w:t>
      </w:r>
      <w:r>
        <w:rPr>
          <w:noProof/>
        </w:rPr>
        <w:tab/>
      </w:r>
      <w:r>
        <w:rPr>
          <w:noProof/>
        </w:rPr>
        <w:fldChar w:fldCharType="begin"/>
      </w:r>
      <w:r>
        <w:rPr>
          <w:noProof/>
        </w:rPr>
        <w:instrText xml:space="preserve"> PAGEREF _Toc413339878 \h </w:instrText>
      </w:r>
      <w:r>
        <w:rPr>
          <w:noProof/>
        </w:rPr>
      </w:r>
      <w:r>
        <w:rPr>
          <w:noProof/>
        </w:rPr>
        <w:fldChar w:fldCharType="separate"/>
      </w:r>
      <w:r>
        <w:rPr>
          <w:noProof/>
        </w:rPr>
        <w:t>25</w:t>
      </w:r>
      <w:r>
        <w:rPr>
          <w:noProof/>
        </w:rPr>
        <w:fldChar w:fldCharType="end"/>
      </w:r>
    </w:p>
    <w:p w:rsidR="001F6FA8" w:rsidRDefault="001F6FA8">
      <w:r>
        <w:fldChar w:fldCharType="end"/>
      </w:r>
    </w:p>
    <w:p w:rsidR="001F6FA8" w:rsidRDefault="001F6FA8" w:rsidP="00234691">
      <w:pPr>
        <w:pStyle w:val="Note"/>
        <w:numPr>
          <w:ilvl w:val="0"/>
          <w:numId w:val="4"/>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1F6FA8" w:rsidRPr="00A22A27" w:rsidRDefault="001F6FA8" w:rsidP="00A22A27">
      <w:pPr>
        <w:pStyle w:val="Note"/>
        <w:numPr>
          <w:ilvl w:val="0"/>
          <w:numId w:val="4"/>
        </w:numPr>
      </w:pPr>
    </w:p>
    <w:p w:rsidR="001F6FA8" w:rsidRPr="00A22A27" w:rsidRDefault="001F6FA8" w:rsidP="00A22A27"/>
    <w:p w:rsidR="001F6FA8" w:rsidRDefault="001F6FA8" w:rsidP="009C295A">
      <w:pPr>
        <w:pStyle w:val="BodyText"/>
        <w:ind w:left="1800"/>
      </w:pPr>
      <w:bookmarkStart w:id="7" w:name="_Toc225080495"/>
      <w:bookmarkEnd w:id="0"/>
    </w:p>
    <w:p w:rsidR="001F6FA8" w:rsidRPr="00B60B46" w:rsidRDefault="001F6FA8" w:rsidP="00110087">
      <w:pPr>
        <w:pStyle w:val="BodyText"/>
      </w:pPr>
    </w:p>
    <w:p w:rsidR="001F6FA8" w:rsidRDefault="001F6FA8">
      <w:pPr>
        <w:pStyle w:val="Heading1"/>
      </w:pPr>
      <w:bookmarkStart w:id="8" w:name="_Toc413339833"/>
      <w:bookmarkEnd w:id="7"/>
      <w:r>
        <w:t>Introduction</w:t>
      </w:r>
      <w:bookmarkEnd w:id="8"/>
    </w:p>
    <w:p w:rsidR="001F6FA8" w:rsidRPr="00D7033F" w:rsidRDefault="001F6FA8" w:rsidP="00C02EDB">
      <w:pPr>
        <w:pStyle w:val="Note"/>
        <w:ind w:left="0" w:firstLine="0"/>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rsidR="001F6FA8" w:rsidRDefault="001F6FA8" w:rsidP="00C02EDB">
      <w:pPr>
        <w:pStyle w:val="Bullet"/>
        <w:numPr>
          <w:ilvl w:val="0"/>
          <w:numId w:val="0"/>
        </w:numPr>
        <w:ind w:left="1440"/>
      </w:pPr>
      <w:r>
        <w:t>EMAD is implementing Oracle SOA to integrate the data flow between Siebel, OLFM and Thrid party. This design document covers the technical specifications required to implement the same.  This Application Technical Design document complements the Siebel, OLFM and Third party Functional and Technical Specification and the same should be considered for complete detailed design</w:t>
      </w:r>
    </w:p>
    <w:p w:rsidR="001F6FA8" w:rsidRDefault="001F6FA8" w:rsidP="00C02EDB">
      <w:pPr>
        <w:pStyle w:val="Bullet"/>
        <w:numPr>
          <w:ilvl w:val="0"/>
          <w:numId w:val="0"/>
        </w:numPr>
        <w:ind w:left="2140"/>
      </w:pPr>
    </w:p>
    <w:p w:rsidR="001F6FA8" w:rsidRDefault="001F6FA8" w:rsidP="00E831BD">
      <w:pPr>
        <w:pStyle w:val="Bullet"/>
        <w:numPr>
          <w:ilvl w:val="0"/>
          <w:numId w:val="0"/>
        </w:numPr>
        <w:ind w:left="2140"/>
      </w:pPr>
      <w:r>
        <w:t>.</w:t>
      </w:r>
    </w:p>
    <w:p w:rsidR="001F6FA8" w:rsidRDefault="001F6FA8" w:rsidP="00E831BD">
      <w:pPr>
        <w:pStyle w:val="Heading2"/>
      </w:pPr>
      <w:bookmarkStart w:id="9" w:name="_Toc413339834"/>
      <w:r>
        <w:t>Assumptions</w:t>
      </w:r>
      <w:bookmarkEnd w:id="9"/>
    </w:p>
    <w:p w:rsidR="001F6FA8" w:rsidRDefault="001F6FA8" w:rsidP="00E831BD">
      <w:pPr>
        <w:pStyle w:val="BodyText"/>
      </w:pPr>
      <w:r>
        <w:t>The design has below assumtions:</w:t>
      </w:r>
    </w:p>
    <w:p w:rsidR="001F6FA8" w:rsidRDefault="001F6FA8" w:rsidP="00E831BD">
      <w:pPr>
        <w:pStyle w:val="BodyText"/>
        <w:numPr>
          <w:ilvl w:val="0"/>
          <w:numId w:val="17"/>
        </w:numPr>
      </w:pPr>
      <w:r>
        <w:t>Oracle SOA layer will act as Integration layer betweem OLFM and SIEBEL and will be a prerequisite for data flows.</w:t>
      </w:r>
    </w:p>
    <w:p w:rsidR="001F6FA8" w:rsidRDefault="001F6FA8" w:rsidP="00E831BD">
      <w:pPr>
        <w:pStyle w:val="BodyText"/>
        <w:numPr>
          <w:ilvl w:val="0"/>
          <w:numId w:val="17"/>
        </w:numPr>
      </w:pPr>
      <w:r>
        <w:t>OLFM and SIEBEL system should exists and the same is configured in Oracle Fusion Middleware-SOA to connect with each other via  SOA integration adapters such as DB, APPS, FTP, File adapters and etc.</w:t>
      </w:r>
    </w:p>
    <w:p w:rsidR="001F6FA8" w:rsidRPr="000C68B1" w:rsidRDefault="001F6FA8" w:rsidP="00E831BD">
      <w:pPr>
        <w:pStyle w:val="BodyText"/>
        <w:numPr>
          <w:ilvl w:val="0"/>
          <w:numId w:val="17"/>
        </w:numPr>
      </w:pPr>
      <w:r>
        <w:t>Fault Handler Service should exist.</w:t>
      </w:r>
    </w:p>
    <w:p w:rsidR="001F6FA8" w:rsidRPr="000C68B1" w:rsidRDefault="001F6FA8" w:rsidP="00E831BD">
      <w:pPr>
        <w:pStyle w:val="BodyText"/>
        <w:numPr>
          <w:ilvl w:val="0"/>
          <w:numId w:val="17"/>
        </w:numPr>
      </w:pPr>
      <w:r>
        <w:t>Siebel inbound/outbound dependency services should exist and available to communicate.</w:t>
      </w:r>
    </w:p>
    <w:p w:rsidR="001F6FA8" w:rsidRDefault="001F6FA8" w:rsidP="00E831BD">
      <w:pPr>
        <w:pStyle w:val="BodyText"/>
        <w:numPr>
          <w:ilvl w:val="0"/>
          <w:numId w:val="17"/>
        </w:numPr>
      </w:pPr>
      <w:r>
        <w:t>EBS Staging tables and Concurrent Programs available to Invoke and get the response as per the design.</w:t>
      </w:r>
    </w:p>
    <w:p w:rsidR="001F6FA8" w:rsidRDefault="001F6FA8" w:rsidP="00E831BD">
      <w:pPr>
        <w:pStyle w:val="Bullet"/>
        <w:numPr>
          <w:ilvl w:val="0"/>
          <w:numId w:val="0"/>
        </w:numPr>
        <w:ind w:left="2140"/>
      </w:pPr>
    </w:p>
    <w:p w:rsidR="001F6FA8" w:rsidRDefault="001F6FA8">
      <w:pPr>
        <w:pStyle w:val="Heading2"/>
      </w:pPr>
      <w:bookmarkStart w:id="10" w:name="_Toc225939713"/>
      <w:bookmarkStart w:id="11" w:name="_Toc413339835"/>
      <w:bookmarkStart w:id="12" w:name="_Toc448971535"/>
      <w:bookmarkStart w:id="13" w:name="_Toc138499413"/>
      <w:bookmarkStart w:id="14" w:name="_Toc442772883"/>
      <w:bookmarkStart w:id="15" w:name="_Toc442774250"/>
      <w:bookmarkStart w:id="16" w:name="_Toc447612491"/>
      <w:r>
        <w:t>Building Blocks</w:t>
      </w:r>
      <w:bookmarkEnd w:id="10"/>
      <w:bookmarkEnd w:id="11"/>
    </w:p>
    <w:p w:rsidR="001F6FA8" w:rsidRDefault="001F6FA8" w:rsidP="00832F71">
      <w:pPr>
        <w:pStyle w:val="BodyText"/>
      </w:pPr>
      <w:r>
        <w:t>The Component design includes several Integration as listed below:</w:t>
      </w:r>
    </w:p>
    <w:p w:rsidR="001F6FA8" w:rsidRDefault="001F6FA8" w:rsidP="00101566">
      <w:pPr>
        <w:pStyle w:val="BodyText"/>
        <w:numPr>
          <w:ilvl w:val="0"/>
          <w:numId w:val="15"/>
        </w:numPr>
      </w:pPr>
      <w:r>
        <w:t>InsuranceRequestProcess</w:t>
      </w:r>
    </w:p>
    <w:p w:rsidR="001F6FA8" w:rsidRDefault="001F6FA8" w:rsidP="00101566">
      <w:pPr>
        <w:pStyle w:val="BodyText"/>
        <w:numPr>
          <w:ilvl w:val="0"/>
          <w:numId w:val="15"/>
        </w:numPr>
      </w:pPr>
      <w:r>
        <w:t>InsuranceStatusUpdate</w:t>
      </w:r>
    </w:p>
    <w:p w:rsidR="001F6FA8" w:rsidRDefault="001F6FA8" w:rsidP="00101566">
      <w:pPr>
        <w:pStyle w:val="BodyText"/>
        <w:numPr>
          <w:ilvl w:val="0"/>
          <w:numId w:val="15"/>
        </w:numPr>
      </w:pPr>
      <w:r>
        <w:t>ClaimRequestProcess</w:t>
      </w:r>
    </w:p>
    <w:p w:rsidR="001F6FA8" w:rsidRPr="008F69FC" w:rsidRDefault="001F6FA8" w:rsidP="00101566">
      <w:pPr>
        <w:pStyle w:val="BodyText"/>
        <w:numPr>
          <w:ilvl w:val="0"/>
          <w:numId w:val="15"/>
        </w:numPr>
      </w:pPr>
      <w:r>
        <w:t>ClaimStatusUpdate</w:t>
      </w:r>
    </w:p>
    <w:p w:rsidR="001F6FA8" w:rsidRDefault="001F6FA8" w:rsidP="008F69FC">
      <w:pPr>
        <w:pStyle w:val="BodyText"/>
        <w:ind w:left="2205"/>
      </w:pPr>
    </w:p>
    <w:p w:rsidR="001F6FA8" w:rsidRDefault="001F6FA8" w:rsidP="009A0767">
      <w:pPr>
        <w:pStyle w:val="Heading2"/>
      </w:pPr>
      <w:bookmarkStart w:id="17" w:name="_Toc225939714"/>
      <w:r>
        <w:br w:type="page"/>
      </w:r>
      <w:bookmarkStart w:id="18" w:name="_Toc413339836"/>
      <w:r>
        <w:t>Block Relationship Diagram</w:t>
      </w:r>
      <w:bookmarkEnd w:id="17"/>
      <w:bookmarkEnd w:id="18"/>
    </w:p>
    <w:p w:rsidR="001F6FA8" w:rsidRDefault="001F6FA8" w:rsidP="00234691">
      <w:pPr>
        <w:pStyle w:val="Note"/>
        <w:numPr>
          <w:ilvl w:val="0"/>
          <w:numId w:val="6"/>
        </w:numPr>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rsidR="001F6FA8" w:rsidRDefault="001F6FA8">
      <w:pPr>
        <w:pStyle w:val="BodyText"/>
      </w:pPr>
      <w:r>
        <w:t>The process flow diagram explains the blocks and their relationships at the processes (Building blocks) level for Insurance Integration Components.</w:t>
      </w:r>
    </w:p>
    <w:p w:rsidR="001F6FA8" w:rsidRDefault="001F6FA8" w:rsidP="00416D77">
      <w:pPr>
        <w:pStyle w:val="BodyText"/>
        <w:ind w:left="14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85.5pt">
            <v:imagedata r:id="rId7" o:title=""/>
          </v:shape>
        </w:pict>
      </w:r>
    </w:p>
    <w:p w:rsidR="001F6FA8" w:rsidRDefault="001F6FA8">
      <w:pPr>
        <w:pStyle w:val="Heading1"/>
      </w:pPr>
      <w:bookmarkStart w:id="19" w:name="_Toc413339837"/>
      <w:r>
        <w:t>Integration Design for Insurance Creation</w:t>
      </w:r>
      <w:bookmarkEnd w:id="19"/>
    </w:p>
    <w:p w:rsidR="001F6FA8" w:rsidRDefault="001F6FA8" w:rsidP="00101566">
      <w:pPr>
        <w:pStyle w:val="Note"/>
        <w:numPr>
          <w:ilvl w:val="0"/>
          <w:numId w:val="10"/>
        </w:numPr>
      </w:pPr>
      <w:r>
        <w:t>The intent of this section is to design the services between the components and the interfaces with external systems for each Use Case.  Refer to DS.080  Software Component Design and focus on calling arguments (i.e., service signature) and logic definition.</w:t>
      </w:r>
    </w:p>
    <w:p w:rsidR="001F6FA8" w:rsidRDefault="001F6FA8" w:rsidP="00301BDA">
      <w:pPr>
        <w:pStyle w:val="BodyText"/>
        <w:ind w:left="720"/>
      </w:pPr>
      <w:r>
        <w:t>The Integration service provides facility to create Insurance with the third party. Here Elite system will act as third party where in the insurance request gets created by Siebel. The Elite Service will be called by using Username &amp; password authentication. The business functionality and validation rules are covered in Elite Technical Specification.</w:t>
      </w:r>
    </w:p>
    <w:p w:rsidR="001F6FA8" w:rsidRDefault="001F6FA8" w:rsidP="00301BDA">
      <w:pPr>
        <w:pStyle w:val="BodyText"/>
        <w:ind w:left="720"/>
      </w:pPr>
      <w:r>
        <w:t xml:space="preserve"> </w:t>
      </w:r>
    </w:p>
    <w:p w:rsidR="001F6FA8" w:rsidRDefault="001F6FA8" w:rsidP="000561E2">
      <w:pPr>
        <w:pStyle w:val="Heading2"/>
        <w:ind w:right="6480"/>
      </w:pPr>
      <w:bookmarkStart w:id="20" w:name="_Toc413339838"/>
      <w:r>
        <w:t>Business Rule Design</w:t>
      </w:r>
      <w:bookmarkEnd w:id="20"/>
      <w:r>
        <w:t xml:space="preserve"> </w:t>
      </w:r>
    </w:p>
    <w:p w:rsidR="001F6FA8" w:rsidRDefault="001F6FA8" w:rsidP="00301BDA">
      <w:pPr>
        <w:pStyle w:val="BodyText"/>
        <w:ind w:left="720"/>
      </w:pPr>
      <w:r>
        <w:t xml:space="preserve">    Siebel will invoke the Insurance Integration Service to create Insurance in third party system (Elite). The XML Data elements should in the same order how it is described in the WSDL for any kind of operation such as Insert, Modify, Update, Cancel and Renewl</w:t>
      </w:r>
    </w:p>
    <w:p w:rsidR="001F6FA8" w:rsidRPr="00495D10" w:rsidRDefault="001F6FA8" w:rsidP="00301BDA">
      <w:pPr>
        <w:pStyle w:val="BodyText"/>
        <w:ind w:left="720"/>
      </w:pPr>
    </w:p>
    <w:p w:rsidR="001F6FA8" w:rsidRDefault="001F6FA8" w:rsidP="004D55F1">
      <w:pPr>
        <w:ind w:left="720"/>
      </w:pPr>
      <w:r>
        <w:t>1.    Receive the Input payload of Insurance Request</w:t>
      </w:r>
    </w:p>
    <w:p w:rsidR="001F6FA8" w:rsidRDefault="001F6FA8" w:rsidP="00301BDA">
      <w:pPr>
        <w:pStyle w:val="BodyText"/>
        <w:ind w:left="720"/>
      </w:pPr>
      <w:r>
        <w:t>2.    Validate and Transform the input to Elite Service based on the operation types.</w:t>
      </w:r>
    </w:p>
    <w:p w:rsidR="001F6FA8" w:rsidRDefault="001F6FA8" w:rsidP="00301BDA">
      <w:pPr>
        <w:pStyle w:val="BodyText"/>
        <w:ind w:left="720"/>
      </w:pPr>
      <w:r>
        <w:t>3.    Get the response from Elite Service and pass it to Siebel.</w:t>
      </w:r>
    </w:p>
    <w:p w:rsidR="001F6FA8" w:rsidRDefault="001F6FA8" w:rsidP="00BB054E">
      <w:pPr>
        <w:pStyle w:val="BodyText"/>
        <w:ind w:left="0"/>
      </w:pPr>
    </w:p>
    <w:p w:rsidR="001F6FA8" w:rsidRDefault="001F6FA8" w:rsidP="000561E2">
      <w:pPr>
        <w:pStyle w:val="Heading2"/>
        <w:tabs>
          <w:tab w:val="left" w:pos="5940"/>
        </w:tabs>
        <w:ind w:right="4500"/>
      </w:pPr>
      <w:bookmarkStart w:id="21" w:name="_Toc413339839"/>
      <w:r>
        <w:t>Integration Design - Quick Reference</w:t>
      </w:r>
      <w:bookmarkEnd w:id="21"/>
    </w:p>
    <w:tbl>
      <w:tblPr>
        <w:tblW w:w="96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7267"/>
      </w:tblGrid>
      <w:tr w:rsidR="001F6FA8" w:rsidRPr="00CF2155" w:rsidTr="00EB7505">
        <w:trPr>
          <w:cantSplit/>
        </w:trPr>
        <w:tc>
          <w:tcPr>
            <w:tcW w:w="2350" w:type="dxa"/>
            <w:shd w:val="clear" w:color="auto" w:fill="4F81BD"/>
          </w:tcPr>
          <w:p w:rsidR="001F6FA8" w:rsidRPr="0029507D" w:rsidRDefault="001F6FA8" w:rsidP="0094005B">
            <w:pPr>
              <w:pStyle w:val="TableHeading"/>
              <w:rPr>
                <w:rFonts w:cs="Arial"/>
                <w:color w:val="FFFFFF"/>
                <w:sz w:val="20"/>
              </w:rPr>
            </w:pPr>
            <w:r w:rsidRPr="0029507D">
              <w:rPr>
                <w:rFonts w:cs="Arial"/>
                <w:color w:val="FFFFFF"/>
                <w:sz w:val="20"/>
              </w:rPr>
              <w:t>SOA Project Name</w:t>
            </w:r>
          </w:p>
        </w:tc>
        <w:tc>
          <w:tcPr>
            <w:tcW w:w="7267" w:type="dxa"/>
          </w:tcPr>
          <w:p w:rsidR="001F6FA8" w:rsidRPr="0029507D" w:rsidRDefault="001F6FA8" w:rsidP="0094005B">
            <w:pPr>
              <w:pStyle w:val="TableText"/>
              <w:rPr>
                <w:rFonts w:cs="Arial"/>
                <w:b/>
                <w:sz w:val="20"/>
              </w:rPr>
            </w:pPr>
            <w:r>
              <w:rPr>
                <w:rFonts w:cs="Arial"/>
                <w:b/>
                <w:sz w:val="20"/>
              </w:rPr>
              <w:t>InsuranceRequestProcess</w:t>
            </w:r>
          </w:p>
        </w:tc>
      </w:tr>
      <w:tr w:rsidR="001F6FA8" w:rsidRPr="00CF2155" w:rsidTr="00EB7505">
        <w:trPr>
          <w:cantSplit/>
        </w:trPr>
        <w:tc>
          <w:tcPr>
            <w:tcW w:w="2350" w:type="dxa"/>
            <w:shd w:val="clear" w:color="auto" w:fill="4F81BD"/>
          </w:tcPr>
          <w:p w:rsidR="001F6FA8" w:rsidRPr="0029507D" w:rsidRDefault="001F6FA8" w:rsidP="0094005B">
            <w:pPr>
              <w:pStyle w:val="TableHeading"/>
              <w:rPr>
                <w:rFonts w:cs="Arial"/>
                <w:color w:val="FFFFFF"/>
                <w:sz w:val="20"/>
              </w:rPr>
            </w:pPr>
            <w:r>
              <w:rPr>
                <w:rFonts w:cs="Arial"/>
                <w:color w:val="FFFFFF"/>
                <w:sz w:val="20"/>
              </w:rPr>
              <w:t>Service Type</w:t>
            </w:r>
          </w:p>
        </w:tc>
        <w:tc>
          <w:tcPr>
            <w:tcW w:w="7267" w:type="dxa"/>
          </w:tcPr>
          <w:p w:rsidR="001F6FA8" w:rsidRPr="0029507D" w:rsidRDefault="001F6FA8" w:rsidP="00D26008">
            <w:pPr>
              <w:pStyle w:val="TableText"/>
              <w:rPr>
                <w:rFonts w:cs="Arial"/>
                <w:sz w:val="20"/>
              </w:rPr>
            </w:pPr>
            <w:r>
              <w:rPr>
                <w:rFonts w:cs="Arial"/>
                <w:sz w:val="20"/>
              </w:rPr>
              <w:t>Synchronous</w:t>
            </w:r>
          </w:p>
        </w:tc>
      </w:tr>
      <w:tr w:rsidR="001F6FA8" w:rsidRPr="00CF2155" w:rsidTr="00EB7505">
        <w:trPr>
          <w:cantSplit/>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Source - Target System</w:t>
            </w:r>
          </w:p>
        </w:tc>
        <w:tc>
          <w:tcPr>
            <w:tcW w:w="7267" w:type="dxa"/>
          </w:tcPr>
          <w:p w:rsidR="001F6FA8" w:rsidRPr="0029507D" w:rsidRDefault="001F6FA8" w:rsidP="001509D6">
            <w:pPr>
              <w:pStyle w:val="TableText"/>
              <w:rPr>
                <w:rFonts w:cs="Arial"/>
                <w:sz w:val="20"/>
              </w:rPr>
            </w:pPr>
            <w:r w:rsidRPr="0029507D">
              <w:rPr>
                <w:rFonts w:cs="Arial"/>
                <w:sz w:val="20"/>
              </w:rPr>
              <w:t xml:space="preserve">Siebel </w:t>
            </w:r>
            <w:r>
              <w:rPr>
                <w:rFonts w:cs="Arial"/>
                <w:sz w:val="20"/>
              </w:rPr>
              <w:t>- Elite</w:t>
            </w:r>
          </w:p>
        </w:tc>
      </w:tr>
      <w:tr w:rsidR="001F6FA8" w:rsidRPr="00CF2155" w:rsidTr="00EB7505">
        <w:trPr>
          <w:cantSplit/>
        </w:trPr>
        <w:tc>
          <w:tcPr>
            <w:tcW w:w="2350" w:type="dxa"/>
            <w:shd w:val="clear" w:color="auto" w:fill="4F81BD"/>
          </w:tcPr>
          <w:p w:rsidR="001F6FA8" w:rsidRPr="0029507D" w:rsidRDefault="001F6FA8" w:rsidP="001509D6">
            <w:pPr>
              <w:pStyle w:val="Heading1Text"/>
              <w:spacing w:before="120" w:after="120"/>
              <w:ind w:left="0"/>
              <w:rPr>
                <w:rFonts w:ascii="Arial" w:eastAsia="PMingLiU" w:hAnsi="Arial" w:cs="Arial"/>
                <w:b/>
                <w:color w:val="FFFFFF"/>
                <w:sz w:val="20"/>
                <w:szCs w:val="20"/>
                <w:lang w:eastAsia="zh-TW"/>
              </w:rPr>
            </w:pPr>
            <w:r w:rsidRPr="0029507D">
              <w:rPr>
                <w:rFonts w:ascii="Arial" w:eastAsia="PMingLiU" w:hAnsi="Arial" w:cs="Arial"/>
                <w:b/>
                <w:color w:val="FFFFFF"/>
                <w:sz w:val="20"/>
                <w:szCs w:val="20"/>
                <w:lang w:eastAsia="zh-TW"/>
              </w:rPr>
              <w:t>Inbound SOA Service Design</w:t>
            </w:r>
          </w:p>
        </w:tc>
        <w:tc>
          <w:tcPr>
            <w:tcW w:w="7267" w:type="dxa"/>
          </w:tcPr>
          <w:p w:rsidR="001F6FA8" w:rsidRPr="0029507D" w:rsidRDefault="001F6FA8" w:rsidP="001509D6">
            <w:pPr>
              <w:pStyle w:val="Heading1Text"/>
              <w:spacing w:before="120" w:after="120"/>
              <w:ind w:left="0"/>
              <w:rPr>
                <w:rFonts w:ascii="Arial" w:eastAsia="PMingLiU" w:hAnsi="Arial" w:cs="Arial"/>
                <w:sz w:val="20"/>
                <w:szCs w:val="20"/>
                <w:lang w:eastAsia="zh-TW"/>
              </w:rPr>
            </w:pPr>
            <w:r w:rsidRPr="0029507D">
              <w:rPr>
                <w:rFonts w:ascii="Arial" w:eastAsia="PMingLiU" w:hAnsi="Arial" w:cs="Arial"/>
                <w:sz w:val="20"/>
                <w:szCs w:val="20"/>
                <w:lang w:eastAsia="zh-TW"/>
              </w:rPr>
              <w:t>SOA WSDL Interface</w:t>
            </w:r>
            <w:r>
              <w:rPr>
                <w:rFonts w:ascii="Arial" w:eastAsia="PMingLiU" w:hAnsi="Arial" w:cs="Arial"/>
                <w:sz w:val="20"/>
                <w:szCs w:val="20"/>
                <w:lang w:eastAsia="zh-TW"/>
              </w:rPr>
              <w:t xml:space="preserve">(Request and Response XSD) </w:t>
            </w:r>
            <w:r w:rsidRPr="0029507D">
              <w:rPr>
                <w:rFonts w:ascii="Arial" w:eastAsia="PMingLiU" w:hAnsi="Arial" w:cs="Arial"/>
                <w:sz w:val="20"/>
                <w:szCs w:val="20"/>
                <w:lang w:eastAsia="zh-TW"/>
              </w:rPr>
              <w:t xml:space="preserve"> is derived from </w:t>
            </w:r>
            <w:r>
              <w:rPr>
                <w:rFonts w:ascii="Arial" w:eastAsia="PMingLiU" w:hAnsi="Arial" w:cs="Arial"/>
                <w:sz w:val="20"/>
                <w:szCs w:val="20"/>
                <w:lang w:eastAsia="zh-TW"/>
              </w:rPr>
              <w:t>Elite Service wsdl</w:t>
            </w:r>
            <w:r w:rsidRPr="0029507D">
              <w:rPr>
                <w:rFonts w:ascii="Arial" w:eastAsia="PMingLiU" w:hAnsi="Arial" w:cs="Arial"/>
                <w:sz w:val="20"/>
                <w:szCs w:val="20"/>
                <w:lang w:eastAsia="zh-TW"/>
              </w:rPr>
              <w:t xml:space="preserve">  (attached in 4.3.1)</w:t>
            </w:r>
          </w:p>
        </w:tc>
      </w:tr>
      <w:tr w:rsidR="001F6FA8" w:rsidRPr="00CF2155" w:rsidTr="00EB7505">
        <w:trPr>
          <w:cantSplit/>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Outbound SOA Reference Design</w:t>
            </w:r>
          </w:p>
        </w:tc>
        <w:tc>
          <w:tcPr>
            <w:tcW w:w="7267" w:type="dxa"/>
          </w:tcPr>
          <w:p w:rsidR="001F6FA8" w:rsidRPr="0029507D" w:rsidRDefault="001F6FA8" w:rsidP="001509D6">
            <w:r>
              <w:t>Elite Web service, Fault Handler</w:t>
            </w:r>
          </w:p>
          <w:p w:rsidR="001F6FA8" w:rsidRPr="0029507D" w:rsidRDefault="001F6FA8" w:rsidP="001509D6">
            <w:pPr>
              <w:tabs>
                <w:tab w:val="left" w:pos="4605"/>
              </w:tabs>
            </w:pPr>
            <w:r w:rsidRPr="0029507D">
              <w:tab/>
            </w:r>
          </w:p>
        </w:tc>
      </w:tr>
      <w:tr w:rsidR="001F6FA8" w:rsidRPr="00CF2155" w:rsidTr="00EB7505">
        <w:trPr>
          <w:cantSplit/>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Frequency</w:t>
            </w:r>
          </w:p>
        </w:tc>
        <w:tc>
          <w:tcPr>
            <w:tcW w:w="7267" w:type="dxa"/>
          </w:tcPr>
          <w:p w:rsidR="001F6FA8" w:rsidRPr="0029507D" w:rsidRDefault="001F6FA8" w:rsidP="001509D6">
            <w:pPr>
              <w:pStyle w:val="TableText"/>
              <w:rPr>
                <w:rFonts w:cs="Arial"/>
                <w:sz w:val="20"/>
              </w:rPr>
            </w:pPr>
            <w:r w:rsidRPr="0029507D">
              <w:rPr>
                <w:rFonts w:cs="Arial"/>
                <w:sz w:val="20"/>
              </w:rPr>
              <w:t>On Demand</w:t>
            </w:r>
          </w:p>
        </w:tc>
      </w:tr>
      <w:tr w:rsidR="001F6FA8" w:rsidRPr="00CF2155" w:rsidTr="00EB7505">
        <w:trPr>
          <w:cantSplit/>
        </w:trPr>
        <w:tc>
          <w:tcPr>
            <w:tcW w:w="2350" w:type="dxa"/>
            <w:shd w:val="clear" w:color="auto" w:fill="4F81BD"/>
          </w:tcPr>
          <w:p w:rsidR="001F6FA8" w:rsidRPr="0029507D" w:rsidRDefault="001F6FA8" w:rsidP="001509D6">
            <w:pPr>
              <w:pStyle w:val="TableHeading"/>
              <w:ind w:right="72"/>
              <w:rPr>
                <w:rFonts w:cs="Arial"/>
                <w:color w:val="FFFFFF"/>
                <w:sz w:val="20"/>
              </w:rPr>
            </w:pPr>
            <w:r w:rsidRPr="0029507D">
              <w:rPr>
                <w:rFonts w:cs="Arial"/>
                <w:color w:val="FFFFFF"/>
                <w:sz w:val="20"/>
              </w:rPr>
              <w:t>Volume</w:t>
            </w:r>
          </w:p>
        </w:tc>
        <w:tc>
          <w:tcPr>
            <w:tcW w:w="7267" w:type="dxa"/>
          </w:tcPr>
          <w:p w:rsidR="001F6FA8" w:rsidRPr="0029507D" w:rsidRDefault="001F6FA8" w:rsidP="001509D6">
            <w:pPr>
              <w:pStyle w:val="TableText"/>
              <w:rPr>
                <w:rFonts w:cs="Arial"/>
                <w:sz w:val="20"/>
                <w:highlight w:val="yellow"/>
              </w:rPr>
            </w:pPr>
            <w:r>
              <w:rPr>
                <w:rFonts w:cs="Arial"/>
                <w:sz w:val="20"/>
              </w:rPr>
              <w:t>Single/Batch</w:t>
            </w:r>
          </w:p>
        </w:tc>
      </w:tr>
    </w:tbl>
    <w:p w:rsidR="001F6FA8" w:rsidRDefault="001F6FA8" w:rsidP="000561E2">
      <w:pPr>
        <w:pStyle w:val="Heading2"/>
        <w:ind w:right="7740"/>
      </w:pPr>
      <w:bookmarkStart w:id="22" w:name="_Toc413339840"/>
      <w:r>
        <w:t>Data Sources</w:t>
      </w:r>
      <w:bookmarkEnd w:id="22"/>
    </w:p>
    <w:p w:rsidR="001F6FA8" w:rsidRPr="000F3CAD" w:rsidRDefault="001F6FA8" w:rsidP="007A14C5">
      <w:pPr>
        <w:pStyle w:val="Heading3"/>
        <w:rPr>
          <w:u w:val="single"/>
        </w:rPr>
      </w:pPr>
      <w:r w:rsidRPr="000F3CAD">
        <w:rPr>
          <w:u w:val="single"/>
        </w:rPr>
        <w:t>Request/Response Information</w:t>
      </w:r>
    </w:p>
    <w:tbl>
      <w:tblPr>
        <w:tblW w:w="4519" w:type="pct"/>
        <w:tblInd w:w="828" w:type="dxa"/>
        <w:tblLook w:val="00A0"/>
      </w:tblPr>
      <w:tblGrid>
        <w:gridCol w:w="2302"/>
        <w:gridCol w:w="7329"/>
      </w:tblGrid>
      <w:tr w:rsidR="001F6FA8" w:rsidRPr="00FC3064" w:rsidTr="00ED47AC">
        <w:trPr>
          <w:trHeight w:val="207"/>
        </w:trPr>
        <w:tc>
          <w:tcPr>
            <w:tcW w:w="119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DF081A">
            <w:pPr>
              <w:jc w:val="center"/>
              <w:rPr>
                <w:rFonts w:cs="Arial"/>
                <w:b/>
                <w:bCs/>
                <w:color w:val="000000"/>
                <w:sz w:val="18"/>
                <w:szCs w:val="18"/>
                <w:lang w:val="en-IN" w:eastAsia="en-IN"/>
              </w:rPr>
            </w:pPr>
            <w:r w:rsidRPr="00ED47AC">
              <w:rPr>
                <w:rFonts w:cs="Arial"/>
                <w:b/>
                <w:bCs/>
                <w:color w:val="000000"/>
                <w:sz w:val="18"/>
                <w:szCs w:val="18"/>
                <w:lang w:val="en-IN" w:eastAsia="en-IN"/>
              </w:rPr>
              <w:t>Type</w:t>
            </w:r>
          </w:p>
        </w:tc>
        <w:tc>
          <w:tcPr>
            <w:tcW w:w="380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DF081A">
            <w:pPr>
              <w:jc w:val="center"/>
              <w:rPr>
                <w:rFonts w:cs="Arial"/>
                <w:b/>
                <w:bCs/>
                <w:color w:val="000000"/>
                <w:sz w:val="18"/>
                <w:szCs w:val="18"/>
                <w:lang w:val="en-IN" w:eastAsia="en-IN"/>
              </w:rPr>
            </w:pPr>
            <w:r w:rsidRPr="00ED47AC">
              <w:rPr>
                <w:rFonts w:cs="Arial"/>
                <w:b/>
                <w:bCs/>
                <w:color w:val="000000"/>
                <w:sz w:val="18"/>
                <w:szCs w:val="18"/>
                <w:lang w:val="en-IN" w:eastAsia="en-IN"/>
              </w:rPr>
              <w:t>Details</w:t>
            </w:r>
          </w:p>
        </w:tc>
      </w:tr>
      <w:tr w:rsidR="001F6FA8" w:rsidRPr="00FC3064" w:rsidTr="00ED47AC">
        <w:trPr>
          <w:trHeight w:val="217"/>
        </w:trPr>
        <w:tc>
          <w:tcPr>
            <w:tcW w:w="119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DF081A">
            <w:pPr>
              <w:rPr>
                <w:rFonts w:ascii="Book Antiqua" w:hAnsi="Book Antiqua" w:cs="Arial"/>
                <w:b/>
                <w:bCs/>
                <w:color w:val="000000"/>
                <w:sz w:val="18"/>
                <w:szCs w:val="18"/>
                <w:lang w:val="en-IN" w:eastAsia="en-IN"/>
              </w:rPr>
            </w:pPr>
          </w:p>
        </w:tc>
        <w:tc>
          <w:tcPr>
            <w:tcW w:w="380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DF081A">
            <w:pPr>
              <w:rPr>
                <w:rFonts w:ascii="Book Antiqua" w:hAnsi="Book Antiqua" w:cs="Arial"/>
                <w:b/>
                <w:bCs/>
                <w:color w:val="000000"/>
                <w:sz w:val="18"/>
                <w:szCs w:val="18"/>
                <w:lang w:val="en-IN" w:eastAsia="en-IN"/>
              </w:rPr>
            </w:pPr>
          </w:p>
        </w:tc>
      </w:tr>
      <w:tr w:rsidR="001F6FA8" w:rsidRPr="00FC3064" w:rsidTr="00DF081A">
        <w:trPr>
          <w:trHeight w:val="332"/>
        </w:trPr>
        <w:tc>
          <w:tcPr>
            <w:tcW w:w="1195" w:type="pct"/>
            <w:tcBorders>
              <w:top w:val="nil"/>
              <w:left w:val="single" w:sz="4" w:space="0" w:color="auto"/>
              <w:bottom w:val="single" w:sz="4" w:space="0" w:color="auto"/>
              <w:right w:val="single" w:sz="4" w:space="0" w:color="auto"/>
            </w:tcBorders>
          </w:tcPr>
          <w:p w:rsidR="001F6FA8" w:rsidRPr="00134CC4" w:rsidRDefault="001F6FA8" w:rsidP="00DF081A">
            <w:r>
              <w:t>Request</w:t>
            </w:r>
          </w:p>
        </w:tc>
        <w:tc>
          <w:tcPr>
            <w:tcW w:w="3805" w:type="pct"/>
            <w:vMerge w:val="restart"/>
            <w:tcBorders>
              <w:top w:val="nil"/>
              <w:left w:val="nil"/>
              <w:right w:val="single" w:sz="4" w:space="0" w:color="auto"/>
            </w:tcBorders>
          </w:tcPr>
          <w:p w:rsidR="001F6FA8" w:rsidRPr="004247A1" w:rsidRDefault="001F6FA8" w:rsidP="00DF081A">
            <w:pPr>
              <w:rPr>
                <w:rFonts w:ascii="Book Antiqua" w:hAnsi="Book Antiqua" w:cs="Arial"/>
                <w:bCs/>
                <w:color w:val="000000"/>
                <w:sz w:val="18"/>
                <w:szCs w:val="18"/>
                <w:lang w:val="en-IN" w:eastAsia="en-IN"/>
              </w:rPr>
            </w:pPr>
            <w:r w:rsidRPr="003B5031">
              <w:rPr>
                <w:rFonts w:ascii="Book Antiqua" w:hAnsi="Book Antiqua" w:cs="Arial"/>
                <w:bCs/>
                <w:color w:val="000000"/>
                <w:sz w:val="18"/>
                <w:szCs w:val="18"/>
                <w:lang w:val="en-IN" w:eastAsia="en-IN"/>
              </w:rPr>
              <w:object w:dxaOrig="1531" w:dyaOrig="1002">
                <v:shape id="_x0000_i1026" type="#_x0000_t75" style="width:75.75pt;height:50.25pt" o:ole="">
                  <v:imagedata r:id="rId8" o:title=""/>
                </v:shape>
                <o:OLEObject Type="Embed" ProgID="Package" ShapeID="_x0000_i1026" DrawAspect="Content" ObjectID="_1494331448" r:id="rId9"/>
              </w:object>
            </w:r>
          </w:p>
        </w:tc>
      </w:tr>
      <w:tr w:rsidR="001F6FA8" w:rsidRPr="00FC3064" w:rsidTr="007F7137">
        <w:trPr>
          <w:trHeight w:val="330"/>
        </w:trPr>
        <w:tc>
          <w:tcPr>
            <w:tcW w:w="1195" w:type="pct"/>
            <w:tcBorders>
              <w:top w:val="nil"/>
              <w:left w:val="single" w:sz="4" w:space="0" w:color="auto"/>
              <w:bottom w:val="nil"/>
              <w:right w:val="single" w:sz="4" w:space="0" w:color="auto"/>
            </w:tcBorders>
          </w:tcPr>
          <w:p w:rsidR="001F6FA8" w:rsidRPr="00134CC4" w:rsidRDefault="001F6FA8" w:rsidP="00DF081A">
            <w:r>
              <w:t>Response</w:t>
            </w:r>
          </w:p>
        </w:tc>
        <w:tc>
          <w:tcPr>
            <w:tcW w:w="3805" w:type="pct"/>
            <w:vMerge/>
            <w:tcBorders>
              <w:left w:val="nil"/>
              <w:right w:val="single" w:sz="4" w:space="0" w:color="auto"/>
            </w:tcBorders>
          </w:tcPr>
          <w:p w:rsidR="001F6FA8" w:rsidRPr="004247A1" w:rsidRDefault="001F6FA8" w:rsidP="00DF081A">
            <w:pPr>
              <w:rPr>
                <w:rFonts w:ascii="Book Antiqua" w:hAnsi="Book Antiqua" w:cs="Arial"/>
                <w:bCs/>
                <w:color w:val="000000"/>
                <w:sz w:val="18"/>
                <w:szCs w:val="18"/>
                <w:lang w:val="en-IN" w:eastAsia="en-IN"/>
              </w:rPr>
            </w:pPr>
          </w:p>
        </w:tc>
      </w:tr>
    </w:tbl>
    <w:p w:rsidR="001F6FA8" w:rsidRDefault="001F6FA8" w:rsidP="007F7137">
      <w:pPr>
        <w:spacing w:before="120" w:after="120"/>
        <w:ind w:left="1440"/>
      </w:pPr>
    </w:p>
    <w:p w:rsidR="001F6FA8" w:rsidRDefault="001F6FA8" w:rsidP="007F7137">
      <w:pPr>
        <w:pStyle w:val="BodyText"/>
      </w:pPr>
    </w:p>
    <w:p w:rsidR="001F6FA8" w:rsidRDefault="001F6FA8" w:rsidP="007F7137">
      <w:pPr>
        <w:pStyle w:val="BodyText"/>
      </w:pPr>
    </w:p>
    <w:p w:rsidR="001F6FA8" w:rsidRDefault="001F6FA8" w:rsidP="007F7137">
      <w:pPr>
        <w:pStyle w:val="Heading3"/>
        <w:rPr>
          <w:u w:val="single"/>
        </w:rPr>
      </w:pPr>
      <w:r w:rsidRPr="000F3CAD">
        <w:rPr>
          <w:u w:val="single"/>
        </w:rPr>
        <w:t xml:space="preserve">Domain Value </w:t>
      </w:r>
      <w:r>
        <w:rPr>
          <w:u w:val="single"/>
        </w:rPr>
        <w:t>Mapping</w:t>
      </w:r>
      <w:r w:rsidRPr="000F3CAD">
        <w:rPr>
          <w:u w:val="single"/>
        </w:rPr>
        <w:t xml:space="preserve"> (DVM)</w:t>
      </w:r>
    </w:p>
    <w:p w:rsidR="001F6FA8" w:rsidRDefault="001F6FA8" w:rsidP="007E09B8">
      <w:pPr>
        <w:pStyle w:val="BodyText"/>
      </w:pPr>
      <w:r>
        <w:t>This DVM will be used to store Elite Web Service access credentials. This needs to be created and stored in MDS.</w:t>
      </w:r>
    </w:p>
    <w:p w:rsidR="001F6FA8" w:rsidRPr="007E09B8" w:rsidRDefault="001F6FA8" w:rsidP="007E09B8">
      <w:pPr>
        <w:pStyle w:val="BodyText"/>
      </w:pPr>
      <w:r>
        <w:t>The same can be used in ClaimRequest integration service as well.</w:t>
      </w:r>
    </w:p>
    <w:tbl>
      <w:tblPr>
        <w:tblW w:w="3773" w:type="pct"/>
        <w:tblInd w:w="828" w:type="dxa"/>
        <w:tblLook w:val="00A0"/>
      </w:tblPr>
      <w:tblGrid>
        <w:gridCol w:w="2752"/>
        <w:gridCol w:w="5289"/>
      </w:tblGrid>
      <w:tr w:rsidR="001F6FA8" w:rsidRPr="00FC3064" w:rsidTr="00BB1B93">
        <w:trPr>
          <w:trHeight w:val="225"/>
        </w:trPr>
        <w:tc>
          <w:tcPr>
            <w:tcW w:w="1711"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BB1B93">
            <w:pPr>
              <w:rPr>
                <w:rFonts w:cs="Arial"/>
                <w:b/>
                <w:bCs/>
                <w:color w:val="000000"/>
                <w:sz w:val="18"/>
                <w:szCs w:val="18"/>
                <w:lang w:val="en-IN" w:eastAsia="en-IN"/>
              </w:rPr>
            </w:pPr>
            <w:r>
              <w:rPr>
                <w:rFonts w:cs="Arial"/>
                <w:b/>
                <w:bCs/>
                <w:color w:val="000000"/>
                <w:sz w:val="18"/>
                <w:szCs w:val="18"/>
                <w:lang w:val="en-IN" w:eastAsia="en-IN"/>
              </w:rPr>
              <w:t>Name</w:t>
            </w:r>
          </w:p>
        </w:tc>
        <w:tc>
          <w:tcPr>
            <w:tcW w:w="3289"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BB1B93">
            <w:pPr>
              <w:rPr>
                <w:rFonts w:cs="Arial"/>
                <w:b/>
                <w:bCs/>
                <w:color w:val="000000"/>
                <w:sz w:val="18"/>
                <w:szCs w:val="18"/>
                <w:lang w:val="en-IN" w:eastAsia="en-IN"/>
              </w:rPr>
            </w:pPr>
            <w:r>
              <w:rPr>
                <w:rFonts w:cs="Arial"/>
                <w:b/>
                <w:bCs/>
                <w:color w:val="000000"/>
                <w:sz w:val="18"/>
                <w:szCs w:val="18"/>
                <w:lang w:val="en-IN" w:eastAsia="en-IN"/>
              </w:rPr>
              <w:t>Description</w:t>
            </w:r>
          </w:p>
        </w:tc>
      </w:tr>
      <w:tr w:rsidR="001F6FA8" w:rsidRPr="00FC3064" w:rsidTr="00BB1B93">
        <w:trPr>
          <w:trHeight w:val="255"/>
        </w:trPr>
        <w:tc>
          <w:tcPr>
            <w:tcW w:w="1711"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c>
          <w:tcPr>
            <w:tcW w:w="3289"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r>
      <w:tr w:rsidR="001F6FA8" w:rsidRPr="00FC3064" w:rsidTr="00BB1B93">
        <w:trPr>
          <w:trHeight w:val="332"/>
        </w:trPr>
        <w:tc>
          <w:tcPr>
            <w:tcW w:w="1711" w:type="pct"/>
            <w:tcBorders>
              <w:top w:val="nil"/>
              <w:left w:val="single" w:sz="4" w:space="0" w:color="auto"/>
              <w:bottom w:val="single" w:sz="4" w:space="0" w:color="auto"/>
              <w:right w:val="single" w:sz="4" w:space="0" w:color="auto"/>
            </w:tcBorders>
          </w:tcPr>
          <w:p w:rsidR="001F6FA8" w:rsidRPr="00C94894" w:rsidRDefault="001F6FA8" w:rsidP="001509D6">
            <w:r w:rsidRPr="00C94894">
              <w:t>InsuranceAccessCredentials</w:t>
            </w:r>
          </w:p>
        </w:tc>
        <w:tc>
          <w:tcPr>
            <w:tcW w:w="3289" w:type="pct"/>
            <w:tcBorders>
              <w:top w:val="nil"/>
              <w:left w:val="nil"/>
              <w:right w:val="single" w:sz="4" w:space="0" w:color="auto"/>
            </w:tcBorders>
          </w:tcPr>
          <w:p w:rsidR="001F6FA8" w:rsidRPr="00C94894" w:rsidRDefault="001F6FA8" w:rsidP="001509D6">
            <w:pPr>
              <w:rPr>
                <w:rFonts w:ascii="Book Antiqua" w:hAnsi="Book Antiqua" w:cs="Arial"/>
                <w:bCs/>
                <w:color w:val="000000"/>
                <w:sz w:val="18"/>
                <w:szCs w:val="18"/>
                <w:lang w:val="en-IN" w:eastAsia="en-IN"/>
              </w:rPr>
            </w:pPr>
            <w:r w:rsidRPr="00C94894">
              <w:t xml:space="preserve">Elite WS access credentials to </w:t>
            </w:r>
            <w:r>
              <w:t>create Insurance/Claim</w:t>
            </w:r>
          </w:p>
        </w:tc>
      </w:tr>
    </w:tbl>
    <w:p w:rsidR="001F6FA8" w:rsidRDefault="001F6FA8" w:rsidP="00BB1B93">
      <w:pPr>
        <w:pStyle w:val="BodyText"/>
        <w:ind w:left="0"/>
      </w:pPr>
      <w:r>
        <w:t xml:space="preserve"> </w:t>
      </w:r>
      <w:r>
        <w:tab/>
        <w:t>Domain Map Table for I</w:t>
      </w:r>
      <w:r w:rsidRPr="00C94894">
        <w:t>nsuranceAccessCredentials</w:t>
      </w:r>
      <w:r>
        <w:t xml:space="preserve">.dvm. </w:t>
      </w:r>
    </w:p>
    <w:p w:rsidR="001F6FA8" w:rsidRDefault="001F6FA8" w:rsidP="00016F80">
      <w:pPr>
        <w:pStyle w:val="BodyText"/>
        <w:ind w:left="0" w:firstLine="720"/>
      </w:pPr>
      <w:r>
        <w:t>(The values are used for DEV instance only)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760"/>
        <w:gridCol w:w="5280"/>
      </w:tblGrid>
      <w:tr w:rsidR="001F6FA8" w:rsidTr="00DC311A">
        <w:trPr>
          <w:trHeight w:val="381"/>
        </w:trPr>
        <w:tc>
          <w:tcPr>
            <w:tcW w:w="2760" w:type="dxa"/>
            <w:shd w:val="clear" w:color="auto" w:fill="D9D9D9"/>
          </w:tcPr>
          <w:p w:rsidR="001F6FA8" w:rsidRPr="00DC311A" w:rsidRDefault="001F6FA8" w:rsidP="00DC311A">
            <w:pPr>
              <w:ind w:right="-1188"/>
              <w:rPr>
                <w:rFonts w:cs="Arial"/>
                <w:b/>
                <w:bCs/>
                <w:color w:val="000000"/>
                <w:sz w:val="18"/>
                <w:szCs w:val="18"/>
                <w:lang w:val="en-IN" w:eastAsia="en-IN"/>
              </w:rPr>
            </w:pPr>
            <w:r w:rsidRPr="00DC311A">
              <w:rPr>
                <w:rFonts w:cs="Arial"/>
                <w:b/>
                <w:bCs/>
                <w:color w:val="000000"/>
                <w:sz w:val="18"/>
                <w:szCs w:val="18"/>
                <w:lang w:val="en-IN" w:eastAsia="en-IN"/>
              </w:rPr>
              <w:t xml:space="preserve">                   </w:t>
            </w:r>
          </w:p>
          <w:p w:rsidR="001F6FA8" w:rsidRPr="00DC311A" w:rsidRDefault="001F6FA8" w:rsidP="00DC311A">
            <w:pPr>
              <w:ind w:right="-1188"/>
              <w:rPr>
                <w:rFonts w:cs="Arial"/>
                <w:b/>
                <w:bCs/>
                <w:color w:val="000000"/>
                <w:sz w:val="18"/>
                <w:szCs w:val="18"/>
                <w:lang w:val="en-IN" w:eastAsia="en-IN"/>
              </w:rPr>
            </w:pPr>
            <w:r w:rsidRPr="00DC311A">
              <w:rPr>
                <w:rFonts w:cs="Arial"/>
                <w:b/>
                <w:bCs/>
                <w:color w:val="000000"/>
                <w:sz w:val="18"/>
                <w:szCs w:val="18"/>
                <w:lang w:val="en-IN" w:eastAsia="en-IN"/>
              </w:rPr>
              <w:t xml:space="preserve"> Field</w:t>
            </w:r>
          </w:p>
        </w:tc>
        <w:tc>
          <w:tcPr>
            <w:tcW w:w="5280" w:type="dxa"/>
            <w:shd w:val="clear" w:color="auto" w:fill="D9D9D9"/>
          </w:tcPr>
          <w:p w:rsidR="001F6FA8" w:rsidRPr="00DC311A" w:rsidRDefault="001F6FA8" w:rsidP="00DC311A">
            <w:pPr>
              <w:jc w:val="center"/>
              <w:rPr>
                <w:rFonts w:cs="Arial"/>
                <w:b/>
                <w:bCs/>
                <w:color w:val="000000"/>
                <w:sz w:val="18"/>
                <w:szCs w:val="18"/>
                <w:lang w:val="en-IN" w:eastAsia="en-IN"/>
              </w:rPr>
            </w:pPr>
          </w:p>
          <w:p w:rsidR="001F6FA8" w:rsidRPr="00DC311A" w:rsidRDefault="001F6FA8" w:rsidP="00BB1B93">
            <w:pPr>
              <w:rPr>
                <w:rFonts w:cs="Arial"/>
                <w:b/>
                <w:bCs/>
                <w:color w:val="000000"/>
                <w:sz w:val="18"/>
                <w:szCs w:val="18"/>
                <w:lang w:val="en-IN" w:eastAsia="en-IN"/>
              </w:rPr>
            </w:pPr>
            <w:r w:rsidRPr="00DC311A">
              <w:rPr>
                <w:rFonts w:cs="Arial"/>
                <w:b/>
                <w:bCs/>
                <w:color w:val="000000"/>
                <w:sz w:val="18"/>
                <w:szCs w:val="18"/>
                <w:lang w:val="en-IN" w:eastAsia="en-IN"/>
              </w:rPr>
              <w:t>Value</w:t>
            </w:r>
          </w:p>
        </w:tc>
      </w:tr>
      <w:tr w:rsidR="001F6FA8" w:rsidTr="00DC311A">
        <w:tc>
          <w:tcPr>
            <w:tcW w:w="2760" w:type="dxa"/>
          </w:tcPr>
          <w:p w:rsidR="001F6FA8" w:rsidRPr="00DC311A" w:rsidRDefault="001F6FA8" w:rsidP="00BB1B93">
            <w:pPr>
              <w:rPr>
                <w:rFonts w:cs="Arial"/>
                <w:bCs/>
                <w:color w:val="000000"/>
                <w:sz w:val="18"/>
                <w:szCs w:val="18"/>
                <w:lang w:val="en-IN" w:eastAsia="en-IN"/>
              </w:rPr>
            </w:pPr>
            <w:r w:rsidRPr="00DC311A">
              <w:rPr>
                <w:rFonts w:cs="Arial"/>
                <w:bCs/>
                <w:color w:val="000000"/>
                <w:sz w:val="18"/>
                <w:szCs w:val="18"/>
                <w:lang w:val="en-IN" w:eastAsia="en-IN"/>
              </w:rPr>
              <w:t>userName</w:t>
            </w:r>
          </w:p>
        </w:tc>
        <w:tc>
          <w:tcPr>
            <w:tcW w:w="5280" w:type="dxa"/>
          </w:tcPr>
          <w:p w:rsidR="001F6FA8" w:rsidRPr="00DC311A" w:rsidRDefault="001F6FA8" w:rsidP="00BB1B93">
            <w:pPr>
              <w:rPr>
                <w:rFonts w:cs="Arial"/>
                <w:bCs/>
                <w:color w:val="000000"/>
                <w:sz w:val="18"/>
                <w:szCs w:val="18"/>
                <w:lang w:val="en-IN" w:eastAsia="en-IN"/>
              </w:rPr>
            </w:pPr>
            <w:r w:rsidRPr="00DC311A">
              <w:rPr>
                <w:rFonts w:cs="Arial"/>
                <w:bCs/>
                <w:color w:val="000000"/>
                <w:sz w:val="18"/>
                <w:szCs w:val="18"/>
                <w:lang w:val="en-IN" w:eastAsia="en-IN"/>
              </w:rPr>
              <w:t>RAYA</w:t>
            </w:r>
          </w:p>
        </w:tc>
      </w:tr>
      <w:tr w:rsidR="001F6FA8" w:rsidTr="00DC311A">
        <w:tc>
          <w:tcPr>
            <w:tcW w:w="2760" w:type="dxa"/>
          </w:tcPr>
          <w:p w:rsidR="001F6FA8" w:rsidRPr="00DC311A" w:rsidRDefault="001F6FA8" w:rsidP="00BB1B93">
            <w:pPr>
              <w:rPr>
                <w:rFonts w:cs="Arial"/>
                <w:bCs/>
                <w:color w:val="000000"/>
                <w:sz w:val="18"/>
                <w:szCs w:val="18"/>
                <w:lang w:val="en-IN" w:eastAsia="en-IN"/>
              </w:rPr>
            </w:pPr>
            <w:r w:rsidRPr="00DC311A">
              <w:rPr>
                <w:rFonts w:cs="Arial"/>
                <w:bCs/>
                <w:color w:val="000000"/>
                <w:sz w:val="18"/>
                <w:szCs w:val="18"/>
                <w:lang w:val="en-IN" w:eastAsia="en-IN"/>
              </w:rPr>
              <w:t>passWord</w:t>
            </w:r>
          </w:p>
        </w:tc>
        <w:tc>
          <w:tcPr>
            <w:tcW w:w="5280" w:type="dxa"/>
          </w:tcPr>
          <w:p w:rsidR="001F6FA8" w:rsidRPr="00DC311A" w:rsidRDefault="001F6FA8" w:rsidP="00BB1B93">
            <w:pPr>
              <w:rPr>
                <w:rFonts w:cs="Arial"/>
                <w:bCs/>
                <w:color w:val="000000"/>
                <w:sz w:val="18"/>
                <w:szCs w:val="18"/>
                <w:lang w:val="en-IN" w:eastAsia="en-IN"/>
              </w:rPr>
            </w:pPr>
            <w:r w:rsidRPr="00DC311A">
              <w:rPr>
                <w:rFonts w:cs="Arial"/>
                <w:bCs/>
                <w:color w:val="000000"/>
                <w:sz w:val="18"/>
                <w:szCs w:val="18"/>
                <w:lang w:val="en-IN" w:eastAsia="en-IN"/>
              </w:rPr>
              <w:t>RAYA</w:t>
            </w:r>
          </w:p>
        </w:tc>
      </w:tr>
      <w:tr w:rsidR="001F6FA8" w:rsidTr="00DC311A">
        <w:tc>
          <w:tcPr>
            <w:tcW w:w="2760" w:type="dxa"/>
          </w:tcPr>
          <w:p w:rsidR="001F6FA8" w:rsidRPr="00DC311A" w:rsidRDefault="001F6FA8" w:rsidP="00BB1B93">
            <w:pPr>
              <w:rPr>
                <w:rFonts w:cs="Arial"/>
                <w:bCs/>
                <w:color w:val="000000"/>
                <w:sz w:val="18"/>
                <w:szCs w:val="18"/>
                <w:lang w:val="en-IN" w:eastAsia="en-IN"/>
              </w:rPr>
            </w:pPr>
            <w:r w:rsidRPr="00DC311A">
              <w:rPr>
                <w:rFonts w:cs="Arial"/>
                <w:bCs/>
                <w:color w:val="000000"/>
                <w:sz w:val="18"/>
                <w:szCs w:val="18"/>
                <w:lang w:val="en-IN" w:eastAsia="en-IN"/>
              </w:rPr>
              <w:t>groupID</w:t>
            </w:r>
          </w:p>
        </w:tc>
        <w:tc>
          <w:tcPr>
            <w:tcW w:w="5280" w:type="dxa"/>
          </w:tcPr>
          <w:p w:rsidR="001F6FA8" w:rsidRPr="00DC311A" w:rsidRDefault="001F6FA8" w:rsidP="00BB1B93">
            <w:pPr>
              <w:rPr>
                <w:rFonts w:cs="Arial"/>
                <w:bCs/>
                <w:color w:val="000000"/>
                <w:sz w:val="18"/>
                <w:szCs w:val="18"/>
                <w:lang w:val="en-IN" w:eastAsia="en-IN"/>
              </w:rPr>
            </w:pPr>
            <w:r w:rsidRPr="00DC311A">
              <w:rPr>
                <w:rFonts w:cs="Arial"/>
                <w:bCs/>
                <w:color w:val="000000"/>
                <w:sz w:val="18"/>
                <w:szCs w:val="18"/>
                <w:lang w:val="en-IN" w:eastAsia="en-IN"/>
              </w:rPr>
              <w:t>ZAHRAN</w:t>
            </w:r>
          </w:p>
        </w:tc>
      </w:tr>
    </w:tbl>
    <w:p w:rsidR="001F6FA8" w:rsidRDefault="001F6FA8" w:rsidP="007A14C5">
      <w:pPr>
        <w:pStyle w:val="BodyText"/>
      </w:pPr>
    </w:p>
    <w:p w:rsidR="001F6FA8" w:rsidRDefault="001F6FA8" w:rsidP="007A14C5">
      <w:pPr>
        <w:pStyle w:val="BodyText"/>
      </w:pPr>
    </w:p>
    <w:p w:rsidR="001F6FA8" w:rsidRPr="007A14C5" w:rsidRDefault="001F6FA8" w:rsidP="007A14C5">
      <w:pPr>
        <w:pStyle w:val="BodyText"/>
      </w:pPr>
    </w:p>
    <w:p w:rsidR="001F6FA8" w:rsidRPr="000F3CAD" w:rsidRDefault="001F6FA8" w:rsidP="00DE1AC3">
      <w:pPr>
        <w:pStyle w:val="Heading3"/>
        <w:rPr>
          <w:u w:val="single"/>
        </w:rPr>
      </w:pPr>
      <w:r w:rsidRPr="000F3CAD">
        <w:rPr>
          <w:u w:val="single"/>
        </w:rPr>
        <w:t>Mapping Information</w:t>
      </w:r>
    </w:p>
    <w:p w:rsidR="001F6FA8" w:rsidRPr="00141742" w:rsidRDefault="001F6FA8" w:rsidP="00A507C0">
      <w:pPr>
        <w:pStyle w:val="BodyText"/>
        <w:rPr>
          <w:b/>
        </w:rPr>
      </w:pPr>
      <w:r w:rsidRPr="00141742">
        <w:rPr>
          <w:b/>
        </w:rPr>
        <w:t>Request</w:t>
      </w:r>
      <w:r>
        <w:rPr>
          <w:b/>
        </w:rPr>
        <w:t xml:space="preserve"> ( </w:t>
      </w:r>
      <w:r w:rsidRPr="00745B97">
        <w:t xml:space="preserve">Mandatory Fields varies based on Operation Type. Please refer </w:t>
      </w:r>
      <w:r>
        <w:t xml:space="preserve">3.4 </w:t>
      </w:r>
      <w:r w:rsidRPr="00745B97">
        <w:t>Technical Design for more details</w:t>
      </w:r>
      <w:r>
        <w:rPr>
          <w:b/>
        </w:rPr>
        <w:t>)</w:t>
      </w:r>
    </w:p>
    <w:tbl>
      <w:tblPr>
        <w:tblW w:w="4611" w:type="pct"/>
        <w:tblInd w:w="828" w:type="dxa"/>
        <w:tblLayout w:type="fixed"/>
        <w:tblLook w:val="00A0"/>
      </w:tblPr>
      <w:tblGrid>
        <w:gridCol w:w="2281"/>
        <w:gridCol w:w="839"/>
        <w:gridCol w:w="2280"/>
        <w:gridCol w:w="1559"/>
        <w:gridCol w:w="1201"/>
        <w:gridCol w:w="1667"/>
      </w:tblGrid>
      <w:tr w:rsidR="001F6FA8" w:rsidRPr="00FC3064" w:rsidTr="00C52D39">
        <w:trPr>
          <w:trHeight w:val="608"/>
        </w:trPr>
        <w:tc>
          <w:tcPr>
            <w:tcW w:w="116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w:t>
            </w:r>
            <w:r>
              <w:rPr>
                <w:rFonts w:cs="Arial"/>
                <w:b/>
                <w:bCs/>
                <w:color w:val="000000"/>
                <w:sz w:val="16"/>
                <w:szCs w:val="16"/>
                <w:lang w:val="en-IN" w:eastAsia="en-IN"/>
              </w:rPr>
              <w:t>Siebel)</w:t>
            </w:r>
          </w:p>
        </w:tc>
        <w:tc>
          <w:tcPr>
            <w:tcW w:w="42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6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Target Data Entity(Elite WS</w:t>
            </w:r>
            <w:r w:rsidRPr="00A8115C">
              <w:rPr>
                <w:rFonts w:cs="Arial"/>
                <w:b/>
                <w:bCs/>
                <w:color w:val="000000"/>
                <w:sz w:val="16"/>
                <w:szCs w:val="16"/>
                <w:lang w:val="en-IN" w:eastAsia="en-IN"/>
              </w:rPr>
              <w:t>)</w:t>
            </w:r>
          </w:p>
        </w:tc>
        <w:tc>
          <w:tcPr>
            <w:tcW w:w="793"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61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848"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066236">
        <w:trPr>
          <w:trHeight w:val="332"/>
        </w:trPr>
        <w:tc>
          <w:tcPr>
            <w:tcW w:w="1161" w:type="pct"/>
            <w:tcBorders>
              <w:top w:val="nil"/>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MCAR_OPERATION</w:t>
            </w:r>
          </w:p>
        </w:tc>
        <w:tc>
          <w:tcPr>
            <w:tcW w:w="427" w:type="pct"/>
            <w:tcBorders>
              <w:top w:val="nil"/>
              <w:left w:val="nil"/>
              <w:bottom w:val="single" w:sz="4" w:space="0" w:color="auto"/>
              <w:right w:val="single" w:sz="4" w:space="0" w:color="auto"/>
            </w:tcBorders>
          </w:tcPr>
          <w:p w:rsidR="001F6FA8" w:rsidRPr="003D395C" w:rsidRDefault="001F6FA8" w:rsidP="0048761D">
            <w:pPr>
              <w:pStyle w:val="Normal9pt"/>
            </w:pPr>
          </w:p>
        </w:tc>
        <w:tc>
          <w:tcPr>
            <w:tcW w:w="1160" w:type="pct"/>
            <w:tcBorders>
              <w:top w:val="nil"/>
              <w:left w:val="nil"/>
              <w:bottom w:val="single" w:sz="4" w:space="0" w:color="auto"/>
              <w:right w:val="single" w:sz="4" w:space="0" w:color="auto"/>
            </w:tcBorders>
            <w:vAlign w:val="bottom"/>
          </w:tcPr>
          <w:p w:rsidR="001F6FA8" w:rsidRPr="003D395C" w:rsidRDefault="001F6FA8" w:rsidP="0048761D">
            <w:pPr>
              <w:pStyle w:val="Normal9pt"/>
            </w:pPr>
            <w:r w:rsidRPr="003D395C">
              <w:t>MCAR_OPERATION</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w:t>
            </w:r>
          </w:p>
        </w:tc>
        <w:tc>
          <w:tcPr>
            <w:tcW w:w="611" w:type="pct"/>
            <w:tcBorders>
              <w:top w:val="nil"/>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4A5C17">
            <w:pPr>
              <w:rPr>
                <w:rFonts w:cs="Arial"/>
                <w:sz w:val="16"/>
                <w:szCs w:val="16"/>
              </w:rPr>
            </w:pPr>
          </w:p>
        </w:tc>
      </w:tr>
      <w:tr w:rsidR="001F6FA8" w:rsidRPr="00FC3064" w:rsidTr="00066236">
        <w:trPr>
          <w:trHeight w:val="330"/>
        </w:trPr>
        <w:tc>
          <w:tcPr>
            <w:tcW w:w="1161" w:type="pct"/>
            <w:tcBorders>
              <w:top w:val="nil"/>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MCAR_REQSEQNO</w:t>
            </w:r>
          </w:p>
        </w:tc>
        <w:tc>
          <w:tcPr>
            <w:tcW w:w="427" w:type="pct"/>
            <w:tcBorders>
              <w:top w:val="nil"/>
              <w:left w:val="nil"/>
              <w:bottom w:val="single" w:sz="4" w:space="0" w:color="auto"/>
              <w:right w:val="single" w:sz="4" w:space="0" w:color="auto"/>
            </w:tcBorders>
          </w:tcPr>
          <w:p w:rsidR="001F6FA8" w:rsidRPr="003D395C" w:rsidRDefault="001F6FA8" w:rsidP="0048761D">
            <w:pPr>
              <w:pStyle w:val="Normal9pt"/>
            </w:pPr>
          </w:p>
        </w:tc>
        <w:tc>
          <w:tcPr>
            <w:tcW w:w="1160" w:type="pct"/>
            <w:tcBorders>
              <w:top w:val="nil"/>
              <w:left w:val="nil"/>
              <w:bottom w:val="single" w:sz="4" w:space="0" w:color="auto"/>
              <w:right w:val="single" w:sz="4" w:space="0" w:color="auto"/>
            </w:tcBorders>
            <w:vAlign w:val="bottom"/>
          </w:tcPr>
          <w:p w:rsidR="001F6FA8" w:rsidRPr="003D395C" w:rsidRDefault="001F6FA8" w:rsidP="0048761D">
            <w:pPr>
              <w:pStyle w:val="Normal9pt"/>
            </w:pPr>
            <w:r w:rsidRPr="003D395C">
              <w:t>MCAR_REQSEQNO</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NUMBER(5)</w:t>
            </w:r>
          </w:p>
        </w:tc>
        <w:tc>
          <w:tcPr>
            <w:tcW w:w="611" w:type="pct"/>
            <w:tcBorders>
              <w:top w:val="nil"/>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4A5C17">
            <w:pPr>
              <w:rPr>
                <w:rFonts w:cs="Arial"/>
                <w:sz w:val="16"/>
                <w:szCs w:val="16"/>
              </w:rPr>
            </w:pPr>
          </w:p>
        </w:tc>
      </w:tr>
      <w:tr w:rsidR="001F6FA8" w:rsidRPr="00FC3064" w:rsidTr="00066236">
        <w:trPr>
          <w:trHeight w:val="330"/>
        </w:trPr>
        <w:tc>
          <w:tcPr>
            <w:tcW w:w="1161" w:type="pct"/>
            <w:tcBorders>
              <w:top w:val="nil"/>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MCAR_POLNUM</w:t>
            </w:r>
          </w:p>
        </w:tc>
        <w:tc>
          <w:tcPr>
            <w:tcW w:w="427" w:type="pct"/>
            <w:tcBorders>
              <w:top w:val="nil"/>
              <w:left w:val="nil"/>
              <w:bottom w:val="single" w:sz="4" w:space="0" w:color="auto"/>
              <w:right w:val="single" w:sz="4" w:space="0" w:color="auto"/>
            </w:tcBorders>
          </w:tcPr>
          <w:p w:rsidR="001F6FA8" w:rsidRPr="003D395C" w:rsidRDefault="001F6FA8" w:rsidP="0048761D">
            <w:pPr>
              <w:pStyle w:val="Normal9pt"/>
            </w:pPr>
          </w:p>
        </w:tc>
        <w:tc>
          <w:tcPr>
            <w:tcW w:w="1160" w:type="pct"/>
            <w:tcBorders>
              <w:top w:val="nil"/>
              <w:left w:val="nil"/>
              <w:bottom w:val="single" w:sz="4" w:space="0" w:color="auto"/>
              <w:right w:val="single" w:sz="4" w:space="0" w:color="auto"/>
            </w:tcBorders>
            <w:vAlign w:val="bottom"/>
          </w:tcPr>
          <w:p w:rsidR="001F6FA8" w:rsidRPr="003D395C" w:rsidRDefault="001F6FA8" w:rsidP="0048761D">
            <w:pPr>
              <w:pStyle w:val="Normal9pt"/>
            </w:pPr>
            <w:r w:rsidRPr="003D395C">
              <w:t>MCAR_POLNUM</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VARCHAR(14)</w:t>
            </w:r>
          </w:p>
        </w:tc>
        <w:tc>
          <w:tcPr>
            <w:tcW w:w="611" w:type="pct"/>
            <w:tcBorders>
              <w:top w:val="nil"/>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4A5C17">
            <w:pPr>
              <w:rPr>
                <w:rFonts w:cs="Arial"/>
                <w:sz w:val="16"/>
                <w:szCs w:val="16"/>
              </w:rPr>
            </w:pPr>
          </w:p>
        </w:tc>
      </w:tr>
      <w:tr w:rsidR="001F6FA8" w:rsidRPr="00FC3064" w:rsidTr="00066236">
        <w:trPr>
          <w:trHeight w:val="330"/>
        </w:trPr>
        <w:tc>
          <w:tcPr>
            <w:tcW w:w="1161" w:type="pct"/>
            <w:tcBorders>
              <w:top w:val="nil"/>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MCAR_APPNUM</w:t>
            </w:r>
          </w:p>
        </w:tc>
        <w:tc>
          <w:tcPr>
            <w:tcW w:w="427" w:type="pct"/>
            <w:tcBorders>
              <w:top w:val="nil"/>
              <w:left w:val="nil"/>
              <w:bottom w:val="single" w:sz="4" w:space="0" w:color="auto"/>
              <w:right w:val="single" w:sz="4" w:space="0" w:color="auto"/>
            </w:tcBorders>
          </w:tcPr>
          <w:p w:rsidR="001F6FA8" w:rsidRPr="003D395C" w:rsidRDefault="001F6FA8" w:rsidP="0048761D">
            <w:pPr>
              <w:pStyle w:val="Normal9pt"/>
            </w:pPr>
          </w:p>
        </w:tc>
        <w:tc>
          <w:tcPr>
            <w:tcW w:w="1160" w:type="pct"/>
            <w:tcBorders>
              <w:top w:val="nil"/>
              <w:left w:val="nil"/>
              <w:bottom w:val="single" w:sz="4" w:space="0" w:color="auto"/>
              <w:right w:val="single" w:sz="4" w:space="0" w:color="auto"/>
            </w:tcBorders>
            <w:vAlign w:val="bottom"/>
          </w:tcPr>
          <w:p w:rsidR="001F6FA8" w:rsidRPr="003D395C" w:rsidRDefault="001F6FA8" w:rsidP="0048761D">
            <w:pPr>
              <w:pStyle w:val="Normal9pt"/>
            </w:pPr>
            <w:r w:rsidRPr="003D395C">
              <w:t>MCAR_APPNUM</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NUMBER(18)</w:t>
            </w:r>
          </w:p>
        </w:tc>
        <w:tc>
          <w:tcPr>
            <w:tcW w:w="611" w:type="pct"/>
            <w:tcBorders>
              <w:top w:val="nil"/>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4A5C17">
            <w:pPr>
              <w:rPr>
                <w:rFonts w:cs="Arial"/>
                <w:sz w:val="16"/>
                <w:szCs w:val="16"/>
              </w:rPr>
            </w:pPr>
          </w:p>
        </w:tc>
      </w:tr>
      <w:tr w:rsidR="001F6FA8" w:rsidRPr="00FC3064"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MCAR_APPLIN</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MCAR_APPLIN</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A2B48">
            <w:pPr>
              <w:rPr>
                <w:rFonts w:cs="Arial"/>
                <w:sz w:val="16"/>
                <w:szCs w:val="16"/>
              </w:rPr>
            </w:pPr>
          </w:p>
        </w:tc>
      </w:tr>
      <w:tr w:rsidR="001F6FA8" w:rsidRPr="00FC3064"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MCAR_EFFDATE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MCAR_EFFDATE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 DD/MM/YYYY</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A2B48">
            <w:pPr>
              <w:rPr>
                <w:rFonts w:cs="Arial"/>
                <w:sz w:val="16"/>
                <w:szCs w:val="16"/>
              </w:rPr>
            </w:pPr>
          </w:p>
        </w:tc>
      </w:tr>
      <w:tr w:rsidR="001F6FA8" w:rsidRPr="004247A1"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MCAR_EXPDATE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MCAR_EXPDATE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 DD/MM/YYYY</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A2B48">
            <w:pPr>
              <w:rPr>
                <w:rFonts w:cs="Arial"/>
                <w:sz w:val="16"/>
                <w:szCs w:val="16"/>
              </w:rPr>
            </w:pPr>
          </w:p>
        </w:tc>
      </w:tr>
      <w:tr w:rsidR="001F6FA8" w:rsidRPr="004247A1"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MCAR_FIRSTNAME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MCAR_FIRSTNAME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A2B48">
            <w:pPr>
              <w:rPr>
                <w:rFonts w:cs="Arial"/>
                <w:sz w:val="16"/>
                <w:szCs w:val="16"/>
              </w:rPr>
            </w:pPr>
          </w:p>
        </w:tc>
      </w:tr>
      <w:tr w:rsidR="001F6FA8" w:rsidRPr="004247A1"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MCAR_LASTNAME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MCAR_LASTNAME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A2B48">
            <w:pPr>
              <w:rPr>
                <w:rFonts w:cs="Arial"/>
                <w:sz w:val="16"/>
                <w:szCs w:val="16"/>
              </w:rPr>
            </w:pPr>
          </w:p>
        </w:tc>
      </w:tr>
      <w:tr w:rsidR="001F6FA8" w:rsidRPr="004247A1"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 xml:space="preserve">MCAR_FATHERNAME </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 xml:space="preserve">MCAR_FATHERNAME </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A2B48">
            <w:pPr>
              <w:rPr>
                <w:rFonts w:cs="Arial"/>
                <w:sz w:val="16"/>
                <w:szCs w:val="16"/>
              </w:rPr>
            </w:pPr>
          </w:p>
        </w:tc>
      </w:tr>
      <w:tr w:rsidR="001F6FA8" w:rsidRPr="004247A1"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MCAR_FIRSTNAME_AR</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MCAR_FIRSTNAME_AR</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VARCHAR(400)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A2B48">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MCAR_LASTNAME_AR</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MCAR_LASTNAME_AR</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VARCHAR(400)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 xml:space="preserve">MCAR_FATHERNAME_AR </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 xml:space="preserve">MCAR_FATHERNAME_AR </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VARCHAR(400)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MCAR_IQAMAID</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MCAR_IQAMAID</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VARCHAR(30)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MCAR_GOVSEQNBR</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MCAR_GOVSEQNBR</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 xml:space="preserve"> VARCHAR(50)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MCAR_MAKE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MCAR_MAKE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MCAR_MODEL</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MCAR_MODEL</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MCAR_BODYTYPE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MCAR_BODYTYPE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VARCHAR(3)</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MCAR_USAGE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MCAR_USAGE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VARCHAR(6)</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MCAR_HSPOWER</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MCAR_HSPOWER</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NUMBER(3)</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MCAR_YEAR</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MCAR_YEAR</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NUMBER(4)</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MCAR_NBPLACE</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MCAR_NBPLACE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MCAR_ENGINENo</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MCAR_ENGINENo</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MCAR_CHASSNo</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MCAR_CHASSNo</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MCAR_PLATENo</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MCAR_PLATENo</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MCAR_BENEFICIARY</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MCAR_BENEFICIARY</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MCAR_AREA</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MCAR_AREA</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MCAR_DRIVER_NAME_1</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MCAR_DRIVER_NAME_1</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MCAR_DRIVER_DOB_1</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MCAR_DRIVER_DOB_1</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 DD/MM/YYYY</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MCAR_DRIVER_NAME_2</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MCAR_DRIVER_NAME_2</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MCAR_DRIVER_DOB_2</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MCAR_DRIVER_DOB_2</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 DD/MM/YYYY</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MCAR_DRIVER_NAME_3</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MCAR_DRIVER_NAME_3</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MCAR_DRIVER_DOB_3</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MCAR_DRIVER_DOB_3</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VARCHAR(10) DD/MM/YYYY</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MCAR_CV1_DESC</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MCAR_CV1_DESC</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MCAR_CV2_DESC</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MCAR_CV2_DESC</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MCAR_CV3_DESC</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MCAR_CV3_DESC</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MCAR_CV4_DESC</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MCAR_CV4_DESC</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MCAR_CV5_DESC</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MCAR_CV5_DESC</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MCAR_CV6_DESC</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MCAR_CV6_DESC</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A8115C">
            <w:pPr>
              <w:rPr>
                <w:rFonts w:cs="Arial"/>
                <w:sz w:val="16"/>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MCAR_REPAIR</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MCAR_REPAIR</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VARCHAR(1)</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MCAR_DEDUCT_PERC</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MCAR_DEDUCT_PERC</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NUMBER(3)</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MCAR_DEDUCT_MIN</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MCAR_DEDUCT_MIN</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NUMBER(18,2)</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MCAR_DEDUCT_MAX</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MCAR_DEDUCT_MAX</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NUMBER(18,2)</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MCAR_SUMINS</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MCAR_SUMINS</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NUMBER(18,2)</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MCAR_IKAMA</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MCAR_IKAMA</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MCAR_PASSPORT</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MCAR_PASSPORT</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r w:rsidR="001F6FA8" w:rsidRPr="00141742" w:rsidTr="00066236">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3D395C" w:rsidRDefault="001F6FA8" w:rsidP="0048761D">
            <w:pPr>
              <w:pStyle w:val="Normal9pt"/>
            </w:pPr>
            <w:r w:rsidRPr="003D395C">
              <w:t>MCAR_IDCARD</w:t>
            </w:r>
          </w:p>
        </w:tc>
        <w:tc>
          <w:tcPr>
            <w:tcW w:w="427" w:type="pct"/>
            <w:tcBorders>
              <w:top w:val="single" w:sz="4" w:space="0" w:color="auto"/>
              <w:left w:val="nil"/>
              <w:bottom w:val="single" w:sz="4" w:space="0" w:color="auto"/>
              <w:right w:val="single" w:sz="4" w:space="0" w:color="auto"/>
            </w:tcBorders>
          </w:tcPr>
          <w:p w:rsidR="001F6FA8" w:rsidRPr="003D395C" w:rsidRDefault="001F6FA8" w:rsidP="0048761D">
            <w:pPr>
              <w:pStyle w:val="Normal9pt"/>
            </w:pPr>
          </w:p>
        </w:tc>
        <w:tc>
          <w:tcPr>
            <w:tcW w:w="1160"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MCAR_IDCARD</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48761D">
            <w:pPr>
              <w:pStyle w:val="Normal9pt"/>
            </w:pPr>
            <w:r w:rsidRPr="003D395C">
              <w:t>VARCHAR(250)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48761D">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48761D">
            <w:pPr>
              <w:pStyle w:val="Normal9pt"/>
              <w:rPr>
                <w:rFonts w:cs="Arial"/>
                <w:szCs w:val="16"/>
              </w:rPr>
            </w:pPr>
          </w:p>
        </w:tc>
      </w:tr>
    </w:tbl>
    <w:p w:rsidR="001F6FA8" w:rsidRPr="00DE4F22" w:rsidRDefault="001F6FA8" w:rsidP="00DE4F22">
      <w:pPr>
        <w:pStyle w:val="BodyText"/>
      </w:pPr>
    </w:p>
    <w:p w:rsidR="001F6FA8" w:rsidRPr="00141742" w:rsidRDefault="001F6FA8" w:rsidP="00CA57C7">
      <w:pPr>
        <w:pStyle w:val="BodyText"/>
        <w:rPr>
          <w:b/>
        </w:rPr>
      </w:pPr>
      <w:r w:rsidRPr="00141742">
        <w:rPr>
          <w:b/>
        </w:rPr>
        <w:t>Response</w:t>
      </w:r>
    </w:p>
    <w:tbl>
      <w:tblPr>
        <w:tblW w:w="4691" w:type="pct"/>
        <w:tblInd w:w="828" w:type="dxa"/>
        <w:tblLook w:val="00A0"/>
      </w:tblPr>
      <w:tblGrid>
        <w:gridCol w:w="2199"/>
        <w:gridCol w:w="866"/>
        <w:gridCol w:w="2257"/>
        <w:gridCol w:w="1662"/>
        <w:gridCol w:w="1192"/>
        <w:gridCol w:w="1821"/>
      </w:tblGrid>
      <w:tr w:rsidR="001F6FA8" w:rsidRPr="00FC3064" w:rsidTr="00642F94">
        <w:trPr>
          <w:trHeight w:val="550"/>
        </w:trPr>
        <w:tc>
          <w:tcPr>
            <w:tcW w:w="110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CA57C7">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(Elite WS)</w:t>
            </w:r>
          </w:p>
        </w:tc>
        <w:tc>
          <w:tcPr>
            <w:tcW w:w="433"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A8115C">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29"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01566">
            <w:pPr>
              <w:jc w:val="center"/>
              <w:rPr>
                <w:rFonts w:cs="Arial"/>
                <w:b/>
                <w:bCs/>
                <w:color w:val="000000"/>
                <w:sz w:val="16"/>
                <w:szCs w:val="16"/>
                <w:lang w:val="en-IN" w:eastAsia="en-IN"/>
              </w:rPr>
            </w:pPr>
            <w:r>
              <w:rPr>
                <w:rFonts w:cs="Arial"/>
                <w:b/>
                <w:bCs/>
                <w:color w:val="000000"/>
                <w:sz w:val="16"/>
                <w:szCs w:val="16"/>
                <w:lang w:val="en-IN" w:eastAsia="en-IN"/>
              </w:rPr>
              <w:t>Target Data Entity(</w:t>
            </w:r>
            <w:r w:rsidRPr="00A8115C">
              <w:rPr>
                <w:rFonts w:cs="Arial"/>
                <w:b/>
                <w:bCs/>
                <w:color w:val="000000"/>
                <w:sz w:val="16"/>
                <w:szCs w:val="16"/>
                <w:lang w:val="en-IN" w:eastAsia="en-IN"/>
              </w:rPr>
              <w:t>Siebel)</w:t>
            </w:r>
          </w:p>
        </w:tc>
        <w:tc>
          <w:tcPr>
            <w:tcW w:w="831"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596"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01566">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91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01566">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642F94">
        <w:trPr>
          <w:trHeight w:val="332"/>
        </w:trPr>
        <w:tc>
          <w:tcPr>
            <w:tcW w:w="1100" w:type="pct"/>
            <w:tcBorders>
              <w:top w:val="nil"/>
              <w:left w:val="single" w:sz="4" w:space="0" w:color="auto"/>
              <w:bottom w:val="single" w:sz="4" w:space="0" w:color="auto"/>
              <w:right w:val="single" w:sz="4" w:space="0" w:color="auto"/>
            </w:tcBorders>
            <w:vAlign w:val="bottom"/>
          </w:tcPr>
          <w:p w:rsidR="001F6FA8" w:rsidRPr="00962CC4" w:rsidRDefault="001F6FA8" w:rsidP="00C036DA">
            <w:pPr>
              <w:pStyle w:val="Normal9pt"/>
            </w:pPr>
            <w:r w:rsidRPr="00927861">
              <w:t>MCAR_APPNUM</w:t>
            </w:r>
          </w:p>
        </w:tc>
        <w:tc>
          <w:tcPr>
            <w:tcW w:w="433" w:type="pct"/>
            <w:tcBorders>
              <w:top w:val="nil"/>
              <w:left w:val="nil"/>
              <w:bottom w:val="single" w:sz="4" w:space="0" w:color="auto"/>
              <w:right w:val="single" w:sz="4" w:space="0" w:color="auto"/>
            </w:tcBorders>
          </w:tcPr>
          <w:p w:rsidR="001F6FA8" w:rsidRPr="00A8115C" w:rsidRDefault="001F6FA8" w:rsidP="00C036DA">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962CC4" w:rsidRDefault="001F6FA8" w:rsidP="00C036DA">
            <w:pPr>
              <w:pStyle w:val="Normal9pt"/>
            </w:pPr>
            <w:r w:rsidRPr="00927861">
              <w:t>MCAR_APPNUM</w:t>
            </w:r>
          </w:p>
        </w:tc>
        <w:tc>
          <w:tcPr>
            <w:tcW w:w="831" w:type="pct"/>
            <w:tcBorders>
              <w:top w:val="nil"/>
              <w:left w:val="nil"/>
              <w:bottom w:val="single" w:sz="4" w:space="0" w:color="auto"/>
              <w:right w:val="nil"/>
            </w:tcBorders>
            <w:vAlign w:val="bottom"/>
          </w:tcPr>
          <w:p w:rsidR="001F6FA8" w:rsidRPr="00C036DA" w:rsidRDefault="001F6FA8" w:rsidP="00C036DA">
            <w:pPr>
              <w:pStyle w:val="Normal9pt"/>
            </w:pPr>
            <w:r w:rsidRPr="00C036DA">
              <w:t>NUMBER(18)</w:t>
            </w:r>
          </w:p>
        </w:tc>
        <w:tc>
          <w:tcPr>
            <w:tcW w:w="596" w:type="pct"/>
            <w:tcBorders>
              <w:top w:val="nil"/>
              <w:left w:val="nil"/>
              <w:bottom w:val="single" w:sz="4" w:space="0" w:color="auto"/>
              <w:right w:val="single" w:sz="4" w:space="0" w:color="auto"/>
            </w:tcBorders>
          </w:tcPr>
          <w:p w:rsidR="001F6FA8" w:rsidRPr="00A8115C" w:rsidRDefault="001F6FA8" w:rsidP="00A8115C">
            <w:pPr>
              <w:pStyle w:val="Normal9pt"/>
            </w:pPr>
          </w:p>
        </w:tc>
        <w:tc>
          <w:tcPr>
            <w:tcW w:w="911" w:type="pct"/>
            <w:tcBorders>
              <w:top w:val="nil"/>
              <w:left w:val="nil"/>
              <w:bottom w:val="single" w:sz="4" w:space="0" w:color="auto"/>
              <w:right w:val="single" w:sz="4" w:space="0" w:color="auto"/>
            </w:tcBorders>
          </w:tcPr>
          <w:p w:rsidR="001F6FA8" w:rsidRPr="004247A1" w:rsidRDefault="001F6FA8" w:rsidP="00141742">
            <w:pPr>
              <w:rPr>
                <w:rFonts w:ascii="Book Antiqua" w:hAnsi="Book Antiqua" w:cs="Arial"/>
                <w:bCs/>
                <w:color w:val="000000"/>
                <w:sz w:val="18"/>
                <w:szCs w:val="18"/>
                <w:lang w:val="en-IN" w:eastAsia="en-IN"/>
              </w:rPr>
            </w:pPr>
          </w:p>
        </w:tc>
      </w:tr>
      <w:tr w:rsidR="001F6FA8" w:rsidRPr="004247A1" w:rsidTr="00642F94">
        <w:trPr>
          <w:trHeight w:val="332"/>
        </w:trPr>
        <w:tc>
          <w:tcPr>
            <w:tcW w:w="1100" w:type="pct"/>
            <w:tcBorders>
              <w:top w:val="nil"/>
              <w:left w:val="single" w:sz="4" w:space="0" w:color="auto"/>
              <w:bottom w:val="single" w:sz="4" w:space="0" w:color="auto"/>
              <w:right w:val="single" w:sz="4" w:space="0" w:color="auto"/>
            </w:tcBorders>
            <w:vAlign w:val="bottom"/>
          </w:tcPr>
          <w:p w:rsidR="001F6FA8" w:rsidRPr="00927861" w:rsidRDefault="001F6FA8" w:rsidP="00C036DA">
            <w:pPr>
              <w:pStyle w:val="Normal9pt"/>
            </w:pPr>
            <w:r w:rsidRPr="0068785C">
              <w:t>MCAR_APPLIN</w:t>
            </w:r>
          </w:p>
        </w:tc>
        <w:tc>
          <w:tcPr>
            <w:tcW w:w="433" w:type="pct"/>
            <w:tcBorders>
              <w:top w:val="nil"/>
              <w:left w:val="nil"/>
              <w:bottom w:val="single" w:sz="4" w:space="0" w:color="auto"/>
              <w:right w:val="single" w:sz="4" w:space="0" w:color="auto"/>
            </w:tcBorders>
          </w:tcPr>
          <w:p w:rsidR="001F6FA8" w:rsidRPr="00A8115C" w:rsidRDefault="001F6FA8" w:rsidP="00C036DA">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927861" w:rsidRDefault="001F6FA8" w:rsidP="00C036DA">
            <w:pPr>
              <w:pStyle w:val="Normal9pt"/>
            </w:pPr>
            <w:r w:rsidRPr="0068785C">
              <w:t>MCAR_APPLIN</w:t>
            </w:r>
          </w:p>
        </w:tc>
        <w:tc>
          <w:tcPr>
            <w:tcW w:w="831" w:type="pct"/>
            <w:tcBorders>
              <w:top w:val="nil"/>
              <w:left w:val="nil"/>
              <w:bottom w:val="single" w:sz="4" w:space="0" w:color="auto"/>
              <w:right w:val="nil"/>
            </w:tcBorders>
            <w:vAlign w:val="bottom"/>
          </w:tcPr>
          <w:p w:rsidR="001F6FA8" w:rsidRPr="00C036DA" w:rsidRDefault="001F6FA8" w:rsidP="00C036DA">
            <w:pPr>
              <w:pStyle w:val="Normal9pt"/>
            </w:pPr>
            <w:r w:rsidRPr="00C036DA">
              <w:t>NUMBER(5)</w:t>
            </w:r>
          </w:p>
        </w:tc>
        <w:tc>
          <w:tcPr>
            <w:tcW w:w="596" w:type="pct"/>
            <w:tcBorders>
              <w:top w:val="nil"/>
              <w:left w:val="nil"/>
              <w:bottom w:val="single" w:sz="4" w:space="0" w:color="auto"/>
              <w:right w:val="single" w:sz="4" w:space="0" w:color="auto"/>
            </w:tcBorders>
          </w:tcPr>
          <w:p w:rsidR="001F6FA8" w:rsidRPr="00A8115C" w:rsidRDefault="001F6FA8" w:rsidP="00A8115C">
            <w:pPr>
              <w:pStyle w:val="Normal9pt"/>
            </w:pPr>
          </w:p>
        </w:tc>
        <w:tc>
          <w:tcPr>
            <w:tcW w:w="911" w:type="pct"/>
            <w:tcBorders>
              <w:top w:val="nil"/>
              <w:left w:val="nil"/>
              <w:bottom w:val="single" w:sz="4" w:space="0" w:color="auto"/>
              <w:right w:val="single" w:sz="4" w:space="0" w:color="auto"/>
            </w:tcBorders>
          </w:tcPr>
          <w:p w:rsidR="001F6FA8" w:rsidRPr="004247A1" w:rsidRDefault="001F6FA8" w:rsidP="00A8115C">
            <w:pPr>
              <w:rPr>
                <w:rFonts w:ascii="Book Antiqua" w:hAnsi="Book Antiqua" w:cs="Arial"/>
                <w:bCs/>
                <w:color w:val="000000"/>
                <w:sz w:val="18"/>
                <w:szCs w:val="18"/>
                <w:lang w:val="en-IN" w:eastAsia="en-IN"/>
              </w:rPr>
            </w:pPr>
          </w:p>
        </w:tc>
      </w:tr>
      <w:tr w:rsidR="001F6FA8" w:rsidRPr="004247A1" w:rsidTr="00642F94">
        <w:trPr>
          <w:trHeight w:val="332"/>
        </w:trPr>
        <w:tc>
          <w:tcPr>
            <w:tcW w:w="1100" w:type="pct"/>
            <w:tcBorders>
              <w:top w:val="nil"/>
              <w:left w:val="single" w:sz="4" w:space="0" w:color="auto"/>
              <w:bottom w:val="single" w:sz="4" w:space="0" w:color="auto"/>
              <w:right w:val="single" w:sz="4" w:space="0" w:color="auto"/>
            </w:tcBorders>
            <w:vAlign w:val="bottom"/>
          </w:tcPr>
          <w:p w:rsidR="001F6FA8" w:rsidRPr="00962CC4" w:rsidRDefault="001F6FA8" w:rsidP="00C036DA">
            <w:pPr>
              <w:pStyle w:val="Normal9pt"/>
            </w:pPr>
            <w:r w:rsidRPr="00962CC4">
              <w:t>MCAR_REQSEQN</w:t>
            </w:r>
            <w:r>
              <w:t>o</w:t>
            </w:r>
          </w:p>
        </w:tc>
        <w:tc>
          <w:tcPr>
            <w:tcW w:w="433" w:type="pct"/>
            <w:tcBorders>
              <w:top w:val="nil"/>
              <w:left w:val="nil"/>
              <w:bottom w:val="single" w:sz="4" w:space="0" w:color="auto"/>
              <w:right w:val="single" w:sz="4" w:space="0" w:color="auto"/>
            </w:tcBorders>
          </w:tcPr>
          <w:p w:rsidR="001F6FA8" w:rsidRPr="00A8115C" w:rsidRDefault="001F6FA8" w:rsidP="00C036DA">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962CC4" w:rsidRDefault="001F6FA8" w:rsidP="00C036DA">
            <w:pPr>
              <w:pStyle w:val="Normal9pt"/>
            </w:pPr>
            <w:r w:rsidRPr="00962CC4">
              <w:t>MCAR_REQSEQN</w:t>
            </w:r>
            <w:r>
              <w:t>o</w:t>
            </w:r>
          </w:p>
        </w:tc>
        <w:tc>
          <w:tcPr>
            <w:tcW w:w="831" w:type="pct"/>
            <w:tcBorders>
              <w:top w:val="nil"/>
              <w:left w:val="nil"/>
              <w:bottom w:val="single" w:sz="4" w:space="0" w:color="auto"/>
              <w:right w:val="nil"/>
            </w:tcBorders>
            <w:vAlign w:val="bottom"/>
          </w:tcPr>
          <w:p w:rsidR="001F6FA8" w:rsidRPr="00C036DA" w:rsidRDefault="001F6FA8" w:rsidP="00C036DA">
            <w:pPr>
              <w:pStyle w:val="Normal9pt"/>
            </w:pPr>
            <w:r w:rsidRPr="00C036DA">
              <w:t>NUMBER(5)</w:t>
            </w:r>
          </w:p>
        </w:tc>
        <w:tc>
          <w:tcPr>
            <w:tcW w:w="596" w:type="pct"/>
            <w:tcBorders>
              <w:top w:val="nil"/>
              <w:left w:val="nil"/>
              <w:bottom w:val="single" w:sz="4" w:space="0" w:color="auto"/>
              <w:right w:val="single" w:sz="4" w:space="0" w:color="auto"/>
            </w:tcBorders>
          </w:tcPr>
          <w:p w:rsidR="001F6FA8" w:rsidRPr="00A8115C" w:rsidRDefault="001F6FA8" w:rsidP="00A8115C">
            <w:pPr>
              <w:pStyle w:val="Normal9pt"/>
            </w:pPr>
          </w:p>
        </w:tc>
        <w:tc>
          <w:tcPr>
            <w:tcW w:w="911" w:type="pct"/>
            <w:tcBorders>
              <w:top w:val="nil"/>
              <w:left w:val="nil"/>
              <w:bottom w:val="single" w:sz="4" w:space="0" w:color="auto"/>
              <w:right w:val="single" w:sz="4" w:space="0" w:color="auto"/>
            </w:tcBorders>
          </w:tcPr>
          <w:p w:rsidR="001F6FA8" w:rsidRPr="004247A1" w:rsidRDefault="001F6FA8" w:rsidP="00A8115C">
            <w:pPr>
              <w:rPr>
                <w:rFonts w:ascii="Book Antiqua" w:hAnsi="Book Antiqua" w:cs="Arial"/>
                <w:bCs/>
                <w:color w:val="000000"/>
                <w:sz w:val="18"/>
                <w:szCs w:val="18"/>
                <w:lang w:val="en-IN" w:eastAsia="en-IN"/>
              </w:rPr>
            </w:pPr>
          </w:p>
        </w:tc>
      </w:tr>
      <w:tr w:rsidR="001F6FA8" w:rsidRPr="004247A1" w:rsidTr="00642F94">
        <w:trPr>
          <w:trHeight w:val="332"/>
        </w:trPr>
        <w:tc>
          <w:tcPr>
            <w:tcW w:w="1100" w:type="pct"/>
            <w:tcBorders>
              <w:top w:val="nil"/>
              <w:left w:val="single" w:sz="4" w:space="0" w:color="auto"/>
              <w:bottom w:val="single" w:sz="4" w:space="0" w:color="auto"/>
              <w:right w:val="single" w:sz="4" w:space="0" w:color="auto"/>
            </w:tcBorders>
            <w:vAlign w:val="bottom"/>
          </w:tcPr>
          <w:p w:rsidR="001F6FA8" w:rsidRPr="00962CC4" w:rsidRDefault="001F6FA8" w:rsidP="00C036DA">
            <w:pPr>
              <w:pStyle w:val="Normal9pt"/>
            </w:pPr>
            <w:r w:rsidRPr="00962CC4">
              <w:t>MCAR_POLNUM</w:t>
            </w:r>
          </w:p>
        </w:tc>
        <w:tc>
          <w:tcPr>
            <w:tcW w:w="433" w:type="pct"/>
            <w:tcBorders>
              <w:top w:val="nil"/>
              <w:left w:val="nil"/>
              <w:bottom w:val="single" w:sz="4" w:space="0" w:color="auto"/>
              <w:right w:val="single" w:sz="4" w:space="0" w:color="auto"/>
            </w:tcBorders>
          </w:tcPr>
          <w:p w:rsidR="001F6FA8" w:rsidRPr="00A8115C" w:rsidRDefault="001F6FA8" w:rsidP="00C036DA">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962CC4" w:rsidRDefault="001F6FA8" w:rsidP="00C036DA">
            <w:pPr>
              <w:pStyle w:val="Normal9pt"/>
            </w:pPr>
            <w:r w:rsidRPr="00962CC4">
              <w:t>MCAR_POLNUM</w:t>
            </w:r>
          </w:p>
        </w:tc>
        <w:tc>
          <w:tcPr>
            <w:tcW w:w="831" w:type="pct"/>
            <w:tcBorders>
              <w:top w:val="nil"/>
              <w:left w:val="nil"/>
              <w:bottom w:val="single" w:sz="4" w:space="0" w:color="auto"/>
              <w:right w:val="nil"/>
            </w:tcBorders>
            <w:vAlign w:val="bottom"/>
          </w:tcPr>
          <w:p w:rsidR="001F6FA8" w:rsidRPr="00C036DA" w:rsidRDefault="001F6FA8" w:rsidP="00C036DA">
            <w:pPr>
              <w:pStyle w:val="Normal9pt"/>
            </w:pPr>
            <w:r w:rsidRPr="00C036DA">
              <w:t>VARCHAR(14)</w:t>
            </w:r>
          </w:p>
        </w:tc>
        <w:tc>
          <w:tcPr>
            <w:tcW w:w="596" w:type="pct"/>
            <w:tcBorders>
              <w:top w:val="nil"/>
              <w:left w:val="nil"/>
              <w:bottom w:val="single" w:sz="4" w:space="0" w:color="auto"/>
              <w:right w:val="single" w:sz="4" w:space="0" w:color="auto"/>
            </w:tcBorders>
          </w:tcPr>
          <w:p w:rsidR="001F6FA8" w:rsidRPr="00A8115C" w:rsidRDefault="001F6FA8" w:rsidP="00A8115C">
            <w:pPr>
              <w:pStyle w:val="Normal9pt"/>
            </w:pPr>
          </w:p>
        </w:tc>
        <w:tc>
          <w:tcPr>
            <w:tcW w:w="911" w:type="pct"/>
            <w:tcBorders>
              <w:top w:val="nil"/>
              <w:left w:val="nil"/>
              <w:bottom w:val="single" w:sz="4" w:space="0" w:color="auto"/>
              <w:right w:val="single" w:sz="4" w:space="0" w:color="auto"/>
            </w:tcBorders>
          </w:tcPr>
          <w:p w:rsidR="001F6FA8" w:rsidRPr="004247A1" w:rsidRDefault="001F6FA8" w:rsidP="00A8115C">
            <w:pPr>
              <w:rPr>
                <w:rFonts w:ascii="Book Antiqua" w:hAnsi="Book Antiqua" w:cs="Arial"/>
                <w:bCs/>
                <w:color w:val="000000"/>
                <w:sz w:val="18"/>
                <w:szCs w:val="18"/>
                <w:lang w:val="en-IN" w:eastAsia="en-IN"/>
              </w:rPr>
            </w:pPr>
          </w:p>
        </w:tc>
      </w:tr>
      <w:tr w:rsidR="001F6FA8" w:rsidRPr="004247A1" w:rsidTr="00642F94">
        <w:trPr>
          <w:trHeight w:val="332"/>
        </w:trPr>
        <w:tc>
          <w:tcPr>
            <w:tcW w:w="1100" w:type="pct"/>
            <w:tcBorders>
              <w:top w:val="nil"/>
              <w:left w:val="single" w:sz="4" w:space="0" w:color="auto"/>
              <w:bottom w:val="single" w:sz="4" w:space="0" w:color="auto"/>
              <w:right w:val="single" w:sz="4" w:space="0" w:color="auto"/>
            </w:tcBorders>
            <w:vAlign w:val="bottom"/>
          </w:tcPr>
          <w:p w:rsidR="001F6FA8" w:rsidRPr="00CE7CA5" w:rsidRDefault="001F6FA8" w:rsidP="00C036DA">
            <w:pPr>
              <w:pStyle w:val="Normal9pt"/>
            </w:pPr>
            <w:r w:rsidRPr="00CE7CA5">
              <w:t>MCAR_STATUS</w:t>
            </w:r>
          </w:p>
        </w:tc>
        <w:tc>
          <w:tcPr>
            <w:tcW w:w="433" w:type="pct"/>
            <w:tcBorders>
              <w:top w:val="nil"/>
              <w:left w:val="nil"/>
              <w:bottom w:val="single" w:sz="4" w:space="0" w:color="auto"/>
              <w:right w:val="single" w:sz="4" w:space="0" w:color="auto"/>
            </w:tcBorders>
          </w:tcPr>
          <w:p w:rsidR="001F6FA8" w:rsidRPr="00A8115C" w:rsidRDefault="001F6FA8" w:rsidP="00C036DA">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CE7CA5" w:rsidRDefault="001F6FA8" w:rsidP="00C036DA">
            <w:pPr>
              <w:pStyle w:val="Normal9pt"/>
            </w:pPr>
            <w:r w:rsidRPr="00CE7CA5">
              <w:t>MCAR_STATUS</w:t>
            </w:r>
          </w:p>
        </w:tc>
        <w:tc>
          <w:tcPr>
            <w:tcW w:w="831" w:type="pct"/>
            <w:tcBorders>
              <w:top w:val="nil"/>
              <w:left w:val="nil"/>
              <w:bottom w:val="single" w:sz="4" w:space="0" w:color="auto"/>
              <w:right w:val="nil"/>
            </w:tcBorders>
          </w:tcPr>
          <w:p w:rsidR="001F6FA8" w:rsidRPr="00CE7CA5" w:rsidRDefault="001F6FA8" w:rsidP="00C036DA">
            <w:pPr>
              <w:pStyle w:val="Normal9pt"/>
            </w:pPr>
            <w:r>
              <w:t>VARCHAR(1)</w:t>
            </w:r>
          </w:p>
        </w:tc>
        <w:tc>
          <w:tcPr>
            <w:tcW w:w="596" w:type="pct"/>
            <w:tcBorders>
              <w:top w:val="nil"/>
              <w:left w:val="nil"/>
              <w:bottom w:val="single" w:sz="4" w:space="0" w:color="auto"/>
              <w:right w:val="single" w:sz="4" w:space="0" w:color="auto"/>
            </w:tcBorders>
          </w:tcPr>
          <w:p w:rsidR="001F6FA8" w:rsidRPr="00A8115C" w:rsidRDefault="001F6FA8" w:rsidP="00A8115C">
            <w:pPr>
              <w:pStyle w:val="Normal9pt"/>
            </w:pPr>
          </w:p>
        </w:tc>
        <w:tc>
          <w:tcPr>
            <w:tcW w:w="911" w:type="pct"/>
            <w:tcBorders>
              <w:top w:val="nil"/>
              <w:left w:val="nil"/>
              <w:bottom w:val="single" w:sz="4" w:space="0" w:color="auto"/>
              <w:right w:val="single" w:sz="4" w:space="0" w:color="auto"/>
            </w:tcBorders>
          </w:tcPr>
          <w:p w:rsidR="001F6FA8" w:rsidRPr="004247A1" w:rsidRDefault="001F6FA8" w:rsidP="00A8115C">
            <w:pPr>
              <w:rPr>
                <w:rFonts w:ascii="Book Antiqua" w:hAnsi="Book Antiqua" w:cs="Arial"/>
                <w:bCs/>
                <w:color w:val="000000"/>
                <w:sz w:val="18"/>
                <w:szCs w:val="18"/>
                <w:lang w:val="en-IN" w:eastAsia="en-IN"/>
              </w:rPr>
            </w:pPr>
          </w:p>
        </w:tc>
      </w:tr>
      <w:tr w:rsidR="001F6FA8" w:rsidRPr="004247A1" w:rsidTr="00642F94">
        <w:trPr>
          <w:trHeight w:val="332"/>
        </w:trPr>
        <w:tc>
          <w:tcPr>
            <w:tcW w:w="1100" w:type="pct"/>
            <w:tcBorders>
              <w:top w:val="nil"/>
              <w:left w:val="single" w:sz="4" w:space="0" w:color="auto"/>
              <w:bottom w:val="single" w:sz="4" w:space="0" w:color="auto"/>
              <w:right w:val="single" w:sz="4" w:space="0" w:color="auto"/>
            </w:tcBorders>
            <w:vAlign w:val="bottom"/>
          </w:tcPr>
          <w:p w:rsidR="001F6FA8" w:rsidRPr="00CE7CA5" w:rsidRDefault="001F6FA8" w:rsidP="00C036DA">
            <w:pPr>
              <w:pStyle w:val="Normal9pt"/>
            </w:pPr>
            <w:r w:rsidRPr="00CE7CA5">
              <w:t>MCAR_REMARKS</w:t>
            </w:r>
          </w:p>
        </w:tc>
        <w:tc>
          <w:tcPr>
            <w:tcW w:w="433" w:type="pct"/>
            <w:tcBorders>
              <w:top w:val="nil"/>
              <w:left w:val="nil"/>
              <w:bottom w:val="single" w:sz="4" w:space="0" w:color="auto"/>
              <w:right w:val="single" w:sz="4" w:space="0" w:color="auto"/>
            </w:tcBorders>
          </w:tcPr>
          <w:p w:rsidR="001F6FA8" w:rsidRPr="00A8115C" w:rsidRDefault="001F6FA8" w:rsidP="00C036DA">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CE7CA5" w:rsidRDefault="001F6FA8" w:rsidP="00C036DA">
            <w:pPr>
              <w:pStyle w:val="Normal9pt"/>
            </w:pPr>
            <w:r w:rsidRPr="00CE7CA5">
              <w:t>MCAR_REMARKS</w:t>
            </w:r>
          </w:p>
        </w:tc>
        <w:tc>
          <w:tcPr>
            <w:tcW w:w="831" w:type="pct"/>
            <w:tcBorders>
              <w:top w:val="nil"/>
              <w:left w:val="nil"/>
              <w:bottom w:val="single" w:sz="4" w:space="0" w:color="auto"/>
              <w:right w:val="nil"/>
            </w:tcBorders>
          </w:tcPr>
          <w:p w:rsidR="001F6FA8" w:rsidRPr="00CE7CA5" w:rsidRDefault="001F6FA8" w:rsidP="00C036DA">
            <w:pPr>
              <w:pStyle w:val="Normal9pt"/>
            </w:pPr>
            <w:r>
              <w:t>VARCHAR(2000)</w:t>
            </w:r>
          </w:p>
        </w:tc>
        <w:tc>
          <w:tcPr>
            <w:tcW w:w="596" w:type="pct"/>
            <w:tcBorders>
              <w:top w:val="nil"/>
              <w:left w:val="nil"/>
              <w:bottom w:val="single" w:sz="4" w:space="0" w:color="auto"/>
              <w:right w:val="single" w:sz="4" w:space="0" w:color="auto"/>
            </w:tcBorders>
          </w:tcPr>
          <w:p w:rsidR="001F6FA8" w:rsidRPr="00A8115C" w:rsidRDefault="001F6FA8" w:rsidP="00A8115C">
            <w:pPr>
              <w:pStyle w:val="Normal9pt"/>
            </w:pPr>
          </w:p>
        </w:tc>
        <w:tc>
          <w:tcPr>
            <w:tcW w:w="911" w:type="pct"/>
            <w:tcBorders>
              <w:top w:val="nil"/>
              <w:left w:val="nil"/>
              <w:bottom w:val="single" w:sz="4" w:space="0" w:color="auto"/>
              <w:right w:val="single" w:sz="4" w:space="0" w:color="auto"/>
            </w:tcBorders>
          </w:tcPr>
          <w:p w:rsidR="001F6FA8" w:rsidRPr="004247A1" w:rsidRDefault="001F6FA8" w:rsidP="00A8115C">
            <w:pPr>
              <w:rPr>
                <w:rFonts w:ascii="Book Antiqua" w:hAnsi="Book Antiqua" w:cs="Arial"/>
                <w:bCs/>
                <w:color w:val="000000"/>
                <w:sz w:val="18"/>
                <w:szCs w:val="18"/>
                <w:lang w:val="en-IN" w:eastAsia="en-IN"/>
              </w:rPr>
            </w:pPr>
          </w:p>
        </w:tc>
      </w:tr>
    </w:tbl>
    <w:p w:rsidR="001F6FA8" w:rsidRPr="00DE4F22" w:rsidRDefault="001F6FA8" w:rsidP="00CA57C7">
      <w:pPr>
        <w:pStyle w:val="BodyText"/>
      </w:pPr>
    </w:p>
    <w:p w:rsidR="001F6FA8" w:rsidRPr="00643598" w:rsidRDefault="001F6FA8" w:rsidP="00643598">
      <w:pPr>
        <w:pStyle w:val="BodyText"/>
      </w:pPr>
    </w:p>
    <w:p w:rsidR="001F6FA8" w:rsidRDefault="001F6FA8" w:rsidP="00CC38AA">
      <w:pPr>
        <w:pStyle w:val="Heading2"/>
        <w:tabs>
          <w:tab w:val="left" w:pos="6660"/>
        </w:tabs>
        <w:ind w:right="4140"/>
      </w:pPr>
      <w:bookmarkStart w:id="23" w:name="_Toc413339841"/>
      <w:r>
        <w:t>Technical Design Information</w:t>
      </w:r>
      <w:bookmarkEnd w:id="23"/>
    </w:p>
    <w:p w:rsidR="001F6FA8" w:rsidRPr="000F3CAD" w:rsidRDefault="001F6FA8" w:rsidP="008C537C">
      <w:pPr>
        <w:pStyle w:val="Note"/>
        <w:numPr>
          <w:ilvl w:val="0"/>
          <w:numId w:val="22"/>
        </w:numPr>
        <w:rPr>
          <w:u w:val="single"/>
        </w:rPr>
      </w:pPr>
      <w:r w:rsidRPr="000F3CAD">
        <w:rPr>
          <w:u w:val="single"/>
        </w:rPr>
        <w:t>The intent of this section is to identify the table, columns, and source values that are required to support the above data elements.  Refer to the Physical Database Design (IM.040), to identify the existing tables where the above attributes are located.</w:t>
      </w:r>
    </w:p>
    <w:p w:rsidR="001F6FA8" w:rsidRPr="000F3CAD" w:rsidRDefault="001F6FA8" w:rsidP="00101566">
      <w:pPr>
        <w:pStyle w:val="Heading3"/>
        <w:numPr>
          <w:ilvl w:val="2"/>
          <w:numId w:val="18"/>
        </w:numPr>
        <w:rPr>
          <w:u w:val="single"/>
        </w:rPr>
      </w:pPr>
      <w:r w:rsidRPr="000F3CAD">
        <w:rPr>
          <w:u w:val="single"/>
        </w:rPr>
        <w:t>Composite Diagram</w:t>
      </w:r>
    </w:p>
    <w:p w:rsidR="001F6FA8" w:rsidRDefault="001F6FA8" w:rsidP="008461C9">
      <w:pPr>
        <w:pStyle w:val="BodyText"/>
        <w:ind w:left="630"/>
      </w:pPr>
      <w:r>
        <w:pict>
          <v:shape id="_x0000_i1027" type="#_x0000_t75" style="width:481.5pt;height:163.5pt">
            <v:imagedata r:id="rId10" o:title=""/>
          </v:shape>
        </w:pict>
      </w:r>
    </w:p>
    <w:p w:rsidR="001F6FA8" w:rsidRPr="004F34D1" w:rsidRDefault="001F6FA8" w:rsidP="008461C9">
      <w:pPr>
        <w:pStyle w:val="BodyText"/>
        <w:ind w:left="630"/>
      </w:pPr>
    </w:p>
    <w:p w:rsidR="001F6FA8" w:rsidRPr="000F3CAD" w:rsidRDefault="001F6FA8" w:rsidP="00DE1AC3">
      <w:pPr>
        <w:pStyle w:val="Heading3"/>
        <w:rPr>
          <w:u w:val="single"/>
        </w:rPr>
      </w:pPr>
      <w:r w:rsidRPr="000F3CAD">
        <w:rPr>
          <w:u w:val="single"/>
        </w:rPr>
        <w:t>Technical Program Flow</w:t>
      </w:r>
    </w:p>
    <w:p w:rsidR="001F6FA8" w:rsidRDefault="001F6FA8" w:rsidP="00101566">
      <w:pPr>
        <w:pStyle w:val="BodyText"/>
        <w:numPr>
          <w:ilvl w:val="0"/>
          <w:numId w:val="16"/>
        </w:numPr>
      </w:pPr>
      <w:r>
        <w:t>Get Input Payload from Siebel</w:t>
      </w:r>
    </w:p>
    <w:p w:rsidR="001F6FA8" w:rsidRDefault="001F6FA8" w:rsidP="00101566">
      <w:pPr>
        <w:pStyle w:val="BodyText"/>
        <w:numPr>
          <w:ilvl w:val="0"/>
          <w:numId w:val="16"/>
        </w:numPr>
      </w:pPr>
      <w:r>
        <w:t>Pass it to BPEL Receive activity</w:t>
      </w:r>
    </w:p>
    <w:p w:rsidR="001F6FA8" w:rsidRPr="00F87312" w:rsidRDefault="001F6FA8" w:rsidP="00101566">
      <w:pPr>
        <w:pStyle w:val="BodyText"/>
        <w:numPr>
          <w:ilvl w:val="0"/>
          <w:numId w:val="16"/>
        </w:numPr>
      </w:pPr>
      <w:r>
        <w:t>Payload should contain the XML Data elements in order as per business rule design in 3.1</w:t>
      </w:r>
    </w:p>
    <w:p w:rsidR="001F6FA8" w:rsidRDefault="001F6FA8" w:rsidP="00101566">
      <w:pPr>
        <w:pStyle w:val="BodyText"/>
        <w:numPr>
          <w:ilvl w:val="0"/>
          <w:numId w:val="16"/>
        </w:numPr>
      </w:pPr>
      <w:r>
        <w:t>Validate the Operation Types and Mandatory Fields</w:t>
      </w:r>
    </w:p>
    <w:p w:rsidR="001F6FA8" w:rsidRDefault="001F6FA8" w:rsidP="000F44AD">
      <w:pPr>
        <w:pStyle w:val="BodyText"/>
        <w:ind w:left="1800"/>
        <w:rPr>
          <w:lang w:eastAsia="ja-JP"/>
        </w:rPr>
      </w:pPr>
      <w:r>
        <w:rPr>
          <w:lang w:eastAsia="ja-JP"/>
        </w:rPr>
        <w:t>The mandatory fields depending on Operation type:</w:t>
      </w:r>
    </w:p>
    <w:p w:rsidR="001F6FA8" w:rsidRDefault="001F6FA8" w:rsidP="005673D6">
      <w:pPr>
        <w:pStyle w:val="BodyText"/>
        <w:numPr>
          <w:ilvl w:val="0"/>
          <w:numId w:val="19"/>
        </w:numPr>
        <w:spacing w:before="0"/>
        <w:ind w:left="2520"/>
      </w:pPr>
      <w:r>
        <w:rPr>
          <w:lang w:eastAsia="ja-JP"/>
        </w:rPr>
        <w:t>Mandatory fields in case of Operation type = ‘I’‘:</w:t>
      </w:r>
    </w:p>
    <w:p w:rsidR="001F6FA8" w:rsidRPr="004560AD" w:rsidRDefault="001F6FA8" w:rsidP="005673D6">
      <w:pPr>
        <w:pStyle w:val="BodyText"/>
        <w:numPr>
          <w:ilvl w:val="1"/>
          <w:numId w:val="19"/>
        </w:numPr>
        <w:spacing w:before="0"/>
        <w:ind w:left="3240"/>
      </w:pPr>
      <w:r w:rsidRPr="00CF441B">
        <w:t>MCAR_REQSEQNO and MCAR_POLNUM</w:t>
      </w:r>
    </w:p>
    <w:p w:rsidR="001F6FA8" w:rsidRPr="004560AD" w:rsidRDefault="001F6FA8" w:rsidP="005673D6">
      <w:pPr>
        <w:pStyle w:val="BodyText"/>
        <w:numPr>
          <w:ilvl w:val="1"/>
          <w:numId w:val="19"/>
        </w:numPr>
        <w:spacing w:before="0"/>
        <w:ind w:left="3240"/>
      </w:pPr>
      <w:r w:rsidRPr="00CF441B">
        <w:t>MCAR_EFFDATE and MCAR_EXPDATE</w:t>
      </w:r>
    </w:p>
    <w:p w:rsidR="001F6FA8" w:rsidRPr="00CF441B" w:rsidRDefault="001F6FA8" w:rsidP="005673D6">
      <w:pPr>
        <w:pStyle w:val="BodyText"/>
        <w:numPr>
          <w:ilvl w:val="1"/>
          <w:numId w:val="19"/>
        </w:numPr>
        <w:spacing w:before="0"/>
        <w:ind w:left="3240"/>
      </w:pPr>
      <w:r w:rsidRPr="003D6A78">
        <w:t>MCAR_FIRSTNAME</w:t>
      </w:r>
      <w:r>
        <w:t xml:space="preserve">_AR and </w:t>
      </w:r>
      <w:r w:rsidRPr="003D6A78">
        <w:t>MCAR_LASTNAME</w:t>
      </w:r>
      <w:r>
        <w:t>_AR</w:t>
      </w:r>
    </w:p>
    <w:p w:rsidR="001F6FA8" w:rsidRPr="00DE0643" w:rsidRDefault="001F6FA8" w:rsidP="005673D6">
      <w:pPr>
        <w:pStyle w:val="BodyText"/>
        <w:numPr>
          <w:ilvl w:val="1"/>
          <w:numId w:val="19"/>
        </w:numPr>
        <w:spacing w:before="0"/>
        <w:ind w:left="3240"/>
      </w:pPr>
      <w:r w:rsidRPr="00554D5D">
        <w:t>MCAR_IQAMAID</w:t>
      </w:r>
    </w:p>
    <w:p w:rsidR="001F6FA8" w:rsidRPr="00DE0643" w:rsidRDefault="001F6FA8" w:rsidP="005673D6">
      <w:pPr>
        <w:pStyle w:val="BodyText"/>
        <w:numPr>
          <w:ilvl w:val="1"/>
          <w:numId w:val="19"/>
        </w:numPr>
        <w:spacing w:before="0"/>
        <w:ind w:left="3240"/>
      </w:pPr>
      <w:r w:rsidRPr="00D84F0E">
        <w:t>MCAR_MAKE</w:t>
      </w:r>
      <w:r>
        <w:t xml:space="preserve"> and </w:t>
      </w:r>
      <w:r w:rsidRPr="00D84F0E">
        <w:t>MCAR_MODEL</w:t>
      </w:r>
    </w:p>
    <w:p w:rsidR="001F6FA8" w:rsidRPr="00E35F9B" w:rsidRDefault="001F6FA8" w:rsidP="005673D6">
      <w:pPr>
        <w:pStyle w:val="BodyText"/>
        <w:numPr>
          <w:ilvl w:val="1"/>
          <w:numId w:val="19"/>
        </w:numPr>
        <w:spacing w:before="0"/>
        <w:ind w:left="3240"/>
      </w:pPr>
      <w:r w:rsidRPr="00D84F0E">
        <w:t>MCAR_BODYTYPE</w:t>
      </w:r>
      <w:r>
        <w:t xml:space="preserve"> and </w:t>
      </w:r>
      <w:r w:rsidRPr="00D84F0E">
        <w:t>MCAR_USAGE</w:t>
      </w:r>
    </w:p>
    <w:p w:rsidR="001F6FA8" w:rsidRPr="00E35F9B" w:rsidRDefault="001F6FA8" w:rsidP="005673D6">
      <w:pPr>
        <w:pStyle w:val="BodyText"/>
        <w:numPr>
          <w:ilvl w:val="1"/>
          <w:numId w:val="19"/>
        </w:numPr>
        <w:spacing w:before="0"/>
        <w:ind w:left="3240"/>
      </w:pPr>
      <w:r w:rsidRPr="00D84F0E">
        <w:t>MCAR_HSPOWER</w:t>
      </w:r>
      <w:r>
        <w:t xml:space="preserve"> and </w:t>
      </w:r>
      <w:r w:rsidRPr="00C717B5">
        <w:t>MCAR_YEAR</w:t>
      </w:r>
      <w:r>
        <w:t xml:space="preserve"> and </w:t>
      </w:r>
      <w:r w:rsidRPr="00843ED3">
        <w:t>MCAR_NBPLACE</w:t>
      </w:r>
    </w:p>
    <w:p w:rsidR="001F6FA8" w:rsidRPr="00E35F9B" w:rsidRDefault="001F6FA8" w:rsidP="005673D6">
      <w:pPr>
        <w:pStyle w:val="BodyText"/>
        <w:numPr>
          <w:ilvl w:val="1"/>
          <w:numId w:val="19"/>
        </w:numPr>
        <w:spacing w:before="0"/>
        <w:ind w:left="3240"/>
      </w:pPr>
      <w:r w:rsidRPr="00830A20">
        <w:t>MCAR_ENGINE</w:t>
      </w:r>
      <w:r>
        <w:t xml:space="preserve">NO and </w:t>
      </w:r>
      <w:r w:rsidRPr="00830A20">
        <w:t>MCAR_CHASS</w:t>
      </w:r>
      <w:r>
        <w:t>NO</w:t>
      </w:r>
    </w:p>
    <w:p w:rsidR="001F6FA8" w:rsidRPr="00E35F9B" w:rsidRDefault="001F6FA8" w:rsidP="005673D6">
      <w:pPr>
        <w:pStyle w:val="BodyText"/>
        <w:numPr>
          <w:ilvl w:val="1"/>
          <w:numId w:val="19"/>
        </w:numPr>
        <w:spacing w:before="0"/>
        <w:ind w:left="3240"/>
      </w:pPr>
      <w:r w:rsidRPr="0009085F">
        <w:t>MCAR_AREA</w:t>
      </w:r>
      <w:r>
        <w:t xml:space="preserve"> </w:t>
      </w:r>
    </w:p>
    <w:p w:rsidR="001F6FA8" w:rsidRPr="00E35F9B" w:rsidRDefault="001F6FA8" w:rsidP="005673D6">
      <w:pPr>
        <w:pStyle w:val="BodyText"/>
        <w:numPr>
          <w:ilvl w:val="1"/>
          <w:numId w:val="19"/>
        </w:numPr>
        <w:spacing w:before="0"/>
        <w:ind w:left="3240"/>
      </w:pPr>
      <w:r w:rsidRPr="00F30201">
        <w:t>MCAR_DRIVER_NAME_1</w:t>
      </w:r>
      <w:r>
        <w:t xml:space="preserve"> and </w:t>
      </w:r>
      <w:r w:rsidRPr="00294BB7">
        <w:t>MCAR_DRIVER_DOB_1</w:t>
      </w:r>
    </w:p>
    <w:p w:rsidR="001F6FA8" w:rsidRPr="00192507" w:rsidRDefault="001F6FA8" w:rsidP="005673D6">
      <w:pPr>
        <w:pStyle w:val="BodyText"/>
        <w:numPr>
          <w:ilvl w:val="1"/>
          <w:numId w:val="19"/>
        </w:numPr>
        <w:spacing w:before="0"/>
        <w:ind w:left="3240"/>
      </w:pPr>
      <w:r w:rsidRPr="00E668A5">
        <w:t>MCAR_REPAIR</w:t>
      </w:r>
    </w:p>
    <w:p w:rsidR="001F6FA8" w:rsidRPr="00192507" w:rsidRDefault="001F6FA8" w:rsidP="005673D6">
      <w:pPr>
        <w:pStyle w:val="BodyText"/>
        <w:numPr>
          <w:ilvl w:val="1"/>
          <w:numId w:val="19"/>
        </w:numPr>
        <w:spacing w:before="0"/>
        <w:ind w:left="3240"/>
      </w:pPr>
      <w:r w:rsidRPr="00E668A5">
        <w:t>MCAR_SUMINS</w:t>
      </w:r>
    </w:p>
    <w:p w:rsidR="001F6FA8" w:rsidRDefault="001F6FA8" w:rsidP="005673D6">
      <w:pPr>
        <w:pStyle w:val="BodyText"/>
        <w:numPr>
          <w:ilvl w:val="1"/>
          <w:numId w:val="19"/>
        </w:numPr>
        <w:spacing w:before="0"/>
        <w:ind w:left="3240"/>
      </w:pPr>
      <w:r w:rsidRPr="00146503">
        <w:t>MCAR_IKAMA</w:t>
      </w:r>
      <w:r>
        <w:t xml:space="preserve"> and  </w:t>
      </w:r>
      <w:r w:rsidRPr="00146503">
        <w:t>MCAR_PASSPORT</w:t>
      </w:r>
      <w:r>
        <w:t xml:space="preserve"> and  </w:t>
      </w:r>
      <w:r w:rsidRPr="00146503">
        <w:t>MCAR_IDCARD</w:t>
      </w:r>
      <w:r>
        <w:t xml:space="preserve"> </w:t>
      </w:r>
    </w:p>
    <w:p w:rsidR="001F6FA8" w:rsidRDefault="001F6FA8" w:rsidP="005673D6">
      <w:pPr>
        <w:pStyle w:val="BodyText"/>
        <w:numPr>
          <w:ilvl w:val="0"/>
          <w:numId w:val="19"/>
        </w:numPr>
        <w:spacing w:before="0"/>
        <w:ind w:left="2520"/>
      </w:pPr>
      <w:r>
        <w:rPr>
          <w:lang w:eastAsia="ja-JP"/>
        </w:rPr>
        <w:t>Mandatory fields in case of Operation type  ‘M’</w:t>
      </w:r>
    </w:p>
    <w:p w:rsidR="001F6FA8" w:rsidRPr="001B6B8C" w:rsidRDefault="001F6FA8" w:rsidP="005673D6">
      <w:pPr>
        <w:pStyle w:val="BodyText"/>
        <w:numPr>
          <w:ilvl w:val="1"/>
          <w:numId w:val="19"/>
        </w:numPr>
        <w:spacing w:before="0"/>
        <w:ind w:left="3240"/>
      </w:pPr>
      <w:r w:rsidRPr="00927861">
        <w:t>MCAR_APPNUM</w:t>
      </w:r>
      <w:r>
        <w:t xml:space="preserve"> </w:t>
      </w:r>
    </w:p>
    <w:p w:rsidR="001F6FA8" w:rsidRPr="001B6B8C" w:rsidRDefault="001F6FA8" w:rsidP="005673D6">
      <w:pPr>
        <w:pStyle w:val="BodyText"/>
        <w:numPr>
          <w:ilvl w:val="1"/>
          <w:numId w:val="19"/>
        </w:numPr>
        <w:spacing w:before="0"/>
        <w:ind w:left="3240"/>
      </w:pPr>
      <w:r w:rsidRPr="0068785C">
        <w:t>MCAR_APPLIN</w:t>
      </w:r>
    </w:p>
    <w:p w:rsidR="001F6FA8" w:rsidRDefault="001F6FA8" w:rsidP="005673D6">
      <w:pPr>
        <w:pStyle w:val="BodyText"/>
        <w:numPr>
          <w:ilvl w:val="0"/>
          <w:numId w:val="19"/>
        </w:numPr>
        <w:spacing w:before="0"/>
        <w:ind w:left="2520"/>
      </w:pPr>
      <w:r>
        <w:rPr>
          <w:lang w:eastAsia="ja-JP"/>
        </w:rPr>
        <w:t>Mandatory fields in case of Operation  type ‘C’</w:t>
      </w:r>
    </w:p>
    <w:p w:rsidR="001F6FA8" w:rsidRPr="00520034" w:rsidRDefault="001F6FA8" w:rsidP="005673D6">
      <w:pPr>
        <w:pStyle w:val="BodyText"/>
        <w:numPr>
          <w:ilvl w:val="1"/>
          <w:numId w:val="19"/>
        </w:numPr>
        <w:spacing w:before="0"/>
        <w:ind w:left="3240"/>
      </w:pPr>
      <w:r w:rsidRPr="00927861">
        <w:t>MCAR_APPNUM</w:t>
      </w:r>
    </w:p>
    <w:p w:rsidR="001F6FA8" w:rsidRDefault="001F6FA8" w:rsidP="005673D6">
      <w:pPr>
        <w:pStyle w:val="BodyText"/>
        <w:numPr>
          <w:ilvl w:val="1"/>
          <w:numId w:val="19"/>
        </w:numPr>
        <w:spacing w:before="0"/>
        <w:ind w:left="3240"/>
      </w:pPr>
      <w:r w:rsidRPr="0068785C">
        <w:t>MCAR_APPLIN</w:t>
      </w:r>
    </w:p>
    <w:p w:rsidR="001F6FA8" w:rsidRDefault="001F6FA8" w:rsidP="005673D6">
      <w:pPr>
        <w:pStyle w:val="BodyText"/>
        <w:numPr>
          <w:ilvl w:val="0"/>
          <w:numId w:val="19"/>
        </w:numPr>
        <w:spacing w:before="0"/>
        <w:ind w:left="2520"/>
      </w:pPr>
      <w:r>
        <w:rPr>
          <w:lang w:eastAsia="ja-JP"/>
        </w:rPr>
        <w:t>Mandatory fields in case of Operation type ‘U’</w:t>
      </w:r>
    </w:p>
    <w:p w:rsidR="001F6FA8" w:rsidRPr="00520034" w:rsidRDefault="001F6FA8" w:rsidP="005673D6">
      <w:pPr>
        <w:pStyle w:val="BodyText"/>
        <w:numPr>
          <w:ilvl w:val="1"/>
          <w:numId w:val="19"/>
        </w:numPr>
        <w:spacing w:before="0"/>
        <w:ind w:left="3240"/>
      </w:pPr>
      <w:r w:rsidRPr="00927861">
        <w:t>MCAR_APPNUM</w:t>
      </w:r>
    </w:p>
    <w:p w:rsidR="001F6FA8" w:rsidRPr="002131C0" w:rsidRDefault="001F6FA8" w:rsidP="005673D6">
      <w:pPr>
        <w:pStyle w:val="BodyText"/>
        <w:numPr>
          <w:ilvl w:val="1"/>
          <w:numId w:val="19"/>
        </w:numPr>
        <w:spacing w:before="0"/>
        <w:ind w:left="3240"/>
      </w:pPr>
      <w:r w:rsidRPr="0068785C">
        <w:t>MCAR_APPLIN</w:t>
      </w:r>
    </w:p>
    <w:p w:rsidR="001F6FA8" w:rsidRPr="002131C0" w:rsidRDefault="001F6FA8" w:rsidP="005673D6">
      <w:pPr>
        <w:pStyle w:val="BodyText"/>
        <w:numPr>
          <w:ilvl w:val="1"/>
          <w:numId w:val="19"/>
        </w:numPr>
        <w:spacing w:before="0"/>
        <w:ind w:left="3240"/>
      </w:pPr>
      <w:r w:rsidRPr="00987F59">
        <w:t>MCAR_GOVSEQNBR</w:t>
      </w:r>
    </w:p>
    <w:p w:rsidR="001F6FA8" w:rsidRPr="00022AF6" w:rsidRDefault="001F6FA8" w:rsidP="005673D6">
      <w:pPr>
        <w:pStyle w:val="BodyText"/>
        <w:numPr>
          <w:ilvl w:val="1"/>
          <w:numId w:val="19"/>
        </w:numPr>
        <w:spacing w:before="0"/>
        <w:ind w:left="3240"/>
      </w:pPr>
      <w:r w:rsidRPr="008F582D">
        <w:t>MCAR_PLATENo</w:t>
      </w:r>
    </w:p>
    <w:p w:rsidR="001F6FA8" w:rsidRPr="00022AF6" w:rsidRDefault="001F6FA8" w:rsidP="005673D6">
      <w:pPr>
        <w:pStyle w:val="BodyText"/>
        <w:numPr>
          <w:ilvl w:val="0"/>
          <w:numId w:val="19"/>
        </w:numPr>
        <w:spacing w:before="0"/>
        <w:ind w:left="2520"/>
      </w:pPr>
      <w:r>
        <w:t>Mandatory fields in case of Operation type ‘R’</w:t>
      </w:r>
    </w:p>
    <w:p w:rsidR="001F6FA8" w:rsidRPr="00022AF6" w:rsidRDefault="001F6FA8" w:rsidP="005673D6">
      <w:pPr>
        <w:pStyle w:val="BodyText"/>
        <w:numPr>
          <w:ilvl w:val="1"/>
          <w:numId w:val="19"/>
        </w:numPr>
        <w:spacing w:before="0"/>
        <w:ind w:left="3240"/>
      </w:pPr>
      <w:r w:rsidRPr="00927861">
        <w:t>MCAR_APPNUM</w:t>
      </w:r>
    </w:p>
    <w:p w:rsidR="001F6FA8" w:rsidRPr="002131C0" w:rsidRDefault="001F6FA8" w:rsidP="005673D6">
      <w:pPr>
        <w:pStyle w:val="BodyText"/>
        <w:numPr>
          <w:ilvl w:val="1"/>
          <w:numId w:val="19"/>
        </w:numPr>
        <w:spacing w:before="0"/>
        <w:ind w:left="3240"/>
      </w:pPr>
      <w:r w:rsidRPr="0068785C">
        <w:t>MCAR_APPLIN</w:t>
      </w:r>
    </w:p>
    <w:p w:rsidR="001F6FA8" w:rsidRPr="00F87312" w:rsidRDefault="001F6FA8" w:rsidP="006443A3">
      <w:pPr>
        <w:pStyle w:val="BodyText"/>
        <w:ind w:left="2160"/>
      </w:pPr>
    </w:p>
    <w:p w:rsidR="001F6FA8" w:rsidRDefault="001F6FA8" w:rsidP="00171B45">
      <w:pPr>
        <w:pStyle w:val="ListParagraph"/>
        <w:ind w:left="1800"/>
      </w:pPr>
      <w:r>
        <w:t xml:space="preserve">After successful validation, Derive username, password, group Id from </w:t>
      </w:r>
      <w:r w:rsidRPr="00C94894">
        <w:t>InsuranceAccessCredentials</w:t>
      </w:r>
      <w:r>
        <w:t xml:space="preserve">.dvm. </w:t>
      </w:r>
    </w:p>
    <w:p w:rsidR="001F6FA8" w:rsidRDefault="001F6FA8" w:rsidP="00F87312">
      <w:pPr>
        <w:pStyle w:val="BodyText"/>
        <w:ind w:left="2160"/>
      </w:pPr>
      <w:r>
        <w:t>Example:</w:t>
      </w:r>
    </w:p>
    <w:p w:rsidR="001F6FA8" w:rsidRPr="00D97179" w:rsidRDefault="001F6FA8" w:rsidP="00F87312">
      <w:pPr>
        <w:pStyle w:val="BodyText"/>
        <w:ind w:left="2160"/>
      </w:pPr>
      <w:r w:rsidRPr="00D97179">
        <w:t xml:space="preserve">dvm:lookupValue('oramds:/apps/dvm/ </w:t>
      </w:r>
      <w:r w:rsidRPr="00C94894">
        <w:t>InsuranceAccessCredentials</w:t>
      </w:r>
      <w:r>
        <w:t>.dvm</w:t>
      </w:r>
      <w:r w:rsidRPr="00D97179">
        <w:t>','Field','userName','Value','userName')</w:t>
      </w:r>
    </w:p>
    <w:p w:rsidR="001F6FA8" w:rsidRPr="008A0852" w:rsidRDefault="001F6FA8" w:rsidP="00B953F8">
      <w:pPr>
        <w:pStyle w:val="BodyText"/>
        <w:numPr>
          <w:ilvl w:val="0"/>
          <w:numId w:val="16"/>
        </w:numPr>
      </w:pPr>
      <w:r>
        <w:t xml:space="preserve">Transform Insurance Request Payload to Elite WS </w:t>
      </w:r>
    </w:p>
    <w:p w:rsidR="001F6FA8" w:rsidRPr="008A0852" w:rsidRDefault="001F6FA8" w:rsidP="00F87312">
      <w:pPr>
        <w:pStyle w:val="BodyText"/>
        <w:numPr>
          <w:ilvl w:val="0"/>
          <w:numId w:val="16"/>
        </w:numPr>
      </w:pPr>
      <w:r>
        <w:t xml:space="preserve">Invoke the Elite webservice </w:t>
      </w:r>
    </w:p>
    <w:p w:rsidR="001F6FA8" w:rsidRDefault="001F6FA8" w:rsidP="00F87312">
      <w:pPr>
        <w:pStyle w:val="BodyText"/>
        <w:numPr>
          <w:ilvl w:val="0"/>
          <w:numId w:val="16"/>
        </w:numPr>
      </w:pPr>
      <w:r>
        <w:t>Get the response and assign back to Siebel.</w:t>
      </w:r>
    </w:p>
    <w:p w:rsidR="001F6FA8" w:rsidRDefault="001F6FA8" w:rsidP="00171B45">
      <w:pPr>
        <w:pStyle w:val="BodyText"/>
        <w:numPr>
          <w:ilvl w:val="0"/>
          <w:numId w:val="16"/>
        </w:numPr>
      </w:pPr>
      <w:r>
        <w:t>Incase of any validation failure, reply to Siebel with valid Status and error message using</w:t>
      </w:r>
    </w:p>
    <w:p w:rsidR="001F6FA8" w:rsidRDefault="001F6FA8" w:rsidP="00171B45">
      <w:pPr>
        <w:pStyle w:val="BodyText"/>
        <w:ind w:left="2160"/>
      </w:pPr>
      <w:r>
        <w:rPr>
          <w:lang w:eastAsia="ja-JP"/>
        </w:rPr>
        <w:t xml:space="preserve"> </w:t>
      </w:r>
      <w:r>
        <w:rPr>
          <w:lang w:eastAsia="ja-JP"/>
        </w:rPr>
        <w:tab/>
      </w:r>
      <w:r w:rsidRPr="00F4651C">
        <w:t>MCAR_STATUS and  MCAR_REMARKS</w:t>
      </w:r>
    </w:p>
    <w:p w:rsidR="001F6FA8" w:rsidRDefault="001F6FA8" w:rsidP="00C96D51">
      <w:pPr>
        <w:pStyle w:val="BodyText"/>
        <w:ind w:left="2160"/>
      </w:pPr>
    </w:p>
    <w:p w:rsidR="001F6FA8" w:rsidRDefault="001F6FA8" w:rsidP="00C96D51">
      <w:pPr>
        <w:pStyle w:val="Heading2"/>
      </w:pPr>
      <w:bookmarkStart w:id="24" w:name="_Toc413339842"/>
      <w:r>
        <w:t>Error Handling Considerations</w:t>
      </w:r>
      <w:bookmarkEnd w:id="24"/>
    </w:p>
    <w:p w:rsidR="001F6FA8" w:rsidRPr="009E2B5A" w:rsidRDefault="001F6FA8" w:rsidP="00C96D51">
      <w:pPr>
        <w:pStyle w:val="BodyText"/>
      </w:pPr>
      <w:r>
        <w:t>EMAD Standard Fault Handler Service is used to capture all system related failure/error information.</w:t>
      </w:r>
    </w:p>
    <w:p w:rsidR="001F6FA8" w:rsidRDefault="001F6FA8" w:rsidP="007556EA">
      <w:pPr>
        <w:pStyle w:val="Heading2"/>
      </w:pPr>
      <w:bookmarkStart w:id="25" w:name="_Toc413339843"/>
      <w:r>
        <w:t>Web Security Considerations</w:t>
      </w:r>
      <w:bookmarkEnd w:id="25"/>
    </w:p>
    <w:p w:rsidR="001F6FA8" w:rsidRDefault="001F6FA8" w:rsidP="007556EA">
      <w:pPr>
        <w:pStyle w:val="BodyText"/>
      </w:pPr>
      <w:r>
        <w:t>SOA Admin will receive the Elite WS URL along with username, password and Group ID.</w:t>
      </w:r>
    </w:p>
    <w:p w:rsidR="001F6FA8" w:rsidRPr="007556EA" w:rsidRDefault="001F6FA8" w:rsidP="007556EA">
      <w:pPr>
        <w:pStyle w:val="BodyText"/>
      </w:pPr>
      <w:r>
        <w:t>This will be configured through SiebelAccessCredentials.dvm in SOA Server.</w:t>
      </w:r>
    </w:p>
    <w:p w:rsidR="001F6FA8" w:rsidRDefault="001F6FA8" w:rsidP="00DE1AC3">
      <w:pPr>
        <w:pStyle w:val="BodyText"/>
      </w:pPr>
      <w:r>
        <w:t xml:space="preserve">      </w:t>
      </w:r>
    </w:p>
    <w:p w:rsidR="001F6FA8" w:rsidRDefault="001F6FA8" w:rsidP="00DE1AC3">
      <w:pPr>
        <w:pStyle w:val="Note"/>
        <w:numPr>
          <w:ilvl w:val="0"/>
          <w:numId w:val="8"/>
        </w:numPr>
      </w:pPr>
      <w:r>
        <w:t>The intent is to design the rules that are necessary to verify the format, length, relationships etc. of the attributes listed above.</w:t>
      </w:r>
    </w:p>
    <w:p w:rsidR="001F6FA8" w:rsidRDefault="001F6FA8" w:rsidP="00DE1AC3">
      <w:pPr>
        <w:pStyle w:val="Heading2"/>
      </w:pPr>
      <w:bookmarkStart w:id="26" w:name="_Toc413339844"/>
      <w:r>
        <w:t>Performance Considerations</w:t>
      </w:r>
      <w:bookmarkEnd w:id="26"/>
    </w:p>
    <w:p w:rsidR="001F6FA8" w:rsidRPr="009E2B5A" w:rsidRDefault="001F6FA8" w:rsidP="00ED57A7">
      <w:pPr>
        <w:pStyle w:val="BodyText"/>
      </w:pPr>
      <w:r>
        <w:t>As per Oracle SOA Integration and EMAD standards.</w:t>
      </w:r>
    </w:p>
    <w:p w:rsidR="001F6FA8" w:rsidRDefault="001F6FA8" w:rsidP="00EE5D80">
      <w:pPr>
        <w:pStyle w:val="Heading1"/>
      </w:pPr>
      <w:bookmarkStart w:id="27" w:name="_Toc413339845"/>
      <w:bookmarkStart w:id="28" w:name="_Toc225939734"/>
      <w:r>
        <w:t>Integration Design for Insurance Status Update</w:t>
      </w:r>
      <w:bookmarkEnd w:id="27"/>
    </w:p>
    <w:p w:rsidR="001F6FA8" w:rsidRDefault="001F6FA8" w:rsidP="00EE5D80">
      <w:pPr>
        <w:pStyle w:val="Note"/>
        <w:numPr>
          <w:ilvl w:val="0"/>
          <w:numId w:val="10"/>
        </w:numPr>
      </w:pPr>
      <w:r>
        <w:t>The intent of this section is to design the services between the components and the interfaces with external systems for each Use Case.  Refer to DS.080  Software Component Design and focus on calling arguments (i.e., service signature) and logic definition.</w:t>
      </w:r>
    </w:p>
    <w:p w:rsidR="001F6FA8" w:rsidRDefault="001F6FA8" w:rsidP="00EE5D80">
      <w:pPr>
        <w:pStyle w:val="BodyText"/>
        <w:ind w:left="720"/>
      </w:pPr>
      <w:r>
        <w:t>The Integration service provides facility to receive Insurance status and pass it to Siebel and OLFM to record the insurance status.</w:t>
      </w:r>
    </w:p>
    <w:p w:rsidR="001F6FA8" w:rsidRDefault="001F6FA8" w:rsidP="00EE5D80">
      <w:pPr>
        <w:pStyle w:val="Heading2"/>
        <w:ind w:right="6480"/>
      </w:pPr>
      <w:bookmarkStart w:id="29" w:name="_Toc413339846"/>
      <w:r>
        <w:t>Business Rule Design</w:t>
      </w:r>
      <w:bookmarkEnd w:id="29"/>
      <w:r>
        <w:t xml:space="preserve"> </w:t>
      </w:r>
    </w:p>
    <w:p w:rsidR="001F6FA8" w:rsidRPr="00495D10" w:rsidRDefault="001F6FA8" w:rsidP="00EE5D80">
      <w:pPr>
        <w:pStyle w:val="BodyText"/>
        <w:ind w:left="720"/>
      </w:pPr>
      <w:r>
        <w:t xml:space="preserve">    Elite Service (Third party) will use this integration Service to send the insurance status </w:t>
      </w:r>
    </w:p>
    <w:p w:rsidR="001F6FA8" w:rsidRDefault="001F6FA8" w:rsidP="00EE5D80">
      <w:pPr>
        <w:ind w:left="720"/>
      </w:pPr>
      <w:r>
        <w:t>1.    Receive the Input payload of Insurance Status from Elite</w:t>
      </w:r>
    </w:p>
    <w:p w:rsidR="001F6FA8" w:rsidRDefault="001F6FA8" w:rsidP="00EE5D80">
      <w:pPr>
        <w:pStyle w:val="BodyText"/>
        <w:ind w:left="720"/>
      </w:pPr>
      <w:r>
        <w:t>2.    Validate the input.</w:t>
      </w:r>
    </w:p>
    <w:p w:rsidR="001F6FA8" w:rsidRDefault="001F6FA8" w:rsidP="00EE5D80">
      <w:pPr>
        <w:pStyle w:val="BodyText"/>
        <w:ind w:left="720"/>
      </w:pPr>
      <w:r>
        <w:t>3.    Check the status=’C’ (Cancellation), then Update AP invoice staging table in OLFM and Invoke CP to create AP Invoice.</w:t>
      </w:r>
    </w:p>
    <w:p w:rsidR="001F6FA8" w:rsidRDefault="001F6FA8" w:rsidP="00EE5D80">
      <w:pPr>
        <w:pStyle w:val="BodyText"/>
        <w:ind w:left="720"/>
      </w:pPr>
      <w:r>
        <w:t>4.   Otherwise, Update Siebel with status details</w:t>
      </w:r>
    </w:p>
    <w:p w:rsidR="001F6FA8" w:rsidRDefault="001F6FA8" w:rsidP="00EE5D80">
      <w:pPr>
        <w:pStyle w:val="BodyText"/>
        <w:ind w:left="0"/>
      </w:pPr>
    </w:p>
    <w:p w:rsidR="001F6FA8" w:rsidRDefault="001F6FA8" w:rsidP="00EE5D80">
      <w:pPr>
        <w:pStyle w:val="Heading2"/>
        <w:tabs>
          <w:tab w:val="left" w:pos="5940"/>
        </w:tabs>
        <w:ind w:right="4500"/>
      </w:pPr>
      <w:bookmarkStart w:id="30" w:name="_Toc413339847"/>
      <w:r>
        <w:t>Integration Design - Quick Reference</w:t>
      </w:r>
      <w:bookmarkEnd w:id="30"/>
    </w:p>
    <w:tbl>
      <w:tblPr>
        <w:tblW w:w="9274" w:type="dxa"/>
        <w:jc w:val="center"/>
        <w:tblInd w:w="2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6924"/>
      </w:tblGrid>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SOA Project Name</w:t>
            </w:r>
          </w:p>
        </w:tc>
        <w:tc>
          <w:tcPr>
            <w:tcW w:w="6924" w:type="dxa"/>
          </w:tcPr>
          <w:p w:rsidR="001F6FA8" w:rsidRPr="0029507D" w:rsidRDefault="001F6FA8" w:rsidP="001509D6">
            <w:pPr>
              <w:pStyle w:val="TableText"/>
              <w:rPr>
                <w:rFonts w:cs="Arial"/>
                <w:b/>
                <w:sz w:val="20"/>
              </w:rPr>
            </w:pPr>
            <w:r>
              <w:rPr>
                <w:rFonts w:cs="Arial"/>
                <w:b/>
                <w:sz w:val="20"/>
              </w:rPr>
              <w:t>InsuranceStatusUpdate</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Pr>
                <w:rFonts w:cs="Arial"/>
                <w:color w:val="FFFFFF"/>
                <w:sz w:val="20"/>
              </w:rPr>
              <w:t>Service Type</w:t>
            </w:r>
          </w:p>
        </w:tc>
        <w:tc>
          <w:tcPr>
            <w:tcW w:w="6924" w:type="dxa"/>
          </w:tcPr>
          <w:p w:rsidR="001F6FA8" w:rsidRPr="0029507D" w:rsidRDefault="001F6FA8" w:rsidP="001509D6">
            <w:pPr>
              <w:pStyle w:val="TableText"/>
              <w:rPr>
                <w:rFonts w:cs="Arial"/>
                <w:sz w:val="20"/>
              </w:rPr>
            </w:pPr>
            <w:r>
              <w:rPr>
                <w:rFonts w:cs="Arial"/>
                <w:sz w:val="20"/>
              </w:rPr>
              <w:t>One Way</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Source - Target System</w:t>
            </w:r>
          </w:p>
        </w:tc>
        <w:tc>
          <w:tcPr>
            <w:tcW w:w="6924" w:type="dxa"/>
          </w:tcPr>
          <w:p w:rsidR="001F6FA8" w:rsidRPr="0029507D" w:rsidRDefault="001F6FA8" w:rsidP="001509D6">
            <w:pPr>
              <w:pStyle w:val="TableText"/>
              <w:rPr>
                <w:rFonts w:cs="Arial"/>
                <w:sz w:val="20"/>
              </w:rPr>
            </w:pPr>
            <w:r>
              <w:rPr>
                <w:rFonts w:cs="Arial"/>
                <w:sz w:val="20"/>
              </w:rPr>
              <w:t>Elite - Siebel</w:t>
            </w:r>
          </w:p>
        </w:tc>
      </w:tr>
      <w:tr w:rsidR="001F6FA8" w:rsidRPr="00CF2155" w:rsidTr="001509D6">
        <w:trPr>
          <w:cantSplit/>
          <w:jc w:val="center"/>
        </w:trPr>
        <w:tc>
          <w:tcPr>
            <w:tcW w:w="2350" w:type="dxa"/>
            <w:shd w:val="clear" w:color="auto" w:fill="4F81BD"/>
          </w:tcPr>
          <w:p w:rsidR="001F6FA8" w:rsidRPr="0029507D" w:rsidRDefault="001F6FA8" w:rsidP="001509D6">
            <w:pPr>
              <w:pStyle w:val="Heading1Text"/>
              <w:spacing w:before="120" w:after="120"/>
              <w:ind w:left="0"/>
              <w:rPr>
                <w:rFonts w:ascii="Arial" w:eastAsia="PMingLiU" w:hAnsi="Arial" w:cs="Arial"/>
                <w:b/>
                <w:color w:val="FFFFFF"/>
                <w:sz w:val="20"/>
                <w:szCs w:val="20"/>
                <w:lang w:eastAsia="zh-TW"/>
              </w:rPr>
            </w:pPr>
            <w:r w:rsidRPr="0029507D">
              <w:rPr>
                <w:rFonts w:ascii="Arial" w:eastAsia="PMingLiU" w:hAnsi="Arial" w:cs="Arial"/>
                <w:b/>
                <w:color w:val="FFFFFF"/>
                <w:sz w:val="20"/>
                <w:szCs w:val="20"/>
                <w:lang w:eastAsia="zh-TW"/>
              </w:rPr>
              <w:t>Inbound SOA Service Design</w:t>
            </w:r>
          </w:p>
        </w:tc>
        <w:tc>
          <w:tcPr>
            <w:tcW w:w="6924" w:type="dxa"/>
          </w:tcPr>
          <w:p w:rsidR="001F6FA8" w:rsidRPr="0029507D" w:rsidRDefault="001F6FA8" w:rsidP="001509D6">
            <w:pPr>
              <w:pStyle w:val="Heading1Text"/>
              <w:spacing w:before="120" w:after="120"/>
              <w:ind w:left="0"/>
              <w:rPr>
                <w:rFonts w:ascii="Arial" w:eastAsia="PMingLiU" w:hAnsi="Arial" w:cs="Arial"/>
                <w:sz w:val="20"/>
                <w:szCs w:val="20"/>
                <w:lang w:eastAsia="zh-TW"/>
              </w:rPr>
            </w:pPr>
            <w:r>
              <w:rPr>
                <w:rFonts w:ascii="Arial" w:eastAsia="PMingLiU" w:hAnsi="Arial" w:cs="Arial"/>
                <w:sz w:val="20"/>
                <w:szCs w:val="20"/>
                <w:lang w:eastAsia="zh-TW"/>
              </w:rPr>
              <w:t>Input Payload Schema is attached in 4.3.1</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Outbound SOA Reference Design</w:t>
            </w:r>
          </w:p>
        </w:tc>
        <w:tc>
          <w:tcPr>
            <w:tcW w:w="6924" w:type="dxa"/>
          </w:tcPr>
          <w:p w:rsidR="001F6FA8" w:rsidRPr="0029507D" w:rsidRDefault="001F6FA8" w:rsidP="001509D6">
            <w:r>
              <w:t>Siebel Web service, Fault Handler</w:t>
            </w:r>
          </w:p>
          <w:p w:rsidR="001F6FA8" w:rsidRPr="0029507D" w:rsidRDefault="001F6FA8" w:rsidP="001509D6">
            <w:pPr>
              <w:tabs>
                <w:tab w:val="left" w:pos="4605"/>
              </w:tabs>
            </w:pPr>
            <w:r w:rsidRPr="0029507D">
              <w:tab/>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Frequency</w:t>
            </w:r>
          </w:p>
        </w:tc>
        <w:tc>
          <w:tcPr>
            <w:tcW w:w="6924" w:type="dxa"/>
          </w:tcPr>
          <w:p w:rsidR="001F6FA8" w:rsidRPr="0029507D" w:rsidRDefault="001F6FA8" w:rsidP="001509D6">
            <w:pPr>
              <w:pStyle w:val="TableText"/>
              <w:rPr>
                <w:rFonts w:cs="Arial"/>
                <w:sz w:val="20"/>
              </w:rPr>
            </w:pPr>
            <w:r w:rsidRPr="0029507D">
              <w:rPr>
                <w:rFonts w:cs="Arial"/>
                <w:sz w:val="20"/>
              </w:rPr>
              <w:t>On Demand</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ind w:right="72"/>
              <w:rPr>
                <w:rFonts w:cs="Arial"/>
                <w:color w:val="FFFFFF"/>
                <w:sz w:val="20"/>
              </w:rPr>
            </w:pPr>
            <w:r w:rsidRPr="0029507D">
              <w:rPr>
                <w:rFonts w:cs="Arial"/>
                <w:color w:val="FFFFFF"/>
                <w:sz w:val="20"/>
              </w:rPr>
              <w:t>Volume</w:t>
            </w:r>
          </w:p>
        </w:tc>
        <w:tc>
          <w:tcPr>
            <w:tcW w:w="6924" w:type="dxa"/>
          </w:tcPr>
          <w:p w:rsidR="001F6FA8" w:rsidRPr="0029507D" w:rsidRDefault="001F6FA8" w:rsidP="001509D6">
            <w:pPr>
              <w:pStyle w:val="TableText"/>
              <w:rPr>
                <w:rFonts w:cs="Arial"/>
                <w:sz w:val="20"/>
                <w:highlight w:val="yellow"/>
              </w:rPr>
            </w:pPr>
            <w:r>
              <w:rPr>
                <w:rFonts w:cs="Arial"/>
                <w:sz w:val="20"/>
              </w:rPr>
              <w:t>Single/Batch</w:t>
            </w:r>
          </w:p>
        </w:tc>
      </w:tr>
    </w:tbl>
    <w:p w:rsidR="001F6FA8" w:rsidRDefault="001F6FA8" w:rsidP="00EE5D80">
      <w:pPr>
        <w:pStyle w:val="Heading2"/>
        <w:ind w:right="7740"/>
      </w:pPr>
      <w:bookmarkStart w:id="31" w:name="_Toc413339848"/>
      <w:r>
        <w:t>Data Sources</w:t>
      </w:r>
      <w:bookmarkEnd w:id="31"/>
    </w:p>
    <w:p w:rsidR="001F6FA8" w:rsidRPr="000F3CAD" w:rsidRDefault="001F6FA8" w:rsidP="00CC4AE3">
      <w:pPr>
        <w:pStyle w:val="Heading3"/>
        <w:numPr>
          <w:ilvl w:val="2"/>
          <w:numId w:val="20"/>
        </w:numPr>
        <w:rPr>
          <w:u w:val="single"/>
        </w:rPr>
      </w:pPr>
      <w:r w:rsidRPr="000F3CAD">
        <w:rPr>
          <w:u w:val="single"/>
        </w:rPr>
        <w:t>Request/Response Information</w:t>
      </w:r>
    </w:p>
    <w:tbl>
      <w:tblPr>
        <w:tblW w:w="4519" w:type="pct"/>
        <w:tblInd w:w="828" w:type="dxa"/>
        <w:tblLook w:val="00A0"/>
      </w:tblPr>
      <w:tblGrid>
        <w:gridCol w:w="2302"/>
        <w:gridCol w:w="7329"/>
      </w:tblGrid>
      <w:tr w:rsidR="001F6FA8" w:rsidRPr="00FC3064" w:rsidTr="001509D6">
        <w:trPr>
          <w:trHeight w:val="225"/>
        </w:trPr>
        <w:tc>
          <w:tcPr>
            <w:tcW w:w="119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jc w:val="center"/>
              <w:rPr>
                <w:rFonts w:cs="Arial"/>
                <w:b/>
                <w:bCs/>
                <w:color w:val="000000"/>
                <w:sz w:val="18"/>
                <w:szCs w:val="18"/>
                <w:lang w:val="en-IN" w:eastAsia="en-IN"/>
              </w:rPr>
            </w:pPr>
            <w:r w:rsidRPr="00ED47AC">
              <w:rPr>
                <w:rFonts w:cs="Arial"/>
                <w:b/>
                <w:bCs/>
                <w:color w:val="000000"/>
                <w:sz w:val="18"/>
                <w:szCs w:val="18"/>
                <w:lang w:val="en-IN" w:eastAsia="en-IN"/>
              </w:rPr>
              <w:t>Type</w:t>
            </w:r>
          </w:p>
        </w:tc>
        <w:tc>
          <w:tcPr>
            <w:tcW w:w="380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jc w:val="center"/>
              <w:rPr>
                <w:rFonts w:cs="Arial"/>
                <w:b/>
                <w:bCs/>
                <w:color w:val="000000"/>
                <w:sz w:val="18"/>
                <w:szCs w:val="18"/>
                <w:lang w:val="en-IN" w:eastAsia="en-IN"/>
              </w:rPr>
            </w:pPr>
            <w:r w:rsidRPr="00ED47AC">
              <w:rPr>
                <w:rFonts w:cs="Arial"/>
                <w:b/>
                <w:bCs/>
                <w:color w:val="000000"/>
                <w:sz w:val="18"/>
                <w:szCs w:val="18"/>
                <w:lang w:val="en-IN" w:eastAsia="en-IN"/>
              </w:rPr>
              <w:t>Details</w:t>
            </w:r>
          </w:p>
        </w:tc>
      </w:tr>
      <w:tr w:rsidR="001F6FA8" w:rsidRPr="00FC3064" w:rsidTr="001509D6">
        <w:trPr>
          <w:trHeight w:val="255"/>
        </w:trPr>
        <w:tc>
          <w:tcPr>
            <w:tcW w:w="119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c>
          <w:tcPr>
            <w:tcW w:w="380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r>
      <w:tr w:rsidR="001F6FA8" w:rsidRPr="00FC3064" w:rsidTr="001509D6">
        <w:trPr>
          <w:trHeight w:val="332"/>
        </w:trPr>
        <w:tc>
          <w:tcPr>
            <w:tcW w:w="1195" w:type="pct"/>
            <w:tcBorders>
              <w:top w:val="nil"/>
              <w:left w:val="single" w:sz="4" w:space="0" w:color="auto"/>
              <w:bottom w:val="single" w:sz="4" w:space="0" w:color="auto"/>
              <w:right w:val="single" w:sz="4" w:space="0" w:color="auto"/>
            </w:tcBorders>
          </w:tcPr>
          <w:p w:rsidR="001F6FA8" w:rsidRPr="00134CC4" w:rsidRDefault="001F6FA8" w:rsidP="001509D6">
            <w:r>
              <w:t>Request</w:t>
            </w:r>
          </w:p>
        </w:tc>
        <w:tc>
          <w:tcPr>
            <w:tcW w:w="3805" w:type="pct"/>
            <w:tcBorders>
              <w:top w:val="nil"/>
              <w:left w:val="nil"/>
              <w:right w:val="single" w:sz="4" w:space="0" w:color="auto"/>
            </w:tcBorders>
          </w:tcPr>
          <w:p w:rsidR="001F6FA8" w:rsidRPr="004247A1" w:rsidRDefault="001F6FA8" w:rsidP="001509D6">
            <w:pPr>
              <w:rPr>
                <w:rFonts w:ascii="Book Antiqua" w:hAnsi="Book Antiqua" w:cs="Arial"/>
                <w:bCs/>
                <w:color w:val="000000"/>
                <w:sz w:val="18"/>
                <w:szCs w:val="18"/>
                <w:lang w:val="en-IN" w:eastAsia="en-IN"/>
              </w:rPr>
            </w:pPr>
            <w:r w:rsidRPr="009F73CF">
              <w:rPr>
                <w:rFonts w:ascii="Book Antiqua" w:hAnsi="Book Antiqua" w:cs="Arial"/>
                <w:bCs/>
                <w:color w:val="000000"/>
                <w:sz w:val="18"/>
                <w:szCs w:val="18"/>
                <w:lang w:val="en-IN" w:eastAsia="en-IN"/>
              </w:rPr>
              <w:object w:dxaOrig="1531" w:dyaOrig="1002">
                <v:shape id="_x0000_i1028" type="#_x0000_t75" style="width:76.5pt;height:50.25pt" o:ole="">
                  <v:imagedata r:id="rId11" o:title=""/>
                </v:shape>
                <o:OLEObject Type="Embed" ProgID="Package" ShapeID="_x0000_i1028" DrawAspect="Content" ObjectID="_1494331449" r:id="rId12"/>
              </w:object>
            </w:r>
          </w:p>
        </w:tc>
      </w:tr>
    </w:tbl>
    <w:p w:rsidR="001F6FA8" w:rsidRDefault="001F6FA8" w:rsidP="00EE5D80">
      <w:pPr>
        <w:spacing w:before="120" w:after="120"/>
        <w:ind w:left="1440"/>
      </w:pPr>
    </w:p>
    <w:p w:rsidR="001F6FA8" w:rsidRDefault="001F6FA8" w:rsidP="00EE5D80">
      <w:pPr>
        <w:pStyle w:val="BodyText"/>
      </w:pPr>
    </w:p>
    <w:p w:rsidR="001F6FA8" w:rsidRDefault="001F6FA8" w:rsidP="00EE5D80">
      <w:pPr>
        <w:pStyle w:val="BodyText"/>
      </w:pPr>
    </w:p>
    <w:p w:rsidR="001F6FA8" w:rsidRPr="000F3CAD" w:rsidRDefault="001F6FA8" w:rsidP="00EE5D80">
      <w:pPr>
        <w:pStyle w:val="Heading3"/>
        <w:rPr>
          <w:u w:val="single"/>
        </w:rPr>
      </w:pPr>
      <w:r w:rsidRPr="000F3CAD">
        <w:rPr>
          <w:u w:val="single"/>
        </w:rPr>
        <w:t>Domain Value Mapping(DVM)</w:t>
      </w:r>
    </w:p>
    <w:p w:rsidR="001F6FA8" w:rsidRDefault="001F6FA8" w:rsidP="00EE5D80">
      <w:pPr>
        <w:pStyle w:val="BodyText"/>
      </w:pPr>
      <w:r>
        <w:t>None</w:t>
      </w:r>
    </w:p>
    <w:p w:rsidR="001F6FA8" w:rsidRDefault="001F6FA8" w:rsidP="00EE5D80">
      <w:pPr>
        <w:pStyle w:val="BodyText"/>
      </w:pPr>
    </w:p>
    <w:p w:rsidR="001F6FA8" w:rsidRPr="007A14C5" w:rsidRDefault="001F6FA8" w:rsidP="00EE5D80">
      <w:pPr>
        <w:pStyle w:val="BodyText"/>
      </w:pPr>
    </w:p>
    <w:p w:rsidR="001F6FA8" w:rsidRPr="000F3CAD" w:rsidRDefault="001F6FA8" w:rsidP="00EE5D80">
      <w:pPr>
        <w:pStyle w:val="Heading3"/>
        <w:rPr>
          <w:u w:val="single"/>
        </w:rPr>
      </w:pPr>
      <w:r w:rsidRPr="000F3CAD">
        <w:rPr>
          <w:u w:val="single"/>
        </w:rPr>
        <w:t>Mapping Information</w:t>
      </w:r>
    </w:p>
    <w:p w:rsidR="001F6FA8" w:rsidRPr="00141742" w:rsidRDefault="001F6FA8" w:rsidP="00EE5D80">
      <w:pPr>
        <w:pStyle w:val="BodyText"/>
        <w:rPr>
          <w:b/>
        </w:rPr>
      </w:pPr>
      <w:r w:rsidRPr="00141742">
        <w:rPr>
          <w:b/>
        </w:rPr>
        <w:t>Request</w:t>
      </w:r>
      <w:r>
        <w:rPr>
          <w:b/>
        </w:rPr>
        <w:t xml:space="preserve"> </w:t>
      </w:r>
    </w:p>
    <w:tbl>
      <w:tblPr>
        <w:tblW w:w="4611" w:type="pct"/>
        <w:tblInd w:w="828" w:type="dxa"/>
        <w:tblLayout w:type="fixed"/>
        <w:tblLook w:val="00A0"/>
      </w:tblPr>
      <w:tblGrid>
        <w:gridCol w:w="2281"/>
        <w:gridCol w:w="839"/>
        <w:gridCol w:w="2280"/>
        <w:gridCol w:w="1559"/>
        <w:gridCol w:w="1201"/>
        <w:gridCol w:w="1667"/>
      </w:tblGrid>
      <w:tr w:rsidR="001F6FA8" w:rsidRPr="00FC3064" w:rsidTr="001509D6">
        <w:trPr>
          <w:trHeight w:val="608"/>
        </w:trPr>
        <w:tc>
          <w:tcPr>
            <w:tcW w:w="116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w:t>
            </w:r>
            <w:r>
              <w:rPr>
                <w:rFonts w:cs="Arial"/>
                <w:b/>
                <w:bCs/>
                <w:color w:val="000000"/>
                <w:sz w:val="16"/>
                <w:szCs w:val="16"/>
                <w:lang w:val="en-IN" w:eastAsia="en-IN"/>
              </w:rPr>
              <w:t>EliteWS)</w:t>
            </w:r>
          </w:p>
        </w:tc>
        <w:tc>
          <w:tcPr>
            <w:tcW w:w="42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6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Target Data Entity(Siebel/OLFM</w:t>
            </w:r>
            <w:r w:rsidRPr="00A8115C">
              <w:rPr>
                <w:rFonts w:cs="Arial"/>
                <w:b/>
                <w:bCs/>
                <w:color w:val="000000"/>
                <w:sz w:val="16"/>
                <w:szCs w:val="16"/>
                <w:lang w:val="en-IN" w:eastAsia="en-IN"/>
              </w:rPr>
              <w:t>)</w:t>
            </w:r>
          </w:p>
        </w:tc>
        <w:tc>
          <w:tcPr>
            <w:tcW w:w="793"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61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848"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BF31F0">
        <w:trPr>
          <w:trHeight w:val="332"/>
        </w:trPr>
        <w:tc>
          <w:tcPr>
            <w:tcW w:w="1161" w:type="pct"/>
            <w:tcBorders>
              <w:top w:val="nil"/>
              <w:left w:val="single" w:sz="4" w:space="0" w:color="auto"/>
              <w:bottom w:val="single" w:sz="4" w:space="0" w:color="auto"/>
              <w:right w:val="single" w:sz="4" w:space="0" w:color="auto"/>
            </w:tcBorders>
            <w:vAlign w:val="center"/>
          </w:tcPr>
          <w:p w:rsidR="001F6FA8" w:rsidRPr="00962CC4" w:rsidRDefault="001F6FA8" w:rsidP="00BF31F0">
            <w:pPr>
              <w:pStyle w:val="Normal9pt"/>
              <w:jc w:val="center"/>
            </w:pPr>
            <w:r w:rsidRPr="00927861">
              <w:t>MCAR_APPNUM</w:t>
            </w:r>
          </w:p>
        </w:tc>
        <w:tc>
          <w:tcPr>
            <w:tcW w:w="427" w:type="pct"/>
            <w:tcBorders>
              <w:top w:val="nil"/>
              <w:left w:val="nil"/>
              <w:bottom w:val="single" w:sz="4" w:space="0" w:color="auto"/>
              <w:right w:val="single" w:sz="4" w:space="0" w:color="auto"/>
            </w:tcBorders>
            <w:vAlign w:val="center"/>
          </w:tcPr>
          <w:p w:rsidR="001F6FA8" w:rsidRPr="003D395C" w:rsidRDefault="001F6FA8" w:rsidP="00BF31F0">
            <w:pPr>
              <w:pStyle w:val="Normal9pt"/>
              <w:jc w:val="center"/>
            </w:pPr>
            <w:r>
              <w:t>Y</w:t>
            </w:r>
          </w:p>
        </w:tc>
        <w:tc>
          <w:tcPr>
            <w:tcW w:w="1160" w:type="pct"/>
            <w:tcBorders>
              <w:top w:val="nil"/>
              <w:left w:val="nil"/>
              <w:bottom w:val="single" w:sz="4" w:space="0" w:color="auto"/>
              <w:right w:val="single" w:sz="4" w:space="0" w:color="auto"/>
            </w:tcBorders>
            <w:vAlign w:val="center"/>
          </w:tcPr>
          <w:p w:rsidR="001F6FA8" w:rsidRPr="00962CC4" w:rsidRDefault="001F6FA8" w:rsidP="00BF31F0">
            <w:pPr>
              <w:pStyle w:val="Normal9pt"/>
              <w:jc w:val="center"/>
            </w:pPr>
            <w:r w:rsidRPr="00927861">
              <w:t>MCAR_APPNUM</w:t>
            </w:r>
          </w:p>
        </w:tc>
        <w:tc>
          <w:tcPr>
            <w:tcW w:w="793" w:type="pct"/>
            <w:tcBorders>
              <w:top w:val="single" w:sz="4" w:space="0" w:color="auto"/>
              <w:left w:val="nil"/>
              <w:bottom w:val="single" w:sz="4" w:space="0" w:color="auto"/>
              <w:right w:val="single" w:sz="4" w:space="0" w:color="auto"/>
            </w:tcBorders>
            <w:vAlign w:val="center"/>
          </w:tcPr>
          <w:p w:rsidR="001F6FA8" w:rsidRPr="00BF31F0" w:rsidRDefault="001F6FA8" w:rsidP="00BF31F0">
            <w:pPr>
              <w:pStyle w:val="Normal9pt"/>
              <w:jc w:val="center"/>
            </w:pPr>
            <w:r w:rsidRPr="00BF31F0">
              <w:t>NUMBER(18)</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nil"/>
              <w:left w:val="nil"/>
              <w:bottom w:val="single" w:sz="4" w:space="0" w:color="auto"/>
              <w:right w:val="single" w:sz="4" w:space="0" w:color="auto"/>
            </w:tcBorders>
            <w:vAlign w:val="center"/>
          </w:tcPr>
          <w:p w:rsidR="001F6FA8" w:rsidRPr="00962CC4" w:rsidRDefault="001F6FA8" w:rsidP="00BF31F0">
            <w:pPr>
              <w:pStyle w:val="Normal9pt"/>
              <w:jc w:val="center"/>
            </w:pPr>
            <w:r>
              <w:t>Application No.</w:t>
            </w:r>
          </w:p>
        </w:tc>
      </w:tr>
      <w:tr w:rsidR="001F6FA8" w:rsidRPr="00FC3064" w:rsidTr="00BF31F0">
        <w:trPr>
          <w:trHeight w:val="330"/>
        </w:trPr>
        <w:tc>
          <w:tcPr>
            <w:tcW w:w="1161" w:type="pct"/>
            <w:tcBorders>
              <w:top w:val="nil"/>
              <w:left w:val="single" w:sz="4" w:space="0" w:color="auto"/>
              <w:bottom w:val="single" w:sz="4" w:space="0" w:color="auto"/>
              <w:right w:val="single" w:sz="4" w:space="0" w:color="auto"/>
            </w:tcBorders>
            <w:vAlign w:val="center"/>
          </w:tcPr>
          <w:p w:rsidR="001F6FA8" w:rsidRPr="00927861" w:rsidRDefault="001F6FA8" w:rsidP="00BF31F0">
            <w:pPr>
              <w:pStyle w:val="Normal9pt"/>
              <w:jc w:val="center"/>
            </w:pPr>
            <w:r w:rsidRPr="0068785C">
              <w:t>MCAR_APPLIN</w:t>
            </w:r>
          </w:p>
        </w:tc>
        <w:tc>
          <w:tcPr>
            <w:tcW w:w="427" w:type="pct"/>
            <w:tcBorders>
              <w:top w:val="nil"/>
              <w:left w:val="nil"/>
              <w:bottom w:val="single" w:sz="4" w:space="0" w:color="auto"/>
              <w:right w:val="single" w:sz="4" w:space="0" w:color="auto"/>
            </w:tcBorders>
            <w:vAlign w:val="center"/>
          </w:tcPr>
          <w:p w:rsidR="001F6FA8" w:rsidRPr="003D395C" w:rsidRDefault="001F6FA8" w:rsidP="00BF31F0">
            <w:pPr>
              <w:pStyle w:val="Normal9pt"/>
              <w:jc w:val="center"/>
            </w:pPr>
            <w:r>
              <w:t>Y</w:t>
            </w:r>
          </w:p>
        </w:tc>
        <w:tc>
          <w:tcPr>
            <w:tcW w:w="1160" w:type="pct"/>
            <w:tcBorders>
              <w:top w:val="nil"/>
              <w:left w:val="nil"/>
              <w:bottom w:val="single" w:sz="4" w:space="0" w:color="auto"/>
              <w:right w:val="single" w:sz="4" w:space="0" w:color="auto"/>
            </w:tcBorders>
            <w:vAlign w:val="center"/>
          </w:tcPr>
          <w:p w:rsidR="001F6FA8" w:rsidRPr="00927861" w:rsidRDefault="001F6FA8" w:rsidP="00BF31F0">
            <w:pPr>
              <w:pStyle w:val="Normal9pt"/>
              <w:jc w:val="center"/>
            </w:pPr>
            <w:r w:rsidRPr="0068785C">
              <w:t>MCAR_APPLIN</w:t>
            </w:r>
          </w:p>
        </w:tc>
        <w:tc>
          <w:tcPr>
            <w:tcW w:w="793" w:type="pct"/>
            <w:tcBorders>
              <w:top w:val="single" w:sz="4" w:space="0" w:color="auto"/>
              <w:left w:val="nil"/>
              <w:bottom w:val="single" w:sz="4" w:space="0" w:color="auto"/>
              <w:right w:val="single" w:sz="4" w:space="0" w:color="auto"/>
            </w:tcBorders>
            <w:vAlign w:val="center"/>
          </w:tcPr>
          <w:p w:rsidR="001F6FA8" w:rsidRPr="00BF31F0" w:rsidRDefault="001F6FA8" w:rsidP="00BF31F0">
            <w:pPr>
              <w:pStyle w:val="Normal9pt"/>
              <w:jc w:val="center"/>
            </w:pPr>
            <w:r w:rsidRPr="00BF31F0">
              <w:t>NUMBER(5)</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nil"/>
              <w:left w:val="nil"/>
              <w:bottom w:val="single" w:sz="4" w:space="0" w:color="auto"/>
              <w:right w:val="single" w:sz="4" w:space="0" w:color="auto"/>
            </w:tcBorders>
            <w:vAlign w:val="center"/>
          </w:tcPr>
          <w:p w:rsidR="001F6FA8" w:rsidRPr="00962CC4" w:rsidRDefault="001F6FA8" w:rsidP="00BF31F0">
            <w:pPr>
              <w:pStyle w:val="Normal9pt"/>
              <w:jc w:val="center"/>
            </w:pPr>
            <w:r>
              <w:t>Application Sequence No.</w:t>
            </w:r>
          </w:p>
        </w:tc>
      </w:tr>
      <w:tr w:rsidR="001F6FA8" w:rsidRPr="00FC3064" w:rsidTr="00BF31F0">
        <w:trPr>
          <w:trHeight w:val="330"/>
        </w:trPr>
        <w:tc>
          <w:tcPr>
            <w:tcW w:w="1161" w:type="pct"/>
            <w:tcBorders>
              <w:top w:val="nil"/>
              <w:left w:val="single" w:sz="4" w:space="0" w:color="auto"/>
              <w:bottom w:val="single" w:sz="4" w:space="0" w:color="auto"/>
              <w:right w:val="single" w:sz="4" w:space="0" w:color="auto"/>
            </w:tcBorders>
            <w:vAlign w:val="center"/>
          </w:tcPr>
          <w:p w:rsidR="001F6FA8" w:rsidRPr="00CE7CA5" w:rsidRDefault="001F6FA8" w:rsidP="00BF31F0">
            <w:pPr>
              <w:pStyle w:val="Normal9pt"/>
              <w:jc w:val="center"/>
            </w:pPr>
            <w:r w:rsidRPr="00CE7CA5">
              <w:t>MCAR_STATUS</w:t>
            </w:r>
          </w:p>
        </w:tc>
        <w:tc>
          <w:tcPr>
            <w:tcW w:w="427" w:type="pct"/>
            <w:tcBorders>
              <w:top w:val="nil"/>
              <w:left w:val="nil"/>
              <w:bottom w:val="single" w:sz="4" w:space="0" w:color="auto"/>
              <w:right w:val="single" w:sz="4" w:space="0" w:color="auto"/>
            </w:tcBorders>
            <w:vAlign w:val="center"/>
          </w:tcPr>
          <w:p w:rsidR="001F6FA8" w:rsidRPr="003D395C" w:rsidRDefault="001F6FA8" w:rsidP="00BF31F0">
            <w:pPr>
              <w:pStyle w:val="Normal9pt"/>
              <w:jc w:val="center"/>
            </w:pPr>
            <w:r>
              <w:t>Y</w:t>
            </w:r>
          </w:p>
        </w:tc>
        <w:tc>
          <w:tcPr>
            <w:tcW w:w="1160" w:type="pct"/>
            <w:tcBorders>
              <w:top w:val="nil"/>
              <w:left w:val="nil"/>
              <w:bottom w:val="single" w:sz="4" w:space="0" w:color="auto"/>
              <w:right w:val="single" w:sz="4" w:space="0" w:color="auto"/>
            </w:tcBorders>
            <w:vAlign w:val="center"/>
          </w:tcPr>
          <w:p w:rsidR="001F6FA8" w:rsidRPr="00CE7CA5" w:rsidRDefault="001F6FA8" w:rsidP="00BF31F0">
            <w:pPr>
              <w:pStyle w:val="Normal9pt"/>
              <w:jc w:val="center"/>
            </w:pPr>
            <w:r w:rsidRPr="00CE7CA5">
              <w:t>MCAR_STATUS</w:t>
            </w:r>
          </w:p>
        </w:tc>
        <w:tc>
          <w:tcPr>
            <w:tcW w:w="793" w:type="pct"/>
            <w:tcBorders>
              <w:top w:val="single" w:sz="4" w:space="0" w:color="auto"/>
              <w:left w:val="nil"/>
              <w:bottom w:val="single" w:sz="4" w:space="0" w:color="auto"/>
              <w:right w:val="single" w:sz="4" w:space="0" w:color="auto"/>
            </w:tcBorders>
            <w:vAlign w:val="center"/>
          </w:tcPr>
          <w:p w:rsidR="001F6FA8" w:rsidRPr="00CE7CA5" w:rsidRDefault="001F6FA8" w:rsidP="00BF31F0">
            <w:pPr>
              <w:pStyle w:val="Normal9pt"/>
              <w:jc w:val="center"/>
            </w:pPr>
            <w:r>
              <w:t>VARCHAR(1)</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nil"/>
              <w:left w:val="nil"/>
              <w:bottom w:val="single" w:sz="4" w:space="0" w:color="auto"/>
              <w:right w:val="single" w:sz="4" w:space="0" w:color="auto"/>
            </w:tcBorders>
            <w:vAlign w:val="center"/>
          </w:tcPr>
          <w:p w:rsidR="001F6FA8" w:rsidRPr="00CE7CA5" w:rsidRDefault="001F6FA8" w:rsidP="00BF31F0">
            <w:pPr>
              <w:pStyle w:val="Normal9pt"/>
              <w:jc w:val="center"/>
            </w:pPr>
            <w:r w:rsidRPr="00CE7CA5">
              <w:t>Status</w:t>
            </w:r>
          </w:p>
        </w:tc>
      </w:tr>
      <w:tr w:rsidR="001F6FA8" w:rsidRPr="00FC3064" w:rsidTr="00BF31F0">
        <w:trPr>
          <w:trHeight w:val="330"/>
        </w:trPr>
        <w:tc>
          <w:tcPr>
            <w:tcW w:w="1161" w:type="pct"/>
            <w:tcBorders>
              <w:top w:val="nil"/>
              <w:left w:val="single" w:sz="4" w:space="0" w:color="auto"/>
              <w:bottom w:val="single" w:sz="4" w:space="0" w:color="auto"/>
              <w:right w:val="single" w:sz="4" w:space="0" w:color="auto"/>
            </w:tcBorders>
            <w:vAlign w:val="center"/>
          </w:tcPr>
          <w:p w:rsidR="001F6FA8" w:rsidRPr="009F73CF" w:rsidRDefault="001F6FA8" w:rsidP="00BF31F0">
            <w:pPr>
              <w:pStyle w:val="Normal9pt"/>
              <w:jc w:val="center"/>
            </w:pPr>
            <w:r w:rsidRPr="009F73CF">
              <w:t>MCAR_CANCELLATION_DATE</w:t>
            </w:r>
          </w:p>
        </w:tc>
        <w:tc>
          <w:tcPr>
            <w:tcW w:w="427" w:type="pct"/>
            <w:tcBorders>
              <w:top w:val="nil"/>
              <w:left w:val="nil"/>
              <w:bottom w:val="single" w:sz="4" w:space="0" w:color="auto"/>
              <w:right w:val="single" w:sz="4" w:space="0" w:color="auto"/>
            </w:tcBorders>
            <w:vAlign w:val="center"/>
          </w:tcPr>
          <w:p w:rsidR="001F6FA8" w:rsidRDefault="001F6FA8" w:rsidP="00BF31F0">
            <w:pPr>
              <w:pStyle w:val="Normal9pt"/>
              <w:jc w:val="center"/>
            </w:pPr>
            <w:r>
              <w:t>N</w:t>
            </w:r>
          </w:p>
        </w:tc>
        <w:tc>
          <w:tcPr>
            <w:tcW w:w="1160" w:type="pct"/>
            <w:tcBorders>
              <w:top w:val="nil"/>
              <w:left w:val="nil"/>
              <w:bottom w:val="single" w:sz="4" w:space="0" w:color="auto"/>
              <w:right w:val="single" w:sz="4" w:space="0" w:color="auto"/>
            </w:tcBorders>
            <w:vAlign w:val="center"/>
          </w:tcPr>
          <w:p w:rsidR="001F6FA8" w:rsidRPr="00CE7CA5" w:rsidRDefault="001F6FA8" w:rsidP="00BF31F0">
            <w:pPr>
              <w:pStyle w:val="Normal9pt"/>
              <w:jc w:val="center"/>
            </w:pPr>
            <w:r w:rsidRPr="009F73CF">
              <w:t>MCAR_CANCELLATION_DATE</w:t>
            </w:r>
          </w:p>
        </w:tc>
        <w:tc>
          <w:tcPr>
            <w:tcW w:w="793"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VARCHAR2(110</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nil"/>
              <w:left w:val="nil"/>
              <w:bottom w:val="single" w:sz="4" w:space="0" w:color="auto"/>
              <w:right w:val="single" w:sz="4" w:space="0" w:color="auto"/>
            </w:tcBorders>
            <w:vAlign w:val="center"/>
          </w:tcPr>
          <w:p w:rsidR="001F6FA8" w:rsidRPr="00CE7CA5" w:rsidRDefault="001F6FA8" w:rsidP="00BF31F0">
            <w:pPr>
              <w:pStyle w:val="Normal9pt"/>
              <w:jc w:val="center"/>
            </w:pPr>
            <w:r>
              <w:t>Cancellation Date with format MM/DD/YYYY for OLFM</w:t>
            </w:r>
          </w:p>
        </w:tc>
      </w:tr>
      <w:tr w:rsidR="001F6FA8" w:rsidRPr="00FC3064" w:rsidTr="00BF31F0">
        <w:trPr>
          <w:trHeight w:val="330"/>
        </w:trPr>
        <w:tc>
          <w:tcPr>
            <w:tcW w:w="1161" w:type="pct"/>
            <w:tcBorders>
              <w:top w:val="nil"/>
              <w:left w:val="single" w:sz="4" w:space="0" w:color="auto"/>
              <w:bottom w:val="single" w:sz="4" w:space="0" w:color="auto"/>
              <w:right w:val="single" w:sz="4" w:space="0" w:color="auto"/>
            </w:tcBorders>
            <w:vAlign w:val="center"/>
          </w:tcPr>
          <w:p w:rsidR="001F6FA8" w:rsidRPr="00A70D68" w:rsidRDefault="001F6FA8" w:rsidP="00BF31F0">
            <w:pPr>
              <w:pStyle w:val="Normal9pt"/>
              <w:jc w:val="center"/>
            </w:pPr>
            <w:r w:rsidRPr="00A70D68">
              <w:t>MCAR_CANCELLATION_CHARGE</w:t>
            </w:r>
          </w:p>
        </w:tc>
        <w:tc>
          <w:tcPr>
            <w:tcW w:w="427" w:type="pct"/>
            <w:tcBorders>
              <w:top w:val="nil"/>
              <w:left w:val="nil"/>
              <w:bottom w:val="single" w:sz="4" w:space="0" w:color="auto"/>
              <w:right w:val="single" w:sz="4" w:space="0" w:color="auto"/>
            </w:tcBorders>
            <w:vAlign w:val="center"/>
          </w:tcPr>
          <w:p w:rsidR="001F6FA8" w:rsidRDefault="001F6FA8" w:rsidP="00BF31F0">
            <w:pPr>
              <w:pStyle w:val="Normal9pt"/>
              <w:jc w:val="center"/>
            </w:pPr>
            <w:r>
              <w:t>N</w:t>
            </w:r>
          </w:p>
        </w:tc>
        <w:tc>
          <w:tcPr>
            <w:tcW w:w="1160" w:type="pct"/>
            <w:tcBorders>
              <w:top w:val="nil"/>
              <w:left w:val="nil"/>
              <w:bottom w:val="single" w:sz="4" w:space="0" w:color="auto"/>
              <w:right w:val="single" w:sz="4" w:space="0" w:color="auto"/>
            </w:tcBorders>
            <w:vAlign w:val="center"/>
          </w:tcPr>
          <w:p w:rsidR="001F6FA8" w:rsidRPr="00CE7CA5" w:rsidRDefault="001F6FA8" w:rsidP="00BF31F0">
            <w:pPr>
              <w:pStyle w:val="Normal9pt"/>
              <w:jc w:val="center"/>
            </w:pPr>
            <w:r w:rsidRPr="00A70D68">
              <w:t>MCAR_CANCELLATION_CHARGE</w:t>
            </w:r>
          </w:p>
        </w:tc>
        <w:tc>
          <w:tcPr>
            <w:tcW w:w="793"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NUMBER(18,2)</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nil"/>
              <w:left w:val="nil"/>
              <w:bottom w:val="single" w:sz="4" w:space="0" w:color="auto"/>
              <w:right w:val="single" w:sz="4" w:space="0" w:color="auto"/>
            </w:tcBorders>
            <w:vAlign w:val="center"/>
          </w:tcPr>
          <w:p w:rsidR="001F6FA8" w:rsidRDefault="001F6FA8" w:rsidP="00BF31F0">
            <w:pPr>
              <w:pStyle w:val="Normal9pt"/>
              <w:jc w:val="center"/>
            </w:pPr>
            <w:r>
              <w:t>Cancellation Charge for OLFM</w:t>
            </w:r>
          </w:p>
        </w:tc>
      </w:tr>
      <w:tr w:rsidR="001F6FA8" w:rsidRPr="00FC3064" w:rsidTr="00BF31F0">
        <w:trPr>
          <w:trHeight w:val="330"/>
        </w:trPr>
        <w:tc>
          <w:tcPr>
            <w:tcW w:w="1161" w:type="pct"/>
            <w:tcBorders>
              <w:top w:val="nil"/>
              <w:left w:val="single" w:sz="4" w:space="0" w:color="auto"/>
              <w:bottom w:val="single" w:sz="4" w:space="0" w:color="auto"/>
              <w:right w:val="single" w:sz="4" w:space="0" w:color="auto"/>
            </w:tcBorders>
            <w:vAlign w:val="center"/>
          </w:tcPr>
          <w:p w:rsidR="001F6FA8" w:rsidRPr="00CE7CA5" w:rsidRDefault="001F6FA8" w:rsidP="00BF31F0">
            <w:pPr>
              <w:pStyle w:val="Normal9pt"/>
              <w:jc w:val="center"/>
            </w:pPr>
            <w:r w:rsidRPr="005F7C82">
              <w:t>MCAR_REINSPOLNUM</w:t>
            </w:r>
          </w:p>
        </w:tc>
        <w:tc>
          <w:tcPr>
            <w:tcW w:w="427" w:type="pct"/>
            <w:tcBorders>
              <w:top w:val="nil"/>
              <w:left w:val="nil"/>
              <w:bottom w:val="single" w:sz="4" w:space="0" w:color="auto"/>
              <w:right w:val="single" w:sz="4" w:space="0" w:color="auto"/>
            </w:tcBorders>
            <w:vAlign w:val="center"/>
          </w:tcPr>
          <w:p w:rsidR="001F6FA8" w:rsidRPr="003D395C" w:rsidRDefault="001F6FA8" w:rsidP="00BF31F0">
            <w:pPr>
              <w:pStyle w:val="Normal9pt"/>
              <w:jc w:val="center"/>
            </w:pPr>
            <w:r>
              <w:t>Y</w:t>
            </w:r>
          </w:p>
        </w:tc>
        <w:tc>
          <w:tcPr>
            <w:tcW w:w="1160" w:type="pct"/>
            <w:tcBorders>
              <w:top w:val="nil"/>
              <w:left w:val="nil"/>
              <w:bottom w:val="single" w:sz="4" w:space="0" w:color="auto"/>
              <w:right w:val="single" w:sz="4" w:space="0" w:color="auto"/>
            </w:tcBorders>
            <w:vAlign w:val="center"/>
          </w:tcPr>
          <w:p w:rsidR="001F6FA8" w:rsidRPr="00CE7CA5" w:rsidRDefault="001F6FA8" w:rsidP="00BF31F0">
            <w:pPr>
              <w:pStyle w:val="Normal9pt"/>
              <w:jc w:val="center"/>
            </w:pPr>
            <w:r w:rsidRPr="005F7C82">
              <w:t>MCAR_REINSPOLNUM</w:t>
            </w:r>
          </w:p>
        </w:tc>
        <w:tc>
          <w:tcPr>
            <w:tcW w:w="793" w:type="pct"/>
            <w:tcBorders>
              <w:top w:val="single" w:sz="4" w:space="0" w:color="auto"/>
              <w:left w:val="nil"/>
              <w:bottom w:val="single" w:sz="4" w:space="0" w:color="auto"/>
              <w:right w:val="single" w:sz="4" w:space="0" w:color="auto"/>
            </w:tcBorders>
            <w:vAlign w:val="center"/>
          </w:tcPr>
          <w:p w:rsidR="001F6FA8" w:rsidRPr="00CE7CA5" w:rsidRDefault="001F6FA8" w:rsidP="00BF31F0">
            <w:pPr>
              <w:pStyle w:val="Normal9pt"/>
              <w:jc w:val="center"/>
            </w:pPr>
            <w:r>
              <w:t>VARCHAR(25)</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nil"/>
              <w:left w:val="nil"/>
              <w:bottom w:val="single" w:sz="4" w:space="0" w:color="auto"/>
              <w:right w:val="single" w:sz="4" w:space="0" w:color="auto"/>
            </w:tcBorders>
            <w:vAlign w:val="center"/>
          </w:tcPr>
          <w:p w:rsidR="001F6FA8" w:rsidRPr="00CE7CA5" w:rsidRDefault="001F6FA8" w:rsidP="00BF31F0">
            <w:pPr>
              <w:pStyle w:val="Normal9pt"/>
              <w:jc w:val="center"/>
            </w:pPr>
            <w:r>
              <w:t>Insurance Co, Policy No.</w:t>
            </w:r>
          </w:p>
        </w:tc>
      </w:tr>
      <w:tr w:rsidR="001F6FA8" w:rsidRPr="00FC3064" w:rsidTr="00BF31F0">
        <w:trPr>
          <w:trHeight w:val="330"/>
        </w:trPr>
        <w:tc>
          <w:tcPr>
            <w:tcW w:w="1161" w:type="pct"/>
            <w:tcBorders>
              <w:top w:val="single" w:sz="4" w:space="0" w:color="auto"/>
              <w:left w:val="single" w:sz="4" w:space="0" w:color="auto"/>
              <w:bottom w:val="single" w:sz="4" w:space="0" w:color="auto"/>
              <w:right w:val="single" w:sz="4" w:space="0" w:color="auto"/>
            </w:tcBorders>
            <w:vAlign w:val="center"/>
          </w:tcPr>
          <w:p w:rsidR="001F6FA8" w:rsidRPr="005F7C82" w:rsidRDefault="001F6FA8" w:rsidP="00BF31F0">
            <w:pPr>
              <w:pStyle w:val="Normal9pt"/>
              <w:jc w:val="center"/>
            </w:pPr>
            <w:r w:rsidRPr="005F7C82">
              <w:t>MCAR_REINSENDNUM</w:t>
            </w:r>
          </w:p>
        </w:tc>
        <w:tc>
          <w:tcPr>
            <w:tcW w:w="427" w:type="pct"/>
            <w:tcBorders>
              <w:top w:val="single" w:sz="4" w:space="0" w:color="auto"/>
              <w:left w:val="nil"/>
              <w:bottom w:val="single" w:sz="4" w:space="0" w:color="auto"/>
              <w:right w:val="single" w:sz="4" w:space="0" w:color="auto"/>
            </w:tcBorders>
            <w:vAlign w:val="center"/>
          </w:tcPr>
          <w:p w:rsidR="001F6FA8" w:rsidRPr="003D395C" w:rsidRDefault="001F6FA8" w:rsidP="00BF31F0">
            <w:pPr>
              <w:pStyle w:val="Normal9pt"/>
              <w:jc w:val="center"/>
            </w:pPr>
            <w:r>
              <w:t>Y</w:t>
            </w:r>
          </w:p>
        </w:tc>
        <w:tc>
          <w:tcPr>
            <w:tcW w:w="1160" w:type="pct"/>
            <w:tcBorders>
              <w:top w:val="single" w:sz="4" w:space="0" w:color="auto"/>
              <w:left w:val="nil"/>
              <w:bottom w:val="single" w:sz="4" w:space="0" w:color="auto"/>
              <w:right w:val="single" w:sz="4" w:space="0" w:color="auto"/>
            </w:tcBorders>
            <w:vAlign w:val="center"/>
          </w:tcPr>
          <w:p w:rsidR="001F6FA8" w:rsidRPr="005F7C82" w:rsidRDefault="001F6FA8" w:rsidP="00BF31F0">
            <w:pPr>
              <w:pStyle w:val="Normal9pt"/>
              <w:jc w:val="center"/>
            </w:pPr>
            <w:r w:rsidRPr="005F7C82">
              <w:t>MCAR_REINSENDNUM</w:t>
            </w:r>
          </w:p>
        </w:tc>
        <w:tc>
          <w:tcPr>
            <w:tcW w:w="793"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VARCHAR(25)</w:t>
            </w:r>
          </w:p>
        </w:tc>
        <w:tc>
          <w:tcPr>
            <w:tcW w:w="611" w:type="pct"/>
            <w:tcBorders>
              <w:top w:val="single" w:sz="4" w:space="0" w:color="auto"/>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single" w:sz="4" w:space="0" w:color="auto"/>
              <w:left w:val="nil"/>
              <w:bottom w:val="single" w:sz="4" w:space="0" w:color="auto"/>
              <w:right w:val="single" w:sz="4" w:space="0" w:color="auto"/>
            </w:tcBorders>
            <w:vAlign w:val="center"/>
          </w:tcPr>
          <w:p w:rsidR="001F6FA8" w:rsidRPr="00CE7CA5" w:rsidRDefault="001F6FA8" w:rsidP="00BF31F0">
            <w:pPr>
              <w:pStyle w:val="Normal9pt"/>
              <w:jc w:val="center"/>
            </w:pPr>
            <w:r>
              <w:t>Insurance Co. Endorsement No.</w:t>
            </w:r>
          </w:p>
        </w:tc>
      </w:tr>
      <w:tr w:rsidR="001F6FA8" w:rsidRPr="00FC3064" w:rsidTr="00BF31F0">
        <w:trPr>
          <w:trHeight w:val="330"/>
        </w:trPr>
        <w:tc>
          <w:tcPr>
            <w:tcW w:w="1161" w:type="pct"/>
            <w:tcBorders>
              <w:top w:val="single" w:sz="4" w:space="0" w:color="auto"/>
              <w:left w:val="single" w:sz="4" w:space="0" w:color="auto"/>
              <w:bottom w:val="single" w:sz="4" w:space="0" w:color="auto"/>
              <w:right w:val="single" w:sz="4" w:space="0" w:color="auto"/>
            </w:tcBorders>
            <w:vAlign w:val="center"/>
          </w:tcPr>
          <w:p w:rsidR="001F6FA8" w:rsidRPr="005F7C82" w:rsidRDefault="001F6FA8" w:rsidP="00BF31F0">
            <w:pPr>
              <w:pStyle w:val="Normal9pt"/>
              <w:jc w:val="center"/>
            </w:pPr>
            <w:r w:rsidRPr="005F7C82">
              <w:t>MCAR_PREMIUM</w:t>
            </w:r>
          </w:p>
        </w:tc>
        <w:tc>
          <w:tcPr>
            <w:tcW w:w="427" w:type="pct"/>
            <w:tcBorders>
              <w:top w:val="single" w:sz="4" w:space="0" w:color="auto"/>
              <w:left w:val="nil"/>
              <w:bottom w:val="single" w:sz="4" w:space="0" w:color="auto"/>
              <w:right w:val="single" w:sz="4" w:space="0" w:color="auto"/>
            </w:tcBorders>
            <w:vAlign w:val="center"/>
          </w:tcPr>
          <w:p w:rsidR="001F6FA8" w:rsidRPr="003D395C" w:rsidRDefault="001F6FA8" w:rsidP="00BF31F0">
            <w:pPr>
              <w:pStyle w:val="Normal9pt"/>
              <w:jc w:val="center"/>
            </w:pPr>
            <w:r>
              <w:t>Y</w:t>
            </w:r>
          </w:p>
        </w:tc>
        <w:tc>
          <w:tcPr>
            <w:tcW w:w="1160" w:type="pct"/>
            <w:tcBorders>
              <w:top w:val="single" w:sz="4" w:space="0" w:color="auto"/>
              <w:left w:val="nil"/>
              <w:bottom w:val="single" w:sz="4" w:space="0" w:color="auto"/>
              <w:right w:val="single" w:sz="4" w:space="0" w:color="auto"/>
            </w:tcBorders>
            <w:vAlign w:val="center"/>
          </w:tcPr>
          <w:p w:rsidR="001F6FA8" w:rsidRPr="005F7C82" w:rsidRDefault="001F6FA8" w:rsidP="00BF31F0">
            <w:pPr>
              <w:pStyle w:val="Normal9pt"/>
              <w:jc w:val="center"/>
            </w:pPr>
            <w:r w:rsidRPr="005F7C82">
              <w:t>MCAR_PREMIUM</w:t>
            </w:r>
          </w:p>
        </w:tc>
        <w:tc>
          <w:tcPr>
            <w:tcW w:w="793"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NUMBER(18,2)</w:t>
            </w:r>
          </w:p>
        </w:tc>
        <w:tc>
          <w:tcPr>
            <w:tcW w:w="611" w:type="pct"/>
            <w:tcBorders>
              <w:top w:val="single" w:sz="4" w:space="0" w:color="auto"/>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Price</w:t>
            </w:r>
          </w:p>
        </w:tc>
      </w:tr>
      <w:tr w:rsidR="001F6FA8" w:rsidRPr="004247A1" w:rsidTr="00BF31F0">
        <w:trPr>
          <w:trHeight w:val="330"/>
        </w:trPr>
        <w:tc>
          <w:tcPr>
            <w:tcW w:w="1161" w:type="pct"/>
            <w:tcBorders>
              <w:top w:val="single" w:sz="4" w:space="0" w:color="auto"/>
              <w:left w:val="single" w:sz="4" w:space="0" w:color="auto"/>
              <w:bottom w:val="single" w:sz="4" w:space="0" w:color="auto"/>
              <w:right w:val="single" w:sz="4" w:space="0" w:color="auto"/>
            </w:tcBorders>
            <w:vAlign w:val="center"/>
          </w:tcPr>
          <w:p w:rsidR="001F6FA8" w:rsidRPr="005F7C82" w:rsidRDefault="001F6FA8" w:rsidP="00BF31F0">
            <w:pPr>
              <w:pStyle w:val="Normal9pt"/>
              <w:jc w:val="center"/>
            </w:pPr>
            <w:r w:rsidRPr="00146503">
              <w:t>MCAR_</w:t>
            </w:r>
            <w:r>
              <w:t>POLICY</w:t>
            </w:r>
          </w:p>
        </w:tc>
        <w:tc>
          <w:tcPr>
            <w:tcW w:w="427" w:type="pct"/>
            <w:tcBorders>
              <w:top w:val="single" w:sz="4" w:space="0" w:color="auto"/>
              <w:left w:val="nil"/>
              <w:bottom w:val="single" w:sz="4" w:space="0" w:color="auto"/>
              <w:right w:val="single" w:sz="4" w:space="0" w:color="auto"/>
            </w:tcBorders>
            <w:vAlign w:val="center"/>
          </w:tcPr>
          <w:p w:rsidR="001F6FA8" w:rsidRPr="003D395C" w:rsidRDefault="001F6FA8" w:rsidP="00BF31F0">
            <w:pPr>
              <w:pStyle w:val="Normal9pt"/>
              <w:jc w:val="center"/>
            </w:pPr>
            <w:r>
              <w:t>Y</w:t>
            </w:r>
          </w:p>
        </w:tc>
        <w:tc>
          <w:tcPr>
            <w:tcW w:w="1160" w:type="pct"/>
            <w:tcBorders>
              <w:top w:val="single" w:sz="4" w:space="0" w:color="auto"/>
              <w:left w:val="nil"/>
              <w:bottom w:val="single" w:sz="4" w:space="0" w:color="auto"/>
              <w:right w:val="single" w:sz="4" w:space="0" w:color="auto"/>
            </w:tcBorders>
            <w:vAlign w:val="center"/>
          </w:tcPr>
          <w:p w:rsidR="001F6FA8" w:rsidRPr="005F7C82" w:rsidRDefault="001F6FA8" w:rsidP="00BF31F0">
            <w:pPr>
              <w:pStyle w:val="Normal9pt"/>
              <w:jc w:val="center"/>
            </w:pPr>
            <w:r w:rsidRPr="00146503">
              <w:t>MCAR_</w:t>
            </w:r>
            <w:r>
              <w:t>POLICY</w:t>
            </w:r>
          </w:p>
        </w:tc>
        <w:tc>
          <w:tcPr>
            <w:tcW w:w="793"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VARCHAR(250)</w:t>
            </w:r>
          </w:p>
        </w:tc>
        <w:tc>
          <w:tcPr>
            <w:tcW w:w="611" w:type="pct"/>
            <w:tcBorders>
              <w:top w:val="single" w:sz="4" w:space="0" w:color="auto"/>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Policy Document  (PDF)</w:t>
            </w:r>
          </w:p>
        </w:tc>
      </w:tr>
      <w:tr w:rsidR="001F6FA8" w:rsidRPr="004247A1" w:rsidTr="00BF31F0">
        <w:trPr>
          <w:trHeight w:val="330"/>
        </w:trPr>
        <w:tc>
          <w:tcPr>
            <w:tcW w:w="1161" w:type="pct"/>
            <w:tcBorders>
              <w:top w:val="single" w:sz="4" w:space="0" w:color="auto"/>
              <w:left w:val="single" w:sz="4" w:space="0" w:color="auto"/>
              <w:bottom w:val="single" w:sz="4" w:space="0" w:color="auto"/>
              <w:right w:val="single" w:sz="4" w:space="0" w:color="auto"/>
            </w:tcBorders>
            <w:vAlign w:val="center"/>
          </w:tcPr>
          <w:p w:rsidR="001F6FA8" w:rsidRPr="005F7C82" w:rsidRDefault="001F6FA8" w:rsidP="00BF31F0">
            <w:pPr>
              <w:pStyle w:val="Normal9pt"/>
              <w:jc w:val="center"/>
            </w:pPr>
            <w:r w:rsidRPr="00CE7CA5">
              <w:t>MCAR_REMARKS</w:t>
            </w:r>
          </w:p>
        </w:tc>
        <w:tc>
          <w:tcPr>
            <w:tcW w:w="427" w:type="pct"/>
            <w:tcBorders>
              <w:top w:val="single" w:sz="4" w:space="0" w:color="auto"/>
              <w:left w:val="nil"/>
              <w:bottom w:val="single" w:sz="4" w:space="0" w:color="auto"/>
              <w:right w:val="single" w:sz="4" w:space="0" w:color="auto"/>
            </w:tcBorders>
            <w:vAlign w:val="center"/>
          </w:tcPr>
          <w:p w:rsidR="001F6FA8" w:rsidRPr="003D395C" w:rsidRDefault="001F6FA8" w:rsidP="00BF31F0">
            <w:pPr>
              <w:pStyle w:val="Normal9pt"/>
              <w:jc w:val="center"/>
            </w:pPr>
          </w:p>
        </w:tc>
        <w:tc>
          <w:tcPr>
            <w:tcW w:w="1160" w:type="pct"/>
            <w:tcBorders>
              <w:top w:val="single" w:sz="4" w:space="0" w:color="auto"/>
              <w:left w:val="nil"/>
              <w:bottom w:val="single" w:sz="4" w:space="0" w:color="auto"/>
              <w:right w:val="single" w:sz="4" w:space="0" w:color="auto"/>
            </w:tcBorders>
            <w:vAlign w:val="center"/>
          </w:tcPr>
          <w:p w:rsidR="001F6FA8" w:rsidRPr="005F7C82" w:rsidRDefault="001F6FA8" w:rsidP="00BF31F0">
            <w:pPr>
              <w:pStyle w:val="Normal9pt"/>
              <w:jc w:val="center"/>
            </w:pPr>
            <w:r w:rsidRPr="00CE7CA5">
              <w:t>MCAR_REMARKS</w:t>
            </w:r>
          </w:p>
        </w:tc>
        <w:tc>
          <w:tcPr>
            <w:tcW w:w="793"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VARCHAR2(2000)</w:t>
            </w:r>
          </w:p>
        </w:tc>
        <w:tc>
          <w:tcPr>
            <w:tcW w:w="611" w:type="pct"/>
            <w:tcBorders>
              <w:top w:val="single" w:sz="4" w:space="0" w:color="auto"/>
              <w:left w:val="single" w:sz="4" w:space="0" w:color="auto"/>
              <w:bottom w:val="single" w:sz="4" w:space="0" w:color="auto"/>
              <w:right w:val="single" w:sz="4" w:space="0" w:color="auto"/>
            </w:tcBorders>
            <w:vAlign w:val="center"/>
          </w:tcPr>
          <w:p w:rsidR="001F6FA8" w:rsidRPr="00BF31F0" w:rsidRDefault="001F6FA8" w:rsidP="00BF31F0">
            <w:pPr>
              <w:pStyle w:val="Normal9pt"/>
              <w:jc w:val="center"/>
            </w:pPr>
          </w:p>
        </w:tc>
        <w:tc>
          <w:tcPr>
            <w:tcW w:w="848" w:type="pct"/>
            <w:tcBorders>
              <w:top w:val="single" w:sz="4" w:space="0" w:color="auto"/>
              <w:left w:val="nil"/>
              <w:bottom w:val="single" w:sz="4" w:space="0" w:color="auto"/>
              <w:right w:val="single" w:sz="4" w:space="0" w:color="auto"/>
            </w:tcBorders>
            <w:vAlign w:val="center"/>
          </w:tcPr>
          <w:p w:rsidR="001F6FA8" w:rsidRDefault="001F6FA8" w:rsidP="00BF31F0">
            <w:pPr>
              <w:pStyle w:val="Normal9pt"/>
              <w:jc w:val="center"/>
            </w:pPr>
            <w:r>
              <w:t>Remarks</w:t>
            </w:r>
          </w:p>
        </w:tc>
      </w:tr>
    </w:tbl>
    <w:p w:rsidR="001F6FA8" w:rsidRDefault="001F6FA8" w:rsidP="005673D6">
      <w:pPr>
        <w:pStyle w:val="ListParagraph"/>
        <w:rPr>
          <w:lang w:eastAsia="ja-JP"/>
        </w:rPr>
      </w:pPr>
    </w:p>
    <w:p w:rsidR="001F6FA8" w:rsidRDefault="001F6FA8" w:rsidP="005673D6">
      <w:pPr>
        <w:pStyle w:val="ListParagraph"/>
        <w:numPr>
          <w:ilvl w:val="0"/>
          <w:numId w:val="25"/>
        </w:numPr>
        <w:rPr>
          <w:lang w:eastAsia="ja-JP"/>
        </w:rPr>
      </w:pPr>
      <w:r>
        <w:rPr>
          <w:lang w:eastAsia="ja-JP"/>
        </w:rPr>
        <w:t>“</w:t>
      </w:r>
      <w:r w:rsidRPr="00927861">
        <w:rPr>
          <w:rFonts w:cs="Times New Roman"/>
        </w:rPr>
        <w:t>MCAR_APPNUM</w:t>
      </w:r>
      <w:r>
        <w:rPr>
          <w:lang w:eastAsia="ja-JP"/>
        </w:rPr>
        <w:t xml:space="preserve"> “and </w:t>
      </w:r>
      <w:r w:rsidRPr="0068785C">
        <w:rPr>
          <w:rFonts w:cs="Times New Roman"/>
        </w:rPr>
        <w:t>MCAR_APPLIN</w:t>
      </w:r>
      <w:r>
        <w:rPr>
          <w:lang w:eastAsia="ja-JP"/>
        </w:rPr>
        <w:t xml:space="preserve"> “: key unique between both Systems Elite and Raya.</w:t>
      </w:r>
    </w:p>
    <w:p w:rsidR="001F6FA8" w:rsidRDefault="001F6FA8" w:rsidP="005673D6">
      <w:pPr>
        <w:pStyle w:val="ListParagraph"/>
        <w:numPr>
          <w:ilvl w:val="0"/>
          <w:numId w:val="25"/>
        </w:numPr>
        <w:rPr>
          <w:lang w:eastAsia="ja-JP"/>
        </w:rPr>
      </w:pPr>
      <w:r>
        <w:rPr>
          <w:rFonts w:cs="Calibri"/>
        </w:rPr>
        <w:t>“</w:t>
      </w:r>
      <w:r w:rsidRPr="00CE7CA5">
        <w:rPr>
          <w:rFonts w:cs="Times New Roman"/>
        </w:rPr>
        <w:t>MCAR_STATUS</w:t>
      </w:r>
      <w:r w:rsidRPr="008524E0">
        <w:rPr>
          <w:rFonts w:cs="Calibri"/>
        </w:rPr>
        <w:t xml:space="preserve"> </w:t>
      </w:r>
      <w:r>
        <w:rPr>
          <w:rFonts w:cs="Calibri"/>
        </w:rPr>
        <w:t xml:space="preserve">“: </w:t>
      </w:r>
      <w:r w:rsidRPr="008524E0">
        <w:rPr>
          <w:rFonts w:cs="Calibri"/>
        </w:rPr>
        <w:t>Status is equal to “I” (Issued)</w:t>
      </w:r>
      <w:r w:rsidRPr="008524E0">
        <w:rPr>
          <w:rFonts w:cs="Calibri"/>
          <w:b/>
          <w:bCs/>
        </w:rPr>
        <w:t xml:space="preserve"> </w:t>
      </w:r>
      <w:r w:rsidRPr="00746C84">
        <w:rPr>
          <w:lang w:eastAsia="ja-JP"/>
        </w:rPr>
        <w:t>or</w:t>
      </w:r>
      <w:r>
        <w:rPr>
          <w:lang w:eastAsia="ja-JP"/>
        </w:rPr>
        <w:t xml:space="preserve"> “E” (Error) with friendly description of the error in “MCAR_REMARKS”. </w:t>
      </w:r>
    </w:p>
    <w:p w:rsidR="001F6FA8" w:rsidRPr="008524E0" w:rsidRDefault="001F6FA8" w:rsidP="005673D6">
      <w:pPr>
        <w:pStyle w:val="ListParagraph"/>
        <w:numPr>
          <w:ilvl w:val="0"/>
          <w:numId w:val="25"/>
        </w:numPr>
        <w:rPr>
          <w:lang w:eastAsia="ja-JP"/>
        </w:rPr>
      </w:pPr>
      <w:r>
        <w:rPr>
          <w:rFonts w:cs="Times New Roman"/>
        </w:rPr>
        <w:t>“</w:t>
      </w:r>
      <w:r w:rsidRPr="005F7C82">
        <w:rPr>
          <w:rFonts w:cs="Times New Roman"/>
        </w:rPr>
        <w:t>MCAR_REINSPOLNUM</w:t>
      </w:r>
      <w:r>
        <w:rPr>
          <w:rFonts w:cs="Times New Roman"/>
        </w:rPr>
        <w:t>” and “</w:t>
      </w:r>
      <w:r w:rsidRPr="005F7C82">
        <w:rPr>
          <w:rFonts w:cs="Times New Roman"/>
        </w:rPr>
        <w:t>MCAR_REINSENDNUM</w:t>
      </w:r>
      <w:r>
        <w:rPr>
          <w:rFonts w:cs="Times New Roman"/>
        </w:rPr>
        <w:t>”</w:t>
      </w:r>
      <w:r w:rsidRPr="008524E0">
        <w:rPr>
          <w:rFonts w:cs="Times New Roman"/>
        </w:rPr>
        <w:t xml:space="preserve"> are the policy number received by the insurance company.</w:t>
      </w:r>
    </w:p>
    <w:p w:rsidR="001F6FA8" w:rsidRPr="008524E0" w:rsidRDefault="001F6FA8" w:rsidP="005673D6">
      <w:pPr>
        <w:pStyle w:val="ListParagraph"/>
        <w:numPr>
          <w:ilvl w:val="0"/>
          <w:numId w:val="25"/>
        </w:numPr>
        <w:rPr>
          <w:lang w:eastAsia="ja-JP"/>
        </w:rPr>
      </w:pPr>
      <w:r>
        <w:rPr>
          <w:rFonts w:cs="Times New Roman"/>
        </w:rPr>
        <w:t>“</w:t>
      </w:r>
      <w:r w:rsidRPr="005F7C82">
        <w:rPr>
          <w:rFonts w:cs="Times New Roman"/>
        </w:rPr>
        <w:t>MCAR_PREMIUM</w:t>
      </w:r>
      <w:r>
        <w:rPr>
          <w:rFonts w:cs="Times New Roman"/>
        </w:rPr>
        <w:t xml:space="preserve">“ is the car premium </w:t>
      </w:r>
      <w:r w:rsidRPr="008524E0">
        <w:rPr>
          <w:rFonts w:cs="Times New Roman"/>
        </w:rPr>
        <w:t>calculated by Elite System.</w:t>
      </w:r>
    </w:p>
    <w:p w:rsidR="001F6FA8" w:rsidRPr="00DE4F22" w:rsidRDefault="001F6FA8" w:rsidP="005673D6">
      <w:pPr>
        <w:pStyle w:val="BodyText"/>
        <w:numPr>
          <w:ilvl w:val="0"/>
          <w:numId w:val="25"/>
        </w:numPr>
      </w:pPr>
      <w:r>
        <w:t>“</w:t>
      </w:r>
      <w:r w:rsidRPr="00146503">
        <w:t>MCAR_</w:t>
      </w:r>
      <w:r>
        <w:t>POLICY</w:t>
      </w:r>
      <w:r w:rsidRPr="008524E0">
        <w:t xml:space="preserve"> </w:t>
      </w:r>
      <w:r>
        <w:t>“ is</w:t>
      </w:r>
      <w:r w:rsidRPr="008524E0">
        <w:t xml:space="preserve"> the</w:t>
      </w:r>
      <w:r>
        <w:t xml:space="preserve"> map path</w:t>
      </w:r>
      <w:r w:rsidRPr="008524E0">
        <w:t xml:space="preserve"> of the </w:t>
      </w:r>
      <w:r>
        <w:t xml:space="preserve">scanned </w:t>
      </w:r>
      <w:r w:rsidRPr="008524E0">
        <w:t>printout policy (PDF Format)</w:t>
      </w:r>
      <w:r>
        <w:t>.</w:t>
      </w:r>
    </w:p>
    <w:p w:rsidR="001F6FA8" w:rsidRPr="00DE4F22" w:rsidRDefault="001F6FA8" w:rsidP="00EE5D80">
      <w:pPr>
        <w:pStyle w:val="BodyText"/>
      </w:pPr>
    </w:p>
    <w:p w:rsidR="001F6FA8" w:rsidRPr="00643598" w:rsidRDefault="001F6FA8" w:rsidP="00EE5D80">
      <w:pPr>
        <w:pStyle w:val="BodyText"/>
      </w:pPr>
    </w:p>
    <w:p w:rsidR="001F6FA8" w:rsidRDefault="001F6FA8" w:rsidP="00EE5D80">
      <w:pPr>
        <w:pStyle w:val="Heading2"/>
        <w:tabs>
          <w:tab w:val="left" w:pos="6660"/>
        </w:tabs>
        <w:ind w:right="4140"/>
      </w:pPr>
      <w:bookmarkStart w:id="32" w:name="_Toc413339849"/>
      <w:r>
        <w:t>Technical Design Information</w:t>
      </w:r>
      <w:bookmarkEnd w:id="32"/>
    </w:p>
    <w:p w:rsidR="001F6FA8" w:rsidRPr="00987721" w:rsidRDefault="001F6FA8" w:rsidP="00DC3908">
      <w:pPr>
        <w:pStyle w:val="Note"/>
        <w:numPr>
          <w:ilvl w:val="0"/>
          <w:numId w:val="21"/>
        </w:numPr>
        <w:rPr>
          <w:u w:val="single"/>
        </w:rPr>
      </w:pPr>
      <w:r w:rsidRPr="00987721">
        <w:rPr>
          <w:u w:val="single"/>
        </w:rPr>
        <w:t>The intent of this section is to identify the table, columns, and source values that are required to support the above data elements.  Refer to the Physical Database Design (IM.040), to identify the existing tables where the above attributes are located.</w:t>
      </w:r>
    </w:p>
    <w:p w:rsidR="001F6FA8" w:rsidRPr="00987721" w:rsidRDefault="001F6FA8" w:rsidP="00EE5D80">
      <w:pPr>
        <w:pStyle w:val="Heading3"/>
        <w:numPr>
          <w:ilvl w:val="2"/>
          <w:numId w:val="18"/>
        </w:numPr>
        <w:rPr>
          <w:u w:val="single"/>
        </w:rPr>
      </w:pPr>
      <w:r w:rsidRPr="00987721">
        <w:rPr>
          <w:u w:val="single"/>
        </w:rPr>
        <w:t>Composite Diagram</w:t>
      </w:r>
    </w:p>
    <w:p w:rsidR="001F6FA8" w:rsidRDefault="001F6FA8" w:rsidP="00EE5D80">
      <w:pPr>
        <w:pStyle w:val="BodyText"/>
        <w:ind w:left="630"/>
      </w:pPr>
      <w:r>
        <w:pict>
          <v:shape id="_x0000_i1029" type="#_x0000_t75" style="width:516.75pt;height:291.75pt">
            <v:imagedata r:id="rId13" o:title=""/>
          </v:shape>
        </w:pict>
      </w:r>
    </w:p>
    <w:p w:rsidR="001F6FA8" w:rsidRPr="004F34D1" w:rsidRDefault="001F6FA8" w:rsidP="00EE5D80">
      <w:pPr>
        <w:pStyle w:val="BodyText"/>
        <w:ind w:left="630"/>
      </w:pPr>
    </w:p>
    <w:p w:rsidR="001F6FA8" w:rsidRPr="000F3CAD" w:rsidRDefault="001F6FA8" w:rsidP="00DC3908">
      <w:pPr>
        <w:pStyle w:val="Heading3"/>
        <w:rPr>
          <w:u w:val="single"/>
        </w:rPr>
      </w:pPr>
      <w:r>
        <w:rPr>
          <w:u w:val="single"/>
        </w:rPr>
        <w:br w:type="page"/>
      </w:r>
      <w:r w:rsidRPr="000F3CAD">
        <w:rPr>
          <w:u w:val="single"/>
        </w:rPr>
        <w:t>Technical Program Flow</w:t>
      </w:r>
    </w:p>
    <w:p w:rsidR="001F6FA8" w:rsidRDefault="001F6FA8" w:rsidP="00E875B1">
      <w:pPr>
        <w:pStyle w:val="BodyText"/>
        <w:numPr>
          <w:ilvl w:val="0"/>
          <w:numId w:val="16"/>
        </w:numPr>
      </w:pPr>
      <w:r>
        <w:t>Receive Insurance Status Update Payload from Elite</w:t>
      </w:r>
    </w:p>
    <w:p w:rsidR="001F6FA8" w:rsidRDefault="001F6FA8" w:rsidP="00EE5D80">
      <w:pPr>
        <w:pStyle w:val="BodyText"/>
        <w:numPr>
          <w:ilvl w:val="0"/>
          <w:numId w:val="16"/>
        </w:numPr>
      </w:pPr>
      <w:r>
        <w:t xml:space="preserve">Check the Status </w:t>
      </w:r>
    </w:p>
    <w:p w:rsidR="001F6FA8" w:rsidRDefault="001F6FA8" w:rsidP="00EE5D80">
      <w:pPr>
        <w:pStyle w:val="BodyText"/>
        <w:numPr>
          <w:ilvl w:val="0"/>
          <w:numId w:val="16"/>
        </w:numPr>
      </w:pPr>
      <w:r>
        <w:t>If status is ‘C’, then update the OLFM staging table XXAMG_RY_AP_INVOICES_STG_T</w:t>
      </w:r>
    </w:p>
    <w:p w:rsidR="001F6FA8" w:rsidRDefault="001F6FA8" w:rsidP="001738D7">
      <w:pPr>
        <w:pStyle w:val="BodyText"/>
        <w:ind w:left="2160"/>
      </w:pPr>
      <w:r>
        <w:t>with Cancellation Date and Cancellation Charge using Application Sequence No and Application Number</w:t>
      </w:r>
    </w:p>
    <w:p w:rsidR="001F6FA8" w:rsidRDefault="001F6FA8" w:rsidP="001738D7">
      <w:pPr>
        <w:pStyle w:val="BodyText"/>
        <w:ind w:left="2160"/>
      </w:pPr>
      <w:r>
        <w:t>Then invoke AP Invoice Creation Concurrent program in OLFM</w:t>
      </w:r>
    </w:p>
    <w:p w:rsidR="001F6FA8" w:rsidRDefault="001F6FA8" w:rsidP="00EE5D80">
      <w:pPr>
        <w:pStyle w:val="BodyText"/>
        <w:numPr>
          <w:ilvl w:val="0"/>
          <w:numId w:val="16"/>
        </w:numPr>
      </w:pPr>
      <w:r>
        <w:t>If status is not ‘C’, then Invoke Siebel Service to Send Insurance Status update along with SiebelAccessCredentials.dvm</w:t>
      </w:r>
    </w:p>
    <w:p w:rsidR="001F6FA8" w:rsidRDefault="001F6FA8" w:rsidP="00EE5D80">
      <w:pPr>
        <w:pStyle w:val="BodyText"/>
        <w:numPr>
          <w:ilvl w:val="0"/>
          <w:numId w:val="16"/>
        </w:numPr>
      </w:pPr>
      <w:r>
        <w:t>Handle the fault if any and call standard Fault handler service</w:t>
      </w:r>
    </w:p>
    <w:p w:rsidR="001F6FA8" w:rsidRDefault="001F6FA8" w:rsidP="00EE5D80">
      <w:pPr>
        <w:pStyle w:val="BodyText"/>
        <w:ind w:left="2160"/>
      </w:pPr>
    </w:p>
    <w:p w:rsidR="001F6FA8" w:rsidRDefault="001F6FA8" w:rsidP="000F3CAD">
      <w:pPr>
        <w:pStyle w:val="Heading2"/>
        <w:tabs>
          <w:tab w:val="left" w:pos="4920"/>
        </w:tabs>
        <w:ind w:right="5520"/>
      </w:pPr>
      <w:bookmarkStart w:id="33" w:name="_Toc413339850"/>
      <w:r>
        <w:t>Error Handling Considerations</w:t>
      </w:r>
      <w:bookmarkEnd w:id="33"/>
    </w:p>
    <w:p w:rsidR="001F6FA8" w:rsidRDefault="001F6FA8" w:rsidP="00EE5D80">
      <w:pPr>
        <w:pStyle w:val="BodyText"/>
      </w:pPr>
      <w:r>
        <w:t>EMAD Standard Fault Handler Service is used to capture all system related failure/error information.</w:t>
      </w:r>
    </w:p>
    <w:p w:rsidR="001F6FA8" w:rsidRPr="009E2B5A" w:rsidRDefault="001F6FA8" w:rsidP="00EE5D80">
      <w:pPr>
        <w:pStyle w:val="BodyText"/>
      </w:pPr>
    </w:p>
    <w:p w:rsidR="001F6FA8" w:rsidRDefault="001F6FA8" w:rsidP="000F3CAD">
      <w:pPr>
        <w:pStyle w:val="Heading2"/>
        <w:ind w:right="5520"/>
      </w:pPr>
      <w:bookmarkStart w:id="34" w:name="_Toc413339851"/>
      <w:r>
        <w:t>Web Security Considerations</w:t>
      </w:r>
      <w:bookmarkEnd w:id="34"/>
    </w:p>
    <w:p w:rsidR="001F6FA8" w:rsidRDefault="001F6FA8" w:rsidP="0055532E">
      <w:pPr>
        <w:pStyle w:val="BodyText"/>
      </w:pPr>
      <w:r>
        <w:t>This integration service will be authenticated by user name and password from SOA Server.</w:t>
      </w:r>
    </w:p>
    <w:p w:rsidR="001F6FA8" w:rsidRDefault="001F6FA8" w:rsidP="0055532E">
      <w:pPr>
        <w:pStyle w:val="BodyText"/>
      </w:pPr>
      <w:r>
        <w:t>The below WS security policy has to be attached to endpoint Service</w:t>
      </w:r>
    </w:p>
    <w:p w:rsidR="001F6FA8" w:rsidRPr="00E875B1" w:rsidRDefault="001F6FA8" w:rsidP="0055532E">
      <w:pPr>
        <w:pStyle w:val="BodyText"/>
        <w:rPr>
          <w:b/>
        </w:rPr>
      </w:pPr>
      <w:r>
        <w:rPr>
          <w:b/>
        </w:rPr>
        <w:t xml:space="preserve"> “</w:t>
      </w:r>
      <w:r w:rsidRPr="00E875B1">
        <w:rPr>
          <w:b/>
        </w:rPr>
        <w:t>Oracle/wss_username_token_service_policy</w:t>
      </w:r>
      <w:r>
        <w:rPr>
          <w:b/>
        </w:rPr>
        <w:t>”</w:t>
      </w:r>
    </w:p>
    <w:p w:rsidR="001F6FA8" w:rsidRDefault="001F6FA8" w:rsidP="00EE5D80">
      <w:pPr>
        <w:pStyle w:val="BodyText"/>
      </w:pPr>
      <w:r>
        <w:t xml:space="preserve">      </w:t>
      </w:r>
    </w:p>
    <w:p w:rsidR="001F6FA8" w:rsidRDefault="001F6FA8" w:rsidP="00EE5D80">
      <w:pPr>
        <w:pStyle w:val="Note"/>
        <w:numPr>
          <w:ilvl w:val="0"/>
          <w:numId w:val="8"/>
        </w:numPr>
      </w:pPr>
      <w:r>
        <w:t>The intent is to design the rules that are necessary to verify the format, length, relationships etc. of the attributes listed above.</w:t>
      </w:r>
    </w:p>
    <w:p w:rsidR="001F6FA8" w:rsidRDefault="001F6FA8" w:rsidP="000F3CAD">
      <w:pPr>
        <w:pStyle w:val="Heading2"/>
        <w:ind w:right="5400"/>
      </w:pPr>
      <w:bookmarkStart w:id="35" w:name="_Toc413339852"/>
      <w:r>
        <w:t>Performance Considerations</w:t>
      </w:r>
      <w:bookmarkEnd w:id="35"/>
    </w:p>
    <w:p w:rsidR="001F6FA8" w:rsidRPr="009E2B5A" w:rsidRDefault="001F6FA8" w:rsidP="00ED57A7">
      <w:pPr>
        <w:pStyle w:val="BodyText"/>
      </w:pPr>
      <w:r>
        <w:t>As per Oracle SOA Integration and EMAD standards.</w:t>
      </w:r>
    </w:p>
    <w:p w:rsidR="001F6FA8" w:rsidRDefault="001F6FA8" w:rsidP="00F00892">
      <w:pPr>
        <w:pStyle w:val="Heading1"/>
      </w:pPr>
      <w:bookmarkStart w:id="36" w:name="_Toc413339853"/>
      <w:r>
        <w:t>Integration Design for Claim Request</w:t>
      </w:r>
      <w:bookmarkEnd w:id="36"/>
    </w:p>
    <w:p w:rsidR="001F6FA8" w:rsidRDefault="001F6FA8" w:rsidP="00F00892">
      <w:pPr>
        <w:pStyle w:val="Note"/>
        <w:numPr>
          <w:ilvl w:val="0"/>
          <w:numId w:val="10"/>
        </w:numPr>
      </w:pPr>
      <w:r>
        <w:t>The intent of this section is to design the services between the components and the interfaces with external systems for each Use Case.  Refer to DS.080  Software Component Design and focus on calling arguments (i.e., service signature) and logic definition.</w:t>
      </w:r>
    </w:p>
    <w:p w:rsidR="001F6FA8" w:rsidRDefault="001F6FA8" w:rsidP="00F00892">
      <w:pPr>
        <w:pStyle w:val="BodyText"/>
        <w:ind w:left="720"/>
      </w:pPr>
      <w:r>
        <w:t>The Integration service provides facility to create a claim against Insurance with the third party. Here Elite system will act as third party where in the claim request is sent by Siebel. The Elite Service will be called by using Username &amp; password authentication. The business functionality and validation rules are covered in Elite Technical Specification.</w:t>
      </w:r>
    </w:p>
    <w:p w:rsidR="001F6FA8" w:rsidRDefault="001F6FA8" w:rsidP="00F00892">
      <w:pPr>
        <w:pStyle w:val="BodyText"/>
        <w:ind w:left="720"/>
      </w:pPr>
      <w:r>
        <w:t xml:space="preserve"> </w:t>
      </w:r>
    </w:p>
    <w:p w:rsidR="001F6FA8" w:rsidRDefault="001F6FA8" w:rsidP="00F00892">
      <w:pPr>
        <w:pStyle w:val="Heading2"/>
        <w:ind w:right="6480"/>
      </w:pPr>
      <w:bookmarkStart w:id="37" w:name="_Toc413339854"/>
      <w:r>
        <w:t>Business Rule Design</w:t>
      </w:r>
      <w:bookmarkEnd w:id="37"/>
      <w:r>
        <w:t xml:space="preserve"> </w:t>
      </w:r>
    </w:p>
    <w:p w:rsidR="001F6FA8" w:rsidRPr="00495D10" w:rsidRDefault="001F6FA8" w:rsidP="00F00892">
      <w:pPr>
        <w:pStyle w:val="BodyText"/>
        <w:ind w:left="720"/>
      </w:pPr>
      <w:r>
        <w:t xml:space="preserve">    Siebel will invoke the Claim Request Service to create a claim.</w:t>
      </w:r>
    </w:p>
    <w:p w:rsidR="001F6FA8" w:rsidRDefault="001F6FA8" w:rsidP="00F00892">
      <w:pPr>
        <w:ind w:left="720"/>
      </w:pPr>
      <w:r>
        <w:t>1.    Receive the Input payload of Claim Request</w:t>
      </w:r>
    </w:p>
    <w:p w:rsidR="001F6FA8" w:rsidRDefault="001F6FA8" w:rsidP="00F00892">
      <w:pPr>
        <w:pStyle w:val="BodyText"/>
        <w:ind w:left="720"/>
      </w:pPr>
      <w:r>
        <w:t xml:space="preserve">2.    Validate and Transform the input to Elite Service </w:t>
      </w:r>
    </w:p>
    <w:p w:rsidR="001F6FA8" w:rsidRDefault="001F6FA8" w:rsidP="00F00892">
      <w:pPr>
        <w:pStyle w:val="BodyText"/>
        <w:ind w:left="720"/>
      </w:pPr>
      <w:r>
        <w:t>3.    Get the response from Elite Service and pass it to Siebel.</w:t>
      </w:r>
    </w:p>
    <w:p w:rsidR="001F6FA8" w:rsidRDefault="001F6FA8" w:rsidP="00F00892">
      <w:pPr>
        <w:pStyle w:val="BodyText"/>
        <w:ind w:left="0"/>
      </w:pPr>
    </w:p>
    <w:p w:rsidR="001F6FA8" w:rsidRDefault="001F6FA8" w:rsidP="00F00892">
      <w:pPr>
        <w:pStyle w:val="Heading2"/>
        <w:tabs>
          <w:tab w:val="left" w:pos="5940"/>
        </w:tabs>
        <w:ind w:right="4500"/>
      </w:pPr>
      <w:bookmarkStart w:id="38" w:name="_Toc413339855"/>
      <w:r>
        <w:t>Integration Design - Quick Reference</w:t>
      </w:r>
      <w:bookmarkEnd w:id="38"/>
    </w:p>
    <w:tbl>
      <w:tblPr>
        <w:tblW w:w="9274" w:type="dxa"/>
        <w:jc w:val="center"/>
        <w:tblInd w:w="2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6924"/>
      </w:tblGrid>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SOA Project Name</w:t>
            </w:r>
          </w:p>
        </w:tc>
        <w:tc>
          <w:tcPr>
            <w:tcW w:w="6924" w:type="dxa"/>
          </w:tcPr>
          <w:p w:rsidR="001F6FA8" w:rsidRPr="0029507D" w:rsidRDefault="001F6FA8" w:rsidP="001509D6">
            <w:pPr>
              <w:pStyle w:val="TableText"/>
              <w:rPr>
                <w:rFonts w:cs="Arial"/>
                <w:b/>
                <w:sz w:val="20"/>
              </w:rPr>
            </w:pPr>
            <w:r>
              <w:rPr>
                <w:rFonts w:cs="Arial"/>
                <w:b/>
                <w:sz w:val="20"/>
              </w:rPr>
              <w:t>InsuranceClaimProcess</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Pr>
                <w:rFonts w:cs="Arial"/>
                <w:color w:val="FFFFFF"/>
                <w:sz w:val="20"/>
              </w:rPr>
              <w:t>Service Type</w:t>
            </w:r>
          </w:p>
        </w:tc>
        <w:tc>
          <w:tcPr>
            <w:tcW w:w="6924" w:type="dxa"/>
          </w:tcPr>
          <w:p w:rsidR="001F6FA8" w:rsidRPr="0029507D" w:rsidRDefault="001F6FA8" w:rsidP="001509D6">
            <w:pPr>
              <w:pStyle w:val="TableText"/>
              <w:rPr>
                <w:rFonts w:cs="Arial"/>
                <w:sz w:val="20"/>
              </w:rPr>
            </w:pPr>
            <w:r>
              <w:rPr>
                <w:rFonts w:cs="Arial"/>
                <w:sz w:val="20"/>
              </w:rPr>
              <w:t>Synchronous</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Source - Target System</w:t>
            </w:r>
          </w:p>
        </w:tc>
        <w:tc>
          <w:tcPr>
            <w:tcW w:w="6924" w:type="dxa"/>
          </w:tcPr>
          <w:p w:rsidR="001F6FA8" w:rsidRPr="0029507D" w:rsidRDefault="001F6FA8" w:rsidP="001509D6">
            <w:pPr>
              <w:pStyle w:val="TableText"/>
              <w:rPr>
                <w:rFonts w:cs="Arial"/>
                <w:sz w:val="20"/>
              </w:rPr>
            </w:pPr>
            <w:r w:rsidRPr="0029507D">
              <w:rPr>
                <w:rFonts w:cs="Arial"/>
                <w:sz w:val="20"/>
              </w:rPr>
              <w:t xml:space="preserve">Siebel </w:t>
            </w:r>
            <w:r>
              <w:rPr>
                <w:rFonts w:cs="Arial"/>
                <w:sz w:val="20"/>
              </w:rPr>
              <w:t>- Elite</w:t>
            </w:r>
          </w:p>
        </w:tc>
      </w:tr>
      <w:tr w:rsidR="001F6FA8" w:rsidRPr="00CF2155" w:rsidTr="001509D6">
        <w:trPr>
          <w:cantSplit/>
          <w:jc w:val="center"/>
        </w:trPr>
        <w:tc>
          <w:tcPr>
            <w:tcW w:w="2350" w:type="dxa"/>
            <w:shd w:val="clear" w:color="auto" w:fill="4F81BD"/>
          </w:tcPr>
          <w:p w:rsidR="001F6FA8" w:rsidRPr="0029507D" w:rsidRDefault="001F6FA8" w:rsidP="001509D6">
            <w:pPr>
              <w:pStyle w:val="Heading1Text"/>
              <w:spacing w:before="120" w:after="120"/>
              <w:ind w:left="0"/>
              <w:rPr>
                <w:rFonts w:ascii="Arial" w:eastAsia="PMingLiU" w:hAnsi="Arial" w:cs="Arial"/>
                <w:b/>
                <w:color w:val="FFFFFF"/>
                <w:sz w:val="20"/>
                <w:szCs w:val="20"/>
                <w:lang w:eastAsia="zh-TW"/>
              </w:rPr>
            </w:pPr>
            <w:r w:rsidRPr="0029507D">
              <w:rPr>
                <w:rFonts w:ascii="Arial" w:eastAsia="PMingLiU" w:hAnsi="Arial" w:cs="Arial"/>
                <w:b/>
                <w:color w:val="FFFFFF"/>
                <w:sz w:val="20"/>
                <w:szCs w:val="20"/>
                <w:lang w:eastAsia="zh-TW"/>
              </w:rPr>
              <w:t>Inbound SOA Service Design</w:t>
            </w:r>
          </w:p>
        </w:tc>
        <w:tc>
          <w:tcPr>
            <w:tcW w:w="6924" w:type="dxa"/>
          </w:tcPr>
          <w:p w:rsidR="001F6FA8" w:rsidRPr="0029507D" w:rsidRDefault="001F6FA8" w:rsidP="001509D6">
            <w:pPr>
              <w:pStyle w:val="Heading1Text"/>
              <w:spacing w:before="120" w:after="120"/>
              <w:ind w:left="0"/>
              <w:rPr>
                <w:rFonts w:ascii="Arial" w:eastAsia="PMingLiU" w:hAnsi="Arial" w:cs="Arial"/>
                <w:sz w:val="20"/>
                <w:szCs w:val="20"/>
                <w:lang w:eastAsia="zh-TW"/>
              </w:rPr>
            </w:pPr>
            <w:r w:rsidRPr="0029507D">
              <w:rPr>
                <w:rFonts w:ascii="Arial" w:eastAsia="PMingLiU" w:hAnsi="Arial" w:cs="Arial"/>
                <w:sz w:val="20"/>
                <w:szCs w:val="20"/>
                <w:lang w:eastAsia="zh-TW"/>
              </w:rPr>
              <w:t>SOA WSDL Interface</w:t>
            </w:r>
            <w:r>
              <w:rPr>
                <w:rFonts w:ascii="Arial" w:eastAsia="PMingLiU" w:hAnsi="Arial" w:cs="Arial"/>
                <w:sz w:val="20"/>
                <w:szCs w:val="20"/>
                <w:lang w:eastAsia="zh-TW"/>
              </w:rPr>
              <w:t xml:space="preserve">(Request and Response XSD) </w:t>
            </w:r>
            <w:r w:rsidRPr="0029507D">
              <w:rPr>
                <w:rFonts w:ascii="Arial" w:eastAsia="PMingLiU" w:hAnsi="Arial" w:cs="Arial"/>
                <w:sz w:val="20"/>
                <w:szCs w:val="20"/>
                <w:lang w:eastAsia="zh-TW"/>
              </w:rPr>
              <w:t xml:space="preserve"> is derived from </w:t>
            </w:r>
            <w:r>
              <w:rPr>
                <w:rFonts w:ascii="Arial" w:eastAsia="PMingLiU" w:hAnsi="Arial" w:cs="Arial"/>
                <w:sz w:val="20"/>
                <w:szCs w:val="20"/>
                <w:lang w:eastAsia="zh-TW"/>
              </w:rPr>
              <w:t>Elite Service wsdl  (attached in 6.</w:t>
            </w:r>
            <w:r w:rsidRPr="0029507D">
              <w:rPr>
                <w:rFonts w:ascii="Arial" w:eastAsia="PMingLiU" w:hAnsi="Arial" w:cs="Arial"/>
                <w:sz w:val="20"/>
                <w:szCs w:val="20"/>
                <w:lang w:eastAsia="zh-TW"/>
              </w:rPr>
              <w:t>3.1)</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Outbound SOA Reference Design</w:t>
            </w:r>
          </w:p>
        </w:tc>
        <w:tc>
          <w:tcPr>
            <w:tcW w:w="6924" w:type="dxa"/>
          </w:tcPr>
          <w:p w:rsidR="001F6FA8" w:rsidRPr="0029507D" w:rsidRDefault="001F6FA8" w:rsidP="001509D6">
            <w:r>
              <w:t>Elite Web service, Fault Handler</w:t>
            </w:r>
          </w:p>
          <w:p w:rsidR="001F6FA8" w:rsidRPr="0029507D" w:rsidRDefault="001F6FA8" w:rsidP="001509D6">
            <w:pPr>
              <w:tabs>
                <w:tab w:val="left" w:pos="4605"/>
              </w:tabs>
            </w:pPr>
            <w:r w:rsidRPr="0029507D">
              <w:tab/>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Frequency</w:t>
            </w:r>
          </w:p>
        </w:tc>
        <w:tc>
          <w:tcPr>
            <w:tcW w:w="6924" w:type="dxa"/>
          </w:tcPr>
          <w:p w:rsidR="001F6FA8" w:rsidRPr="0029507D" w:rsidRDefault="001F6FA8" w:rsidP="001509D6">
            <w:pPr>
              <w:pStyle w:val="TableText"/>
              <w:rPr>
                <w:rFonts w:cs="Arial"/>
                <w:sz w:val="20"/>
              </w:rPr>
            </w:pPr>
            <w:r w:rsidRPr="0029507D">
              <w:rPr>
                <w:rFonts w:cs="Arial"/>
                <w:sz w:val="20"/>
              </w:rPr>
              <w:t>On Demand</w:t>
            </w:r>
          </w:p>
        </w:tc>
      </w:tr>
      <w:tr w:rsidR="001F6FA8" w:rsidRPr="00CF2155" w:rsidTr="001509D6">
        <w:trPr>
          <w:cantSplit/>
          <w:jc w:val="center"/>
        </w:trPr>
        <w:tc>
          <w:tcPr>
            <w:tcW w:w="2350" w:type="dxa"/>
            <w:shd w:val="clear" w:color="auto" w:fill="4F81BD"/>
          </w:tcPr>
          <w:p w:rsidR="001F6FA8" w:rsidRPr="0029507D" w:rsidRDefault="001F6FA8" w:rsidP="001509D6">
            <w:pPr>
              <w:pStyle w:val="TableHeading"/>
              <w:ind w:right="72"/>
              <w:rPr>
                <w:rFonts w:cs="Arial"/>
                <w:color w:val="FFFFFF"/>
                <w:sz w:val="20"/>
              </w:rPr>
            </w:pPr>
            <w:r w:rsidRPr="0029507D">
              <w:rPr>
                <w:rFonts w:cs="Arial"/>
                <w:color w:val="FFFFFF"/>
                <w:sz w:val="20"/>
              </w:rPr>
              <w:t>Volume</w:t>
            </w:r>
          </w:p>
        </w:tc>
        <w:tc>
          <w:tcPr>
            <w:tcW w:w="6924" w:type="dxa"/>
          </w:tcPr>
          <w:p w:rsidR="001F6FA8" w:rsidRPr="0029507D" w:rsidRDefault="001F6FA8" w:rsidP="001509D6">
            <w:pPr>
              <w:pStyle w:val="TableText"/>
              <w:rPr>
                <w:rFonts w:cs="Arial"/>
                <w:sz w:val="20"/>
                <w:highlight w:val="yellow"/>
              </w:rPr>
            </w:pPr>
            <w:r>
              <w:rPr>
                <w:rFonts w:cs="Arial"/>
                <w:sz w:val="20"/>
              </w:rPr>
              <w:t>Single/Batch</w:t>
            </w:r>
          </w:p>
        </w:tc>
      </w:tr>
    </w:tbl>
    <w:p w:rsidR="001F6FA8" w:rsidRDefault="001F6FA8" w:rsidP="00F00892">
      <w:pPr>
        <w:pStyle w:val="Heading2"/>
        <w:ind w:right="7740"/>
      </w:pPr>
      <w:bookmarkStart w:id="39" w:name="_Toc413339856"/>
      <w:r>
        <w:t>Data Sources</w:t>
      </w:r>
      <w:bookmarkEnd w:id="39"/>
    </w:p>
    <w:p w:rsidR="001F6FA8" w:rsidRPr="000F3CAD" w:rsidRDefault="001F6FA8" w:rsidP="00EB4C23">
      <w:pPr>
        <w:pStyle w:val="Heading3"/>
        <w:numPr>
          <w:ilvl w:val="2"/>
          <w:numId w:val="23"/>
        </w:numPr>
      </w:pPr>
      <w:r w:rsidRPr="000F3CAD">
        <w:t>Request/Response Information</w:t>
      </w:r>
    </w:p>
    <w:tbl>
      <w:tblPr>
        <w:tblW w:w="4279" w:type="pct"/>
        <w:tblInd w:w="828" w:type="dxa"/>
        <w:tblLook w:val="00A0"/>
      </w:tblPr>
      <w:tblGrid>
        <w:gridCol w:w="2302"/>
        <w:gridCol w:w="6817"/>
      </w:tblGrid>
      <w:tr w:rsidR="001F6FA8" w:rsidRPr="00FC3064" w:rsidTr="00361482">
        <w:trPr>
          <w:trHeight w:val="225"/>
        </w:trPr>
        <w:tc>
          <w:tcPr>
            <w:tcW w:w="1262"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jc w:val="center"/>
              <w:rPr>
                <w:rFonts w:cs="Arial"/>
                <w:b/>
                <w:bCs/>
                <w:color w:val="000000"/>
                <w:sz w:val="18"/>
                <w:szCs w:val="18"/>
                <w:lang w:val="en-IN" w:eastAsia="en-IN"/>
              </w:rPr>
            </w:pPr>
            <w:r w:rsidRPr="00ED47AC">
              <w:rPr>
                <w:rFonts w:cs="Arial"/>
                <w:b/>
                <w:bCs/>
                <w:color w:val="000000"/>
                <w:sz w:val="18"/>
                <w:szCs w:val="18"/>
                <w:lang w:val="en-IN" w:eastAsia="en-IN"/>
              </w:rPr>
              <w:t>Type</w:t>
            </w:r>
          </w:p>
        </w:tc>
        <w:tc>
          <w:tcPr>
            <w:tcW w:w="3738"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jc w:val="center"/>
              <w:rPr>
                <w:rFonts w:cs="Arial"/>
                <w:b/>
                <w:bCs/>
                <w:color w:val="000000"/>
                <w:sz w:val="18"/>
                <w:szCs w:val="18"/>
                <w:lang w:val="en-IN" w:eastAsia="en-IN"/>
              </w:rPr>
            </w:pPr>
            <w:r w:rsidRPr="00ED47AC">
              <w:rPr>
                <w:rFonts w:cs="Arial"/>
                <w:b/>
                <w:bCs/>
                <w:color w:val="000000"/>
                <w:sz w:val="18"/>
                <w:szCs w:val="18"/>
                <w:lang w:val="en-IN" w:eastAsia="en-IN"/>
              </w:rPr>
              <w:t>Details</w:t>
            </w:r>
          </w:p>
        </w:tc>
      </w:tr>
      <w:tr w:rsidR="001F6FA8" w:rsidRPr="00FC3064" w:rsidTr="00361482">
        <w:trPr>
          <w:trHeight w:val="255"/>
        </w:trPr>
        <w:tc>
          <w:tcPr>
            <w:tcW w:w="1262"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c>
          <w:tcPr>
            <w:tcW w:w="3738"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r>
      <w:tr w:rsidR="001F6FA8" w:rsidRPr="00FC3064" w:rsidTr="00361482">
        <w:trPr>
          <w:trHeight w:val="332"/>
        </w:trPr>
        <w:tc>
          <w:tcPr>
            <w:tcW w:w="1262" w:type="pct"/>
            <w:tcBorders>
              <w:top w:val="nil"/>
              <w:left w:val="single" w:sz="4" w:space="0" w:color="auto"/>
              <w:bottom w:val="single" w:sz="4" w:space="0" w:color="auto"/>
              <w:right w:val="single" w:sz="4" w:space="0" w:color="auto"/>
            </w:tcBorders>
          </w:tcPr>
          <w:p w:rsidR="001F6FA8" w:rsidRPr="00134CC4" w:rsidRDefault="001F6FA8" w:rsidP="001509D6">
            <w:r>
              <w:t>Request</w:t>
            </w:r>
          </w:p>
        </w:tc>
        <w:tc>
          <w:tcPr>
            <w:tcW w:w="3738" w:type="pct"/>
            <w:vMerge w:val="restart"/>
            <w:tcBorders>
              <w:top w:val="nil"/>
              <w:left w:val="nil"/>
              <w:right w:val="single" w:sz="4" w:space="0" w:color="auto"/>
            </w:tcBorders>
          </w:tcPr>
          <w:p w:rsidR="001F6FA8" w:rsidRPr="004247A1" w:rsidRDefault="001F6FA8" w:rsidP="001509D6">
            <w:pPr>
              <w:rPr>
                <w:rFonts w:ascii="Book Antiqua" w:hAnsi="Book Antiqua" w:cs="Arial"/>
                <w:bCs/>
                <w:color w:val="000000"/>
                <w:sz w:val="18"/>
                <w:szCs w:val="18"/>
                <w:lang w:val="en-IN" w:eastAsia="en-IN"/>
              </w:rPr>
            </w:pPr>
            <w:r w:rsidRPr="001F4776">
              <w:rPr>
                <w:rFonts w:ascii="Book Antiqua" w:hAnsi="Book Antiqua" w:cs="Arial"/>
                <w:bCs/>
                <w:color w:val="000000"/>
                <w:sz w:val="18"/>
                <w:szCs w:val="18"/>
                <w:lang w:val="en-IN" w:eastAsia="en-IN"/>
              </w:rPr>
              <w:object w:dxaOrig="1531" w:dyaOrig="1002">
                <v:shape id="_x0000_i1030" type="#_x0000_t75" style="width:75.75pt;height:50.25pt" o:ole="">
                  <v:imagedata r:id="rId14" o:title=""/>
                </v:shape>
                <o:OLEObject Type="Embed" ProgID="Package" ShapeID="_x0000_i1030" DrawAspect="Content" ObjectID="_1494331450" r:id="rId15"/>
              </w:object>
            </w:r>
          </w:p>
        </w:tc>
      </w:tr>
      <w:tr w:rsidR="001F6FA8" w:rsidRPr="00FC3064" w:rsidTr="00361482">
        <w:trPr>
          <w:trHeight w:val="330"/>
        </w:trPr>
        <w:tc>
          <w:tcPr>
            <w:tcW w:w="1262" w:type="pct"/>
            <w:tcBorders>
              <w:top w:val="nil"/>
              <w:left w:val="single" w:sz="4" w:space="0" w:color="auto"/>
              <w:bottom w:val="nil"/>
              <w:right w:val="single" w:sz="4" w:space="0" w:color="auto"/>
            </w:tcBorders>
          </w:tcPr>
          <w:p w:rsidR="001F6FA8" w:rsidRPr="00134CC4" w:rsidRDefault="001F6FA8" w:rsidP="001509D6">
            <w:r>
              <w:t>Response</w:t>
            </w:r>
          </w:p>
        </w:tc>
        <w:tc>
          <w:tcPr>
            <w:tcW w:w="3738" w:type="pct"/>
            <w:vMerge/>
            <w:tcBorders>
              <w:left w:val="nil"/>
              <w:right w:val="single" w:sz="4" w:space="0" w:color="auto"/>
            </w:tcBorders>
          </w:tcPr>
          <w:p w:rsidR="001F6FA8" w:rsidRPr="004247A1" w:rsidRDefault="001F6FA8" w:rsidP="001509D6">
            <w:pPr>
              <w:rPr>
                <w:rFonts w:ascii="Book Antiqua" w:hAnsi="Book Antiqua" w:cs="Arial"/>
                <w:bCs/>
                <w:color w:val="000000"/>
                <w:sz w:val="18"/>
                <w:szCs w:val="18"/>
                <w:lang w:val="en-IN" w:eastAsia="en-IN"/>
              </w:rPr>
            </w:pPr>
          </w:p>
        </w:tc>
      </w:tr>
    </w:tbl>
    <w:p w:rsidR="001F6FA8" w:rsidRDefault="001F6FA8" w:rsidP="00F00892">
      <w:pPr>
        <w:spacing w:before="120" w:after="120"/>
        <w:ind w:left="1440"/>
      </w:pPr>
    </w:p>
    <w:p w:rsidR="001F6FA8" w:rsidRDefault="001F6FA8" w:rsidP="00F00892">
      <w:pPr>
        <w:pStyle w:val="BodyText"/>
      </w:pPr>
    </w:p>
    <w:p w:rsidR="001F6FA8" w:rsidRDefault="001F6FA8" w:rsidP="00F00892">
      <w:pPr>
        <w:pStyle w:val="BodyText"/>
      </w:pPr>
    </w:p>
    <w:p w:rsidR="001F6FA8" w:rsidRPr="000F3CAD" w:rsidRDefault="001F6FA8" w:rsidP="00F00892">
      <w:pPr>
        <w:pStyle w:val="Heading3"/>
        <w:rPr>
          <w:u w:val="single"/>
        </w:rPr>
      </w:pPr>
      <w:r w:rsidRPr="000F3CAD">
        <w:rPr>
          <w:u w:val="single"/>
        </w:rPr>
        <w:t xml:space="preserve">Domain Value </w:t>
      </w:r>
      <w:r>
        <w:rPr>
          <w:u w:val="single"/>
        </w:rPr>
        <w:t>Mapping</w:t>
      </w:r>
      <w:r w:rsidRPr="000F3CAD">
        <w:rPr>
          <w:u w:val="single"/>
        </w:rPr>
        <w:t xml:space="preserve"> (DVM)</w:t>
      </w:r>
    </w:p>
    <w:tbl>
      <w:tblPr>
        <w:tblW w:w="4279" w:type="pct"/>
        <w:tblInd w:w="828" w:type="dxa"/>
        <w:tblLook w:val="00A0"/>
      </w:tblPr>
      <w:tblGrid>
        <w:gridCol w:w="2751"/>
        <w:gridCol w:w="6368"/>
      </w:tblGrid>
      <w:tr w:rsidR="001F6FA8" w:rsidRPr="00FC3064" w:rsidTr="00361482">
        <w:trPr>
          <w:trHeight w:val="225"/>
        </w:trPr>
        <w:tc>
          <w:tcPr>
            <w:tcW w:w="1508"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rPr>
                <w:rFonts w:cs="Arial"/>
                <w:b/>
                <w:bCs/>
                <w:color w:val="000000"/>
                <w:sz w:val="18"/>
                <w:szCs w:val="18"/>
                <w:lang w:val="en-IN" w:eastAsia="en-IN"/>
              </w:rPr>
            </w:pPr>
            <w:r>
              <w:rPr>
                <w:rFonts w:cs="Arial"/>
                <w:b/>
                <w:bCs/>
                <w:color w:val="000000"/>
                <w:sz w:val="18"/>
                <w:szCs w:val="18"/>
                <w:lang w:val="en-IN" w:eastAsia="en-IN"/>
              </w:rPr>
              <w:t>Name</w:t>
            </w:r>
          </w:p>
        </w:tc>
        <w:tc>
          <w:tcPr>
            <w:tcW w:w="3492"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rPr>
                <w:rFonts w:cs="Arial"/>
                <w:b/>
                <w:bCs/>
                <w:color w:val="000000"/>
                <w:sz w:val="18"/>
                <w:szCs w:val="18"/>
                <w:lang w:val="en-IN" w:eastAsia="en-IN"/>
              </w:rPr>
            </w:pPr>
            <w:r>
              <w:rPr>
                <w:rFonts w:cs="Arial"/>
                <w:b/>
                <w:bCs/>
                <w:color w:val="000000"/>
                <w:sz w:val="18"/>
                <w:szCs w:val="18"/>
                <w:lang w:val="en-IN" w:eastAsia="en-IN"/>
              </w:rPr>
              <w:t>Description</w:t>
            </w:r>
          </w:p>
        </w:tc>
      </w:tr>
      <w:tr w:rsidR="001F6FA8" w:rsidRPr="00FC3064" w:rsidTr="00361482">
        <w:trPr>
          <w:trHeight w:val="255"/>
        </w:trPr>
        <w:tc>
          <w:tcPr>
            <w:tcW w:w="1508"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c>
          <w:tcPr>
            <w:tcW w:w="3492"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r>
      <w:tr w:rsidR="001F6FA8" w:rsidRPr="00FC3064" w:rsidTr="00361482">
        <w:trPr>
          <w:trHeight w:val="332"/>
        </w:trPr>
        <w:tc>
          <w:tcPr>
            <w:tcW w:w="1508" w:type="pct"/>
            <w:tcBorders>
              <w:top w:val="nil"/>
              <w:left w:val="single" w:sz="4" w:space="0" w:color="auto"/>
              <w:bottom w:val="single" w:sz="4" w:space="0" w:color="auto"/>
              <w:right w:val="single" w:sz="4" w:space="0" w:color="auto"/>
            </w:tcBorders>
          </w:tcPr>
          <w:p w:rsidR="001F6FA8" w:rsidRPr="00C94894" w:rsidRDefault="001F6FA8" w:rsidP="001509D6">
            <w:r w:rsidRPr="00C94894">
              <w:t>InsuranceAccessCredentials</w:t>
            </w:r>
          </w:p>
        </w:tc>
        <w:tc>
          <w:tcPr>
            <w:tcW w:w="3492" w:type="pct"/>
            <w:tcBorders>
              <w:top w:val="nil"/>
              <w:left w:val="nil"/>
              <w:right w:val="single" w:sz="4" w:space="0" w:color="auto"/>
            </w:tcBorders>
          </w:tcPr>
          <w:p w:rsidR="001F6FA8" w:rsidRPr="00C94894" w:rsidRDefault="001F6FA8" w:rsidP="001509D6">
            <w:pPr>
              <w:rPr>
                <w:rFonts w:ascii="Book Antiqua" w:hAnsi="Book Antiqua" w:cs="Arial"/>
                <w:bCs/>
                <w:color w:val="000000"/>
                <w:sz w:val="18"/>
                <w:szCs w:val="18"/>
                <w:lang w:val="en-IN" w:eastAsia="en-IN"/>
              </w:rPr>
            </w:pPr>
            <w:r w:rsidRPr="00C94894">
              <w:t xml:space="preserve">Elite WS access credentials to </w:t>
            </w:r>
            <w:r>
              <w:t>create Insurance/Claim</w:t>
            </w:r>
          </w:p>
        </w:tc>
      </w:tr>
    </w:tbl>
    <w:p w:rsidR="001F6FA8" w:rsidRDefault="001F6FA8" w:rsidP="005C76FF">
      <w:pPr>
        <w:pStyle w:val="BodyText"/>
        <w:ind w:left="720"/>
      </w:pPr>
      <w:r>
        <w:t xml:space="preserve">This is already created in MDS as part of InsuranceRequestProcess integration. </w:t>
      </w:r>
    </w:p>
    <w:p w:rsidR="001F6FA8" w:rsidRDefault="001F6FA8" w:rsidP="005C76FF">
      <w:pPr>
        <w:pStyle w:val="BodyText"/>
        <w:ind w:left="720"/>
      </w:pPr>
      <w:r>
        <w:t>We will use the same for ClaimRequestProcess Integration as well.</w:t>
      </w:r>
    </w:p>
    <w:p w:rsidR="001F6FA8" w:rsidRDefault="001F6FA8" w:rsidP="00F00892">
      <w:pPr>
        <w:pStyle w:val="BodyText"/>
      </w:pPr>
    </w:p>
    <w:p w:rsidR="001F6FA8" w:rsidRPr="007A14C5" w:rsidRDefault="001F6FA8" w:rsidP="00F00892">
      <w:pPr>
        <w:pStyle w:val="BodyText"/>
      </w:pPr>
    </w:p>
    <w:p w:rsidR="001F6FA8" w:rsidRPr="000F3CAD" w:rsidRDefault="001F6FA8" w:rsidP="00F00892">
      <w:pPr>
        <w:pStyle w:val="Heading3"/>
        <w:rPr>
          <w:u w:val="single"/>
        </w:rPr>
      </w:pPr>
      <w:r w:rsidRPr="000F3CAD">
        <w:rPr>
          <w:u w:val="single"/>
        </w:rPr>
        <w:t>Mapping Information</w:t>
      </w:r>
    </w:p>
    <w:p w:rsidR="001F6FA8" w:rsidRPr="00647392" w:rsidRDefault="001F6FA8" w:rsidP="00F00892">
      <w:pPr>
        <w:pStyle w:val="BodyText"/>
      </w:pPr>
      <w:r w:rsidRPr="00141742">
        <w:rPr>
          <w:b/>
        </w:rPr>
        <w:t>Request</w:t>
      </w:r>
      <w:r>
        <w:rPr>
          <w:b/>
        </w:rPr>
        <w:t xml:space="preserve"> (</w:t>
      </w:r>
      <w:r w:rsidRPr="00647392">
        <w:t>All fields are mandatory)</w:t>
      </w:r>
    </w:p>
    <w:tbl>
      <w:tblPr>
        <w:tblW w:w="4611" w:type="pct"/>
        <w:tblInd w:w="828" w:type="dxa"/>
        <w:tblLayout w:type="fixed"/>
        <w:tblLook w:val="00A0"/>
      </w:tblPr>
      <w:tblGrid>
        <w:gridCol w:w="2281"/>
        <w:gridCol w:w="839"/>
        <w:gridCol w:w="2280"/>
        <w:gridCol w:w="1559"/>
        <w:gridCol w:w="1201"/>
        <w:gridCol w:w="1667"/>
      </w:tblGrid>
      <w:tr w:rsidR="001F6FA8" w:rsidRPr="00FC3064" w:rsidTr="001509D6">
        <w:trPr>
          <w:trHeight w:val="608"/>
        </w:trPr>
        <w:tc>
          <w:tcPr>
            <w:tcW w:w="116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w:t>
            </w:r>
            <w:r>
              <w:rPr>
                <w:rFonts w:cs="Arial"/>
                <w:b/>
                <w:bCs/>
                <w:color w:val="000000"/>
                <w:sz w:val="16"/>
                <w:szCs w:val="16"/>
                <w:lang w:val="en-IN" w:eastAsia="en-IN"/>
              </w:rPr>
              <w:t>Siebel)</w:t>
            </w:r>
          </w:p>
        </w:tc>
        <w:tc>
          <w:tcPr>
            <w:tcW w:w="42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6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Target Data Entity(Elite WS</w:t>
            </w:r>
            <w:r w:rsidRPr="00A8115C">
              <w:rPr>
                <w:rFonts w:cs="Arial"/>
                <w:b/>
                <w:bCs/>
                <w:color w:val="000000"/>
                <w:sz w:val="16"/>
                <w:szCs w:val="16"/>
                <w:lang w:val="en-IN" w:eastAsia="en-IN"/>
              </w:rPr>
              <w:t>)</w:t>
            </w:r>
          </w:p>
        </w:tc>
        <w:tc>
          <w:tcPr>
            <w:tcW w:w="793"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61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848"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F83D7D">
        <w:trPr>
          <w:trHeight w:val="332"/>
        </w:trPr>
        <w:tc>
          <w:tcPr>
            <w:tcW w:w="1161" w:type="pct"/>
            <w:tcBorders>
              <w:top w:val="nil"/>
              <w:left w:val="single" w:sz="4" w:space="0" w:color="auto"/>
              <w:bottom w:val="single" w:sz="4" w:space="0" w:color="auto"/>
              <w:right w:val="single" w:sz="4" w:space="0" w:color="auto"/>
            </w:tcBorders>
            <w:vAlign w:val="center"/>
          </w:tcPr>
          <w:p w:rsidR="001F6FA8" w:rsidRPr="00962CC4" w:rsidRDefault="001F6FA8" w:rsidP="00F83D7D">
            <w:pPr>
              <w:pStyle w:val="Normal9pt"/>
            </w:pPr>
            <w:r>
              <w:t>CLM</w:t>
            </w:r>
            <w:r w:rsidRPr="00962CC4">
              <w:t>_POLNUM</w:t>
            </w:r>
          </w:p>
        </w:tc>
        <w:tc>
          <w:tcPr>
            <w:tcW w:w="427" w:type="pct"/>
            <w:tcBorders>
              <w:top w:val="nil"/>
              <w:left w:val="nil"/>
              <w:bottom w:val="single" w:sz="4" w:space="0" w:color="auto"/>
              <w:right w:val="single" w:sz="4" w:space="0" w:color="auto"/>
            </w:tcBorders>
            <w:vAlign w:val="center"/>
          </w:tcPr>
          <w:p w:rsidR="001F6FA8" w:rsidRPr="003D395C" w:rsidRDefault="001F6FA8" w:rsidP="00F83D7D">
            <w:pPr>
              <w:pStyle w:val="Normal9pt"/>
            </w:pPr>
            <w:r>
              <w:t>Y</w:t>
            </w:r>
          </w:p>
        </w:tc>
        <w:tc>
          <w:tcPr>
            <w:tcW w:w="1160" w:type="pct"/>
            <w:tcBorders>
              <w:top w:val="nil"/>
              <w:left w:val="nil"/>
              <w:bottom w:val="single" w:sz="4" w:space="0" w:color="auto"/>
              <w:right w:val="single" w:sz="4" w:space="0" w:color="auto"/>
            </w:tcBorders>
            <w:vAlign w:val="center"/>
          </w:tcPr>
          <w:p w:rsidR="001F6FA8" w:rsidRPr="003D395C" w:rsidRDefault="001F6FA8" w:rsidP="00F83D7D">
            <w:pPr>
              <w:pStyle w:val="Normal9pt"/>
            </w:pPr>
            <w:r w:rsidRPr="003D395C">
              <w:t>MCAR_OPERATION</w:t>
            </w:r>
          </w:p>
        </w:tc>
        <w:tc>
          <w:tcPr>
            <w:tcW w:w="793" w:type="pct"/>
            <w:tcBorders>
              <w:top w:val="single" w:sz="4" w:space="0" w:color="auto"/>
              <w:left w:val="nil"/>
              <w:bottom w:val="single" w:sz="4" w:space="0" w:color="auto"/>
              <w:right w:val="single" w:sz="4" w:space="0" w:color="auto"/>
            </w:tcBorders>
            <w:vAlign w:val="center"/>
          </w:tcPr>
          <w:p w:rsidR="001F6FA8" w:rsidRPr="00F83D7D" w:rsidRDefault="001F6FA8" w:rsidP="00F83D7D">
            <w:pPr>
              <w:pStyle w:val="Normal9pt"/>
            </w:pPr>
            <w:r w:rsidRPr="00F83D7D">
              <w:t>VARCHAR(14)</w:t>
            </w:r>
          </w:p>
        </w:tc>
        <w:tc>
          <w:tcPr>
            <w:tcW w:w="611" w:type="pct"/>
            <w:tcBorders>
              <w:top w:val="nil"/>
              <w:left w:val="single" w:sz="4" w:space="0" w:color="auto"/>
              <w:bottom w:val="single" w:sz="4" w:space="0" w:color="auto"/>
              <w:right w:val="single" w:sz="4" w:space="0" w:color="auto"/>
            </w:tcBorders>
            <w:vAlign w:val="center"/>
          </w:tcPr>
          <w:p w:rsidR="001F6FA8" w:rsidRPr="003D395C" w:rsidRDefault="001F6FA8" w:rsidP="00F83D7D">
            <w:pPr>
              <w:pStyle w:val="Normal9pt"/>
              <w:rPr>
                <w:rFonts w:cs="Arial"/>
                <w:szCs w:val="16"/>
              </w:rPr>
            </w:pPr>
          </w:p>
        </w:tc>
        <w:tc>
          <w:tcPr>
            <w:tcW w:w="848" w:type="pct"/>
            <w:tcBorders>
              <w:top w:val="nil"/>
              <w:left w:val="nil"/>
              <w:bottom w:val="single" w:sz="4" w:space="0" w:color="auto"/>
              <w:right w:val="single" w:sz="4" w:space="0" w:color="auto"/>
            </w:tcBorders>
            <w:vAlign w:val="center"/>
          </w:tcPr>
          <w:p w:rsidR="001F6FA8" w:rsidRPr="00962CC4" w:rsidRDefault="001F6FA8" w:rsidP="00F83D7D">
            <w:pPr>
              <w:pStyle w:val="Normal9pt"/>
            </w:pPr>
            <w:r>
              <w:t xml:space="preserve">Main </w:t>
            </w:r>
            <w:r w:rsidRPr="00962CC4">
              <w:t>Policy No.</w:t>
            </w:r>
          </w:p>
        </w:tc>
      </w:tr>
      <w:tr w:rsidR="001F6FA8" w:rsidRPr="00FC3064" w:rsidTr="00F83D7D">
        <w:trPr>
          <w:trHeight w:val="330"/>
        </w:trPr>
        <w:tc>
          <w:tcPr>
            <w:tcW w:w="1161" w:type="pct"/>
            <w:tcBorders>
              <w:top w:val="nil"/>
              <w:left w:val="single" w:sz="4" w:space="0" w:color="auto"/>
              <w:bottom w:val="single" w:sz="4" w:space="0" w:color="auto"/>
              <w:right w:val="single" w:sz="4" w:space="0" w:color="auto"/>
            </w:tcBorders>
            <w:vAlign w:val="center"/>
          </w:tcPr>
          <w:p w:rsidR="001F6FA8" w:rsidRPr="00962CC4" w:rsidRDefault="001F6FA8" w:rsidP="00F83D7D">
            <w:pPr>
              <w:pStyle w:val="Normal9pt"/>
            </w:pPr>
            <w:r>
              <w:t>CLM</w:t>
            </w:r>
            <w:r w:rsidRPr="008F582D">
              <w:t>_PLATE</w:t>
            </w:r>
            <w:bookmarkStart w:id="40" w:name="_GoBack"/>
            <w:bookmarkEnd w:id="40"/>
          </w:p>
        </w:tc>
        <w:tc>
          <w:tcPr>
            <w:tcW w:w="427" w:type="pct"/>
            <w:tcBorders>
              <w:top w:val="nil"/>
              <w:left w:val="nil"/>
              <w:bottom w:val="single" w:sz="4" w:space="0" w:color="auto"/>
              <w:right w:val="single" w:sz="4" w:space="0" w:color="auto"/>
            </w:tcBorders>
            <w:vAlign w:val="center"/>
          </w:tcPr>
          <w:p w:rsidR="001F6FA8" w:rsidRPr="003D395C" w:rsidRDefault="001F6FA8" w:rsidP="00F83D7D">
            <w:pPr>
              <w:pStyle w:val="Normal9pt"/>
            </w:pPr>
            <w:r>
              <w:t>Y</w:t>
            </w:r>
          </w:p>
        </w:tc>
        <w:tc>
          <w:tcPr>
            <w:tcW w:w="1160" w:type="pct"/>
            <w:tcBorders>
              <w:top w:val="nil"/>
              <w:left w:val="nil"/>
              <w:bottom w:val="single" w:sz="4" w:space="0" w:color="auto"/>
              <w:right w:val="single" w:sz="4" w:space="0" w:color="auto"/>
            </w:tcBorders>
            <w:vAlign w:val="center"/>
          </w:tcPr>
          <w:p w:rsidR="001F6FA8" w:rsidRPr="003D395C" w:rsidRDefault="001F6FA8" w:rsidP="00F83D7D">
            <w:pPr>
              <w:pStyle w:val="Normal9pt"/>
            </w:pPr>
            <w:r w:rsidRPr="003D395C">
              <w:t>MCAR_REQSEQNO</w:t>
            </w:r>
          </w:p>
        </w:tc>
        <w:tc>
          <w:tcPr>
            <w:tcW w:w="793" w:type="pct"/>
            <w:tcBorders>
              <w:top w:val="single" w:sz="4" w:space="0" w:color="auto"/>
              <w:left w:val="nil"/>
              <w:bottom w:val="single" w:sz="4" w:space="0" w:color="auto"/>
              <w:right w:val="single" w:sz="4" w:space="0" w:color="auto"/>
            </w:tcBorders>
            <w:vAlign w:val="center"/>
          </w:tcPr>
          <w:p w:rsidR="001F6FA8" w:rsidRPr="00F83D7D" w:rsidRDefault="001F6FA8" w:rsidP="00F83D7D">
            <w:pPr>
              <w:pStyle w:val="Normal9pt"/>
            </w:pPr>
            <w:r w:rsidRPr="00F83D7D">
              <w:t>VARCHAR(50)</w:t>
            </w:r>
          </w:p>
        </w:tc>
        <w:tc>
          <w:tcPr>
            <w:tcW w:w="611" w:type="pct"/>
            <w:tcBorders>
              <w:top w:val="nil"/>
              <w:left w:val="single" w:sz="4" w:space="0" w:color="auto"/>
              <w:bottom w:val="single" w:sz="4" w:space="0" w:color="auto"/>
              <w:right w:val="single" w:sz="4" w:space="0" w:color="auto"/>
            </w:tcBorders>
            <w:vAlign w:val="center"/>
          </w:tcPr>
          <w:p w:rsidR="001F6FA8" w:rsidRPr="003D395C" w:rsidRDefault="001F6FA8" w:rsidP="00F83D7D">
            <w:pPr>
              <w:pStyle w:val="Normal9pt"/>
              <w:rPr>
                <w:rFonts w:cs="Arial"/>
                <w:szCs w:val="16"/>
              </w:rPr>
            </w:pPr>
          </w:p>
        </w:tc>
        <w:tc>
          <w:tcPr>
            <w:tcW w:w="848" w:type="pct"/>
            <w:tcBorders>
              <w:top w:val="nil"/>
              <w:left w:val="nil"/>
              <w:bottom w:val="single" w:sz="4" w:space="0" w:color="auto"/>
              <w:right w:val="single" w:sz="4" w:space="0" w:color="auto"/>
            </w:tcBorders>
            <w:vAlign w:val="center"/>
          </w:tcPr>
          <w:p w:rsidR="001F6FA8" w:rsidRPr="00962CC4" w:rsidRDefault="001F6FA8" w:rsidP="00F83D7D">
            <w:pPr>
              <w:pStyle w:val="Normal9pt"/>
            </w:pPr>
            <w:r>
              <w:t>Car Plate No.</w:t>
            </w:r>
          </w:p>
        </w:tc>
      </w:tr>
      <w:tr w:rsidR="001F6FA8" w:rsidRPr="00FC3064" w:rsidTr="00F83D7D">
        <w:trPr>
          <w:trHeight w:val="330"/>
        </w:trPr>
        <w:tc>
          <w:tcPr>
            <w:tcW w:w="1161" w:type="pct"/>
            <w:tcBorders>
              <w:top w:val="nil"/>
              <w:left w:val="single" w:sz="4" w:space="0" w:color="auto"/>
              <w:bottom w:val="single" w:sz="4" w:space="0" w:color="auto"/>
              <w:right w:val="single" w:sz="4" w:space="0" w:color="auto"/>
            </w:tcBorders>
            <w:vAlign w:val="center"/>
          </w:tcPr>
          <w:p w:rsidR="001F6FA8" w:rsidRPr="0068785C" w:rsidRDefault="001F6FA8" w:rsidP="00F83D7D">
            <w:pPr>
              <w:pStyle w:val="Normal9pt"/>
            </w:pPr>
            <w:r>
              <w:t>CLM</w:t>
            </w:r>
            <w:r w:rsidRPr="00265DBD">
              <w:t>_</w:t>
            </w:r>
            <w:r>
              <w:t>DECL</w:t>
            </w:r>
            <w:r w:rsidRPr="00265DBD">
              <w:t>DATE</w:t>
            </w:r>
          </w:p>
        </w:tc>
        <w:tc>
          <w:tcPr>
            <w:tcW w:w="427" w:type="pct"/>
            <w:tcBorders>
              <w:top w:val="nil"/>
              <w:left w:val="nil"/>
              <w:bottom w:val="single" w:sz="4" w:space="0" w:color="auto"/>
              <w:right w:val="single" w:sz="4" w:space="0" w:color="auto"/>
            </w:tcBorders>
            <w:vAlign w:val="center"/>
          </w:tcPr>
          <w:p w:rsidR="001F6FA8" w:rsidRPr="003D395C" w:rsidRDefault="001F6FA8" w:rsidP="00F83D7D">
            <w:pPr>
              <w:pStyle w:val="Normal9pt"/>
            </w:pPr>
            <w:r>
              <w:t>Y</w:t>
            </w:r>
          </w:p>
        </w:tc>
        <w:tc>
          <w:tcPr>
            <w:tcW w:w="1160" w:type="pct"/>
            <w:tcBorders>
              <w:top w:val="nil"/>
              <w:left w:val="nil"/>
              <w:bottom w:val="single" w:sz="4" w:space="0" w:color="auto"/>
              <w:right w:val="single" w:sz="4" w:space="0" w:color="auto"/>
            </w:tcBorders>
            <w:vAlign w:val="center"/>
          </w:tcPr>
          <w:p w:rsidR="001F6FA8" w:rsidRPr="003D395C" w:rsidRDefault="001F6FA8" w:rsidP="00F83D7D">
            <w:pPr>
              <w:pStyle w:val="Normal9pt"/>
            </w:pPr>
            <w:r w:rsidRPr="003D395C">
              <w:t>MCAR_POLNUM</w:t>
            </w:r>
          </w:p>
        </w:tc>
        <w:tc>
          <w:tcPr>
            <w:tcW w:w="793" w:type="pct"/>
            <w:tcBorders>
              <w:top w:val="single" w:sz="4" w:space="0" w:color="auto"/>
              <w:left w:val="nil"/>
              <w:bottom w:val="single" w:sz="4" w:space="0" w:color="auto"/>
              <w:right w:val="single" w:sz="4" w:space="0" w:color="auto"/>
            </w:tcBorders>
            <w:vAlign w:val="center"/>
          </w:tcPr>
          <w:p w:rsidR="001F6FA8" w:rsidRPr="00F83D7D" w:rsidRDefault="001F6FA8" w:rsidP="00F83D7D">
            <w:pPr>
              <w:pStyle w:val="Normal9pt"/>
            </w:pPr>
            <w:r w:rsidRPr="00F83D7D">
              <w:t>VARCHAR(10) DD/MM/YYYY</w:t>
            </w:r>
          </w:p>
        </w:tc>
        <w:tc>
          <w:tcPr>
            <w:tcW w:w="611" w:type="pct"/>
            <w:tcBorders>
              <w:top w:val="nil"/>
              <w:left w:val="single" w:sz="4" w:space="0" w:color="auto"/>
              <w:bottom w:val="single" w:sz="4" w:space="0" w:color="auto"/>
              <w:right w:val="single" w:sz="4" w:space="0" w:color="auto"/>
            </w:tcBorders>
            <w:vAlign w:val="center"/>
          </w:tcPr>
          <w:p w:rsidR="001F6FA8" w:rsidRPr="003D395C" w:rsidRDefault="001F6FA8" w:rsidP="00F83D7D">
            <w:pPr>
              <w:pStyle w:val="Normal9pt"/>
              <w:rPr>
                <w:rFonts w:cs="Arial"/>
                <w:szCs w:val="16"/>
              </w:rPr>
            </w:pPr>
          </w:p>
        </w:tc>
        <w:tc>
          <w:tcPr>
            <w:tcW w:w="848" w:type="pct"/>
            <w:tcBorders>
              <w:top w:val="nil"/>
              <w:left w:val="nil"/>
              <w:bottom w:val="single" w:sz="4" w:space="0" w:color="auto"/>
              <w:right w:val="single" w:sz="4" w:space="0" w:color="auto"/>
            </w:tcBorders>
            <w:vAlign w:val="center"/>
          </w:tcPr>
          <w:p w:rsidR="001F6FA8" w:rsidRDefault="001F6FA8" w:rsidP="00F83D7D">
            <w:pPr>
              <w:pStyle w:val="Normal9pt"/>
            </w:pPr>
            <w:r>
              <w:t>Claims Declaration Date</w:t>
            </w:r>
          </w:p>
        </w:tc>
      </w:tr>
      <w:tr w:rsidR="001F6FA8" w:rsidRPr="00FC3064" w:rsidTr="00F83D7D">
        <w:trPr>
          <w:trHeight w:val="330"/>
        </w:trPr>
        <w:tc>
          <w:tcPr>
            <w:tcW w:w="1161" w:type="pct"/>
            <w:tcBorders>
              <w:top w:val="nil"/>
              <w:left w:val="single" w:sz="4" w:space="0" w:color="auto"/>
              <w:bottom w:val="single" w:sz="4" w:space="0" w:color="auto"/>
              <w:right w:val="single" w:sz="4" w:space="0" w:color="auto"/>
            </w:tcBorders>
            <w:vAlign w:val="center"/>
          </w:tcPr>
          <w:p w:rsidR="001F6FA8" w:rsidRPr="00265DBD" w:rsidRDefault="001F6FA8" w:rsidP="00F83D7D">
            <w:pPr>
              <w:pStyle w:val="Normal9pt"/>
            </w:pPr>
            <w:r>
              <w:t>CLM</w:t>
            </w:r>
            <w:r w:rsidRPr="00265DBD">
              <w:t>_</w:t>
            </w:r>
            <w:r>
              <w:t>CLMDATE</w:t>
            </w:r>
          </w:p>
        </w:tc>
        <w:tc>
          <w:tcPr>
            <w:tcW w:w="427" w:type="pct"/>
            <w:tcBorders>
              <w:top w:val="nil"/>
              <w:left w:val="nil"/>
              <w:bottom w:val="single" w:sz="4" w:space="0" w:color="auto"/>
              <w:right w:val="single" w:sz="4" w:space="0" w:color="auto"/>
            </w:tcBorders>
            <w:vAlign w:val="center"/>
          </w:tcPr>
          <w:p w:rsidR="001F6FA8" w:rsidRPr="003D395C" w:rsidRDefault="001F6FA8" w:rsidP="00F83D7D">
            <w:pPr>
              <w:pStyle w:val="Normal9pt"/>
            </w:pPr>
            <w:r>
              <w:t>Y</w:t>
            </w:r>
          </w:p>
        </w:tc>
        <w:tc>
          <w:tcPr>
            <w:tcW w:w="1160" w:type="pct"/>
            <w:tcBorders>
              <w:top w:val="nil"/>
              <w:left w:val="nil"/>
              <w:bottom w:val="single" w:sz="4" w:space="0" w:color="auto"/>
              <w:right w:val="single" w:sz="4" w:space="0" w:color="auto"/>
            </w:tcBorders>
            <w:vAlign w:val="center"/>
          </w:tcPr>
          <w:p w:rsidR="001F6FA8" w:rsidRPr="003D395C" w:rsidRDefault="001F6FA8" w:rsidP="00F83D7D">
            <w:pPr>
              <w:pStyle w:val="Normal9pt"/>
            </w:pPr>
            <w:r w:rsidRPr="003D395C">
              <w:t>MCAR_APPNUM</w:t>
            </w:r>
          </w:p>
        </w:tc>
        <w:tc>
          <w:tcPr>
            <w:tcW w:w="793" w:type="pct"/>
            <w:tcBorders>
              <w:top w:val="single" w:sz="4" w:space="0" w:color="auto"/>
              <w:left w:val="nil"/>
              <w:bottom w:val="single" w:sz="4" w:space="0" w:color="auto"/>
              <w:right w:val="single" w:sz="4" w:space="0" w:color="auto"/>
            </w:tcBorders>
            <w:vAlign w:val="center"/>
          </w:tcPr>
          <w:p w:rsidR="001F6FA8" w:rsidRPr="00F83D7D" w:rsidRDefault="001F6FA8" w:rsidP="00F83D7D">
            <w:pPr>
              <w:pStyle w:val="Normal9pt"/>
            </w:pPr>
            <w:r w:rsidRPr="00F83D7D">
              <w:t>VARCHAR(10) DD/MM/YYYY</w:t>
            </w:r>
          </w:p>
        </w:tc>
        <w:tc>
          <w:tcPr>
            <w:tcW w:w="611" w:type="pct"/>
            <w:tcBorders>
              <w:top w:val="nil"/>
              <w:left w:val="single" w:sz="4" w:space="0" w:color="auto"/>
              <w:bottom w:val="single" w:sz="4" w:space="0" w:color="auto"/>
              <w:right w:val="single" w:sz="4" w:space="0" w:color="auto"/>
            </w:tcBorders>
            <w:vAlign w:val="center"/>
          </w:tcPr>
          <w:p w:rsidR="001F6FA8" w:rsidRPr="003D395C" w:rsidRDefault="001F6FA8" w:rsidP="00F83D7D">
            <w:pPr>
              <w:pStyle w:val="Normal9pt"/>
              <w:rPr>
                <w:rFonts w:cs="Arial"/>
                <w:szCs w:val="16"/>
              </w:rPr>
            </w:pPr>
          </w:p>
        </w:tc>
        <w:tc>
          <w:tcPr>
            <w:tcW w:w="848" w:type="pct"/>
            <w:tcBorders>
              <w:top w:val="nil"/>
              <w:left w:val="nil"/>
              <w:bottom w:val="single" w:sz="4" w:space="0" w:color="auto"/>
              <w:right w:val="single" w:sz="4" w:space="0" w:color="auto"/>
            </w:tcBorders>
            <w:vAlign w:val="center"/>
          </w:tcPr>
          <w:p w:rsidR="001F6FA8" w:rsidRDefault="001F6FA8" w:rsidP="00F83D7D">
            <w:pPr>
              <w:pStyle w:val="Normal9pt"/>
            </w:pPr>
            <w:r>
              <w:t>Claims Date</w:t>
            </w:r>
          </w:p>
        </w:tc>
      </w:tr>
      <w:tr w:rsidR="001F6FA8" w:rsidRPr="00FC3064" w:rsidTr="00F83D7D">
        <w:trPr>
          <w:trHeight w:val="330"/>
        </w:trPr>
        <w:tc>
          <w:tcPr>
            <w:tcW w:w="1161" w:type="pct"/>
            <w:tcBorders>
              <w:top w:val="single" w:sz="4" w:space="0" w:color="auto"/>
              <w:left w:val="single" w:sz="4" w:space="0" w:color="auto"/>
              <w:bottom w:val="single" w:sz="4" w:space="0" w:color="auto"/>
              <w:right w:val="single" w:sz="4" w:space="0" w:color="auto"/>
            </w:tcBorders>
            <w:vAlign w:val="center"/>
          </w:tcPr>
          <w:p w:rsidR="001F6FA8" w:rsidRPr="003D6A78" w:rsidRDefault="001F6FA8" w:rsidP="00F83D7D">
            <w:pPr>
              <w:pStyle w:val="Normal9pt"/>
            </w:pPr>
            <w:r>
              <w:t>CLM</w:t>
            </w:r>
            <w:r w:rsidRPr="003D6A78">
              <w:t>_</w:t>
            </w:r>
            <w:r>
              <w:t>LOCATION</w:t>
            </w:r>
          </w:p>
        </w:tc>
        <w:tc>
          <w:tcPr>
            <w:tcW w:w="427" w:type="pct"/>
            <w:tcBorders>
              <w:top w:val="single" w:sz="4" w:space="0" w:color="auto"/>
              <w:left w:val="nil"/>
              <w:bottom w:val="single" w:sz="4" w:space="0" w:color="auto"/>
              <w:right w:val="single" w:sz="4" w:space="0" w:color="auto"/>
            </w:tcBorders>
            <w:vAlign w:val="center"/>
          </w:tcPr>
          <w:p w:rsidR="001F6FA8" w:rsidRPr="003D395C" w:rsidRDefault="001F6FA8" w:rsidP="00F83D7D">
            <w:pPr>
              <w:pStyle w:val="Normal9pt"/>
            </w:pPr>
            <w:r>
              <w:t>Y</w:t>
            </w:r>
          </w:p>
        </w:tc>
        <w:tc>
          <w:tcPr>
            <w:tcW w:w="1160" w:type="pct"/>
            <w:tcBorders>
              <w:top w:val="single" w:sz="4" w:space="0" w:color="auto"/>
              <w:left w:val="nil"/>
              <w:bottom w:val="single" w:sz="4" w:space="0" w:color="auto"/>
              <w:right w:val="single" w:sz="4" w:space="0" w:color="auto"/>
            </w:tcBorders>
            <w:vAlign w:val="center"/>
          </w:tcPr>
          <w:p w:rsidR="001F6FA8" w:rsidRPr="003D395C" w:rsidRDefault="001F6FA8" w:rsidP="00F83D7D">
            <w:pPr>
              <w:pStyle w:val="Normal9pt"/>
            </w:pPr>
            <w:r w:rsidRPr="003D395C">
              <w:t>MCAR_APPLIN</w:t>
            </w:r>
          </w:p>
        </w:tc>
        <w:tc>
          <w:tcPr>
            <w:tcW w:w="793" w:type="pct"/>
            <w:tcBorders>
              <w:top w:val="single" w:sz="4" w:space="0" w:color="auto"/>
              <w:left w:val="nil"/>
              <w:bottom w:val="single" w:sz="4" w:space="0" w:color="auto"/>
              <w:right w:val="single" w:sz="4" w:space="0" w:color="auto"/>
            </w:tcBorders>
            <w:vAlign w:val="center"/>
          </w:tcPr>
          <w:p w:rsidR="001F6FA8" w:rsidRPr="003D6A78" w:rsidRDefault="001F6FA8" w:rsidP="00F83D7D">
            <w:pPr>
              <w:pStyle w:val="Normal9pt"/>
            </w:pPr>
            <w:r w:rsidRPr="003D6A78">
              <w:t>VARCHAR(1</w:t>
            </w:r>
            <w:r>
              <w:t>5</w:t>
            </w:r>
            <w:r w:rsidRPr="003D6A78">
              <w:t>0)</w:t>
            </w:r>
          </w:p>
        </w:tc>
        <w:tc>
          <w:tcPr>
            <w:tcW w:w="611" w:type="pct"/>
            <w:tcBorders>
              <w:top w:val="single" w:sz="4" w:space="0" w:color="auto"/>
              <w:left w:val="single" w:sz="4" w:space="0" w:color="auto"/>
              <w:bottom w:val="single" w:sz="4" w:space="0" w:color="auto"/>
              <w:right w:val="single" w:sz="4" w:space="0" w:color="auto"/>
            </w:tcBorders>
            <w:vAlign w:val="center"/>
          </w:tcPr>
          <w:p w:rsidR="001F6FA8" w:rsidRPr="003D395C" w:rsidRDefault="001F6FA8" w:rsidP="00F83D7D">
            <w:pPr>
              <w:pStyle w:val="Normal9pt"/>
              <w:rPr>
                <w:rFonts w:cs="Arial"/>
                <w:szCs w:val="16"/>
              </w:rPr>
            </w:pPr>
          </w:p>
        </w:tc>
        <w:tc>
          <w:tcPr>
            <w:tcW w:w="848" w:type="pct"/>
            <w:tcBorders>
              <w:top w:val="single" w:sz="4" w:space="0" w:color="auto"/>
              <w:left w:val="nil"/>
              <w:bottom w:val="single" w:sz="4" w:space="0" w:color="auto"/>
              <w:right w:val="single" w:sz="4" w:space="0" w:color="auto"/>
            </w:tcBorders>
            <w:vAlign w:val="center"/>
          </w:tcPr>
          <w:p w:rsidR="001F6FA8" w:rsidRPr="003D6A78" w:rsidRDefault="001F6FA8" w:rsidP="00F83D7D">
            <w:pPr>
              <w:pStyle w:val="Normal9pt"/>
            </w:pPr>
            <w:r>
              <w:t>Location</w:t>
            </w:r>
          </w:p>
        </w:tc>
      </w:tr>
    </w:tbl>
    <w:p w:rsidR="001F6FA8" w:rsidRPr="00DE4F22" w:rsidRDefault="001F6FA8" w:rsidP="00F00892">
      <w:pPr>
        <w:pStyle w:val="BodyText"/>
      </w:pPr>
    </w:p>
    <w:p w:rsidR="001F6FA8" w:rsidRPr="00141742" w:rsidRDefault="001F6FA8" w:rsidP="00F00892">
      <w:pPr>
        <w:pStyle w:val="BodyText"/>
        <w:rPr>
          <w:b/>
        </w:rPr>
      </w:pPr>
      <w:r w:rsidRPr="00141742">
        <w:rPr>
          <w:b/>
        </w:rPr>
        <w:t>Response</w:t>
      </w:r>
    </w:p>
    <w:tbl>
      <w:tblPr>
        <w:tblW w:w="4618" w:type="pct"/>
        <w:tblInd w:w="828" w:type="dxa"/>
        <w:tblLook w:val="00A0"/>
      </w:tblPr>
      <w:tblGrid>
        <w:gridCol w:w="2199"/>
        <w:gridCol w:w="866"/>
        <w:gridCol w:w="2258"/>
        <w:gridCol w:w="1661"/>
        <w:gridCol w:w="1193"/>
        <w:gridCol w:w="1665"/>
      </w:tblGrid>
      <w:tr w:rsidR="001F6FA8" w:rsidRPr="00FC3064" w:rsidTr="000A18C1">
        <w:trPr>
          <w:trHeight w:val="550"/>
        </w:trPr>
        <w:tc>
          <w:tcPr>
            <w:tcW w:w="111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(Elite WS)</w:t>
            </w:r>
          </w:p>
        </w:tc>
        <w:tc>
          <w:tcPr>
            <w:tcW w:w="44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4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Target Data Entity(</w:t>
            </w:r>
            <w:r w:rsidRPr="00A8115C">
              <w:rPr>
                <w:rFonts w:cs="Arial"/>
                <w:b/>
                <w:bCs/>
                <w:color w:val="000000"/>
                <w:sz w:val="16"/>
                <w:szCs w:val="16"/>
                <w:lang w:val="en-IN" w:eastAsia="en-IN"/>
              </w:rPr>
              <w:t>Siebel)</w:t>
            </w:r>
          </w:p>
        </w:tc>
        <w:tc>
          <w:tcPr>
            <w:tcW w:w="844"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606"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846"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0A18C1">
        <w:trPr>
          <w:trHeight w:val="332"/>
        </w:trPr>
        <w:tc>
          <w:tcPr>
            <w:tcW w:w="1117" w:type="pct"/>
            <w:tcBorders>
              <w:top w:val="nil"/>
              <w:left w:val="single" w:sz="4" w:space="0" w:color="auto"/>
              <w:bottom w:val="single" w:sz="4" w:space="0" w:color="auto"/>
              <w:right w:val="single" w:sz="4" w:space="0" w:color="auto"/>
            </w:tcBorders>
            <w:vAlign w:val="center"/>
          </w:tcPr>
          <w:p w:rsidR="001F6FA8" w:rsidRPr="00962CC4" w:rsidRDefault="001F6FA8" w:rsidP="00C865BF">
            <w:pPr>
              <w:pStyle w:val="Normal9pt"/>
            </w:pPr>
            <w:r>
              <w:t>CLM</w:t>
            </w:r>
            <w:r w:rsidRPr="00927861">
              <w:t>_</w:t>
            </w:r>
            <w:r>
              <w:t>YEAR</w:t>
            </w:r>
          </w:p>
        </w:tc>
        <w:tc>
          <w:tcPr>
            <w:tcW w:w="440" w:type="pct"/>
            <w:tcBorders>
              <w:top w:val="nil"/>
              <w:left w:val="nil"/>
              <w:bottom w:val="single" w:sz="4" w:space="0" w:color="auto"/>
              <w:right w:val="single" w:sz="4" w:space="0" w:color="auto"/>
            </w:tcBorders>
            <w:vAlign w:val="center"/>
          </w:tcPr>
          <w:p w:rsidR="001F6FA8" w:rsidRPr="00A8115C" w:rsidRDefault="001F6FA8" w:rsidP="00C865BF">
            <w:pPr>
              <w:pStyle w:val="Normal9pt"/>
            </w:pPr>
            <w:r w:rsidRPr="00A8115C">
              <w:t>Y</w:t>
            </w:r>
          </w:p>
        </w:tc>
        <w:tc>
          <w:tcPr>
            <w:tcW w:w="1147" w:type="pct"/>
            <w:tcBorders>
              <w:top w:val="nil"/>
              <w:left w:val="nil"/>
              <w:bottom w:val="single" w:sz="4" w:space="0" w:color="auto"/>
              <w:right w:val="single" w:sz="4" w:space="0" w:color="auto"/>
            </w:tcBorders>
            <w:vAlign w:val="center"/>
          </w:tcPr>
          <w:p w:rsidR="001F6FA8" w:rsidRPr="00962CC4" w:rsidRDefault="001F6FA8" w:rsidP="00C865BF">
            <w:pPr>
              <w:pStyle w:val="Normal9pt"/>
            </w:pPr>
            <w:r>
              <w:t>CLM</w:t>
            </w:r>
            <w:r w:rsidRPr="00927861">
              <w:t>_</w:t>
            </w:r>
            <w:r>
              <w:t>YEAR</w:t>
            </w:r>
          </w:p>
        </w:tc>
        <w:tc>
          <w:tcPr>
            <w:tcW w:w="844" w:type="pct"/>
            <w:tcBorders>
              <w:top w:val="nil"/>
              <w:left w:val="nil"/>
              <w:bottom w:val="single" w:sz="4" w:space="0" w:color="auto"/>
              <w:right w:val="nil"/>
            </w:tcBorders>
            <w:vAlign w:val="center"/>
          </w:tcPr>
          <w:p w:rsidR="001F6FA8" w:rsidRPr="004D729A" w:rsidRDefault="001F6FA8" w:rsidP="00C865BF">
            <w:pPr>
              <w:pStyle w:val="Normal9pt"/>
            </w:pPr>
            <w:r w:rsidRPr="004D729A">
              <w:t>NUMBER(4)</w:t>
            </w:r>
          </w:p>
        </w:tc>
        <w:tc>
          <w:tcPr>
            <w:tcW w:w="606" w:type="pct"/>
            <w:tcBorders>
              <w:top w:val="nil"/>
              <w:left w:val="nil"/>
              <w:bottom w:val="single" w:sz="4" w:space="0" w:color="auto"/>
              <w:right w:val="single" w:sz="4" w:space="0" w:color="auto"/>
            </w:tcBorders>
            <w:vAlign w:val="center"/>
          </w:tcPr>
          <w:p w:rsidR="001F6FA8" w:rsidRPr="00A8115C" w:rsidRDefault="001F6FA8" w:rsidP="00C865BF">
            <w:pPr>
              <w:pStyle w:val="Normal9pt"/>
            </w:pPr>
          </w:p>
        </w:tc>
        <w:tc>
          <w:tcPr>
            <w:tcW w:w="846" w:type="pct"/>
            <w:tcBorders>
              <w:top w:val="nil"/>
              <w:left w:val="nil"/>
              <w:bottom w:val="single" w:sz="4" w:space="0" w:color="auto"/>
              <w:right w:val="single" w:sz="4" w:space="0" w:color="auto"/>
            </w:tcBorders>
            <w:vAlign w:val="center"/>
          </w:tcPr>
          <w:p w:rsidR="001F6FA8" w:rsidRPr="00962CC4" w:rsidRDefault="001F6FA8" w:rsidP="00C865BF">
            <w:pPr>
              <w:pStyle w:val="Normal9pt"/>
            </w:pPr>
            <w:r>
              <w:t>Claim Year</w:t>
            </w:r>
          </w:p>
        </w:tc>
      </w:tr>
      <w:tr w:rsidR="001F6FA8" w:rsidRPr="004247A1" w:rsidTr="000A18C1">
        <w:trPr>
          <w:trHeight w:val="332"/>
        </w:trPr>
        <w:tc>
          <w:tcPr>
            <w:tcW w:w="1117" w:type="pct"/>
            <w:tcBorders>
              <w:top w:val="nil"/>
              <w:left w:val="single" w:sz="4" w:space="0" w:color="auto"/>
              <w:bottom w:val="single" w:sz="4" w:space="0" w:color="auto"/>
              <w:right w:val="single" w:sz="4" w:space="0" w:color="auto"/>
            </w:tcBorders>
            <w:vAlign w:val="center"/>
          </w:tcPr>
          <w:p w:rsidR="001F6FA8" w:rsidRPr="00927861" w:rsidRDefault="001F6FA8" w:rsidP="00C865BF">
            <w:pPr>
              <w:pStyle w:val="Normal9pt"/>
            </w:pPr>
            <w:r>
              <w:t>CLM_NUM</w:t>
            </w:r>
          </w:p>
        </w:tc>
        <w:tc>
          <w:tcPr>
            <w:tcW w:w="440" w:type="pct"/>
            <w:tcBorders>
              <w:top w:val="nil"/>
              <w:left w:val="nil"/>
              <w:bottom w:val="single" w:sz="4" w:space="0" w:color="auto"/>
              <w:right w:val="single" w:sz="4" w:space="0" w:color="auto"/>
            </w:tcBorders>
            <w:vAlign w:val="center"/>
          </w:tcPr>
          <w:p w:rsidR="001F6FA8" w:rsidRPr="00A8115C" w:rsidRDefault="001F6FA8" w:rsidP="00C865BF">
            <w:pPr>
              <w:pStyle w:val="Normal9pt"/>
            </w:pPr>
            <w:r w:rsidRPr="00A8115C">
              <w:t>Y</w:t>
            </w:r>
          </w:p>
        </w:tc>
        <w:tc>
          <w:tcPr>
            <w:tcW w:w="1147" w:type="pct"/>
            <w:tcBorders>
              <w:top w:val="nil"/>
              <w:left w:val="nil"/>
              <w:bottom w:val="single" w:sz="4" w:space="0" w:color="auto"/>
              <w:right w:val="single" w:sz="4" w:space="0" w:color="auto"/>
            </w:tcBorders>
            <w:vAlign w:val="center"/>
          </w:tcPr>
          <w:p w:rsidR="001F6FA8" w:rsidRPr="00927861" w:rsidRDefault="001F6FA8" w:rsidP="00C865BF">
            <w:pPr>
              <w:pStyle w:val="Normal9pt"/>
            </w:pPr>
            <w:r>
              <w:t>CLM_NUM</w:t>
            </w:r>
          </w:p>
        </w:tc>
        <w:tc>
          <w:tcPr>
            <w:tcW w:w="844" w:type="pct"/>
            <w:tcBorders>
              <w:top w:val="nil"/>
              <w:left w:val="nil"/>
              <w:bottom w:val="single" w:sz="4" w:space="0" w:color="auto"/>
              <w:right w:val="nil"/>
            </w:tcBorders>
            <w:vAlign w:val="center"/>
          </w:tcPr>
          <w:p w:rsidR="001F6FA8" w:rsidRPr="004D729A" w:rsidRDefault="001F6FA8" w:rsidP="00C865BF">
            <w:pPr>
              <w:pStyle w:val="Normal9pt"/>
            </w:pPr>
            <w:r w:rsidRPr="004D729A">
              <w:t>NUMBER(5)</w:t>
            </w:r>
          </w:p>
        </w:tc>
        <w:tc>
          <w:tcPr>
            <w:tcW w:w="606" w:type="pct"/>
            <w:tcBorders>
              <w:top w:val="nil"/>
              <w:left w:val="nil"/>
              <w:bottom w:val="single" w:sz="4" w:space="0" w:color="auto"/>
              <w:right w:val="single" w:sz="4" w:space="0" w:color="auto"/>
            </w:tcBorders>
            <w:vAlign w:val="center"/>
          </w:tcPr>
          <w:p w:rsidR="001F6FA8" w:rsidRPr="00A8115C" w:rsidRDefault="001F6FA8" w:rsidP="00C865BF">
            <w:pPr>
              <w:pStyle w:val="Normal9pt"/>
            </w:pPr>
          </w:p>
        </w:tc>
        <w:tc>
          <w:tcPr>
            <w:tcW w:w="846" w:type="pct"/>
            <w:tcBorders>
              <w:top w:val="nil"/>
              <w:left w:val="nil"/>
              <w:bottom w:val="single" w:sz="4" w:space="0" w:color="auto"/>
              <w:right w:val="single" w:sz="4" w:space="0" w:color="auto"/>
            </w:tcBorders>
            <w:vAlign w:val="center"/>
          </w:tcPr>
          <w:p w:rsidR="001F6FA8" w:rsidRPr="00962CC4" w:rsidRDefault="001F6FA8" w:rsidP="00C865BF">
            <w:pPr>
              <w:pStyle w:val="Normal9pt"/>
            </w:pPr>
            <w:r>
              <w:t>Claim Number</w:t>
            </w:r>
          </w:p>
        </w:tc>
      </w:tr>
      <w:tr w:rsidR="001F6FA8" w:rsidRPr="004247A1" w:rsidTr="000A18C1">
        <w:trPr>
          <w:trHeight w:val="332"/>
        </w:trPr>
        <w:tc>
          <w:tcPr>
            <w:tcW w:w="1117" w:type="pct"/>
            <w:tcBorders>
              <w:top w:val="nil"/>
              <w:left w:val="single" w:sz="4" w:space="0" w:color="auto"/>
              <w:bottom w:val="single" w:sz="4" w:space="0" w:color="auto"/>
              <w:right w:val="single" w:sz="4" w:space="0" w:color="auto"/>
            </w:tcBorders>
            <w:vAlign w:val="center"/>
          </w:tcPr>
          <w:p w:rsidR="001F6FA8" w:rsidRPr="00CE7CA5" w:rsidRDefault="001F6FA8" w:rsidP="00C865BF">
            <w:pPr>
              <w:pStyle w:val="Normal9pt"/>
            </w:pPr>
            <w:r>
              <w:t>CLM</w:t>
            </w:r>
            <w:r w:rsidRPr="00CE7CA5">
              <w:t>_STATUS</w:t>
            </w:r>
          </w:p>
        </w:tc>
        <w:tc>
          <w:tcPr>
            <w:tcW w:w="440" w:type="pct"/>
            <w:tcBorders>
              <w:top w:val="nil"/>
              <w:left w:val="nil"/>
              <w:bottom w:val="single" w:sz="4" w:space="0" w:color="auto"/>
              <w:right w:val="single" w:sz="4" w:space="0" w:color="auto"/>
            </w:tcBorders>
            <w:vAlign w:val="center"/>
          </w:tcPr>
          <w:p w:rsidR="001F6FA8" w:rsidRPr="00A8115C" w:rsidRDefault="001F6FA8" w:rsidP="00C865BF">
            <w:pPr>
              <w:pStyle w:val="Normal9pt"/>
            </w:pPr>
            <w:r w:rsidRPr="00A8115C">
              <w:t>Y</w:t>
            </w:r>
          </w:p>
        </w:tc>
        <w:tc>
          <w:tcPr>
            <w:tcW w:w="1147" w:type="pct"/>
            <w:tcBorders>
              <w:top w:val="nil"/>
              <w:left w:val="nil"/>
              <w:bottom w:val="single" w:sz="4" w:space="0" w:color="auto"/>
              <w:right w:val="single" w:sz="4" w:space="0" w:color="auto"/>
            </w:tcBorders>
            <w:vAlign w:val="center"/>
          </w:tcPr>
          <w:p w:rsidR="001F6FA8" w:rsidRPr="00962CC4" w:rsidRDefault="001F6FA8" w:rsidP="00C865BF">
            <w:pPr>
              <w:pStyle w:val="Normal9pt"/>
            </w:pPr>
            <w:r>
              <w:t>CLM</w:t>
            </w:r>
            <w:r w:rsidRPr="00CE7CA5">
              <w:t>_STATUS</w:t>
            </w:r>
          </w:p>
        </w:tc>
        <w:tc>
          <w:tcPr>
            <w:tcW w:w="844" w:type="pct"/>
            <w:tcBorders>
              <w:top w:val="nil"/>
              <w:left w:val="nil"/>
              <w:bottom w:val="single" w:sz="4" w:space="0" w:color="auto"/>
              <w:right w:val="nil"/>
            </w:tcBorders>
            <w:vAlign w:val="center"/>
          </w:tcPr>
          <w:p w:rsidR="001F6FA8" w:rsidRPr="00CE7CA5" w:rsidRDefault="001F6FA8" w:rsidP="00C865BF">
            <w:pPr>
              <w:pStyle w:val="Normal9pt"/>
            </w:pPr>
            <w:r>
              <w:t>VARCHAR(1)</w:t>
            </w:r>
          </w:p>
        </w:tc>
        <w:tc>
          <w:tcPr>
            <w:tcW w:w="606" w:type="pct"/>
            <w:tcBorders>
              <w:top w:val="nil"/>
              <w:left w:val="nil"/>
              <w:bottom w:val="single" w:sz="4" w:space="0" w:color="auto"/>
              <w:right w:val="single" w:sz="4" w:space="0" w:color="auto"/>
            </w:tcBorders>
            <w:vAlign w:val="center"/>
          </w:tcPr>
          <w:p w:rsidR="001F6FA8" w:rsidRPr="00A8115C" w:rsidRDefault="001F6FA8" w:rsidP="00C865BF">
            <w:pPr>
              <w:pStyle w:val="Normal9pt"/>
            </w:pPr>
          </w:p>
        </w:tc>
        <w:tc>
          <w:tcPr>
            <w:tcW w:w="846" w:type="pct"/>
            <w:tcBorders>
              <w:top w:val="nil"/>
              <w:left w:val="nil"/>
              <w:bottom w:val="single" w:sz="4" w:space="0" w:color="auto"/>
              <w:right w:val="single" w:sz="4" w:space="0" w:color="auto"/>
            </w:tcBorders>
            <w:vAlign w:val="center"/>
          </w:tcPr>
          <w:p w:rsidR="001F6FA8" w:rsidRPr="00CE7CA5" w:rsidRDefault="001F6FA8" w:rsidP="00C865BF">
            <w:pPr>
              <w:pStyle w:val="Normal9pt"/>
            </w:pPr>
            <w:r>
              <w:t>Status</w:t>
            </w:r>
          </w:p>
        </w:tc>
      </w:tr>
      <w:tr w:rsidR="001F6FA8" w:rsidRPr="004247A1" w:rsidTr="000A18C1">
        <w:trPr>
          <w:trHeight w:val="332"/>
        </w:trPr>
        <w:tc>
          <w:tcPr>
            <w:tcW w:w="1117" w:type="pct"/>
            <w:tcBorders>
              <w:top w:val="nil"/>
              <w:left w:val="single" w:sz="4" w:space="0" w:color="auto"/>
              <w:bottom w:val="single" w:sz="4" w:space="0" w:color="auto"/>
              <w:right w:val="single" w:sz="4" w:space="0" w:color="auto"/>
            </w:tcBorders>
            <w:vAlign w:val="center"/>
          </w:tcPr>
          <w:p w:rsidR="001F6FA8" w:rsidRPr="00CE7CA5" w:rsidRDefault="001F6FA8" w:rsidP="00C865BF">
            <w:pPr>
              <w:pStyle w:val="Normal9pt"/>
            </w:pPr>
            <w:r>
              <w:t>CLM</w:t>
            </w:r>
            <w:r w:rsidRPr="00CE7CA5">
              <w:t>_REMARKS</w:t>
            </w:r>
          </w:p>
        </w:tc>
        <w:tc>
          <w:tcPr>
            <w:tcW w:w="440" w:type="pct"/>
            <w:tcBorders>
              <w:top w:val="nil"/>
              <w:left w:val="nil"/>
              <w:bottom w:val="single" w:sz="4" w:space="0" w:color="auto"/>
              <w:right w:val="single" w:sz="4" w:space="0" w:color="auto"/>
            </w:tcBorders>
            <w:vAlign w:val="center"/>
          </w:tcPr>
          <w:p w:rsidR="001F6FA8" w:rsidRPr="00A8115C" w:rsidRDefault="001F6FA8" w:rsidP="00C865BF">
            <w:pPr>
              <w:pStyle w:val="Normal9pt"/>
            </w:pPr>
            <w:r>
              <w:t>N</w:t>
            </w:r>
          </w:p>
        </w:tc>
        <w:tc>
          <w:tcPr>
            <w:tcW w:w="1147" w:type="pct"/>
            <w:tcBorders>
              <w:top w:val="nil"/>
              <w:left w:val="nil"/>
              <w:bottom w:val="single" w:sz="4" w:space="0" w:color="auto"/>
              <w:right w:val="single" w:sz="4" w:space="0" w:color="auto"/>
            </w:tcBorders>
            <w:vAlign w:val="center"/>
          </w:tcPr>
          <w:p w:rsidR="001F6FA8" w:rsidRPr="00962CC4" w:rsidRDefault="001F6FA8" w:rsidP="00C865BF">
            <w:pPr>
              <w:pStyle w:val="Normal9pt"/>
            </w:pPr>
            <w:r>
              <w:t>CLM</w:t>
            </w:r>
            <w:r w:rsidRPr="00CE7CA5">
              <w:t>_REMARKS</w:t>
            </w:r>
          </w:p>
        </w:tc>
        <w:tc>
          <w:tcPr>
            <w:tcW w:w="844" w:type="pct"/>
            <w:tcBorders>
              <w:top w:val="nil"/>
              <w:left w:val="nil"/>
              <w:bottom w:val="single" w:sz="4" w:space="0" w:color="auto"/>
              <w:right w:val="nil"/>
            </w:tcBorders>
            <w:vAlign w:val="center"/>
          </w:tcPr>
          <w:p w:rsidR="001F6FA8" w:rsidRPr="00CE7CA5" w:rsidRDefault="001F6FA8" w:rsidP="00C865BF">
            <w:pPr>
              <w:pStyle w:val="Normal9pt"/>
            </w:pPr>
            <w:r>
              <w:t>VARCHAR2(2000)</w:t>
            </w:r>
          </w:p>
        </w:tc>
        <w:tc>
          <w:tcPr>
            <w:tcW w:w="606" w:type="pct"/>
            <w:tcBorders>
              <w:top w:val="nil"/>
              <w:left w:val="nil"/>
              <w:bottom w:val="single" w:sz="4" w:space="0" w:color="auto"/>
              <w:right w:val="single" w:sz="4" w:space="0" w:color="auto"/>
            </w:tcBorders>
            <w:vAlign w:val="center"/>
          </w:tcPr>
          <w:p w:rsidR="001F6FA8" w:rsidRPr="00A8115C" w:rsidRDefault="001F6FA8" w:rsidP="00C865BF">
            <w:pPr>
              <w:pStyle w:val="Normal9pt"/>
            </w:pPr>
          </w:p>
        </w:tc>
        <w:tc>
          <w:tcPr>
            <w:tcW w:w="846" w:type="pct"/>
            <w:tcBorders>
              <w:top w:val="nil"/>
              <w:left w:val="nil"/>
              <w:bottom w:val="single" w:sz="4" w:space="0" w:color="auto"/>
              <w:right w:val="single" w:sz="4" w:space="0" w:color="auto"/>
            </w:tcBorders>
            <w:vAlign w:val="center"/>
          </w:tcPr>
          <w:p w:rsidR="001F6FA8" w:rsidRPr="00CE7CA5" w:rsidRDefault="001F6FA8" w:rsidP="00C865BF">
            <w:pPr>
              <w:pStyle w:val="Normal9pt"/>
            </w:pPr>
            <w:r w:rsidRPr="00CE7CA5">
              <w:t>Remarks</w:t>
            </w:r>
          </w:p>
        </w:tc>
      </w:tr>
    </w:tbl>
    <w:p w:rsidR="001F6FA8" w:rsidRPr="00DE4F22" w:rsidRDefault="001F6FA8" w:rsidP="00F00892">
      <w:pPr>
        <w:pStyle w:val="BodyText"/>
      </w:pPr>
    </w:p>
    <w:p w:rsidR="001F6FA8" w:rsidRPr="00643598" w:rsidRDefault="001F6FA8" w:rsidP="00F00892">
      <w:pPr>
        <w:pStyle w:val="BodyText"/>
      </w:pPr>
    </w:p>
    <w:p w:rsidR="001F6FA8" w:rsidRDefault="001F6FA8" w:rsidP="00F00892">
      <w:pPr>
        <w:pStyle w:val="Heading2"/>
        <w:tabs>
          <w:tab w:val="left" w:pos="6660"/>
        </w:tabs>
        <w:ind w:right="4140"/>
      </w:pPr>
      <w:r>
        <w:br w:type="page"/>
      </w:r>
      <w:bookmarkStart w:id="41" w:name="_Toc413339857"/>
      <w:r>
        <w:t>Technical Design Information</w:t>
      </w:r>
      <w:bookmarkEnd w:id="41"/>
    </w:p>
    <w:p w:rsidR="001F6FA8" w:rsidRPr="000F3CAD" w:rsidRDefault="001F6FA8" w:rsidP="00152892">
      <w:pPr>
        <w:pStyle w:val="Note"/>
        <w:numPr>
          <w:ilvl w:val="0"/>
          <w:numId w:val="24"/>
        </w:numPr>
        <w:rPr>
          <w:u w:val="single"/>
        </w:rPr>
      </w:pPr>
      <w:r w:rsidRPr="000F3CAD">
        <w:rPr>
          <w:u w:val="single"/>
        </w:rPr>
        <w:t>The intent of this section is to identify the table, columns, and source values that are required to support the above data elements.  Refer to the Physical Database Design (IM.040), to identify the existing tables where the above attributes are located.</w:t>
      </w:r>
    </w:p>
    <w:p w:rsidR="001F6FA8" w:rsidRDefault="001F6FA8" w:rsidP="00F00892">
      <w:pPr>
        <w:pStyle w:val="Heading3"/>
        <w:rPr>
          <w:u w:val="single"/>
        </w:rPr>
      </w:pPr>
      <w:r w:rsidRPr="000F3CAD">
        <w:rPr>
          <w:u w:val="single"/>
        </w:rPr>
        <w:t>Composite Diagram</w:t>
      </w:r>
    </w:p>
    <w:p w:rsidR="001F6FA8" w:rsidRPr="00912B44" w:rsidRDefault="001F6FA8" w:rsidP="00912B44">
      <w:pPr>
        <w:pStyle w:val="BodyText"/>
      </w:pPr>
    </w:p>
    <w:p w:rsidR="001F6FA8" w:rsidRDefault="001F6FA8" w:rsidP="00F00892">
      <w:pPr>
        <w:pStyle w:val="BodyText"/>
        <w:ind w:left="630"/>
      </w:pPr>
      <w:r>
        <w:pict>
          <v:shape id="_x0000_i1031" type="#_x0000_t75" style="width:516pt;height:263.25pt">
            <v:imagedata r:id="rId16" o:title=""/>
          </v:shape>
        </w:pict>
      </w:r>
    </w:p>
    <w:p w:rsidR="001F6FA8" w:rsidRPr="004F34D1" w:rsidRDefault="001F6FA8" w:rsidP="00F00892">
      <w:pPr>
        <w:pStyle w:val="BodyText"/>
        <w:ind w:left="630"/>
      </w:pPr>
    </w:p>
    <w:p w:rsidR="001F6FA8" w:rsidRPr="000F3CAD" w:rsidRDefault="001F6FA8" w:rsidP="00F00892">
      <w:pPr>
        <w:pStyle w:val="Heading3"/>
        <w:rPr>
          <w:u w:val="single"/>
        </w:rPr>
      </w:pPr>
      <w:r w:rsidRPr="000F3CAD">
        <w:rPr>
          <w:u w:val="single"/>
        </w:rPr>
        <w:t>Technical Program Flow</w:t>
      </w:r>
    </w:p>
    <w:p w:rsidR="001F6FA8" w:rsidRDefault="001F6FA8" w:rsidP="00F00892">
      <w:pPr>
        <w:pStyle w:val="BodyText"/>
        <w:numPr>
          <w:ilvl w:val="0"/>
          <w:numId w:val="16"/>
        </w:numPr>
      </w:pPr>
      <w:r>
        <w:t>Get Input Payload from Siebel</w:t>
      </w:r>
    </w:p>
    <w:p w:rsidR="001F6FA8" w:rsidRPr="00F87312" w:rsidRDefault="001F6FA8" w:rsidP="00F00892">
      <w:pPr>
        <w:pStyle w:val="BodyText"/>
        <w:numPr>
          <w:ilvl w:val="0"/>
          <w:numId w:val="16"/>
        </w:numPr>
      </w:pPr>
      <w:r>
        <w:t>Pass it to BPEL Receive activity</w:t>
      </w:r>
    </w:p>
    <w:p w:rsidR="001F6FA8" w:rsidRPr="00F87312" w:rsidRDefault="001F6FA8" w:rsidP="00F00892">
      <w:pPr>
        <w:pStyle w:val="BodyText"/>
        <w:numPr>
          <w:ilvl w:val="0"/>
          <w:numId w:val="16"/>
        </w:numPr>
      </w:pPr>
      <w:r>
        <w:t>Validate Mandatory Fields</w:t>
      </w:r>
    </w:p>
    <w:p w:rsidR="001F6FA8" w:rsidRDefault="001F6FA8" w:rsidP="00F00892">
      <w:pPr>
        <w:pStyle w:val="BodyText"/>
        <w:numPr>
          <w:ilvl w:val="0"/>
          <w:numId w:val="16"/>
        </w:numPr>
      </w:pPr>
      <w:r>
        <w:t xml:space="preserve">After successful validation, Derive username, password, group Id from </w:t>
      </w:r>
      <w:r w:rsidRPr="00C94894">
        <w:t>InsuranceAccessCredentials</w:t>
      </w:r>
      <w:r>
        <w:t>.dvm. Incase of any validation failure, reply to Siebel with valid Status and error message using</w:t>
      </w:r>
    </w:p>
    <w:p w:rsidR="001F6FA8" w:rsidRDefault="001F6FA8" w:rsidP="00B60647">
      <w:pPr>
        <w:pStyle w:val="ListParagraph"/>
        <w:ind w:left="1800"/>
        <w:rPr>
          <w:lang w:eastAsia="ja-JP"/>
        </w:rPr>
      </w:pPr>
      <w:r>
        <w:rPr>
          <w:lang w:eastAsia="ja-JP"/>
        </w:rPr>
        <w:t xml:space="preserve"> </w:t>
      </w:r>
      <w:r>
        <w:rPr>
          <w:lang w:eastAsia="ja-JP"/>
        </w:rPr>
        <w:tab/>
      </w:r>
      <w:r>
        <w:t>CLM</w:t>
      </w:r>
      <w:r w:rsidRPr="00F4651C">
        <w:t>_STATUS and CLM_REMARKS</w:t>
      </w:r>
    </w:p>
    <w:p w:rsidR="001F6FA8" w:rsidRDefault="001F6FA8" w:rsidP="00F00892">
      <w:pPr>
        <w:pStyle w:val="BodyText"/>
        <w:ind w:left="2160"/>
      </w:pPr>
      <w:r>
        <w:t xml:space="preserve">Example </w:t>
      </w:r>
      <w:r w:rsidRPr="00F87312">
        <w:t>dvm:lookupValue("</w:t>
      </w:r>
      <w:r w:rsidRPr="00C94894">
        <w:t>InsuranceAccessCredentials</w:t>
      </w:r>
      <w:r w:rsidRPr="00F87312">
        <w:t>.dvm","Field","userName","Value","userName")</w:t>
      </w:r>
    </w:p>
    <w:p w:rsidR="001F6FA8" w:rsidRPr="008A0852" w:rsidRDefault="001F6FA8" w:rsidP="00F00892">
      <w:pPr>
        <w:pStyle w:val="BodyText"/>
        <w:numPr>
          <w:ilvl w:val="0"/>
          <w:numId w:val="16"/>
        </w:numPr>
      </w:pPr>
      <w:r>
        <w:t xml:space="preserve">Transform Claim Request Payload to Elite WS </w:t>
      </w:r>
    </w:p>
    <w:p w:rsidR="001F6FA8" w:rsidRPr="008A0852" w:rsidRDefault="001F6FA8" w:rsidP="00F00892">
      <w:pPr>
        <w:pStyle w:val="BodyText"/>
        <w:numPr>
          <w:ilvl w:val="0"/>
          <w:numId w:val="16"/>
        </w:numPr>
      </w:pPr>
      <w:r>
        <w:t xml:space="preserve">Invoke the Elite webservice </w:t>
      </w:r>
    </w:p>
    <w:p w:rsidR="001F6FA8" w:rsidRPr="00F87312" w:rsidRDefault="001F6FA8" w:rsidP="00F00892">
      <w:pPr>
        <w:pStyle w:val="BodyText"/>
        <w:numPr>
          <w:ilvl w:val="0"/>
          <w:numId w:val="16"/>
        </w:numPr>
      </w:pPr>
      <w:r>
        <w:t>Get the response and assign back to Siebel.</w:t>
      </w:r>
    </w:p>
    <w:p w:rsidR="001F6FA8" w:rsidRDefault="001F6FA8" w:rsidP="00F00892">
      <w:pPr>
        <w:pStyle w:val="BodyText"/>
        <w:ind w:left="2160"/>
      </w:pPr>
    </w:p>
    <w:p w:rsidR="001F6FA8" w:rsidRDefault="001F6FA8" w:rsidP="00F00892">
      <w:pPr>
        <w:pStyle w:val="BodyText"/>
        <w:ind w:left="2160"/>
      </w:pPr>
    </w:p>
    <w:p w:rsidR="001F6FA8" w:rsidRDefault="001F6FA8" w:rsidP="00F00892">
      <w:pPr>
        <w:pStyle w:val="Heading2"/>
      </w:pPr>
      <w:bookmarkStart w:id="42" w:name="_Toc413339858"/>
      <w:r>
        <w:t>Error Handling Considerations</w:t>
      </w:r>
      <w:bookmarkEnd w:id="42"/>
    </w:p>
    <w:p w:rsidR="001F6FA8" w:rsidRPr="009E2B5A" w:rsidRDefault="001F6FA8" w:rsidP="00F00892">
      <w:pPr>
        <w:pStyle w:val="BodyText"/>
      </w:pPr>
      <w:r>
        <w:t>EMAD Standard Fault Handler Service is used to capture all system related failure/error information.</w:t>
      </w:r>
    </w:p>
    <w:p w:rsidR="001F6FA8" w:rsidRDefault="001F6FA8" w:rsidP="00F00892">
      <w:pPr>
        <w:pStyle w:val="Heading2"/>
      </w:pPr>
      <w:bookmarkStart w:id="43" w:name="_Toc413339859"/>
      <w:r>
        <w:t>Web Security Considerations</w:t>
      </w:r>
      <w:bookmarkEnd w:id="43"/>
    </w:p>
    <w:p w:rsidR="001F6FA8" w:rsidRDefault="001F6FA8" w:rsidP="00F00892">
      <w:pPr>
        <w:pStyle w:val="BodyText"/>
      </w:pPr>
      <w:r>
        <w:t>SOA Admin will receive the Elite WS URL along with username, password and Group ID.</w:t>
      </w:r>
    </w:p>
    <w:p w:rsidR="001F6FA8" w:rsidRPr="007556EA" w:rsidRDefault="001F6FA8" w:rsidP="00F00892">
      <w:pPr>
        <w:pStyle w:val="BodyText"/>
      </w:pPr>
      <w:r>
        <w:t>The same will be configured in SiebelAccessCredentials.dvm which is in MDS.</w:t>
      </w:r>
    </w:p>
    <w:p w:rsidR="001F6FA8" w:rsidRDefault="001F6FA8" w:rsidP="00F00892">
      <w:pPr>
        <w:pStyle w:val="BodyText"/>
      </w:pPr>
      <w:r>
        <w:t xml:space="preserve">      </w:t>
      </w:r>
    </w:p>
    <w:p w:rsidR="001F6FA8" w:rsidRDefault="001F6FA8" w:rsidP="00F00892">
      <w:pPr>
        <w:pStyle w:val="Note"/>
        <w:numPr>
          <w:ilvl w:val="0"/>
          <w:numId w:val="8"/>
        </w:numPr>
      </w:pPr>
      <w:r>
        <w:t>The intent is to design the rules that are necessary to verify the format, length, relationships etc. of the attributes listed above.</w:t>
      </w:r>
    </w:p>
    <w:p w:rsidR="001F6FA8" w:rsidRDefault="001F6FA8" w:rsidP="00F00892">
      <w:pPr>
        <w:pStyle w:val="Heading2"/>
      </w:pPr>
      <w:bookmarkStart w:id="44" w:name="_Toc413339860"/>
      <w:r>
        <w:t>Performance Considerations</w:t>
      </w:r>
      <w:bookmarkEnd w:id="44"/>
    </w:p>
    <w:p w:rsidR="001F6FA8" w:rsidRPr="009E2B5A" w:rsidRDefault="001F6FA8" w:rsidP="00ED57A7">
      <w:pPr>
        <w:pStyle w:val="BodyText"/>
      </w:pPr>
      <w:r>
        <w:t>As per Oracle SOA Integration and EMAD standards.</w:t>
      </w:r>
    </w:p>
    <w:p w:rsidR="001F6FA8" w:rsidRPr="009E2B5A" w:rsidRDefault="001F6FA8" w:rsidP="00ED57A7">
      <w:pPr>
        <w:pStyle w:val="BodyText"/>
      </w:pPr>
    </w:p>
    <w:p w:rsidR="001F6FA8" w:rsidRDefault="001F6FA8" w:rsidP="00F00892">
      <w:pPr>
        <w:pStyle w:val="BodyText"/>
      </w:pPr>
    </w:p>
    <w:p w:rsidR="001F6FA8" w:rsidRDefault="001F6FA8" w:rsidP="00152892">
      <w:pPr>
        <w:pStyle w:val="Heading1"/>
      </w:pPr>
      <w:bookmarkStart w:id="45" w:name="_Toc413339861"/>
      <w:r>
        <w:t>Integration Design for Claim Status Update</w:t>
      </w:r>
      <w:bookmarkEnd w:id="45"/>
    </w:p>
    <w:p w:rsidR="001F6FA8" w:rsidRDefault="001F6FA8" w:rsidP="00152892">
      <w:pPr>
        <w:pStyle w:val="Note"/>
        <w:numPr>
          <w:ilvl w:val="0"/>
          <w:numId w:val="10"/>
        </w:numPr>
      </w:pPr>
      <w:r>
        <w:t>The intent of this section is to design the services between the components and the interfaces with external systems for each Use Case.  Refer to DS.080  Software Component Design and focus on calling arguments (i.e., service signature) and logic definition.</w:t>
      </w:r>
    </w:p>
    <w:p w:rsidR="001F6FA8" w:rsidRDefault="001F6FA8" w:rsidP="00152892">
      <w:pPr>
        <w:pStyle w:val="BodyText"/>
        <w:ind w:left="720"/>
      </w:pPr>
      <w:r>
        <w:t xml:space="preserve">The Integration service provides facility to receive Insurance Claim status and pass it to Siebel to record the insurance status. </w:t>
      </w:r>
    </w:p>
    <w:p w:rsidR="001F6FA8" w:rsidRDefault="001F6FA8" w:rsidP="00152892">
      <w:pPr>
        <w:pStyle w:val="Heading2"/>
        <w:ind w:right="6480"/>
      </w:pPr>
      <w:bookmarkStart w:id="46" w:name="_Toc413339862"/>
      <w:r>
        <w:t>Business Rule Design</w:t>
      </w:r>
      <w:bookmarkEnd w:id="46"/>
      <w:r>
        <w:t xml:space="preserve"> </w:t>
      </w:r>
    </w:p>
    <w:p w:rsidR="001F6FA8" w:rsidRPr="00495D10" w:rsidRDefault="001F6FA8" w:rsidP="00152892">
      <w:pPr>
        <w:pStyle w:val="BodyText"/>
        <w:ind w:left="720"/>
      </w:pPr>
      <w:r>
        <w:t xml:space="preserve">    Elite Service (Third party) will use this integration Service to send the Insurance claim status </w:t>
      </w:r>
    </w:p>
    <w:p w:rsidR="001F6FA8" w:rsidRDefault="001F6FA8" w:rsidP="00152892">
      <w:pPr>
        <w:ind w:left="720"/>
      </w:pPr>
      <w:r>
        <w:t>1.    Receive the Input payload of Insurance Status from Elite</w:t>
      </w:r>
    </w:p>
    <w:p w:rsidR="001F6FA8" w:rsidRDefault="001F6FA8" w:rsidP="00152892">
      <w:pPr>
        <w:pStyle w:val="BodyText"/>
        <w:ind w:left="720"/>
      </w:pPr>
      <w:r>
        <w:t>2.    Validate and Transform the input to Siebel Service.</w:t>
      </w:r>
    </w:p>
    <w:p w:rsidR="001F6FA8" w:rsidRDefault="001F6FA8" w:rsidP="00152892">
      <w:pPr>
        <w:pStyle w:val="BodyText"/>
        <w:ind w:left="0"/>
      </w:pPr>
    </w:p>
    <w:p w:rsidR="001F6FA8" w:rsidRDefault="001F6FA8" w:rsidP="00152892">
      <w:pPr>
        <w:pStyle w:val="Heading2"/>
        <w:tabs>
          <w:tab w:val="left" w:pos="5940"/>
        </w:tabs>
        <w:ind w:right="4500"/>
      </w:pPr>
      <w:bookmarkStart w:id="47" w:name="_Toc413339863"/>
      <w:r>
        <w:t>Integration Design - Quick Reference</w:t>
      </w:r>
      <w:bookmarkEnd w:id="47"/>
    </w:p>
    <w:tbl>
      <w:tblPr>
        <w:tblW w:w="9617" w:type="dxa"/>
        <w:jc w:val="center"/>
        <w:tblInd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7267"/>
      </w:tblGrid>
      <w:tr w:rsidR="001F6FA8" w:rsidRPr="00CF2155" w:rsidTr="00E10538">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SOA Project Name</w:t>
            </w:r>
          </w:p>
        </w:tc>
        <w:tc>
          <w:tcPr>
            <w:tcW w:w="7267" w:type="dxa"/>
          </w:tcPr>
          <w:p w:rsidR="001F6FA8" w:rsidRPr="0029507D" w:rsidRDefault="001F6FA8" w:rsidP="001509D6">
            <w:pPr>
              <w:pStyle w:val="TableText"/>
              <w:rPr>
                <w:rFonts w:cs="Arial"/>
                <w:b/>
                <w:sz w:val="20"/>
              </w:rPr>
            </w:pPr>
            <w:r>
              <w:rPr>
                <w:rFonts w:cs="Arial"/>
                <w:b/>
                <w:sz w:val="20"/>
              </w:rPr>
              <w:t>ClaimStatusUpdate</w:t>
            </w:r>
          </w:p>
        </w:tc>
      </w:tr>
      <w:tr w:rsidR="001F6FA8" w:rsidRPr="00CF2155" w:rsidTr="00E10538">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Pr>
                <w:rFonts w:cs="Arial"/>
                <w:color w:val="FFFFFF"/>
                <w:sz w:val="20"/>
              </w:rPr>
              <w:t>Service Type</w:t>
            </w:r>
          </w:p>
        </w:tc>
        <w:tc>
          <w:tcPr>
            <w:tcW w:w="7267" w:type="dxa"/>
          </w:tcPr>
          <w:p w:rsidR="001F6FA8" w:rsidRPr="0029507D" w:rsidRDefault="001F6FA8" w:rsidP="001509D6">
            <w:pPr>
              <w:pStyle w:val="TableText"/>
              <w:rPr>
                <w:rFonts w:cs="Arial"/>
                <w:sz w:val="20"/>
              </w:rPr>
            </w:pPr>
            <w:r>
              <w:rPr>
                <w:rFonts w:cs="Arial"/>
                <w:sz w:val="20"/>
              </w:rPr>
              <w:t>One Way</w:t>
            </w:r>
          </w:p>
        </w:tc>
      </w:tr>
      <w:tr w:rsidR="001F6FA8" w:rsidRPr="00CF2155" w:rsidTr="00E10538">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Source - Target System</w:t>
            </w:r>
          </w:p>
        </w:tc>
        <w:tc>
          <w:tcPr>
            <w:tcW w:w="7267" w:type="dxa"/>
          </w:tcPr>
          <w:p w:rsidR="001F6FA8" w:rsidRPr="0029507D" w:rsidRDefault="001F6FA8" w:rsidP="001509D6">
            <w:pPr>
              <w:pStyle w:val="TableText"/>
              <w:rPr>
                <w:rFonts w:cs="Arial"/>
                <w:sz w:val="20"/>
              </w:rPr>
            </w:pPr>
            <w:r>
              <w:rPr>
                <w:rFonts w:cs="Arial"/>
                <w:sz w:val="20"/>
              </w:rPr>
              <w:t>Elite - Siebel</w:t>
            </w:r>
          </w:p>
        </w:tc>
      </w:tr>
      <w:tr w:rsidR="001F6FA8" w:rsidRPr="00CF2155" w:rsidTr="00E10538">
        <w:trPr>
          <w:cantSplit/>
          <w:jc w:val="center"/>
        </w:trPr>
        <w:tc>
          <w:tcPr>
            <w:tcW w:w="2350" w:type="dxa"/>
            <w:shd w:val="clear" w:color="auto" w:fill="4F81BD"/>
          </w:tcPr>
          <w:p w:rsidR="001F6FA8" w:rsidRPr="0029507D" w:rsidRDefault="001F6FA8" w:rsidP="001509D6">
            <w:pPr>
              <w:pStyle w:val="Heading1Text"/>
              <w:spacing w:before="120" w:after="120"/>
              <w:ind w:left="0"/>
              <w:rPr>
                <w:rFonts w:ascii="Arial" w:eastAsia="PMingLiU" w:hAnsi="Arial" w:cs="Arial"/>
                <w:b/>
                <w:color w:val="FFFFFF"/>
                <w:sz w:val="20"/>
                <w:szCs w:val="20"/>
                <w:lang w:eastAsia="zh-TW"/>
              </w:rPr>
            </w:pPr>
            <w:r w:rsidRPr="0029507D">
              <w:rPr>
                <w:rFonts w:ascii="Arial" w:eastAsia="PMingLiU" w:hAnsi="Arial" w:cs="Arial"/>
                <w:b/>
                <w:color w:val="FFFFFF"/>
                <w:sz w:val="20"/>
                <w:szCs w:val="20"/>
                <w:lang w:eastAsia="zh-TW"/>
              </w:rPr>
              <w:t>Inbound SOA Service Design</w:t>
            </w:r>
          </w:p>
        </w:tc>
        <w:tc>
          <w:tcPr>
            <w:tcW w:w="7267" w:type="dxa"/>
          </w:tcPr>
          <w:p w:rsidR="001F6FA8" w:rsidRPr="0029507D" w:rsidRDefault="001F6FA8" w:rsidP="001509D6">
            <w:pPr>
              <w:pStyle w:val="Heading1Text"/>
              <w:spacing w:before="120" w:after="120"/>
              <w:ind w:left="0"/>
              <w:rPr>
                <w:rFonts w:ascii="Arial" w:eastAsia="PMingLiU" w:hAnsi="Arial" w:cs="Arial"/>
                <w:sz w:val="20"/>
                <w:szCs w:val="20"/>
                <w:lang w:eastAsia="zh-TW"/>
              </w:rPr>
            </w:pPr>
            <w:r>
              <w:rPr>
                <w:rFonts w:ascii="Arial" w:eastAsia="PMingLiU" w:hAnsi="Arial" w:cs="Arial"/>
                <w:sz w:val="20"/>
                <w:szCs w:val="20"/>
                <w:lang w:eastAsia="zh-TW"/>
              </w:rPr>
              <w:t>Input Payload Schema is attached in 7.3.1</w:t>
            </w:r>
          </w:p>
        </w:tc>
      </w:tr>
      <w:tr w:rsidR="001F6FA8" w:rsidRPr="00CF2155" w:rsidTr="00E10538">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Outbound SOA Reference Design</w:t>
            </w:r>
          </w:p>
        </w:tc>
        <w:tc>
          <w:tcPr>
            <w:tcW w:w="7267" w:type="dxa"/>
          </w:tcPr>
          <w:p w:rsidR="001F6FA8" w:rsidRPr="0029507D" w:rsidRDefault="001F6FA8" w:rsidP="001509D6">
            <w:r>
              <w:t>Siebel Web service, Fault Handler</w:t>
            </w:r>
          </w:p>
          <w:p w:rsidR="001F6FA8" w:rsidRPr="0029507D" w:rsidRDefault="001F6FA8" w:rsidP="001509D6">
            <w:pPr>
              <w:tabs>
                <w:tab w:val="left" w:pos="4605"/>
              </w:tabs>
            </w:pPr>
            <w:r w:rsidRPr="0029507D">
              <w:tab/>
            </w:r>
          </w:p>
        </w:tc>
      </w:tr>
      <w:tr w:rsidR="001F6FA8" w:rsidRPr="00CF2155" w:rsidTr="00E10538">
        <w:trPr>
          <w:cantSplit/>
          <w:jc w:val="center"/>
        </w:trPr>
        <w:tc>
          <w:tcPr>
            <w:tcW w:w="2350" w:type="dxa"/>
            <w:shd w:val="clear" w:color="auto" w:fill="4F81BD"/>
          </w:tcPr>
          <w:p w:rsidR="001F6FA8" w:rsidRPr="0029507D" w:rsidRDefault="001F6FA8" w:rsidP="001509D6">
            <w:pPr>
              <w:pStyle w:val="TableHeading"/>
              <w:rPr>
                <w:rFonts w:cs="Arial"/>
                <w:color w:val="FFFFFF"/>
                <w:sz w:val="20"/>
              </w:rPr>
            </w:pPr>
            <w:r w:rsidRPr="0029507D">
              <w:rPr>
                <w:rFonts w:cs="Arial"/>
                <w:color w:val="FFFFFF"/>
                <w:sz w:val="20"/>
              </w:rPr>
              <w:t>Frequency</w:t>
            </w:r>
          </w:p>
        </w:tc>
        <w:tc>
          <w:tcPr>
            <w:tcW w:w="7267" w:type="dxa"/>
          </w:tcPr>
          <w:p w:rsidR="001F6FA8" w:rsidRPr="0029507D" w:rsidRDefault="001F6FA8" w:rsidP="001509D6">
            <w:pPr>
              <w:pStyle w:val="TableText"/>
              <w:rPr>
                <w:rFonts w:cs="Arial"/>
                <w:sz w:val="20"/>
              </w:rPr>
            </w:pPr>
            <w:r w:rsidRPr="0029507D">
              <w:rPr>
                <w:rFonts w:cs="Arial"/>
                <w:sz w:val="20"/>
              </w:rPr>
              <w:t>On Demand</w:t>
            </w:r>
          </w:p>
        </w:tc>
      </w:tr>
      <w:tr w:rsidR="001F6FA8" w:rsidRPr="00CF2155" w:rsidTr="00E10538">
        <w:trPr>
          <w:cantSplit/>
          <w:jc w:val="center"/>
        </w:trPr>
        <w:tc>
          <w:tcPr>
            <w:tcW w:w="2350" w:type="dxa"/>
            <w:shd w:val="clear" w:color="auto" w:fill="4F81BD"/>
          </w:tcPr>
          <w:p w:rsidR="001F6FA8" w:rsidRPr="0029507D" w:rsidRDefault="001F6FA8" w:rsidP="001509D6">
            <w:pPr>
              <w:pStyle w:val="TableHeading"/>
              <w:ind w:right="72"/>
              <w:rPr>
                <w:rFonts w:cs="Arial"/>
                <w:color w:val="FFFFFF"/>
                <w:sz w:val="20"/>
              </w:rPr>
            </w:pPr>
            <w:r w:rsidRPr="0029507D">
              <w:rPr>
                <w:rFonts w:cs="Arial"/>
                <w:color w:val="FFFFFF"/>
                <w:sz w:val="20"/>
              </w:rPr>
              <w:t>Volume</w:t>
            </w:r>
          </w:p>
        </w:tc>
        <w:tc>
          <w:tcPr>
            <w:tcW w:w="7267" w:type="dxa"/>
          </w:tcPr>
          <w:p w:rsidR="001F6FA8" w:rsidRPr="0029507D" w:rsidRDefault="001F6FA8" w:rsidP="001509D6">
            <w:pPr>
              <w:pStyle w:val="TableText"/>
              <w:rPr>
                <w:rFonts w:cs="Arial"/>
                <w:sz w:val="20"/>
                <w:highlight w:val="yellow"/>
              </w:rPr>
            </w:pPr>
            <w:r>
              <w:rPr>
                <w:rFonts w:cs="Arial"/>
                <w:sz w:val="20"/>
              </w:rPr>
              <w:t>Single/Batch</w:t>
            </w:r>
          </w:p>
        </w:tc>
      </w:tr>
    </w:tbl>
    <w:p w:rsidR="001F6FA8" w:rsidRDefault="001F6FA8" w:rsidP="00152892">
      <w:pPr>
        <w:pStyle w:val="Heading2"/>
        <w:ind w:right="7740"/>
      </w:pPr>
      <w:bookmarkStart w:id="48" w:name="_Toc413339864"/>
      <w:r>
        <w:t>Data Sources</w:t>
      </w:r>
      <w:bookmarkEnd w:id="48"/>
    </w:p>
    <w:p w:rsidR="001F6FA8" w:rsidRPr="000F3CAD" w:rsidRDefault="001F6FA8" w:rsidP="00152892">
      <w:pPr>
        <w:pStyle w:val="Heading3"/>
        <w:numPr>
          <w:ilvl w:val="2"/>
          <w:numId w:val="20"/>
        </w:numPr>
        <w:rPr>
          <w:u w:val="single"/>
        </w:rPr>
      </w:pPr>
      <w:r w:rsidRPr="000F3CAD">
        <w:rPr>
          <w:u w:val="single"/>
        </w:rPr>
        <w:t>Request/Response Information</w:t>
      </w:r>
    </w:p>
    <w:tbl>
      <w:tblPr>
        <w:tblW w:w="4448" w:type="pct"/>
        <w:tblInd w:w="708" w:type="dxa"/>
        <w:tblLook w:val="00A0"/>
      </w:tblPr>
      <w:tblGrid>
        <w:gridCol w:w="2302"/>
        <w:gridCol w:w="7178"/>
      </w:tblGrid>
      <w:tr w:rsidR="001F6FA8" w:rsidRPr="00FC3064" w:rsidTr="00E10538">
        <w:trPr>
          <w:trHeight w:val="225"/>
        </w:trPr>
        <w:tc>
          <w:tcPr>
            <w:tcW w:w="1214"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jc w:val="center"/>
              <w:rPr>
                <w:rFonts w:cs="Arial"/>
                <w:b/>
                <w:bCs/>
                <w:color w:val="000000"/>
                <w:sz w:val="18"/>
                <w:szCs w:val="18"/>
                <w:lang w:val="en-IN" w:eastAsia="en-IN"/>
              </w:rPr>
            </w:pPr>
            <w:r w:rsidRPr="00ED47AC">
              <w:rPr>
                <w:rFonts w:cs="Arial"/>
                <w:b/>
                <w:bCs/>
                <w:color w:val="000000"/>
                <w:sz w:val="18"/>
                <w:szCs w:val="18"/>
                <w:lang w:val="en-IN" w:eastAsia="en-IN"/>
              </w:rPr>
              <w:t>Type</w:t>
            </w:r>
          </w:p>
        </w:tc>
        <w:tc>
          <w:tcPr>
            <w:tcW w:w="3786"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1509D6">
            <w:pPr>
              <w:jc w:val="center"/>
              <w:rPr>
                <w:rFonts w:cs="Arial"/>
                <w:b/>
                <w:bCs/>
                <w:color w:val="000000"/>
                <w:sz w:val="18"/>
                <w:szCs w:val="18"/>
                <w:lang w:val="en-IN" w:eastAsia="en-IN"/>
              </w:rPr>
            </w:pPr>
            <w:r w:rsidRPr="00ED47AC">
              <w:rPr>
                <w:rFonts w:cs="Arial"/>
                <w:b/>
                <w:bCs/>
                <w:color w:val="000000"/>
                <w:sz w:val="18"/>
                <w:szCs w:val="18"/>
                <w:lang w:val="en-IN" w:eastAsia="en-IN"/>
              </w:rPr>
              <w:t>Details</w:t>
            </w:r>
          </w:p>
        </w:tc>
      </w:tr>
      <w:tr w:rsidR="001F6FA8" w:rsidRPr="00FC3064" w:rsidTr="00E10538">
        <w:trPr>
          <w:trHeight w:val="255"/>
        </w:trPr>
        <w:tc>
          <w:tcPr>
            <w:tcW w:w="1214"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c>
          <w:tcPr>
            <w:tcW w:w="3786"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1509D6">
            <w:pPr>
              <w:rPr>
                <w:rFonts w:ascii="Book Antiqua" w:hAnsi="Book Antiqua" w:cs="Arial"/>
                <w:b/>
                <w:bCs/>
                <w:color w:val="000000"/>
                <w:sz w:val="18"/>
                <w:szCs w:val="18"/>
                <w:lang w:val="en-IN" w:eastAsia="en-IN"/>
              </w:rPr>
            </w:pPr>
          </w:p>
        </w:tc>
      </w:tr>
      <w:tr w:rsidR="001F6FA8" w:rsidRPr="00FC3064" w:rsidTr="00E10538">
        <w:trPr>
          <w:trHeight w:val="332"/>
        </w:trPr>
        <w:tc>
          <w:tcPr>
            <w:tcW w:w="1214" w:type="pct"/>
            <w:tcBorders>
              <w:top w:val="nil"/>
              <w:left w:val="single" w:sz="4" w:space="0" w:color="auto"/>
              <w:bottom w:val="single" w:sz="4" w:space="0" w:color="auto"/>
              <w:right w:val="single" w:sz="4" w:space="0" w:color="auto"/>
            </w:tcBorders>
          </w:tcPr>
          <w:p w:rsidR="001F6FA8" w:rsidRPr="00134CC4" w:rsidRDefault="001F6FA8" w:rsidP="001509D6">
            <w:r>
              <w:t>Request</w:t>
            </w:r>
          </w:p>
        </w:tc>
        <w:tc>
          <w:tcPr>
            <w:tcW w:w="3786" w:type="pct"/>
            <w:tcBorders>
              <w:top w:val="nil"/>
              <w:left w:val="nil"/>
              <w:right w:val="single" w:sz="4" w:space="0" w:color="auto"/>
            </w:tcBorders>
          </w:tcPr>
          <w:p w:rsidR="001F6FA8" w:rsidRPr="004247A1" w:rsidRDefault="001F6FA8" w:rsidP="001509D6">
            <w:pPr>
              <w:rPr>
                <w:rFonts w:ascii="Book Antiqua" w:hAnsi="Book Antiqua" w:cs="Arial"/>
                <w:bCs/>
                <w:color w:val="000000"/>
                <w:sz w:val="18"/>
                <w:szCs w:val="18"/>
                <w:lang w:val="en-IN" w:eastAsia="en-IN"/>
              </w:rPr>
            </w:pPr>
            <w:r w:rsidRPr="00E910DE">
              <w:rPr>
                <w:rFonts w:ascii="Book Antiqua" w:hAnsi="Book Antiqua" w:cs="Arial"/>
                <w:bCs/>
                <w:color w:val="000000"/>
                <w:sz w:val="18"/>
                <w:szCs w:val="18"/>
                <w:lang w:val="en-IN" w:eastAsia="en-IN"/>
              </w:rPr>
              <w:object w:dxaOrig="1531" w:dyaOrig="1002">
                <v:shape id="_x0000_i1032" type="#_x0000_t75" style="width:75.75pt;height:50.25pt" o:ole="">
                  <v:imagedata r:id="rId17" o:title=""/>
                </v:shape>
                <o:OLEObject Type="Embed" ProgID="Package" ShapeID="_x0000_i1032" DrawAspect="Content" ObjectID="_1494331451" r:id="rId18"/>
              </w:object>
            </w:r>
          </w:p>
        </w:tc>
      </w:tr>
    </w:tbl>
    <w:p w:rsidR="001F6FA8" w:rsidRDefault="001F6FA8" w:rsidP="00152892">
      <w:pPr>
        <w:spacing w:before="120" w:after="120"/>
        <w:ind w:left="1440"/>
      </w:pPr>
    </w:p>
    <w:p w:rsidR="001F6FA8" w:rsidRDefault="001F6FA8" w:rsidP="00152892">
      <w:pPr>
        <w:pStyle w:val="BodyText"/>
      </w:pPr>
    </w:p>
    <w:p w:rsidR="001F6FA8" w:rsidRDefault="001F6FA8" w:rsidP="00152892">
      <w:pPr>
        <w:pStyle w:val="BodyText"/>
      </w:pPr>
    </w:p>
    <w:p w:rsidR="001F6FA8" w:rsidRPr="000F3CAD" w:rsidRDefault="001F6FA8" w:rsidP="00152892">
      <w:pPr>
        <w:pStyle w:val="Heading3"/>
        <w:rPr>
          <w:u w:val="single"/>
        </w:rPr>
      </w:pPr>
      <w:r w:rsidRPr="000F3CAD">
        <w:rPr>
          <w:u w:val="single"/>
        </w:rPr>
        <w:t>Domain Value Mapping(DVM)</w:t>
      </w:r>
    </w:p>
    <w:p w:rsidR="001F6FA8" w:rsidRDefault="001F6FA8" w:rsidP="00152892">
      <w:pPr>
        <w:pStyle w:val="BodyText"/>
      </w:pPr>
      <w:r>
        <w:t>None</w:t>
      </w:r>
    </w:p>
    <w:p w:rsidR="001F6FA8" w:rsidRDefault="001F6FA8" w:rsidP="00152892">
      <w:pPr>
        <w:pStyle w:val="BodyText"/>
      </w:pPr>
    </w:p>
    <w:p w:rsidR="001F6FA8" w:rsidRPr="007A14C5" w:rsidRDefault="001F6FA8" w:rsidP="00152892">
      <w:pPr>
        <w:pStyle w:val="BodyText"/>
      </w:pPr>
    </w:p>
    <w:p w:rsidR="001F6FA8" w:rsidRPr="000F3CAD" w:rsidRDefault="001F6FA8" w:rsidP="00152892">
      <w:pPr>
        <w:pStyle w:val="Heading3"/>
        <w:rPr>
          <w:u w:val="single"/>
        </w:rPr>
      </w:pPr>
      <w:r w:rsidRPr="000F3CAD">
        <w:rPr>
          <w:u w:val="single"/>
        </w:rPr>
        <w:t>Mapping Information</w:t>
      </w:r>
    </w:p>
    <w:p w:rsidR="001F6FA8" w:rsidRPr="00141742" w:rsidRDefault="001F6FA8" w:rsidP="00152892">
      <w:pPr>
        <w:pStyle w:val="BodyText"/>
        <w:rPr>
          <w:b/>
        </w:rPr>
      </w:pPr>
      <w:r w:rsidRPr="00141742">
        <w:rPr>
          <w:b/>
        </w:rPr>
        <w:t>Request</w:t>
      </w:r>
      <w:r>
        <w:rPr>
          <w:b/>
        </w:rPr>
        <w:t xml:space="preserve"> </w:t>
      </w:r>
    </w:p>
    <w:tbl>
      <w:tblPr>
        <w:tblW w:w="4611" w:type="pct"/>
        <w:tblInd w:w="828" w:type="dxa"/>
        <w:tblLayout w:type="fixed"/>
        <w:tblLook w:val="00A0"/>
      </w:tblPr>
      <w:tblGrid>
        <w:gridCol w:w="2281"/>
        <w:gridCol w:w="839"/>
        <w:gridCol w:w="2280"/>
        <w:gridCol w:w="1559"/>
        <w:gridCol w:w="1201"/>
        <w:gridCol w:w="1667"/>
      </w:tblGrid>
      <w:tr w:rsidR="001F6FA8" w:rsidRPr="00FC3064" w:rsidTr="001509D6">
        <w:trPr>
          <w:trHeight w:val="608"/>
        </w:trPr>
        <w:tc>
          <w:tcPr>
            <w:tcW w:w="116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w:t>
            </w:r>
            <w:r>
              <w:rPr>
                <w:rFonts w:cs="Arial"/>
                <w:b/>
                <w:bCs/>
                <w:color w:val="000000"/>
                <w:sz w:val="16"/>
                <w:szCs w:val="16"/>
                <w:lang w:val="en-IN" w:eastAsia="en-IN"/>
              </w:rPr>
              <w:t>EliteWS)</w:t>
            </w:r>
          </w:p>
        </w:tc>
        <w:tc>
          <w:tcPr>
            <w:tcW w:w="42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6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Target Data Entity(Siebel</w:t>
            </w:r>
            <w:r w:rsidRPr="00A8115C">
              <w:rPr>
                <w:rFonts w:cs="Arial"/>
                <w:b/>
                <w:bCs/>
                <w:color w:val="000000"/>
                <w:sz w:val="16"/>
                <w:szCs w:val="16"/>
                <w:lang w:val="en-IN" w:eastAsia="en-IN"/>
              </w:rPr>
              <w:t>)</w:t>
            </w:r>
          </w:p>
        </w:tc>
        <w:tc>
          <w:tcPr>
            <w:tcW w:w="793"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61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848"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1509D6">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E910DE">
        <w:trPr>
          <w:trHeight w:val="332"/>
        </w:trPr>
        <w:tc>
          <w:tcPr>
            <w:tcW w:w="1161" w:type="pct"/>
            <w:tcBorders>
              <w:top w:val="nil"/>
              <w:left w:val="single" w:sz="4" w:space="0" w:color="auto"/>
              <w:bottom w:val="single" w:sz="4" w:space="0" w:color="auto"/>
              <w:right w:val="single" w:sz="4" w:space="0" w:color="auto"/>
            </w:tcBorders>
            <w:vAlign w:val="bottom"/>
          </w:tcPr>
          <w:p w:rsidR="001F6FA8" w:rsidRPr="00962CC4" w:rsidRDefault="001F6FA8" w:rsidP="00515245">
            <w:pPr>
              <w:pStyle w:val="Normal9pt"/>
            </w:pPr>
            <w:r>
              <w:t>CLM_YEAR</w:t>
            </w:r>
          </w:p>
        </w:tc>
        <w:tc>
          <w:tcPr>
            <w:tcW w:w="427" w:type="pct"/>
            <w:tcBorders>
              <w:top w:val="nil"/>
              <w:left w:val="nil"/>
              <w:bottom w:val="single" w:sz="4" w:space="0" w:color="auto"/>
              <w:right w:val="single" w:sz="4" w:space="0" w:color="auto"/>
            </w:tcBorders>
            <w:vAlign w:val="center"/>
          </w:tcPr>
          <w:p w:rsidR="001F6FA8" w:rsidRPr="003D395C" w:rsidRDefault="001F6FA8" w:rsidP="00515245">
            <w:pPr>
              <w:pStyle w:val="Normal9pt"/>
            </w:pPr>
            <w:r>
              <w:t>Y</w:t>
            </w:r>
          </w:p>
        </w:tc>
        <w:tc>
          <w:tcPr>
            <w:tcW w:w="1160" w:type="pct"/>
            <w:tcBorders>
              <w:top w:val="nil"/>
              <w:left w:val="nil"/>
              <w:bottom w:val="single" w:sz="4" w:space="0" w:color="auto"/>
              <w:right w:val="single" w:sz="4" w:space="0" w:color="auto"/>
            </w:tcBorders>
            <w:vAlign w:val="bottom"/>
          </w:tcPr>
          <w:p w:rsidR="001F6FA8" w:rsidRPr="00962CC4" w:rsidRDefault="001F6FA8" w:rsidP="00515245">
            <w:pPr>
              <w:pStyle w:val="Normal9pt"/>
            </w:pPr>
            <w:r>
              <w:t>CLM_YEAR</w:t>
            </w:r>
          </w:p>
        </w:tc>
        <w:tc>
          <w:tcPr>
            <w:tcW w:w="793" w:type="pct"/>
            <w:tcBorders>
              <w:top w:val="single" w:sz="4" w:space="0" w:color="auto"/>
              <w:left w:val="nil"/>
              <w:bottom w:val="single" w:sz="4" w:space="0" w:color="auto"/>
              <w:right w:val="single" w:sz="4" w:space="0" w:color="auto"/>
            </w:tcBorders>
            <w:vAlign w:val="bottom"/>
          </w:tcPr>
          <w:p w:rsidR="001F6FA8" w:rsidRPr="00515245" w:rsidRDefault="001F6FA8" w:rsidP="00515245">
            <w:pPr>
              <w:pStyle w:val="Normal9pt"/>
            </w:pPr>
            <w:r w:rsidRPr="00515245">
              <w:t>NUMBER(4)</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515245">
            <w:pPr>
              <w:pStyle w:val="Normal9pt"/>
            </w:pPr>
          </w:p>
        </w:tc>
        <w:tc>
          <w:tcPr>
            <w:tcW w:w="848" w:type="pct"/>
            <w:tcBorders>
              <w:top w:val="nil"/>
              <w:left w:val="nil"/>
              <w:bottom w:val="single" w:sz="4" w:space="0" w:color="auto"/>
              <w:right w:val="single" w:sz="4" w:space="0" w:color="auto"/>
            </w:tcBorders>
          </w:tcPr>
          <w:p w:rsidR="001F6FA8" w:rsidRPr="00962CC4" w:rsidRDefault="001F6FA8" w:rsidP="00515245">
            <w:pPr>
              <w:pStyle w:val="Normal9pt"/>
            </w:pPr>
            <w:r>
              <w:t>Claim Year</w:t>
            </w:r>
          </w:p>
        </w:tc>
      </w:tr>
      <w:tr w:rsidR="001F6FA8" w:rsidRPr="00FC3064" w:rsidTr="00E910DE">
        <w:trPr>
          <w:trHeight w:val="330"/>
        </w:trPr>
        <w:tc>
          <w:tcPr>
            <w:tcW w:w="1161" w:type="pct"/>
            <w:tcBorders>
              <w:top w:val="nil"/>
              <w:left w:val="single" w:sz="4" w:space="0" w:color="auto"/>
              <w:bottom w:val="single" w:sz="4" w:space="0" w:color="auto"/>
              <w:right w:val="single" w:sz="4" w:space="0" w:color="auto"/>
            </w:tcBorders>
            <w:vAlign w:val="bottom"/>
          </w:tcPr>
          <w:p w:rsidR="001F6FA8" w:rsidRPr="00927861" w:rsidRDefault="001F6FA8" w:rsidP="00515245">
            <w:pPr>
              <w:pStyle w:val="Normal9pt"/>
            </w:pPr>
            <w:r>
              <w:t>CLM_NUM</w:t>
            </w:r>
          </w:p>
        </w:tc>
        <w:tc>
          <w:tcPr>
            <w:tcW w:w="427" w:type="pct"/>
            <w:tcBorders>
              <w:top w:val="nil"/>
              <w:left w:val="nil"/>
              <w:bottom w:val="single" w:sz="4" w:space="0" w:color="auto"/>
              <w:right w:val="single" w:sz="4" w:space="0" w:color="auto"/>
            </w:tcBorders>
            <w:vAlign w:val="center"/>
          </w:tcPr>
          <w:p w:rsidR="001F6FA8" w:rsidRPr="003D395C" w:rsidRDefault="001F6FA8" w:rsidP="00515245">
            <w:pPr>
              <w:pStyle w:val="Normal9pt"/>
            </w:pPr>
            <w:r>
              <w:t>Y</w:t>
            </w:r>
          </w:p>
        </w:tc>
        <w:tc>
          <w:tcPr>
            <w:tcW w:w="1160" w:type="pct"/>
            <w:tcBorders>
              <w:top w:val="nil"/>
              <w:left w:val="nil"/>
              <w:bottom w:val="single" w:sz="4" w:space="0" w:color="auto"/>
              <w:right w:val="single" w:sz="4" w:space="0" w:color="auto"/>
            </w:tcBorders>
            <w:vAlign w:val="bottom"/>
          </w:tcPr>
          <w:p w:rsidR="001F6FA8" w:rsidRPr="00927861" w:rsidRDefault="001F6FA8" w:rsidP="00515245">
            <w:pPr>
              <w:pStyle w:val="Normal9pt"/>
            </w:pPr>
            <w:r>
              <w:t>CLM_NUM</w:t>
            </w:r>
          </w:p>
        </w:tc>
        <w:tc>
          <w:tcPr>
            <w:tcW w:w="793" w:type="pct"/>
            <w:tcBorders>
              <w:top w:val="single" w:sz="4" w:space="0" w:color="auto"/>
              <w:left w:val="nil"/>
              <w:bottom w:val="single" w:sz="4" w:space="0" w:color="auto"/>
              <w:right w:val="single" w:sz="4" w:space="0" w:color="auto"/>
            </w:tcBorders>
            <w:vAlign w:val="bottom"/>
          </w:tcPr>
          <w:p w:rsidR="001F6FA8" w:rsidRPr="00515245" w:rsidRDefault="001F6FA8" w:rsidP="00515245">
            <w:pPr>
              <w:pStyle w:val="Normal9pt"/>
            </w:pPr>
            <w:r w:rsidRPr="00515245">
              <w:t>NUMBER(5)</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515245">
            <w:pPr>
              <w:pStyle w:val="Normal9pt"/>
            </w:pPr>
          </w:p>
        </w:tc>
        <w:tc>
          <w:tcPr>
            <w:tcW w:w="848" w:type="pct"/>
            <w:tcBorders>
              <w:top w:val="nil"/>
              <w:left w:val="nil"/>
              <w:bottom w:val="single" w:sz="4" w:space="0" w:color="auto"/>
              <w:right w:val="single" w:sz="4" w:space="0" w:color="auto"/>
            </w:tcBorders>
          </w:tcPr>
          <w:p w:rsidR="001F6FA8" w:rsidRPr="00962CC4" w:rsidRDefault="001F6FA8" w:rsidP="00515245">
            <w:pPr>
              <w:pStyle w:val="Normal9pt"/>
            </w:pPr>
            <w:r>
              <w:t>Claim Number</w:t>
            </w:r>
          </w:p>
        </w:tc>
      </w:tr>
      <w:tr w:rsidR="001F6FA8" w:rsidRPr="00FC3064" w:rsidTr="00E910DE">
        <w:trPr>
          <w:trHeight w:val="330"/>
        </w:trPr>
        <w:tc>
          <w:tcPr>
            <w:tcW w:w="1161" w:type="pct"/>
            <w:tcBorders>
              <w:top w:val="nil"/>
              <w:left w:val="single" w:sz="4" w:space="0" w:color="auto"/>
              <w:bottom w:val="single" w:sz="4" w:space="0" w:color="auto"/>
              <w:right w:val="single" w:sz="4" w:space="0" w:color="auto"/>
            </w:tcBorders>
            <w:vAlign w:val="bottom"/>
          </w:tcPr>
          <w:p w:rsidR="001F6FA8" w:rsidRPr="00CE7CA5" w:rsidRDefault="001F6FA8" w:rsidP="00515245">
            <w:pPr>
              <w:pStyle w:val="Normal9pt"/>
            </w:pPr>
            <w:r>
              <w:t>CLM</w:t>
            </w:r>
            <w:r w:rsidRPr="00CE7CA5">
              <w:t>_STATUS</w:t>
            </w:r>
          </w:p>
        </w:tc>
        <w:tc>
          <w:tcPr>
            <w:tcW w:w="427" w:type="pct"/>
            <w:tcBorders>
              <w:top w:val="nil"/>
              <w:left w:val="nil"/>
              <w:bottom w:val="single" w:sz="4" w:space="0" w:color="auto"/>
              <w:right w:val="single" w:sz="4" w:space="0" w:color="auto"/>
            </w:tcBorders>
            <w:vAlign w:val="center"/>
          </w:tcPr>
          <w:p w:rsidR="001F6FA8" w:rsidRPr="003D395C" w:rsidRDefault="001F6FA8" w:rsidP="00515245">
            <w:pPr>
              <w:pStyle w:val="Normal9pt"/>
            </w:pPr>
            <w:r>
              <w:t>Y</w:t>
            </w:r>
          </w:p>
        </w:tc>
        <w:tc>
          <w:tcPr>
            <w:tcW w:w="1160" w:type="pct"/>
            <w:tcBorders>
              <w:top w:val="nil"/>
              <w:left w:val="nil"/>
              <w:bottom w:val="single" w:sz="4" w:space="0" w:color="auto"/>
              <w:right w:val="single" w:sz="4" w:space="0" w:color="auto"/>
            </w:tcBorders>
            <w:vAlign w:val="bottom"/>
          </w:tcPr>
          <w:p w:rsidR="001F6FA8" w:rsidRPr="00CE7CA5" w:rsidRDefault="001F6FA8" w:rsidP="00515245">
            <w:pPr>
              <w:pStyle w:val="Normal9pt"/>
            </w:pPr>
            <w:r>
              <w:t>CLM</w:t>
            </w:r>
            <w:r w:rsidRPr="00CE7CA5">
              <w:t>_STATUS</w:t>
            </w:r>
          </w:p>
        </w:tc>
        <w:tc>
          <w:tcPr>
            <w:tcW w:w="793" w:type="pct"/>
            <w:tcBorders>
              <w:top w:val="single" w:sz="4" w:space="0" w:color="auto"/>
              <w:left w:val="nil"/>
              <w:bottom w:val="single" w:sz="4" w:space="0" w:color="auto"/>
              <w:right w:val="single" w:sz="4" w:space="0" w:color="auto"/>
            </w:tcBorders>
          </w:tcPr>
          <w:p w:rsidR="001F6FA8" w:rsidRPr="00CE7CA5" w:rsidRDefault="001F6FA8" w:rsidP="00515245">
            <w:pPr>
              <w:pStyle w:val="Normal9pt"/>
            </w:pPr>
            <w:r>
              <w:t>VARCHAR(25)</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515245">
            <w:pPr>
              <w:pStyle w:val="Normal9pt"/>
            </w:pPr>
          </w:p>
        </w:tc>
        <w:tc>
          <w:tcPr>
            <w:tcW w:w="848" w:type="pct"/>
            <w:tcBorders>
              <w:top w:val="nil"/>
              <w:left w:val="nil"/>
              <w:bottom w:val="single" w:sz="4" w:space="0" w:color="auto"/>
              <w:right w:val="single" w:sz="4" w:space="0" w:color="auto"/>
            </w:tcBorders>
            <w:vAlign w:val="bottom"/>
          </w:tcPr>
          <w:p w:rsidR="001F6FA8" w:rsidRPr="00CE7CA5" w:rsidRDefault="001F6FA8" w:rsidP="00515245">
            <w:pPr>
              <w:pStyle w:val="Normal9pt"/>
            </w:pPr>
            <w:r w:rsidRPr="00CE7CA5">
              <w:t xml:space="preserve">Status </w:t>
            </w:r>
          </w:p>
        </w:tc>
      </w:tr>
      <w:tr w:rsidR="001F6FA8" w:rsidRPr="00FC3064" w:rsidTr="00E910DE">
        <w:trPr>
          <w:trHeight w:val="330"/>
        </w:trPr>
        <w:tc>
          <w:tcPr>
            <w:tcW w:w="1161" w:type="pct"/>
            <w:tcBorders>
              <w:top w:val="nil"/>
              <w:left w:val="single" w:sz="4" w:space="0" w:color="auto"/>
              <w:bottom w:val="single" w:sz="4" w:space="0" w:color="auto"/>
              <w:right w:val="single" w:sz="4" w:space="0" w:color="auto"/>
            </w:tcBorders>
            <w:vAlign w:val="bottom"/>
          </w:tcPr>
          <w:p w:rsidR="001F6FA8" w:rsidRDefault="001F6FA8" w:rsidP="00515245">
            <w:pPr>
              <w:pStyle w:val="Normal9pt"/>
            </w:pPr>
            <w:r>
              <w:t>CLM_STATDET</w:t>
            </w:r>
          </w:p>
        </w:tc>
        <w:tc>
          <w:tcPr>
            <w:tcW w:w="427" w:type="pct"/>
            <w:tcBorders>
              <w:top w:val="nil"/>
              <w:left w:val="nil"/>
              <w:bottom w:val="single" w:sz="4" w:space="0" w:color="auto"/>
              <w:right w:val="single" w:sz="4" w:space="0" w:color="auto"/>
            </w:tcBorders>
            <w:vAlign w:val="center"/>
          </w:tcPr>
          <w:p w:rsidR="001F6FA8" w:rsidRPr="003D395C" w:rsidRDefault="001F6FA8" w:rsidP="00515245">
            <w:pPr>
              <w:pStyle w:val="Normal9pt"/>
            </w:pPr>
            <w:r>
              <w:t>Y</w:t>
            </w:r>
          </w:p>
        </w:tc>
        <w:tc>
          <w:tcPr>
            <w:tcW w:w="1160" w:type="pct"/>
            <w:tcBorders>
              <w:top w:val="nil"/>
              <w:left w:val="nil"/>
              <w:bottom w:val="single" w:sz="4" w:space="0" w:color="auto"/>
              <w:right w:val="single" w:sz="4" w:space="0" w:color="auto"/>
            </w:tcBorders>
            <w:vAlign w:val="bottom"/>
          </w:tcPr>
          <w:p w:rsidR="001F6FA8" w:rsidRDefault="001F6FA8" w:rsidP="00515245">
            <w:pPr>
              <w:pStyle w:val="Normal9pt"/>
            </w:pPr>
            <w:r>
              <w:t>CLM_STATDET</w:t>
            </w:r>
          </w:p>
        </w:tc>
        <w:tc>
          <w:tcPr>
            <w:tcW w:w="793" w:type="pct"/>
            <w:tcBorders>
              <w:top w:val="single" w:sz="4" w:space="0" w:color="auto"/>
              <w:left w:val="nil"/>
              <w:bottom w:val="single" w:sz="4" w:space="0" w:color="auto"/>
              <w:right w:val="single" w:sz="4" w:space="0" w:color="auto"/>
            </w:tcBorders>
          </w:tcPr>
          <w:p w:rsidR="001F6FA8" w:rsidRDefault="001F6FA8" w:rsidP="00515245">
            <w:pPr>
              <w:pStyle w:val="Normal9pt"/>
            </w:pPr>
            <w:r>
              <w:t>NUMBER(3)</w:t>
            </w:r>
          </w:p>
        </w:tc>
        <w:tc>
          <w:tcPr>
            <w:tcW w:w="611" w:type="pct"/>
            <w:tcBorders>
              <w:top w:val="nil"/>
              <w:left w:val="single" w:sz="4" w:space="0" w:color="auto"/>
              <w:bottom w:val="single" w:sz="4" w:space="0" w:color="auto"/>
              <w:right w:val="single" w:sz="4" w:space="0" w:color="auto"/>
            </w:tcBorders>
            <w:vAlign w:val="center"/>
          </w:tcPr>
          <w:p w:rsidR="001F6FA8" w:rsidRPr="00BF31F0" w:rsidRDefault="001F6FA8" w:rsidP="00515245">
            <w:pPr>
              <w:pStyle w:val="Normal9pt"/>
            </w:pPr>
          </w:p>
        </w:tc>
        <w:tc>
          <w:tcPr>
            <w:tcW w:w="848" w:type="pct"/>
            <w:tcBorders>
              <w:top w:val="nil"/>
              <w:left w:val="nil"/>
              <w:bottom w:val="single" w:sz="4" w:space="0" w:color="auto"/>
              <w:right w:val="single" w:sz="4" w:space="0" w:color="auto"/>
            </w:tcBorders>
            <w:vAlign w:val="bottom"/>
          </w:tcPr>
          <w:p w:rsidR="001F6FA8" w:rsidRPr="00CE7CA5" w:rsidRDefault="001F6FA8" w:rsidP="00515245">
            <w:pPr>
              <w:pStyle w:val="Normal9pt"/>
            </w:pPr>
            <w:r>
              <w:t>Details Status</w:t>
            </w:r>
          </w:p>
        </w:tc>
      </w:tr>
      <w:tr w:rsidR="001F6FA8" w:rsidRPr="00FC3064" w:rsidTr="00E910D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5F7C82" w:rsidRDefault="001F6FA8" w:rsidP="00515245">
            <w:pPr>
              <w:pStyle w:val="Normal9pt"/>
            </w:pPr>
            <w:r>
              <w:t>CLM</w:t>
            </w:r>
            <w:r w:rsidRPr="00CE7CA5">
              <w:t>_REMARKS</w:t>
            </w:r>
          </w:p>
        </w:tc>
        <w:tc>
          <w:tcPr>
            <w:tcW w:w="427" w:type="pct"/>
            <w:tcBorders>
              <w:top w:val="single" w:sz="4" w:space="0" w:color="auto"/>
              <w:left w:val="nil"/>
              <w:bottom w:val="single" w:sz="4" w:space="0" w:color="auto"/>
              <w:right w:val="single" w:sz="4" w:space="0" w:color="auto"/>
            </w:tcBorders>
            <w:vAlign w:val="center"/>
          </w:tcPr>
          <w:p w:rsidR="001F6FA8" w:rsidRPr="003D395C" w:rsidRDefault="001F6FA8" w:rsidP="00515245">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Pr="005F7C82" w:rsidRDefault="001F6FA8" w:rsidP="00515245">
            <w:pPr>
              <w:pStyle w:val="Normal9pt"/>
            </w:pPr>
            <w:r>
              <w:t>CLM</w:t>
            </w:r>
            <w:r w:rsidRPr="00CE7CA5">
              <w:t>_REMARKS</w:t>
            </w:r>
          </w:p>
        </w:tc>
        <w:tc>
          <w:tcPr>
            <w:tcW w:w="793" w:type="pct"/>
            <w:tcBorders>
              <w:top w:val="single" w:sz="4" w:space="0" w:color="auto"/>
              <w:left w:val="nil"/>
              <w:bottom w:val="single" w:sz="4" w:space="0" w:color="auto"/>
              <w:right w:val="single" w:sz="4" w:space="0" w:color="auto"/>
            </w:tcBorders>
          </w:tcPr>
          <w:p w:rsidR="001F6FA8" w:rsidRDefault="001F6FA8" w:rsidP="00515245">
            <w:pPr>
              <w:pStyle w:val="Normal9pt"/>
            </w:pPr>
            <w:r>
              <w:t>VARCHAR2(2000)</w:t>
            </w:r>
          </w:p>
        </w:tc>
        <w:tc>
          <w:tcPr>
            <w:tcW w:w="611" w:type="pct"/>
            <w:tcBorders>
              <w:top w:val="single" w:sz="4" w:space="0" w:color="auto"/>
              <w:left w:val="single" w:sz="4" w:space="0" w:color="auto"/>
              <w:bottom w:val="single" w:sz="4" w:space="0" w:color="auto"/>
              <w:right w:val="single" w:sz="4" w:space="0" w:color="auto"/>
            </w:tcBorders>
            <w:vAlign w:val="center"/>
          </w:tcPr>
          <w:p w:rsidR="001F6FA8" w:rsidRPr="00BF31F0" w:rsidRDefault="001F6FA8" w:rsidP="00515245">
            <w:pPr>
              <w:pStyle w:val="Normal9pt"/>
            </w:pPr>
          </w:p>
        </w:tc>
        <w:tc>
          <w:tcPr>
            <w:tcW w:w="848" w:type="pct"/>
            <w:tcBorders>
              <w:top w:val="single" w:sz="4" w:space="0" w:color="auto"/>
              <w:left w:val="nil"/>
              <w:bottom w:val="single" w:sz="4" w:space="0" w:color="auto"/>
              <w:right w:val="single" w:sz="4" w:space="0" w:color="auto"/>
            </w:tcBorders>
            <w:vAlign w:val="bottom"/>
          </w:tcPr>
          <w:p w:rsidR="001F6FA8" w:rsidRDefault="001F6FA8" w:rsidP="00515245">
            <w:pPr>
              <w:pStyle w:val="Normal9pt"/>
            </w:pPr>
            <w:r>
              <w:t>Remarks</w:t>
            </w:r>
          </w:p>
        </w:tc>
      </w:tr>
    </w:tbl>
    <w:p w:rsidR="001F6FA8" w:rsidRPr="00DE4F22" w:rsidRDefault="001F6FA8" w:rsidP="00015EE6">
      <w:pPr>
        <w:pStyle w:val="BodyText"/>
        <w:ind w:left="0"/>
      </w:pPr>
      <w:r>
        <w:tab/>
        <w:t>CLM_STAUS and CLM-STATDET details are covered in Elite Technical Specification.</w:t>
      </w:r>
    </w:p>
    <w:p w:rsidR="001F6FA8" w:rsidRPr="00DE4F22" w:rsidRDefault="001F6FA8" w:rsidP="00152892">
      <w:pPr>
        <w:pStyle w:val="BodyText"/>
      </w:pPr>
    </w:p>
    <w:p w:rsidR="001F6FA8" w:rsidRPr="00643598" w:rsidRDefault="001F6FA8" w:rsidP="00152892">
      <w:pPr>
        <w:pStyle w:val="BodyText"/>
      </w:pPr>
    </w:p>
    <w:p w:rsidR="001F6FA8" w:rsidRDefault="001F6FA8" w:rsidP="00152892">
      <w:pPr>
        <w:pStyle w:val="Heading2"/>
        <w:tabs>
          <w:tab w:val="left" w:pos="6660"/>
        </w:tabs>
        <w:ind w:right="4140"/>
      </w:pPr>
      <w:bookmarkStart w:id="49" w:name="_Toc413339865"/>
      <w:r>
        <w:t>Technical Design Information</w:t>
      </w:r>
      <w:bookmarkEnd w:id="49"/>
    </w:p>
    <w:p w:rsidR="001F6FA8" w:rsidRPr="00987721" w:rsidRDefault="001F6FA8" w:rsidP="00152892">
      <w:pPr>
        <w:pStyle w:val="Note"/>
        <w:numPr>
          <w:ilvl w:val="0"/>
          <w:numId w:val="21"/>
        </w:numPr>
        <w:rPr>
          <w:u w:val="single"/>
        </w:rPr>
      </w:pPr>
      <w:r w:rsidRPr="00987721">
        <w:rPr>
          <w:u w:val="single"/>
        </w:rPr>
        <w:t>The intent of this section is to identify the table, columns, and source values that are required to support the above data elements.  Refer to the Physical Database Design (IM.040), to identify the existing tables where the above attributes are located.</w:t>
      </w:r>
    </w:p>
    <w:p w:rsidR="001F6FA8" w:rsidRPr="00987721" w:rsidRDefault="001F6FA8" w:rsidP="00152892">
      <w:pPr>
        <w:pStyle w:val="Heading3"/>
        <w:rPr>
          <w:u w:val="single"/>
        </w:rPr>
      </w:pPr>
      <w:r w:rsidRPr="00987721">
        <w:rPr>
          <w:u w:val="single"/>
        </w:rPr>
        <w:t>Composite Diagram</w:t>
      </w:r>
    </w:p>
    <w:p w:rsidR="001F6FA8" w:rsidRDefault="001F6FA8" w:rsidP="00152892">
      <w:pPr>
        <w:pStyle w:val="BodyText"/>
        <w:ind w:left="630"/>
      </w:pPr>
      <w:r>
        <w:pict>
          <v:shape id="_x0000_i1033" type="#_x0000_t75" style="width:520.5pt;height:278.25pt">
            <v:imagedata r:id="rId19" o:title=""/>
          </v:shape>
        </w:pict>
      </w:r>
    </w:p>
    <w:p w:rsidR="001F6FA8" w:rsidRPr="004F34D1" w:rsidRDefault="001F6FA8" w:rsidP="00152892">
      <w:pPr>
        <w:pStyle w:val="BodyText"/>
        <w:ind w:left="630"/>
      </w:pPr>
    </w:p>
    <w:p w:rsidR="001F6FA8" w:rsidRPr="000F3CAD" w:rsidRDefault="001F6FA8" w:rsidP="00152892">
      <w:pPr>
        <w:pStyle w:val="Heading3"/>
        <w:rPr>
          <w:u w:val="single"/>
        </w:rPr>
      </w:pPr>
      <w:r w:rsidRPr="000F3CAD">
        <w:rPr>
          <w:u w:val="single"/>
        </w:rPr>
        <w:t>Technical Program Flow</w:t>
      </w:r>
    </w:p>
    <w:p w:rsidR="001F6FA8" w:rsidRDefault="001F6FA8" w:rsidP="00152892">
      <w:pPr>
        <w:pStyle w:val="BodyText"/>
        <w:numPr>
          <w:ilvl w:val="0"/>
          <w:numId w:val="16"/>
        </w:numPr>
      </w:pPr>
      <w:r>
        <w:t>Receive Claim Status Update Payload from Elite</w:t>
      </w:r>
    </w:p>
    <w:p w:rsidR="001F6FA8" w:rsidRDefault="001F6FA8" w:rsidP="00152892">
      <w:pPr>
        <w:pStyle w:val="BodyText"/>
        <w:numPr>
          <w:ilvl w:val="0"/>
          <w:numId w:val="16"/>
        </w:numPr>
      </w:pPr>
      <w:r>
        <w:t>Transform to Siebel Service Input Variable</w:t>
      </w:r>
    </w:p>
    <w:p w:rsidR="001F6FA8" w:rsidRDefault="001F6FA8" w:rsidP="00152892">
      <w:pPr>
        <w:pStyle w:val="BodyText"/>
        <w:numPr>
          <w:ilvl w:val="0"/>
          <w:numId w:val="16"/>
        </w:numPr>
      </w:pPr>
      <w:r>
        <w:t>Invoke Siebel Service to Send Claim Status.</w:t>
      </w:r>
    </w:p>
    <w:p w:rsidR="001F6FA8" w:rsidRDefault="001F6FA8" w:rsidP="00152892">
      <w:pPr>
        <w:pStyle w:val="BodyText"/>
        <w:numPr>
          <w:ilvl w:val="0"/>
          <w:numId w:val="16"/>
        </w:numPr>
      </w:pPr>
      <w:r>
        <w:t>Handle the fault if any, and invoke standard Fault Handler Service.</w:t>
      </w:r>
    </w:p>
    <w:p w:rsidR="001F6FA8" w:rsidRDefault="001F6FA8" w:rsidP="00152892">
      <w:pPr>
        <w:pStyle w:val="BodyText"/>
        <w:ind w:left="2160"/>
      </w:pPr>
    </w:p>
    <w:p w:rsidR="001F6FA8" w:rsidRDefault="001F6FA8" w:rsidP="00152892">
      <w:pPr>
        <w:pStyle w:val="Heading2"/>
        <w:tabs>
          <w:tab w:val="left" w:pos="4920"/>
        </w:tabs>
        <w:ind w:right="5520"/>
      </w:pPr>
      <w:bookmarkStart w:id="50" w:name="_Toc413339866"/>
      <w:r>
        <w:t>Error Handling Considerations</w:t>
      </w:r>
      <w:bookmarkEnd w:id="50"/>
    </w:p>
    <w:p w:rsidR="001F6FA8" w:rsidRDefault="001F6FA8" w:rsidP="00152892">
      <w:pPr>
        <w:pStyle w:val="BodyText"/>
      </w:pPr>
      <w:r>
        <w:t>EMAD Standard Fault Handler Service is used to capture all system related failure/error information.</w:t>
      </w:r>
    </w:p>
    <w:p w:rsidR="001F6FA8" w:rsidRPr="009E2B5A" w:rsidRDefault="001F6FA8" w:rsidP="00152892">
      <w:pPr>
        <w:pStyle w:val="BodyText"/>
      </w:pPr>
    </w:p>
    <w:p w:rsidR="001F6FA8" w:rsidRDefault="001F6FA8" w:rsidP="00152892">
      <w:pPr>
        <w:pStyle w:val="Heading2"/>
        <w:ind w:right="5520"/>
      </w:pPr>
      <w:bookmarkStart w:id="51" w:name="_Toc413339867"/>
      <w:r>
        <w:t>Web Security Considerations</w:t>
      </w:r>
      <w:bookmarkEnd w:id="51"/>
    </w:p>
    <w:p w:rsidR="001F6FA8" w:rsidRDefault="001F6FA8" w:rsidP="00152892">
      <w:pPr>
        <w:pStyle w:val="BodyText"/>
      </w:pPr>
      <w:r>
        <w:t>This integration service will be authenticated by user name and password from SOA Server.</w:t>
      </w:r>
    </w:p>
    <w:p w:rsidR="001F6FA8" w:rsidRDefault="001F6FA8" w:rsidP="00152892">
      <w:pPr>
        <w:pStyle w:val="BodyText"/>
      </w:pPr>
      <w:r>
        <w:t>The below WS security policy has to be attached to endpoint Service</w:t>
      </w:r>
    </w:p>
    <w:p w:rsidR="001F6FA8" w:rsidRPr="00E875B1" w:rsidRDefault="001F6FA8" w:rsidP="00152892">
      <w:pPr>
        <w:pStyle w:val="BodyText"/>
        <w:rPr>
          <w:b/>
        </w:rPr>
      </w:pPr>
      <w:r>
        <w:rPr>
          <w:b/>
        </w:rPr>
        <w:t>“</w:t>
      </w:r>
      <w:r w:rsidRPr="00E875B1">
        <w:rPr>
          <w:b/>
        </w:rPr>
        <w:t>Oracle/wss_username_token_service_policy</w:t>
      </w:r>
      <w:r>
        <w:rPr>
          <w:b/>
        </w:rPr>
        <w:t>”</w:t>
      </w:r>
    </w:p>
    <w:p w:rsidR="001F6FA8" w:rsidRDefault="001F6FA8" w:rsidP="00152892">
      <w:pPr>
        <w:pStyle w:val="BodyText"/>
      </w:pPr>
      <w:r>
        <w:t xml:space="preserve">      </w:t>
      </w:r>
    </w:p>
    <w:p w:rsidR="001F6FA8" w:rsidRDefault="001F6FA8" w:rsidP="00152892">
      <w:pPr>
        <w:pStyle w:val="Note"/>
        <w:numPr>
          <w:ilvl w:val="0"/>
          <w:numId w:val="8"/>
        </w:numPr>
      </w:pPr>
      <w:r>
        <w:t>The intent is to design the rules that are necessary to verify the format, length, relationships etc. of the attributes listed above.</w:t>
      </w:r>
    </w:p>
    <w:p w:rsidR="001F6FA8" w:rsidRDefault="001F6FA8" w:rsidP="00152892">
      <w:pPr>
        <w:pStyle w:val="Heading2"/>
        <w:ind w:right="5400"/>
      </w:pPr>
      <w:bookmarkStart w:id="52" w:name="_Toc413339868"/>
      <w:r>
        <w:t>Performance Considerations</w:t>
      </w:r>
      <w:bookmarkEnd w:id="52"/>
    </w:p>
    <w:p w:rsidR="001F6FA8" w:rsidRPr="009E2B5A" w:rsidRDefault="001F6FA8" w:rsidP="00ED57A7">
      <w:pPr>
        <w:pStyle w:val="BodyText"/>
      </w:pPr>
      <w:r>
        <w:t>As per Oracle SOA Integration and EMAD standards.</w:t>
      </w:r>
    </w:p>
    <w:p w:rsidR="001F6FA8" w:rsidRDefault="001F6FA8" w:rsidP="00BF0B36">
      <w:pPr>
        <w:pStyle w:val="Heading1"/>
      </w:pPr>
      <w:r>
        <w:t>Integration Design for Cancellation request</w:t>
      </w:r>
    </w:p>
    <w:p w:rsidR="001F6FA8" w:rsidRDefault="001F6FA8" w:rsidP="00BF0B36">
      <w:pPr>
        <w:pStyle w:val="Note"/>
        <w:numPr>
          <w:ilvl w:val="0"/>
          <w:numId w:val="10"/>
        </w:numPr>
      </w:pPr>
      <w:r>
        <w:t>The intent of this section is to design the services between the components and the interfaces with external systems for each Use Case.  Refer to DS.080  Software Component Design and focus on calling arguments (i.e., service signature) and logic definition.</w:t>
      </w:r>
    </w:p>
    <w:p w:rsidR="001F6FA8" w:rsidRDefault="001F6FA8" w:rsidP="005A1E8C">
      <w:pPr>
        <w:pStyle w:val="BodyText"/>
        <w:ind w:left="720"/>
      </w:pPr>
      <w:r>
        <w:t>The Integration service provides facility to Cancel the Opportunity(Contract) for a Customer. Here Siebel will act as Source system and EBS-OLFM will act as target system.  The business functionality and validation rules are covered Siebel, OLFM Cancellation Design documents.</w:t>
      </w:r>
    </w:p>
    <w:p w:rsidR="001F6FA8" w:rsidRDefault="001F6FA8" w:rsidP="00BF0B36">
      <w:pPr>
        <w:pStyle w:val="BodyText"/>
        <w:ind w:left="720"/>
      </w:pPr>
      <w:r>
        <w:t xml:space="preserve"> </w:t>
      </w:r>
    </w:p>
    <w:p w:rsidR="001F6FA8" w:rsidRDefault="001F6FA8" w:rsidP="00BF0B36">
      <w:pPr>
        <w:pStyle w:val="Heading2"/>
        <w:ind w:right="6480"/>
      </w:pPr>
      <w:r>
        <w:t xml:space="preserve">Business Rule Design </w:t>
      </w:r>
    </w:p>
    <w:p w:rsidR="001F6FA8" w:rsidRPr="00495D10" w:rsidRDefault="001F6FA8" w:rsidP="00BF0B36">
      <w:pPr>
        <w:pStyle w:val="BodyText"/>
        <w:ind w:left="720"/>
      </w:pPr>
      <w:r>
        <w:t xml:space="preserve">    Siebel will invoke the Opportunity Cancellation to cancel the Invoice, PO, Insurance and payment which was created earlier during Opportunity booking. To cancel this, Siebel would pass SOA Request Id, Customer Iqama and Contract Number to EBS. SOA Request ID will act as unique key between Siebel and OLFM</w:t>
      </w:r>
    </w:p>
    <w:p w:rsidR="001F6FA8" w:rsidRDefault="001F6FA8" w:rsidP="00BF0B36">
      <w:pPr>
        <w:ind w:left="720"/>
      </w:pPr>
      <w:r>
        <w:t>1.    Receive the Input payload from Siebel along with SOA Request Id, Customer Iqama ID and Contract Number</w:t>
      </w:r>
    </w:p>
    <w:p w:rsidR="001F6FA8" w:rsidRDefault="001F6FA8" w:rsidP="00BF0B36">
      <w:pPr>
        <w:pStyle w:val="BodyText"/>
        <w:ind w:left="720"/>
      </w:pPr>
      <w:r>
        <w:t>2.    Validate and Transform the input to EBS Concurrent Program</w:t>
      </w:r>
    </w:p>
    <w:p w:rsidR="001F6FA8" w:rsidRDefault="001F6FA8" w:rsidP="00BF0B36">
      <w:pPr>
        <w:pStyle w:val="BodyText"/>
        <w:ind w:left="720"/>
      </w:pPr>
      <w:r>
        <w:t>3.     Invoke eBS Concurrent program to process the cancellation request.</w:t>
      </w:r>
    </w:p>
    <w:p w:rsidR="001F6FA8" w:rsidRDefault="001F6FA8" w:rsidP="00BF0B36">
      <w:pPr>
        <w:pStyle w:val="BodyText"/>
        <w:ind w:left="720"/>
      </w:pPr>
      <w:r>
        <w:t>4.    Get the response from eBS about the Process Submission.</w:t>
      </w:r>
    </w:p>
    <w:p w:rsidR="001F6FA8" w:rsidRDefault="001F6FA8" w:rsidP="00BF0B36">
      <w:pPr>
        <w:pStyle w:val="BodyText"/>
        <w:ind w:left="0"/>
      </w:pPr>
    </w:p>
    <w:p w:rsidR="001F6FA8" w:rsidRDefault="001F6FA8" w:rsidP="00BF0B36">
      <w:pPr>
        <w:pStyle w:val="Heading2"/>
        <w:tabs>
          <w:tab w:val="left" w:pos="5940"/>
        </w:tabs>
        <w:ind w:right="4500"/>
      </w:pPr>
      <w:r>
        <w:t>Integration Design - Quick Reference</w:t>
      </w:r>
    </w:p>
    <w:tbl>
      <w:tblPr>
        <w:tblW w:w="96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7267"/>
      </w:tblGrid>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SOA Project Name</w:t>
            </w:r>
          </w:p>
        </w:tc>
        <w:tc>
          <w:tcPr>
            <w:tcW w:w="7267" w:type="dxa"/>
          </w:tcPr>
          <w:p w:rsidR="001F6FA8" w:rsidRPr="0029507D" w:rsidRDefault="001F6FA8" w:rsidP="007217FE">
            <w:pPr>
              <w:pStyle w:val="TableText"/>
              <w:rPr>
                <w:rFonts w:cs="Arial"/>
                <w:b/>
                <w:sz w:val="20"/>
              </w:rPr>
            </w:pPr>
            <w:r>
              <w:rPr>
                <w:rFonts w:cs="Arial"/>
                <w:b/>
                <w:sz w:val="20"/>
              </w:rPr>
              <w:t>CancellationRequest</w:t>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Pr>
                <w:rFonts w:cs="Arial"/>
                <w:color w:val="FFFFFF"/>
                <w:sz w:val="20"/>
              </w:rPr>
              <w:t>Service Type</w:t>
            </w:r>
          </w:p>
        </w:tc>
        <w:tc>
          <w:tcPr>
            <w:tcW w:w="7267" w:type="dxa"/>
          </w:tcPr>
          <w:p w:rsidR="001F6FA8" w:rsidRPr="0029507D" w:rsidRDefault="001F6FA8" w:rsidP="007217FE">
            <w:pPr>
              <w:pStyle w:val="TableText"/>
              <w:rPr>
                <w:rFonts w:cs="Arial"/>
                <w:sz w:val="20"/>
              </w:rPr>
            </w:pPr>
            <w:r>
              <w:rPr>
                <w:rFonts w:cs="Arial"/>
                <w:sz w:val="20"/>
              </w:rPr>
              <w:t>Synchronous</w:t>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Source - Target System</w:t>
            </w:r>
          </w:p>
        </w:tc>
        <w:tc>
          <w:tcPr>
            <w:tcW w:w="7267" w:type="dxa"/>
          </w:tcPr>
          <w:p w:rsidR="001F6FA8" w:rsidRPr="0029507D" w:rsidRDefault="001F6FA8" w:rsidP="007217FE">
            <w:pPr>
              <w:pStyle w:val="TableText"/>
              <w:rPr>
                <w:rFonts w:cs="Arial"/>
                <w:sz w:val="20"/>
              </w:rPr>
            </w:pPr>
            <w:r>
              <w:rPr>
                <w:rFonts w:cs="Arial"/>
                <w:sz w:val="20"/>
              </w:rPr>
              <w:t>Siebel - EBS</w:t>
            </w:r>
          </w:p>
        </w:tc>
      </w:tr>
      <w:tr w:rsidR="001F6FA8" w:rsidRPr="00CF2155" w:rsidTr="007217FE">
        <w:trPr>
          <w:cantSplit/>
        </w:trPr>
        <w:tc>
          <w:tcPr>
            <w:tcW w:w="2350" w:type="dxa"/>
            <w:shd w:val="clear" w:color="auto" w:fill="4F81BD"/>
          </w:tcPr>
          <w:p w:rsidR="001F6FA8" w:rsidRPr="0029507D" w:rsidRDefault="001F6FA8" w:rsidP="007217FE">
            <w:pPr>
              <w:pStyle w:val="Heading1Text"/>
              <w:spacing w:before="120" w:after="120"/>
              <w:ind w:left="0"/>
              <w:rPr>
                <w:rFonts w:ascii="Arial" w:eastAsia="PMingLiU" w:hAnsi="Arial" w:cs="Arial"/>
                <w:b/>
                <w:color w:val="FFFFFF"/>
                <w:sz w:val="20"/>
                <w:szCs w:val="20"/>
                <w:lang w:eastAsia="zh-TW"/>
              </w:rPr>
            </w:pPr>
            <w:r w:rsidRPr="0029507D">
              <w:rPr>
                <w:rFonts w:ascii="Arial" w:eastAsia="PMingLiU" w:hAnsi="Arial" w:cs="Arial"/>
                <w:b/>
                <w:color w:val="FFFFFF"/>
                <w:sz w:val="20"/>
                <w:szCs w:val="20"/>
                <w:lang w:eastAsia="zh-TW"/>
              </w:rPr>
              <w:t>Inbound SOA Service Design</w:t>
            </w:r>
          </w:p>
        </w:tc>
        <w:tc>
          <w:tcPr>
            <w:tcW w:w="7267" w:type="dxa"/>
          </w:tcPr>
          <w:p w:rsidR="001F6FA8" w:rsidRPr="0029507D" w:rsidRDefault="001F6FA8" w:rsidP="007217FE">
            <w:pPr>
              <w:pStyle w:val="Heading1Text"/>
              <w:spacing w:before="120" w:after="120"/>
              <w:ind w:left="0"/>
              <w:rPr>
                <w:rFonts w:ascii="Arial" w:eastAsia="PMingLiU" w:hAnsi="Arial" w:cs="Arial"/>
                <w:sz w:val="20"/>
                <w:szCs w:val="20"/>
                <w:lang w:eastAsia="zh-TW"/>
              </w:rPr>
            </w:pPr>
            <w:r w:rsidRPr="0029507D">
              <w:rPr>
                <w:rFonts w:ascii="Arial" w:eastAsia="PMingLiU" w:hAnsi="Arial" w:cs="Arial"/>
                <w:sz w:val="20"/>
                <w:szCs w:val="20"/>
                <w:lang w:eastAsia="zh-TW"/>
              </w:rPr>
              <w:t>SOA WSDL Interface</w:t>
            </w:r>
            <w:r>
              <w:rPr>
                <w:rFonts w:ascii="Arial" w:eastAsia="PMingLiU" w:hAnsi="Arial" w:cs="Arial"/>
                <w:sz w:val="20"/>
                <w:szCs w:val="20"/>
                <w:lang w:eastAsia="zh-TW"/>
              </w:rPr>
              <w:t xml:space="preserve">(Request and Response XSD) </w:t>
            </w:r>
            <w:r w:rsidRPr="0029507D">
              <w:rPr>
                <w:rFonts w:ascii="Arial" w:eastAsia="PMingLiU" w:hAnsi="Arial" w:cs="Arial"/>
                <w:sz w:val="20"/>
                <w:szCs w:val="20"/>
                <w:lang w:eastAsia="zh-TW"/>
              </w:rPr>
              <w:t xml:space="preserve"> (attached in 4.3.1)</w:t>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Outbound SOA Reference Design</w:t>
            </w:r>
          </w:p>
        </w:tc>
        <w:tc>
          <w:tcPr>
            <w:tcW w:w="7267" w:type="dxa"/>
          </w:tcPr>
          <w:p w:rsidR="001F6FA8" w:rsidRPr="0029507D" w:rsidRDefault="001F6FA8" w:rsidP="007217FE">
            <w:r>
              <w:t>Oracle Application Adapter, Fault Handler, Siebel Outbound Web Service</w:t>
            </w:r>
          </w:p>
          <w:p w:rsidR="001F6FA8" w:rsidRPr="0029507D" w:rsidRDefault="001F6FA8" w:rsidP="007217FE">
            <w:pPr>
              <w:tabs>
                <w:tab w:val="left" w:pos="4605"/>
              </w:tabs>
            </w:pPr>
            <w:r w:rsidRPr="0029507D">
              <w:tab/>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Frequency</w:t>
            </w:r>
          </w:p>
        </w:tc>
        <w:tc>
          <w:tcPr>
            <w:tcW w:w="7267" w:type="dxa"/>
          </w:tcPr>
          <w:p w:rsidR="001F6FA8" w:rsidRPr="0029507D" w:rsidRDefault="001F6FA8" w:rsidP="007217FE">
            <w:pPr>
              <w:pStyle w:val="TableText"/>
              <w:rPr>
                <w:rFonts w:cs="Arial"/>
                <w:sz w:val="20"/>
              </w:rPr>
            </w:pPr>
            <w:r w:rsidRPr="0029507D">
              <w:rPr>
                <w:rFonts w:cs="Arial"/>
                <w:sz w:val="20"/>
              </w:rPr>
              <w:t>On Demand</w:t>
            </w:r>
          </w:p>
        </w:tc>
      </w:tr>
      <w:tr w:rsidR="001F6FA8" w:rsidRPr="00CF2155" w:rsidTr="007217FE">
        <w:trPr>
          <w:cantSplit/>
        </w:trPr>
        <w:tc>
          <w:tcPr>
            <w:tcW w:w="2350" w:type="dxa"/>
            <w:shd w:val="clear" w:color="auto" w:fill="4F81BD"/>
          </w:tcPr>
          <w:p w:rsidR="001F6FA8" w:rsidRPr="0029507D" w:rsidRDefault="001F6FA8" w:rsidP="007217FE">
            <w:pPr>
              <w:pStyle w:val="TableHeading"/>
              <w:ind w:right="72"/>
              <w:rPr>
                <w:rFonts w:cs="Arial"/>
                <w:color w:val="FFFFFF"/>
                <w:sz w:val="20"/>
              </w:rPr>
            </w:pPr>
            <w:r w:rsidRPr="0029507D">
              <w:rPr>
                <w:rFonts w:cs="Arial"/>
                <w:color w:val="FFFFFF"/>
                <w:sz w:val="20"/>
              </w:rPr>
              <w:t>Volume</w:t>
            </w:r>
          </w:p>
        </w:tc>
        <w:tc>
          <w:tcPr>
            <w:tcW w:w="7267" w:type="dxa"/>
          </w:tcPr>
          <w:p w:rsidR="001F6FA8" w:rsidRPr="0029507D" w:rsidRDefault="001F6FA8" w:rsidP="007217FE">
            <w:pPr>
              <w:pStyle w:val="TableText"/>
              <w:rPr>
                <w:rFonts w:cs="Arial"/>
                <w:sz w:val="20"/>
                <w:highlight w:val="yellow"/>
              </w:rPr>
            </w:pPr>
            <w:r>
              <w:rPr>
                <w:rFonts w:cs="Arial"/>
                <w:sz w:val="20"/>
              </w:rPr>
              <w:t>Single/Batch</w:t>
            </w:r>
          </w:p>
        </w:tc>
      </w:tr>
    </w:tbl>
    <w:p w:rsidR="001F6FA8" w:rsidRDefault="001F6FA8" w:rsidP="00BF0B36">
      <w:pPr>
        <w:pStyle w:val="Heading2"/>
        <w:ind w:right="7740"/>
      </w:pPr>
      <w:r>
        <w:t>Data Sources</w:t>
      </w:r>
    </w:p>
    <w:p w:rsidR="001F6FA8" w:rsidRPr="000F3CAD" w:rsidRDefault="001F6FA8" w:rsidP="00BF0B36">
      <w:pPr>
        <w:pStyle w:val="Heading3"/>
        <w:rPr>
          <w:u w:val="single"/>
        </w:rPr>
      </w:pPr>
      <w:r w:rsidRPr="000F3CAD">
        <w:rPr>
          <w:u w:val="single"/>
        </w:rPr>
        <w:t>Request/Response Information</w:t>
      </w:r>
    </w:p>
    <w:tbl>
      <w:tblPr>
        <w:tblW w:w="4519" w:type="pct"/>
        <w:tblInd w:w="828" w:type="dxa"/>
        <w:tblLook w:val="00A0"/>
      </w:tblPr>
      <w:tblGrid>
        <w:gridCol w:w="2302"/>
        <w:gridCol w:w="7329"/>
      </w:tblGrid>
      <w:tr w:rsidR="001F6FA8" w:rsidRPr="00FC3064" w:rsidTr="007217FE">
        <w:trPr>
          <w:trHeight w:val="207"/>
        </w:trPr>
        <w:tc>
          <w:tcPr>
            <w:tcW w:w="119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7217FE">
            <w:pPr>
              <w:jc w:val="center"/>
              <w:rPr>
                <w:rFonts w:cs="Arial"/>
                <w:b/>
                <w:bCs/>
                <w:color w:val="000000"/>
                <w:sz w:val="18"/>
                <w:szCs w:val="18"/>
                <w:lang w:val="en-IN" w:eastAsia="en-IN"/>
              </w:rPr>
            </w:pPr>
            <w:r w:rsidRPr="00ED47AC">
              <w:rPr>
                <w:rFonts w:cs="Arial"/>
                <w:b/>
                <w:bCs/>
                <w:color w:val="000000"/>
                <w:sz w:val="18"/>
                <w:szCs w:val="18"/>
                <w:lang w:val="en-IN" w:eastAsia="en-IN"/>
              </w:rPr>
              <w:t>Type</w:t>
            </w:r>
          </w:p>
        </w:tc>
        <w:tc>
          <w:tcPr>
            <w:tcW w:w="380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7217FE">
            <w:pPr>
              <w:jc w:val="center"/>
              <w:rPr>
                <w:rFonts w:cs="Arial"/>
                <w:b/>
                <w:bCs/>
                <w:color w:val="000000"/>
                <w:sz w:val="18"/>
                <w:szCs w:val="18"/>
                <w:lang w:val="en-IN" w:eastAsia="en-IN"/>
              </w:rPr>
            </w:pPr>
            <w:r w:rsidRPr="00ED47AC">
              <w:rPr>
                <w:rFonts w:cs="Arial"/>
                <w:b/>
                <w:bCs/>
                <w:color w:val="000000"/>
                <w:sz w:val="18"/>
                <w:szCs w:val="18"/>
                <w:lang w:val="en-IN" w:eastAsia="en-IN"/>
              </w:rPr>
              <w:t>Details</w:t>
            </w:r>
          </w:p>
        </w:tc>
      </w:tr>
      <w:tr w:rsidR="001F6FA8" w:rsidRPr="00FC3064" w:rsidTr="007217FE">
        <w:trPr>
          <w:trHeight w:val="217"/>
        </w:trPr>
        <w:tc>
          <w:tcPr>
            <w:tcW w:w="119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7217FE">
            <w:pPr>
              <w:rPr>
                <w:rFonts w:ascii="Book Antiqua" w:hAnsi="Book Antiqua" w:cs="Arial"/>
                <w:b/>
                <w:bCs/>
                <w:color w:val="000000"/>
                <w:sz w:val="18"/>
                <w:szCs w:val="18"/>
                <w:lang w:val="en-IN" w:eastAsia="en-IN"/>
              </w:rPr>
            </w:pPr>
          </w:p>
        </w:tc>
        <w:tc>
          <w:tcPr>
            <w:tcW w:w="380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7217FE">
            <w:pPr>
              <w:rPr>
                <w:rFonts w:ascii="Book Antiqua" w:hAnsi="Book Antiqua" w:cs="Arial"/>
                <w:b/>
                <w:bCs/>
                <w:color w:val="000000"/>
                <w:sz w:val="18"/>
                <w:szCs w:val="18"/>
                <w:lang w:val="en-IN" w:eastAsia="en-IN"/>
              </w:rPr>
            </w:pPr>
          </w:p>
        </w:tc>
      </w:tr>
      <w:tr w:rsidR="001F6FA8" w:rsidRPr="00FC3064" w:rsidTr="007217FE">
        <w:trPr>
          <w:trHeight w:val="332"/>
        </w:trPr>
        <w:tc>
          <w:tcPr>
            <w:tcW w:w="1195" w:type="pct"/>
            <w:tcBorders>
              <w:top w:val="nil"/>
              <w:left w:val="single" w:sz="4" w:space="0" w:color="auto"/>
              <w:bottom w:val="single" w:sz="4" w:space="0" w:color="auto"/>
              <w:right w:val="single" w:sz="4" w:space="0" w:color="auto"/>
            </w:tcBorders>
          </w:tcPr>
          <w:p w:rsidR="001F6FA8" w:rsidRPr="00134CC4" w:rsidRDefault="001F6FA8" w:rsidP="007217FE">
            <w:r>
              <w:t>Request</w:t>
            </w:r>
          </w:p>
        </w:tc>
        <w:tc>
          <w:tcPr>
            <w:tcW w:w="3805" w:type="pct"/>
            <w:vMerge w:val="restart"/>
            <w:tcBorders>
              <w:top w:val="nil"/>
              <w:left w:val="nil"/>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r w:rsidRPr="0072110B">
              <w:rPr>
                <w:rFonts w:ascii="Book Antiqua" w:hAnsi="Book Antiqua" w:cs="Arial"/>
                <w:bCs/>
                <w:color w:val="000000"/>
                <w:sz w:val="18"/>
                <w:szCs w:val="18"/>
                <w:lang w:val="en-IN" w:eastAsia="en-IN"/>
              </w:rPr>
              <w:object w:dxaOrig="1531" w:dyaOrig="1002">
                <v:shape id="_x0000_i1034" type="#_x0000_t75" style="width:76.5pt;height:50.25pt" o:ole="">
                  <v:imagedata r:id="rId20" o:title=""/>
                </v:shape>
                <o:OLEObject Type="Embed" ProgID="Package" ShapeID="_x0000_i1034" DrawAspect="Content" ObjectID="_1494331452" r:id="rId21"/>
              </w:object>
            </w:r>
          </w:p>
        </w:tc>
      </w:tr>
      <w:tr w:rsidR="001F6FA8" w:rsidRPr="00FC3064" w:rsidTr="007217FE">
        <w:trPr>
          <w:trHeight w:val="330"/>
        </w:trPr>
        <w:tc>
          <w:tcPr>
            <w:tcW w:w="1195" w:type="pct"/>
            <w:tcBorders>
              <w:top w:val="nil"/>
              <w:left w:val="single" w:sz="4" w:space="0" w:color="auto"/>
              <w:bottom w:val="nil"/>
              <w:right w:val="single" w:sz="4" w:space="0" w:color="auto"/>
            </w:tcBorders>
          </w:tcPr>
          <w:p w:rsidR="001F6FA8" w:rsidRPr="00134CC4" w:rsidRDefault="001F6FA8" w:rsidP="007217FE">
            <w:r>
              <w:t>Response</w:t>
            </w:r>
          </w:p>
        </w:tc>
        <w:tc>
          <w:tcPr>
            <w:tcW w:w="3805" w:type="pct"/>
            <w:vMerge/>
            <w:tcBorders>
              <w:left w:val="nil"/>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p>
        </w:tc>
      </w:tr>
    </w:tbl>
    <w:p w:rsidR="001F6FA8" w:rsidRDefault="001F6FA8" w:rsidP="00BF0B36">
      <w:pPr>
        <w:spacing w:before="120" w:after="120"/>
        <w:ind w:left="1440"/>
      </w:pPr>
    </w:p>
    <w:p w:rsidR="001F6FA8" w:rsidRDefault="001F6FA8" w:rsidP="00BF0B36">
      <w:pPr>
        <w:pStyle w:val="BodyText"/>
      </w:pPr>
    </w:p>
    <w:p w:rsidR="001F6FA8" w:rsidRDefault="001F6FA8" w:rsidP="00BF0B36">
      <w:pPr>
        <w:pStyle w:val="BodyText"/>
      </w:pPr>
    </w:p>
    <w:p w:rsidR="001F6FA8" w:rsidRDefault="001F6FA8" w:rsidP="00BF0B36">
      <w:pPr>
        <w:pStyle w:val="Heading3"/>
        <w:rPr>
          <w:u w:val="single"/>
        </w:rPr>
      </w:pPr>
      <w:r w:rsidRPr="000F3CAD">
        <w:rPr>
          <w:u w:val="single"/>
        </w:rPr>
        <w:t xml:space="preserve">Domain Value </w:t>
      </w:r>
      <w:r>
        <w:rPr>
          <w:u w:val="single"/>
        </w:rPr>
        <w:t>Mapping</w:t>
      </w:r>
      <w:r w:rsidRPr="000F3CAD">
        <w:rPr>
          <w:u w:val="single"/>
        </w:rPr>
        <w:t xml:space="preserve"> (DVM)</w:t>
      </w:r>
    </w:p>
    <w:p w:rsidR="001F6FA8" w:rsidRDefault="001F6FA8" w:rsidP="00BF0B36">
      <w:pPr>
        <w:pStyle w:val="BodyText"/>
      </w:pPr>
      <w:r>
        <w:t>None.</w:t>
      </w:r>
    </w:p>
    <w:p w:rsidR="001F6FA8" w:rsidRDefault="001F6FA8" w:rsidP="00BF0B36">
      <w:pPr>
        <w:pStyle w:val="BodyText"/>
      </w:pPr>
    </w:p>
    <w:p w:rsidR="001F6FA8" w:rsidRPr="007A14C5" w:rsidRDefault="001F6FA8" w:rsidP="00BF0B36">
      <w:pPr>
        <w:pStyle w:val="BodyText"/>
      </w:pPr>
    </w:p>
    <w:p w:rsidR="001F6FA8" w:rsidRPr="000F3CAD" w:rsidRDefault="001F6FA8" w:rsidP="00BF0B36">
      <w:pPr>
        <w:pStyle w:val="Heading3"/>
        <w:rPr>
          <w:u w:val="single"/>
        </w:rPr>
      </w:pPr>
      <w:r w:rsidRPr="000F3CAD">
        <w:rPr>
          <w:u w:val="single"/>
        </w:rPr>
        <w:t>Mapping Information</w:t>
      </w:r>
    </w:p>
    <w:p w:rsidR="001F6FA8" w:rsidRPr="00141742" w:rsidRDefault="001F6FA8" w:rsidP="00BF0B36">
      <w:pPr>
        <w:pStyle w:val="BodyText"/>
        <w:rPr>
          <w:b/>
        </w:rPr>
      </w:pPr>
      <w:r w:rsidRPr="00141742">
        <w:rPr>
          <w:b/>
        </w:rPr>
        <w:t>Request</w:t>
      </w:r>
      <w:r>
        <w:rPr>
          <w:b/>
        </w:rPr>
        <w:t xml:space="preserve"> </w:t>
      </w:r>
    </w:p>
    <w:tbl>
      <w:tblPr>
        <w:tblW w:w="4611" w:type="pct"/>
        <w:tblInd w:w="828" w:type="dxa"/>
        <w:tblLayout w:type="fixed"/>
        <w:tblLook w:val="00A0"/>
      </w:tblPr>
      <w:tblGrid>
        <w:gridCol w:w="2281"/>
        <w:gridCol w:w="839"/>
        <w:gridCol w:w="2280"/>
        <w:gridCol w:w="1559"/>
        <w:gridCol w:w="1201"/>
        <w:gridCol w:w="1667"/>
      </w:tblGrid>
      <w:tr w:rsidR="001F6FA8" w:rsidRPr="00FC3064" w:rsidTr="007217FE">
        <w:trPr>
          <w:trHeight w:val="608"/>
        </w:trPr>
        <w:tc>
          <w:tcPr>
            <w:tcW w:w="116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w:t>
            </w:r>
            <w:r>
              <w:rPr>
                <w:rFonts w:cs="Arial"/>
                <w:b/>
                <w:bCs/>
                <w:color w:val="000000"/>
                <w:sz w:val="16"/>
                <w:szCs w:val="16"/>
                <w:lang w:val="en-IN" w:eastAsia="en-IN"/>
              </w:rPr>
              <w:t>Siebel)</w:t>
            </w:r>
          </w:p>
        </w:tc>
        <w:tc>
          <w:tcPr>
            <w:tcW w:w="42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6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Target Data Entity(eBS</w:t>
            </w:r>
            <w:r w:rsidRPr="00A8115C">
              <w:rPr>
                <w:rFonts w:cs="Arial"/>
                <w:b/>
                <w:bCs/>
                <w:color w:val="000000"/>
                <w:sz w:val="16"/>
                <w:szCs w:val="16"/>
                <w:lang w:val="en-IN" w:eastAsia="en-IN"/>
              </w:rPr>
              <w:t>)</w:t>
            </w:r>
          </w:p>
        </w:tc>
        <w:tc>
          <w:tcPr>
            <w:tcW w:w="793"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61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848"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7217FE">
        <w:trPr>
          <w:trHeight w:val="332"/>
        </w:trPr>
        <w:tc>
          <w:tcPr>
            <w:tcW w:w="1161" w:type="pct"/>
            <w:tcBorders>
              <w:top w:val="nil"/>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OrgId</w:t>
            </w:r>
          </w:p>
        </w:tc>
        <w:tc>
          <w:tcPr>
            <w:tcW w:w="427" w:type="pct"/>
            <w:tcBorders>
              <w:top w:val="nil"/>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nil"/>
              <w:left w:val="nil"/>
              <w:bottom w:val="single" w:sz="4" w:space="0" w:color="auto"/>
              <w:right w:val="single" w:sz="4" w:space="0" w:color="auto"/>
            </w:tcBorders>
            <w:vAlign w:val="bottom"/>
          </w:tcPr>
          <w:p w:rsidR="001F6FA8" w:rsidRPr="002C1B67" w:rsidRDefault="001F6FA8" w:rsidP="007217FE">
            <w:pPr>
              <w:pStyle w:val="Normal9pt"/>
            </w:pPr>
            <w:r w:rsidRPr="002C1B67">
              <w:t>OrgId</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t>NUMBER</w:t>
            </w:r>
          </w:p>
        </w:tc>
        <w:tc>
          <w:tcPr>
            <w:tcW w:w="611" w:type="pct"/>
            <w:tcBorders>
              <w:top w:val="nil"/>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7217FE">
            <w:pPr>
              <w:rPr>
                <w:rFonts w:cs="Arial"/>
                <w:sz w:val="16"/>
                <w:szCs w:val="16"/>
              </w:rPr>
            </w:pPr>
            <w:r>
              <w:rPr>
                <w:rFonts w:cs="Arial"/>
                <w:sz w:val="16"/>
                <w:szCs w:val="16"/>
              </w:rPr>
              <w:t>eBS Organization ID</w:t>
            </w:r>
          </w:p>
        </w:tc>
      </w:tr>
      <w:tr w:rsidR="001F6FA8" w:rsidRPr="00FC3064" w:rsidTr="007217FE">
        <w:trPr>
          <w:trHeight w:val="330"/>
        </w:trPr>
        <w:tc>
          <w:tcPr>
            <w:tcW w:w="1161" w:type="pct"/>
            <w:tcBorders>
              <w:top w:val="nil"/>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UserName</w:t>
            </w:r>
          </w:p>
        </w:tc>
        <w:tc>
          <w:tcPr>
            <w:tcW w:w="427" w:type="pct"/>
            <w:tcBorders>
              <w:top w:val="nil"/>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nil"/>
              <w:left w:val="nil"/>
              <w:bottom w:val="single" w:sz="4" w:space="0" w:color="auto"/>
              <w:right w:val="single" w:sz="4" w:space="0" w:color="auto"/>
            </w:tcBorders>
            <w:vAlign w:val="bottom"/>
          </w:tcPr>
          <w:p w:rsidR="001F6FA8" w:rsidRPr="002C1B67" w:rsidRDefault="001F6FA8" w:rsidP="007217FE">
            <w:pPr>
              <w:pStyle w:val="Normal9pt"/>
            </w:pPr>
            <w:r w:rsidRPr="002C1B67">
              <w:t>UserName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t>VARCHAR2(100)</w:t>
            </w:r>
          </w:p>
        </w:tc>
        <w:tc>
          <w:tcPr>
            <w:tcW w:w="611" w:type="pct"/>
            <w:tcBorders>
              <w:top w:val="nil"/>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7217FE">
            <w:pPr>
              <w:rPr>
                <w:rFonts w:cs="Arial"/>
                <w:sz w:val="16"/>
                <w:szCs w:val="16"/>
              </w:rPr>
            </w:pPr>
            <w:r>
              <w:rPr>
                <w:rFonts w:cs="Arial"/>
                <w:sz w:val="16"/>
                <w:szCs w:val="16"/>
              </w:rPr>
              <w:t>eBS User Name</w:t>
            </w:r>
          </w:p>
        </w:tc>
      </w:tr>
      <w:tr w:rsidR="001F6FA8" w:rsidRPr="00FC3064" w:rsidTr="007217FE">
        <w:trPr>
          <w:trHeight w:val="330"/>
        </w:trPr>
        <w:tc>
          <w:tcPr>
            <w:tcW w:w="1161" w:type="pct"/>
            <w:tcBorders>
              <w:top w:val="nil"/>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ResponsibilityName</w:t>
            </w:r>
          </w:p>
        </w:tc>
        <w:tc>
          <w:tcPr>
            <w:tcW w:w="427" w:type="pct"/>
            <w:tcBorders>
              <w:top w:val="nil"/>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nil"/>
              <w:left w:val="nil"/>
              <w:bottom w:val="single" w:sz="4" w:space="0" w:color="auto"/>
              <w:right w:val="single" w:sz="4" w:space="0" w:color="auto"/>
            </w:tcBorders>
            <w:vAlign w:val="bottom"/>
          </w:tcPr>
          <w:p w:rsidR="001F6FA8" w:rsidRPr="002C1B67" w:rsidRDefault="001F6FA8" w:rsidP="007217FE">
            <w:pPr>
              <w:pStyle w:val="Normal9pt"/>
            </w:pPr>
            <w:r w:rsidRPr="002C1B67">
              <w:t>ResponsibilityName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rsidRPr="003D395C">
              <w:t>VARCHAR(</w:t>
            </w:r>
            <w:r>
              <w:t>100</w:t>
            </w:r>
            <w:r w:rsidRPr="003D395C">
              <w:t>)</w:t>
            </w:r>
          </w:p>
        </w:tc>
        <w:tc>
          <w:tcPr>
            <w:tcW w:w="611" w:type="pct"/>
            <w:tcBorders>
              <w:top w:val="nil"/>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7217FE">
            <w:pPr>
              <w:rPr>
                <w:rFonts w:cs="Arial"/>
                <w:sz w:val="16"/>
                <w:szCs w:val="16"/>
              </w:rPr>
            </w:pPr>
            <w:r>
              <w:rPr>
                <w:rFonts w:cs="Arial"/>
                <w:sz w:val="16"/>
                <w:szCs w:val="16"/>
              </w:rPr>
              <w:t>eBS Responsibility Name</w:t>
            </w:r>
          </w:p>
        </w:tc>
      </w:tr>
      <w:tr w:rsidR="001F6FA8" w:rsidRPr="00FC3064" w:rsidTr="007217FE">
        <w:trPr>
          <w:trHeight w:val="330"/>
        </w:trPr>
        <w:tc>
          <w:tcPr>
            <w:tcW w:w="1161" w:type="pct"/>
            <w:tcBorders>
              <w:top w:val="nil"/>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InterfaceMode</w:t>
            </w:r>
          </w:p>
        </w:tc>
        <w:tc>
          <w:tcPr>
            <w:tcW w:w="427" w:type="pct"/>
            <w:tcBorders>
              <w:top w:val="nil"/>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nil"/>
              <w:left w:val="nil"/>
              <w:bottom w:val="single" w:sz="4" w:space="0" w:color="auto"/>
              <w:right w:val="single" w:sz="4" w:space="0" w:color="auto"/>
            </w:tcBorders>
            <w:vAlign w:val="bottom"/>
          </w:tcPr>
          <w:p w:rsidR="001F6FA8" w:rsidRPr="002C1B67" w:rsidRDefault="001F6FA8" w:rsidP="007217FE">
            <w:pPr>
              <w:pStyle w:val="Normal9pt"/>
            </w:pPr>
            <w:r w:rsidRPr="002C1B67">
              <w:t>InterfaceMode</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t>VARCHAR2(10)</w:t>
            </w:r>
          </w:p>
        </w:tc>
        <w:tc>
          <w:tcPr>
            <w:tcW w:w="611" w:type="pct"/>
            <w:tcBorders>
              <w:top w:val="nil"/>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nil"/>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FC3064"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InterfaceStatus</w:t>
            </w:r>
          </w:p>
        </w:tc>
        <w:tc>
          <w:tcPr>
            <w:tcW w:w="427" w:type="pct"/>
            <w:tcBorders>
              <w:top w:val="single" w:sz="4" w:space="0" w:color="auto"/>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single" w:sz="4" w:space="0" w:color="auto"/>
              <w:left w:val="nil"/>
              <w:bottom w:val="single" w:sz="4" w:space="0" w:color="auto"/>
              <w:right w:val="single" w:sz="4" w:space="0" w:color="auto"/>
            </w:tcBorders>
            <w:vAlign w:val="bottom"/>
          </w:tcPr>
          <w:p w:rsidR="001F6FA8" w:rsidRPr="002C1B67" w:rsidRDefault="001F6FA8" w:rsidP="007217FE">
            <w:pPr>
              <w:pStyle w:val="Normal9pt"/>
            </w:pPr>
            <w:r w:rsidRPr="002C1B67">
              <w:t>InterfaceStatus</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t>VARCHAR2(10)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FC3064"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SOARequestId</w:t>
            </w:r>
          </w:p>
        </w:tc>
        <w:tc>
          <w:tcPr>
            <w:tcW w:w="427" w:type="pct"/>
            <w:tcBorders>
              <w:top w:val="single" w:sz="4" w:space="0" w:color="auto"/>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single" w:sz="4" w:space="0" w:color="auto"/>
              <w:left w:val="nil"/>
              <w:bottom w:val="single" w:sz="4" w:space="0" w:color="auto"/>
              <w:right w:val="single" w:sz="4" w:space="0" w:color="auto"/>
            </w:tcBorders>
            <w:vAlign w:val="bottom"/>
          </w:tcPr>
          <w:p w:rsidR="001F6FA8" w:rsidRPr="002C1B67" w:rsidRDefault="001F6FA8" w:rsidP="007217FE">
            <w:pPr>
              <w:pStyle w:val="Normal9pt"/>
            </w:pPr>
            <w:r w:rsidRPr="002C1B67">
              <w:t>SOARequestId</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t>VARCHAR2(25)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4247A1"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CustomerIqamaId</w:t>
            </w:r>
          </w:p>
        </w:tc>
        <w:tc>
          <w:tcPr>
            <w:tcW w:w="427" w:type="pct"/>
            <w:tcBorders>
              <w:top w:val="single" w:sz="4" w:space="0" w:color="auto"/>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single" w:sz="4" w:space="0" w:color="auto"/>
              <w:left w:val="nil"/>
              <w:bottom w:val="single" w:sz="4" w:space="0" w:color="auto"/>
              <w:right w:val="single" w:sz="4" w:space="0" w:color="auto"/>
            </w:tcBorders>
            <w:vAlign w:val="bottom"/>
          </w:tcPr>
          <w:p w:rsidR="001F6FA8" w:rsidRPr="002C1B67" w:rsidRDefault="001F6FA8" w:rsidP="007217FE">
            <w:pPr>
              <w:pStyle w:val="Normal9pt"/>
            </w:pPr>
            <w:r w:rsidRPr="002C1B67">
              <w:t>CustomerIqamaId</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t>VARCHAR2(25)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4247A1"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2C1B67" w:rsidRDefault="001F6FA8" w:rsidP="007217FE">
            <w:pPr>
              <w:pStyle w:val="Normal9pt"/>
            </w:pPr>
            <w:r w:rsidRPr="002C1B67">
              <w:t>ContractNumber</w:t>
            </w:r>
          </w:p>
        </w:tc>
        <w:tc>
          <w:tcPr>
            <w:tcW w:w="427" w:type="pct"/>
            <w:tcBorders>
              <w:top w:val="single" w:sz="4" w:space="0" w:color="auto"/>
              <w:left w:val="nil"/>
              <w:bottom w:val="single" w:sz="4" w:space="0" w:color="auto"/>
              <w:right w:val="single" w:sz="4" w:space="0" w:color="auto"/>
            </w:tcBorders>
          </w:tcPr>
          <w:p w:rsidR="001F6FA8" w:rsidRPr="003D395C" w:rsidRDefault="001F6FA8" w:rsidP="007217FE">
            <w:pPr>
              <w:pStyle w:val="Normal9pt"/>
            </w:pPr>
            <w:r>
              <w:t>Y</w:t>
            </w:r>
          </w:p>
        </w:tc>
        <w:tc>
          <w:tcPr>
            <w:tcW w:w="1160" w:type="pct"/>
            <w:tcBorders>
              <w:top w:val="single" w:sz="4" w:space="0" w:color="auto"/>
              <w:left w:val="nil"/>
              <w:bottom w:val="single" w:sz="4" w:space="0" w:color="auto"/>
              <w:right w:val="single" w:sz="4" w:space="0" w:color="auto"/>
            </w:tcBorders>
            <w:vAlign w:val="bottom"/>
          </w:tcPr>
          <w:p w:rsidR="001F6FA8" w:rsidRPr="002C1B67" w:rsidRDefault="001F6FA8" w:rsidP="007217FE">
            <w:pPr>
              <w:pStyle w:val="Normal9pt"/>
            </w:pPr>
            <w:r w:rsidRPr="002C1B67">
              <w:t>ContractNumber</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rsidRPr="003D395C">
              <w:t>VARCHAR(100)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4247A1"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Pr="002C1B67" w:rsidRDefault="001F6FA8" w:rsidP="007217FE">
            <w:pPr>
              <w:pStyle w:val="Normal9pt"/>
            </w:pPr>
            <w:r>
              <w:t>InsuranceCompany</w:t>
            </w:r>
          </w:p>
        </w:tc>
        <w:tc>
          <w:tcPr>
            <w:tcW w:w="427" w:type="pct"/>
            <w:tcBorders>
              <w:top w:val="single" w:sz="4" w:space="0" w:color="auto"/>
              <w:left w:val="nil"/>
              <w:bottom w:val="single" w:sz="4" w:space="0" w:color="auto"/>
              <w:right w:val="single" w:sz="4" w:space="0" w:color="auto"/>
            </w:tcBorders>
          </w:tcPr>
          <w:p w:rsidR="001F6FA8" w:rsidRDefault="001F6FA8" w:rsidP="007217FE">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Pr="002C1B67" w:rsidRDefault="001F6FA8" w:rsidP="007217FE">
            <w:pPr>
              <w:pStyle w:val="Normal9pt"/>
            </w:pPr>
            <w:r>
              <w:t>Insurance_Company</w:t>
            </w:r>
          </w:p>
        </w:tc>
        <w:tc>
          <w:tcPr>
            <w:tcW w:w="793" w:type="pct"/>
            <w:tcBorders>
              <w:top w:val="single" w:sz="4" w:space="0" w:color="auto"/>
              <w:left w:val="nil"/>
              <w:bottom w:val="single" w:sz="4" w:space="0" w:color="auto"/>
              <w:right w:val="single" w:sz="4" w:space="0" w:color="auto"/>
            </w:tcBorders>
            <w:vAlign w:val="bottom"/>
          </w:tcPr>
          <w:p w:rsidR="001F6FA8" w:rsidRPr="003D395C" w:rsidRDefault="001F6FA8" w:rsidP="007217FE">
            <w:pPr>
              <w:pStyle w:val="Normal9pt"/>
            </w:pPr>
            <w:r>
              <w:t>VARCHAR2(60)</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4247A1"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7217FE">
            <w:pPr>
              <w:pStyle w:val="Normal9pt"/>
            </w:pPr>
            <w:r>
              <w:t>Application Number</w:t>
            </w:r>
          </w:p>
        </w:tc>
        <w:tc>
          <w:tcPr>
            <w:tcW w:w="427" w:type="pct"/>
            <w:tcBorders>
              <w:top w:val="single" w:sz="4" w:space="0" w:color="auto"/>
              <w:left w:val="nil"/>
              <w:bottom w:val="single" w:sz="4" w:space="0" w:color="auto"/>
              <w:right w:val="single" w:sz="4" w:space="0" w:color="auto"/>
            </w:tcBorders>
          </w:tcPr>
          <w:p w:rsidR="001F6FA8" w:rsidRDefault="001F6FA8" w:rsidP="007217FE">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7217FE">
            <w:pPr>
              <w:pStyle w:val="Normal9pt"/>
            </w:pPr>
            <w:r>
              <w:t>Application Number</w:t>
            </w:r>
          </w:p>
        </w:tc>
        <w:tc>
          <w:tcPr>
            <w:tcW w:w="793" w:type="pct"/>
            <w:tcBorders>
              <w:top w:val="single" w:sz="4" w:space="0" w:color="auto"/>
              <w:left w:val="nil"/>
              <w:bottom w:val="single" w:sz="4" w:space="0" w:color="auto"/>
              <w:right w:val="single" w:sz="4" w:space="0" w:color="auto"/>
            </w:tcBorders>
            <w:vAlign w:val="bottom"/>
          </w:tcPr>
          <w:p w:rsidR="001F6FA8" w:rsidRDefault="001F6FA8" w:rsidP="007217FE">
            <w:pPr>
              <w:pStyle w:val="Normal9pt"/>
            </w:pPr>
            <w:r>
              <w:t>VARCHAR2(25)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4247A1"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7217FE">
            <w:pPr>
              <w:pStyle w:val="Normal9pt"/>
            </w:pPr>
            <w:r>
              <w:t>Application Sequence No</w:t>
            </w:r>
          </w:p>
        </w:tc>
        <w:tc>
          <w:tcPr>
            <w:tcW w:w="427" w:type="pct"/>
            <w:tcBorders>
              <w:top w:val="single" w:sz="4" w:space="0" w:color="auto"/>
              <w:left w:val="nil"/>
              <w:bottom w:val="single" w:sz="4" w:space="0" w:color="auto"/>
              <w:right w:val="single" w:sz="4" w:space="0" w:color="auto"/>
            </w:tcBorders>
          </w:tcPr>
          <w:p w:rsidR="001F6FA8" w:rsidRDefault="001F6FA8" w:rsidP="007217FE">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7217FE">
            <w:pPr>
              <w:pStyle w:val="Normal9pt"/>
            </w:pPr>
            <w:r>
              <w:t>Application Sequence No</w:t>
            </w:r>
          </w:p>
        </w:tc>
        <w:tc>
          <w:tcPr>
            <w:tcW w:w="793" w:type="pct"/>
            <w:tcBorders>
              <w:top w:val="single" w:sz="4" w:space="0" w:color="auto"/>
              <w:left w:val="nil"/>
              <w:bottom w:val="single" w:sz="4" w:space="0" w:color="auto"/>
              <w:right w:val="single" w:sz="4" w:space="0" w:color="auto"/>
            </w:tcBorders>
            <w:vAlign w:val="bottom"/>
          </w:tcPr>
          <w:p w:rsidR="001F6FA8" w:rsidRDefault="001F6FA8" w:rsidP="007217FE">
            <w:pPr>
              <w:pStyle w:val="Normal9pt"/>
            </w:pPr>
            <w:r>
              <w:t>VARCHAR2(25)</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p>
        </w:tc>
      </w:tr>
      <w:tr w:rsidR="001F6FA8" w:rsidRPr="004247A1" w:rsidTr="007217FE">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7217FE">
            <w:pPr>
              <w:pStyle w:val="Normal9pt"/>
            </w:pPr>
            <w:r>
              <w:t>Insurance Start Date</w:t>
            </w:r>
          </w:p>
        </w:tc>
        <w:tc>
          <w:tcPr>
            <w:tcW w:w="427" w:type="pct"/>
            <w:tcBorders>
              <w:top w:val="single" w:sz="4" w:space="0" w:color="auto"/>
              <w:left w:val="nil"/>
              <w:bottom w:val="single" w:sz="4" w:space="0" w:color="auto"/>
              <w:right w:val="single" w:sz="4" w:space="0" w:color="auto"/>
            </w:tcBorders>
          </w:tcPr>
          <w:p w:rsidR="001F6FA8" w:rsidRDefault="001F6FA8" w:rsidP="007217FE">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7217FE">
            <w:pPr>
              <w:pStyle w:val="Normal9pt"/>
            </w:pPr>
            <w:r>
              <w:t>Insurance Start Date</w:t>
            </w:r>
          </w:p>
        </w:tc>
        <w:tc>
          <w:tcPr>
            <w:tcW w:w="793" w:type="pct"/>
            <w:tcBorders>
              <w:top w:val="single" w:sz="4" w:space="0" w:color="auto"/>
              <w:left w:val="nil"/>
              <w:bottom w:val="single" w:sz="4" w:space="0" w:color="auto"/>
              <w:right w:val="single" w:sz="4" w:space="0" w:color="auto"/>
            </w:tcBorders>
            <w:vAlign w:val="bottom"/>
          </w:tcPr>
          <w:p w:rsidR="001F6FA8" w:rsidRDefault="001F6FA8" w:rsidP="007217FE">
            <w:pPr>
              <w:pStyle w:val="Normal9pt"/>
            </w:pPr>
            <w:r>
              <w:t>VARCHAR2(11)</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7217FE">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7217FE">
            <w:pPr>
              <w:rPr>
                <w:rFonts w:cs="Arial"/>
                <w:sz w:val="16"/>
                <w:szCs w:val="16"/>
              </w:rPr>
            </w:pPr>
            <w:r>
              <w:rPr>
                <w:rFonts w:cs="Arial"/>
                <w:sz w:val="16"/>
                <w:szCs w:val="16"/>
              </w:rPr>
              <w:t>MM/DD/YYYY</w:t>
            </w: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FB4055">
            <w:pPr>
              <w:pStyle w:val="Normal9pt"/>
            </w:pPr>
            <w:r>
              <w:t>Insurance End Date</w:t>
            </w:r>
          </w:p>
        </w:tc>
        <w:tc>
          <w:tcPr>
            <w:tcW w:w="427" w:type="pct"/>
            <w:tcBorders>
              <w:top w:val="single" w:sz="4" w:space="0" w:color="auto"/>
              <w:left w:val="nil"/>
              <w:bottom w:val="single" w:sz="4" w:space="0" w:color="auto"/>
              <w:right w:val="single" w:sz="4" w:space="0" w:color="auto"/>
            </w:tcBorders>
          </w:tcPr>
          <w:p w:rsidR="001F6FA8" w:rsidRDefault="001F6FA8" w:rsidP="00FB4055">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FB4055">
            <w:pPr>
              <w:pStyle w:val="Normal9pt"/>
            </w:pPr>
            <w:r>
              <w:t>Insurance End Date</w:t>
            </w:r>
          </w:p>
        </w:tc>
        <w:tc>
          <w:tcPr>
            <w:tcW w:w="793" w:type="pct"/>
            <w:tcBorders>
              <w:top w:val="single" w:sz="4" w:space="0" w:color="auto"/>
              <w:left w:val="nil"/>
              <w:bottom w:val="single" w:sz="4" w:space="0" w:color="auto"/>
              <w:right w:val="single" w:sz="4" w:space="0" w:color="auto"/>
            </w:tcBorders>
            <w:vAlign w:val="bottom"/>
          </w:tcPr>
          <w:p w:rsidR="001F6FA8" w:rsidRDefault="001F6FA8" w:rsidP="00FB4055">
            <w:pPr>
              <w:pStyle w:val="Normal9pt"/>
            </w:pPr>
            <w:r>
              <w:t>VARCHAR2(11)</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FB4055">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r>
              <w:rPr>
                <w:rFonts w:cs="Arial"/>
                <w:sz w:val="16"/>
                <w:szCs w:val="16"/>
              </w:rPr>
              <w:t>MM/DD/YYYY</w:t>
            </w: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Attribute1</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Y</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r>
              <w:t>SupplierCancelled?</w:t>
            </w: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r>
              <w:t>VARCHAR2(1)</w:t>
            </w: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r>
              <w:rPr>
                <w:rFonts w:cs="Arial"/>
                <w:sz w:val="16"/>
                <w:szCs w:val="16"/>
              </w:rPr>
              <w:t>Value will be ‘Y’ or ‘N’</w:t>
            </w: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Attribute2</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Attribute3</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Attribute4</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Attribute5</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Attribute6</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Attribute7</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Attribute8</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Attribute9</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r w:rsidR="001F6FA8" w:rsidRPr="003D395C" w:rsidTr="00B03DA7">
        <w:trPr>
          <w:trHeight w:val="330"/>
        </w:trPr>
        <w:tc>
          <w:tcPr>
            <w:tcW w:w="1161" w:type="pct"/>
            <w:tcBorders>
              <w:top w:val="single" w:sz="4" w:space="0" w:color="auto"/>
              <w:left w:val="single" w:sz="4" w:space="0" w:color="auto"/>
              <w:bottom w:val="single" w:sz="4" w:space="0" w:color="auto"/>
              <w:right w:val="single" w:sz="4" w:space="0" w:color="auto"/>
            </w:tcBorders>
            <w:vAlign w:val="bottom"/>
          </w:tcPr>
          <w:p w:rsidR="001F6FA8" w:rsidRDefault="001F6FA8" w:rsidP="00B03DA7">
            <w:pPr>
              <w:pStyle w:val="Normal9pt"/>
            </w:pPr>
            <w:r>
              <w:t>Attribute10</w:t>
            </w:r>
          </w:p>
        </w:tc>
        <w:tc>
          <w:tcPr>
            <w:tcW w:w="427" w:type="pct"/>
            <w:tcBorders>
              <w:top w:val="single" w:sz="4" w:space="0" w:color="auto"/>
              <w:left w:val="nil"/>
              <w:bottom w:val="single" w:sz="4" w:space="0" w:color="auto"/>
              <w:right w:val="single" w:sz="4" w:space="0" w:color="auto"/>
            </w:tcBorders>
          </w:tcPr>
          <w:p w:rsidR="001F6FA8" w:rsidRDefault="001F6FA8" w:rsidP="00B03DA7">
            <w:pPr>
              <w:pStyle w:val="Normal9pt"/>
            </w:pPr>
            <w:r>
              <w:t>N</w:t>
            </w:r>
          </w:p>
        </w:tc>
        <w:tc>
          <w:tcPr>
            <w:tcW w:w="1160"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793" w:type="pct"/>
            <w:tcBorders>
              <w:top w:val="single" w:sz="4" w:space="0" w:color="auto"/>
              <w:left w:val="nil"/>
              <w:bottom w:val="single" w:sz="4" w:space="0" w:color="auto"/>
              <w:right w:val="single" w:sz="4" w:space="0" w:color="auto"/>
            </w:tcBorders>
            <w:vAlign w:val="bottom"/>
          </w:tcPr>
          <w:p w:rsidR="001F6FA8" w:rsidRDefault="001F6FA8" w:rsidP="00B03DA7">
            <w:pPr>
              <w:pStyle w:val="Normal9pt"/>
            </w:pPr>
          </w:p>
        </w:tc>
        <w:tc>
          <w:tcPr>
            <w:tcW w:w="611" w:type="pct"/>
            <w:tcBorders>
              <w:top w:val="single" w:sz="4" w:space="0" w:color="auto"/>
              <w:left w:val="single" w:sz="4" w:space="0" w:color="auto"/>
              <w:bottom w:val="single" w:sz="4" w:space="0" w:color="auto"/>
              <w:right w:val="single" w:sz="4" w:space="0" w:color="auto"/>
            </w:tcBorders>
          </w:tcPr>
          <w:p w:rsidR="001F6FA8" w:rsidRPr="003D395C" w:rsidRDefault="001F6FA8" w:rsidP="00B03DA7">
            <w:pPr>
              <w:pStyle w:val="Normal9pt"/>
              <w:rPr>
                <w:rFonts w:cs="Arial"/>
                <w:szCs w:val="16"/>
              </w:rPr>
            </w:pPr>
          </w:p>
        </w:tc>
        <w:tc>
          <w:tcPr>
            <w:tcW w:w="848" w:type="pct"/>
            <w:tcBorders>
              <w:top w:val="single" w:sz="4" w:space="0" w:color="auto"/>
              <w:left w:val="nil"/>
              <w:bottom w:val="single" w:sz="4" w:space="0" w:color="auto"/>
              <w:right w:val="single" w:sz="4" w:space="0" w:color="auto"/>
            </w:tcBorders>
          </w:tcPr>
          <w:p w:rsidR="001F6FA8" w:rsidRPr="003D395C" w:rsidRDefault="001F6FA8" w:rsidP="00FB4055">
            <w:pPr>
              <w:rPr>
                <w:rFonts w:cs="Arial"/>
                <w:sz w:val="16"/>
                <w:szCs w:val="16"/>
              </w:rPr>
            </w:pPr>
          </w:p>
        </w:tc>
      </w:tr>
    </w:tbl>
    <w:p w:rsidR="001F6FA8" w:rsidRPr="00DE4F22" w:rsidRDefault="001F6FA8" w:rsidP="00BF0B36">
      <w:pPr>
        <w:pStyle w:val="BodyText"/>
      </w:pPr>
    </w:p>
    <w:p w:rsidR="001F6FA8" w:rsidRPr="00141742" w:rsidRDefault="001F6FA8" w:rsidP="00BF0B36">
      <w:pPr>
        <w:pStyle w:val="BodyText"/>
        <w:rPr>
          <w:b/>
        </w:rPr>
      </w:pPr>
      <w:r w:rsidRPr="00141742">
        <w:rPr>
          <w:b/>
        </w:rPr>
        <w:t>Response</w:t>
      </w:r>
    </w:p>
    <w:tbl>
      <w:tblPr>
        <w:tblW w:w="4691" w:type="pct"/>
        <w:tblInd w:w="828" w:type="dxa"/>
        <w:tblLook w:val="00A0"/>
      </w:tblPr>
      <w:tblGrid>
        <w:gridCol w:w="2199"/>
        <w:gridCol w:w="866"/>
        <w:gridCol w:w="2257"/>
        <w:gridCol w:w="1662"/>
        <w:gridCol w:w="1192"/>
        <w:gridCol w:w="1821"/>
      </w:tblGrid>
      <w:tr w:rsidR="001F6FA8" w:rsidRPr="00FC3064" w:rsidTr="007217FE">
        <w:trPr>
          <w:trHeight w:val="550"/>
        </w:trPr>
        <w:tc>
          <w:tcPr>
            <w:tcW w:w="1100"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(Elite WS)</w:t>
            </w:r>
          </w:p>
        </w:tc>
        <w:tc>
          <w:tcPr>
            <w:tcW w:w="433"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129"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Target Data Entity(</w:t>
            </w:r>
            <w:r w:rsidRPr="00A8115C">
              <w:rPr>
                <w:rFonts w:cs="Arial"/>
                <w:b/>
                <w:bCs/>
                <w:color w:val="000000"/>
                <w:sz w:val="16"/>
                <w:szCs w:val="16"/>
                <w:lang w:val="en-IN" w:eastAsia="en-IN"/>
              </w:rPr>
              <w:t>Siebel)</w:t>
            </w:r>
          </w:p>
        </w:tc>
        <w:tc>
          <w:tcPr>
            <w:tcW w:w="831"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596"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91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7217FE">
        <w:trPr>
          <w:trHeight w:val="332"/>
        </w:trPr>
        <w:tc>
          <w:tcPr>
            <w:tcW w:w="1100" w:type="pct"/>
            <w:tcBorders>
              <w:top w:val="nil"/>
              <w:left w:val="single" w:sz="4" w:space="0" w:color="auto"/>
              <w:bottom w:val="single" w:sz="4" w:space="0" w:color="auto"/>
              <w:right w:val="single" w:sz="4" w:space="0" w:color="auto"/>
            </w:tcBorders>
            <w:vAlign w:val="bottom"/>
          </w:tcPr>
          <w:p w:rsidR="001F6FA8" w:rsidRPr="00CF0EEA" w:rsidRDefault="001F6FA8" w:rsidP="007217FE">
            <w:pPr>
              <w:pStyle w:val="Normal9pt"/>
            </w:pPr>
            <w:r w:rsidRPr="00CF0EEA">
              <w:t>SOARequestId</w:t>
            </w:r>
          </w:p>
        </w:tc>
        <w:tc>
          <w:tcPr>
            <w:tcW w:w="433" w:type="pct"/>
            <w:tcBorders>
              <w:top w:val="nil"/>
              <w:left w:val="nil"/>
              <w:bottom w:val="single" w:sz="4" w:space="0" w:color="auto"/>
              <w:right w:val="single" w:sz="4" w:space="0" w:color="auto"/>
            </w:tcBorders>
          </w:tcPr>
          <w:p w:rsidR="001F6FA8" w:rsidRPr="00A8115C" w:rsidRDefault="001F6FA8" w:rsidP="007217FE">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CF0EEA" w:rsidRDefault="001F6FA8" w:rsidP="007217FE">
            <w:pPr>
              <w:pStyle w:val="Normal9pt"/>
            </w:pPr>
            <w:r w:rsidRPr="00CF0EEA">
              <w:t>SOARequestId</w:t>
            </w:r>
          </w:p>
        </w:tc>
        <w:tc>
          <w:tcPr>
            <w:tcW w:w="831" w:type="pct"/>
            <w:tcBorders>
              <w:top w:val="nil"/>
              <w:left w:val="nil"/>
              <w:bottom w:val="single" w:sz="4" w:space="0" w:color="auto"/>
              <w:right w:val="nil"/>
            </w:tcBorders>
            <w:vAlign w:val="bottom"/>
          </w:tcPr>
          <w:p w:rsidR="001F6FA8" w:rsidRPr="003D395C" w:rsidRDefault="001F6FA8" w:rsidP="00F276BE">
            <w:pPr>
              <w:pStyle w:val="Normal9pt"/>
            </w:pPr>
            <w:r>
              <w:t>VARCHAR2(25)</w:t>
            </w:r>
          </w:p>
        </w:tc>
        <w:tc>
          <w:tcPr>
            <w:tcW w:w="596" w:type="pct"/>
            <w:tcBorders>
              <w:top w:val="nil"/>
              <w:left w:val="nil"/>
              <w:bottom w:val="single" w:sz="4" w:space="0" w:color="auto"/>
              <w:right w:val="single" w:sz="4" w:space="0" w:color="auto"/>
            </w:tcBorders>
          </w:tcPr>
          <w:p w:rsidR="001F6FA8" w:rsidRPr="00A8115C" w:rsidRDefault="001F6FA8" w:rsidP="007217FE">
            <w:pPr>
              <w:pStyle w:val="Normal9pt"/>
            </w:pPr>
          </w:p>
        </w:tc>
        <w:tc>
          <w:tcPr>
            <w:tcW w:w="911" w:type="pct"/>
            <w:tcBorders>
              <w:top w:val="nil"/>
              <w:left w:val="nil"/>
              <w:bottom w:val="single" w:sz="4" w:space="0" w:color="auto"/>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p>
        </w:tc>
      </w:tr>
      <w:tr w:rsidR="001F6FA8" w:rsidRPr="004247A1" w:rsidTr="007217FE">
        <w:trPr>
          <w:trHeight w:val="332"/>
        </w:trPr>
        <w:tc>
          <w:tcPr>
            <w:tcW w:w="1100" w:type="pct"/>
            <w:tcBorders>
              <w:top w:val="nil"/>
              <w:left w:val="single" w:sz="4" w:space="0" w:color="auto"/>
              <w:bottom w:val="single" w:sz="4" w:space="0" w:color="auto"/>
              <w:right w:val="single" w:sz="4" w:space="0" w:color="auto"/>
            </w:tcBorders>
            <w:vAlign w:val="bottom"/>
          </w:tcPr>
          <w:p w:rsidR="001F6FA8" w:rsidRPr="00CF0EEA" w:rsidRDefault="001F6FA8" w:rsidP="007217FE">
            <w:pPr>
              <w:pStyle w:val="Normal9pt"/>
            </w:pPr>
            <w:r w:rsidRPr="00CF0EEA">
              <w:t>CustomerIqamaId</w:t>
            </w:r>
          </w:p>
        </w:tc>
        <w:tc>
          <w:tcPr>
            <w:tcW w:w="433" w:type="pct"/>
            <w:tcBorders>
              <w:top w:val="nil"/>
              <w:left w:val="nil"/>
              <w:bottom w:val="single" w:sz="4" w:space="0" w:color="auto"/>
              <w:right w:val="single" w:sz="4" w:space="0" w:color="auto"/>
            </w:tcBorders>
          </w:tcPr>
          <w:p w:rsidR="001F6FA8" w:rsidRPr="00A8115C" w:rsidRDefault="001F6FA8" w:rsidP="007217FE">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CF0EEA" w:rsidRDefault="001F6FA8" w:rsidP="007217FE">
            <w:pPr>
              <w:pStyle w:val="Normal9pt"/>
            </w:pPr>
            <w:r w:rsidRPr="00CF0EEA">
              <w:t>CustomerIqamaId</w:t>
            </w:r>
          </w:p>
        </w:tc>
        <w:tc>
          <w:tcPr>
            <w:tcW w:w="831" w:type="pct"/>
            <w:tcBorders>
              <w:top w:val="nil"/>
              <w:left w:val="nil"/>
              <w:bottom w:val="single" w:sz="4" w:space="0" w:color="auto"/>
              <w:right w:val="nil"/>
            </w:tcBorders>
            <w:vAlign w:val="bottom"/>
          </w:tcPr>
          <w:p w:rsidR="001F6FA8" w:rsidRPr="003D395C" w:rsidRDefault="001F6FA8" w:rsidP="00F276BE">
            <w:pPr>
              <w:pStyle w:val="Normal9pt"/>
            </w:pPr>
            <w:r>
              <w:t>VARCHAR2(25)</w:t>
            </w:r>
          </w:p>
        </w:tc>
        <w:tc>
          <w:tcPr>
            <w:tcW w:w="596" w:type="pct"/>
            <w:tcBorders>
              <w:top w:val="nil"/>
              <w:left w:val="nil"/>
              <w:bottom w:val="single" w:sz="4" w:space="0" w:color="auto"/>
              <w:right w:val="single" w:sz="4" w:space="0" w:color="auto"/>
            </w:tcBorders>
          </w:tcPr>
          <w:p w:rsidR="001F6FA8" w:rsidRPr="00A8115C" w:rsidRDefault="001F6FA8" w:rsidP="007217FE">
            <w:pPr>
              <w:pStyle w:val="Normal9pt"/>
            </w:pPr>
          </w:p>
        </w:tc>
        <w:tc>
          <w:tcPr>
            <w:tcW w:w="911" w:type="pct"/>
            <w:tcBorders>
              <w:top w:val="nil"/>
              <w:left w:val="nil"/>
              <w:bottom w:val="single" w:sz="4" w:space="0" w:color="auto"/>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p>
        </w:tc>
      </w:tr>
      <w:tr w:rsidR="001F6FA8" w:rsidRPr="004247A1" w:rsidTr="007217FE">
        <w:trPr>
          <w:trHeight w:val="332"/>
        </w:trPr>
        <w:tc>
          <w:tcPr>
            <w:tcW w:w="1100" w:type="pct"/>
            <w:tcBorders>
              <w:top w:val="nil"/>
              <w:left w:val="single" w:sz="4" w:space="0" w:color="auto"/>
              <w:bottom w:val="single" w:sz="4" w:space="0" w:color="auto"/>
              <w:right w:val="single" w:sz="4" w:space="0" w:color="auto"/>
            </w:tcBorders>
            <w:vAlign w:val="bottom"/>
          </w:tcPr>
          <w:p w:rsidR="001F6FA8" w:rsidRPr="00CF0EEA" w:rsidRDefault="001F6FA8" w:rsidP="007217FE">
            <w:pPr>
              <w:pStyle w:val="Normal9pt"/>
            </w:pPr>
            <w:r w:rsidRPr="00CF0EEA">
              <w:t>ContractNumber</w:t>
            </w:r>
          </w:p>
        </w:tc>
        <w:tc>
          <w:tcPr>
            <w:tcW w:w="433" w:type="pct"/>
            <w:tcBorders>
              <w:top w:val="nil"/>
              <w:left w:val="nil"/>
              <w:bottom w:val="single" w:sz="4" w:space="0" w:color="auto"/>
              <w:right w:val="single" w:sz="4" w:space="0" w:color="auto"/>
            </w:tcBorders>
          </w:tcPr>
          <w:p w:rsidR="001F6FA8" w:rsidRPr="00A8115C" w:rsidRDefault="001F6FA8" w:rsidP="007217FE">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962CC4" w:rsidRDefault="001F6FA8" w:rsidP="007217FE">
            <w:pPr>
              <w:pStyle w:val="Normal9pt"/>
            </w:pPr>
            <w:r w:rsidRPr="00CF0EEA">
              <w:t>ContractNumber</w:t>
            </w:r>
          </w:p>
        </w:tc>
        <w:tc>
          <w:tcPr>
            <w:tcW w:w="831" w:type="pct"/>
            <w:tcBorders>
              <w:top w:val="nil"/>
              <w:left w:val="nil"/>
              <w:bottom w:val="single" w:sz="4" w:space="0" w:color="auto"/>
              <w:right w:val="nil"/>
            </w:tcBorders>
            <w:vAlign w:val="bottom"/>
          </w:tcPr>
          <w:p w:rsidR="001F6FA8" w:rsidRPr="003D395C" w:rsidRDefault="001F6FA8" w:rsidP="00F276BE">
            <w:pPr>
              <w:pStyle w:val="Normal9pt"/>
            </w:pPr>
            <w:r w:rsidRPr="003D395C">
              <w:t>VARCHAR(100)</w:t>
            </w:r>
          </w:p>
        </w:tc>
        <w:tc>
          <w:tcPr>
            <w:tcW w:w="596" w:type="pct"/>
            <w:tcBorders>
              <w:top w:val="nil"/>
              <w:left w:val="nil"/>
              <w:bottom w:val="single" w:sz="4" w:space="0" w:color="auto"/>
              <w:right w:val="single" w:sz="4" w:space="0" w:color="auto"/>
            </w:tcBorders>
          </w:tcPr>
          <w:p w:rsidR="001F6FA8" w:rsidRPr="00A8115C" w:rsidRDefault="001F6FA8" w:rsidP="007217FE">
            <w:pPr>
              <w:pStyle w:val="Normal9pt"/>
            </w:pPr>
          </w:p>
        </w:tc>
        <w:tc>
          <w:tcPr>
            <w:tcW w:w="911" w:type="pct"/>
            <w:tcBorders>
              <w:top w:val="nil"/>
              <w:left w:val="nil"/>
              <w:bottom w:val="single" w:sz="4" w:space="0" w:color="auto"/>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p>
        </w:tc>
      </w:tr>
      <w:tr w:rsidR="001F6FA8" w:rsidRPr="004247A1" w:rsidTr="007217FE">
        <w:trPr>
          <w:trHeight w:val="332"/>
        </w:trPr>
        <w:tc>
          <w:tcPr>
            <w:tcW w:w="1100" w:type="pct"/>
            <w:tcBorders>
              <w:top w:val="nil"/>
              <w:left w:val="single" w:sz="4" w:space="0" w:color="auto"/>
              <w:bottom w:val="single" w:sz="4" w:space="0" w:color="auto"/>
              <w:right w:val="single" w:sz="4" w:space="0" w:color="auto"/>
            </w:tcBorders>
            <w:vAlign w:val="bottom"/>
          </w:tcPr>
          <w:p w:rsidR="001F6FA8" w:rsidRPr="00CF0EEA" w:rsidRDefault="001F6FA8" w:rsidP="007217FE">
            <w:pPr>
              <w:pStyle w:val="Normal9pt"/>
            </w:pPr>
            <w:r w:rsidRPr="00CF0EEA">
              <w:t>StatusCode</w:t>
            </w:r>
          </w:p>
        </w:tc>
        <w:tc>
          <w:tcPr>
            <w:tcW w:w="433" w:type="pct"/>
            <w:tcBorders>
              <w:top w:val="nil"/>
              <w:left w:val="nil"/>
              <w:bottom w:val="single" w:sz="4" w:space="0" w:color="auto"/>
              <w:right w:val="single" w:sz="4" w:space="0" w:color="auto"/>
            </w:tcBorders>
          </w:tcPr>
          <w:p w:rsidR="001F6FA8" w:rsidRPr="00A8115C" w:rsidRDefault="001F6FA8" w:rsidP="007217FE">
            <w:pPr>
              <w:pStyle w:val="Normal9pt"/>
            </w:pPr>
            <w:r w:rsidRPr="00A8115C">
              <w:t>Y</w:t>
            </w:r>
          </w:p>
        </w:tc>
        <w:tc>
          <w:tcPr>
            <w:tcW w:w="1129" w:type="pct"/>
            <w:tcBorders>
              <w:top w:val="nil"/>
              <w:left w:val="nil"/>
              <w:bottom w:val="single" w:sz="4" w:space="0" w:color="auto"/>
              <w:right w:val="single" w:sz="4" w:space="0" w:color="auto"/>
            </w:tcBorders>
            <w:vAlign w:val="bottom"/>
          </w:tcPr>
          <w:p w:rsidR="001F6FA8" w:rsidRPr="00962CC4" w:rsidRDefault="001F6FA8" w:rsidP="007217FE">
            <w:pPr>
              <w:pStyle w:val="Normal9pt"/>
            </w:pPr>
            <w:r w:rsidRPr="00CF0EEA">
              <w:t>StatusCode</w:t>
            </w:r>
          </w:p>
        </w:tc>
        <w:tc>
          <w:tcPr>
            <w:tcW w:w="831" w:type="pct"/>
            <w:tcBorders>
              <w:top w:val="nil"/>
              <w:left w:val="nil"/>
              <w:bottom w:val="single" w:sz="4" w:space="0" w:color="auto"/>
              <w:right w:val="nil"/>
            </w:tcBorders>
            <w:vAlign w:val="bottom"/>
          </w:tcPr>
          <w:p w:rsidR="001F6FA8" w:rsidRPr="00C036DA" w:rsidRDefault="001F6FA8" w:rsidP="007217FE">
            <w:pPr>
              <w:pStyle w:val="Normal9pt"/>
            </w:pPr>
            <w:r>
              <w:t>VARCHAR(1</w:t>
            </w:r>
            <w:r w:rsidRPr="00C036DA">
              <w:t>)</w:t>
            </w:r>
          </w:p>
        </w:tc>
        <w:tc>
          <w:tcPr>
            <w:tcW w:w="596" w:type="pct"/>
            <w:tcBorders>
              <w:top w:val="nil"/>
              <w:left w:val="nil"/>
              <w:bottom w:val="single" w:sz="4" w:space="0" w:color="auto"/>
              <w:right w:val="single" w:sz="4" w:space="0" w:color="auto"/>
            </w:tcBorders>
          </w:tcPr>
          <w:p w:rsidR="001F6FA8" w:rsidRPr="00A8115C" w:rsidRDefault="001F6FA8" w:rsidP="007217FE">
            <w:pPr>
              <w:pStyle w:val="Normal9pt"/>
            </w:pPr>
          </w:p>
        </w:tc>
        <w:tc>
          <w:tcPr>
            <w:tcW w:w="911" w:type="pct"/>
            <w:tcBorders>
              <w:top w:val="nil"/>
              <w:left w:val="nil"/>
              <w:bottom w:val="single" w:sz="4" w:space="0" w:color="auto"/>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p>
        </w:tc>
      </w:tr>
      <w:tr w:rsidR="001F6FA8" w:rsidRPr="004247A1" w:rsidTr="007217FE">
        <w:trPr>
          <w:trHeight w:val="332"/>
        </w:trPr>
        <w:tc>
          <w:tcPr>
            <w:tcW w:w="1100" w:type="pct"/>
            <w:tcBorders>
              <w:top w:val="nil"/>
              <w:left w:val="single" w:sz="4" w:space="0" w:color="auto"/>
              <w:bottom w:val="single" w:sz="4" w:space="0" w:color="auto"/>
              <w:right w:val="single" w:sz="4" w:space="0" w:color="auto"/>
            </w:tcBorders>
            <w:vAlign w:val="bottom"/>
          </w:tcPr>
          <w:p w:rsidR="001F6FA8" w:rsidRPr="00CF0EEA" w:rsidRDefault="001F6FA8" w:rsidP="007217FE">
            <w:pPr>
              <w:pStyle w:val="Normal9pt"/>
            </w:pPr>
            <w:r w:rsidRPr="00CF0EEA">
              <w:t>StatusDescription</w:t>
            </w:r>
          </w:p>
        </w:tc>
        <w:tc>
          <w:tcPr>
            <w:tcW w:w="433" w:type="pct"/>
            <w:tcBorders>
              <w:top w:val="nil"/>
              <w:left w:val="nil"/>
              <w:bottom w:val="single" w:sz="4" w:space="0" w:color="auto"/>
              <w:right w:val="single" w:sz="4" w:space="0" w:color="auto"/>
            </w:tcBorders>
          </w:tcPr>
          <w:p w:rsidR="001F6FA8" w:rsidRPr="00A8115C" w:rsidRDefault="001F6FA8" w:rsidP="007217FE">
            <w:pPr>
              <w:pStyle w:val="Normal9pt"/>
            </w:pPr>
            <w:r>
              <w:t>N</w:t>
            </w:r>
          </w:p>
        </w:tc>
        <w:tc>
          <w:tcPr>
            <w:tcW w:w="1129" w:type="pct"/>
            <w:tcBorders>
              <w:top w:val="nil"/>
              <w:left w:val="nil"/>
              <w:bottom w:val="single" w:sz="4" w:space="0" w:color="auto"/>
              <w:right w:val="single" w:sz="4" w:space="0" w:color="auto"/>
            </w:tcBorders>
            <w:vAlign w:val="bottom"/>
          </w:tcPr>
          <w:p w:rsidR="001F6FA8" w:rsidRPr="00CE7CA5" w:rsidRDefault="001F6FA8" w:rsidP="007217FE">
            <w:pPr>
              <w:pStyle w:val="Normal9pt"/>
            </w:pPr>
            <w:r w:rsidRPr="00CF0EEA">
              <w:t>StatusDescription</w:t>
            </w:r>
          </w:p>
        </w:tc>
        <w:tc>
          <w:tcPr>
            <w:tcW w:w="831" w:type="pct"/>
            <w:tcBorders>
              <w:top w:val="nil"/>
              <w:left w:val="nil"/>
              <w:bottom w:val="single" w:sz="4" w:space="0" w:color="auto"/>
              <w:right w:val="nil"/>
            </w:tcBorders>
          </w:tcPr>
          <w:p w:rsidR="001F6FA8" w:rsidRPr="00CE7CA5" w:rsidRDefault="001F6FA8" w:rsidP="007217FE">
            <w:pPr>
              <w:pStyle w:val="Normal9pt"/>
            </w:pPr>
            <w:r>
              <w:t>VARCHAR(2000)</w:t>
            </w:r>
          </w:p>
        </w:tc>
        <w:tc>
          <w:tcPr>
            <w:tcW w:w="596" w:type="pct"/>
            <w:tcBorders>
              <w:top w:val="nil"/>
              <w:left w:val="nil"/>
              <w:bottom w:val="single" w:sz="4" w:space="0" w:color="auto"/>
              <w:right w:val="single" w:sz="4" w:space="0" w:color="auto"/>
            </w:tcBorders>
          </w:tcPr>
          <w:p w:rsidR="001F6FA8" w:rsidRPr="00A8115C" w:rsidRDefault="001F6FA8" w:rsidP="007217FE">
            <w:pPr>
              <w:pStyle w:val="Normal9pt"/>
            </w:pPr>
          </w:p>
        </w:tc>
        <w:tc>
          <w:tcPr>
            <w:tcW w:w="911" w:type="pct"/>
            <w:tcBorders>
              <w:top w:val="nil"/>
              <w:left w:val="nil"/>
              <w:bottom w:val="single" w:sz="4" w:space="0" w:color="auto"/>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p>
        </w:tc>
      </w:tr>
    </w:tbl>
    <w:p w:rsidR="001F6FA8" w:rsidRPr="00DE4F22" w:rsidRDefault="001F6FA8" w:rsidP="00BF0B36">
      <w:pPr>
        <w:pStyle w:val="BodyText"/>
      </w:pPr>
    </w:p>
    <w:p w:rsidR="001F6FA8" w:rsidRPr="00643598" w:rsidRDefault="001F6FA8" w:rsidP="00BF0B36">
      <w:pPr>
        <w:pStyle w:val="BodyText"/>
      </w:pPr>
    </w:p>
    <w:p w:rsidR="001F6FA8" w:rsidRDefault="001F6FA8" w:rsidP="00BF0B36">
      <w:pPr>
        <w:pStyle w:val="Heading2"/>
        <w:tabs>
          <w:tab w:val="left" w:pos="6660"/>
        </w:tabs>
        <w:ind w:right="4140"/>
      </w:pPr>
      <w:r>
        <w:t>Technical Design Information</w:t>
      </w:r>
    </w:p>
    <w:p w:rsidR="001F6FA8" w:rsidRPr="000F3CAD" w:rsidRDefault="001F6FA8" w:rsidP="00BF0B36">
      <w:pPr>
        <w:pStyle w:val="Note"/>
        <w:numPr>
          <w:ilvl w:val="0"/>
          <w:numId w:val="22"/>
        </w:numPr>
        <w:rPr>
          <w:u w:val="single"/>
        </w:rPr>
      </w:pPr>
      <w:r w:rsidRPr="000F3CAD">
        <w:rPr>
          <w:u w:val="single"/>
        </w:rPr>
        <w:t>The intent of this section is to identify the table, columns, and source values that are required to support the above data elements.  Refer to the Physical Database Design (IM.040), to identify the existing tables where the above attributes are located.</w:t>
      </w:r>
    </w:p>
    <w:p w:rsidR="001F6FA8" w:rsidRPr="000F3CAD" w:rsidRDefault="001F6FA8" w:rsidP="00BF0B36">
      <w:pPr>
        <w:pStyle w:val="Heading3"/>
        <w:numPr>
          <w:ilvl w:val="2"/>
          <w:numId w:val="18"/>
        </w:numPr>
        <w:rPr>
          <w:u w:val="single"/>
        </w:rPr>
      </w:pPr>
      <w:r w:rsidRPr="000F3CAD">
        <w:rPr>
          <w:u w:val="single"/>
        </w:rPr>
        <w:t>Composite Diagram</w:t>
      </w:r>
    </w:p>
    <w:p w:rsidR="001F6FA8" w:rsidRDefault="001F6FA8" w:rsidP="00BF0B36">
      <w:pPr>
        <w:pStyle w:val="BodyText"/>
        <w:ind w:left="630"/>
      </w:pPr>
      <w:r>
        <w:pict>
          <v:shape id="_x0000_i1035" type="#_x0000_t75" style="width:521.25pt;height:291.75pt">
            <v:imagedata r:id="rId22" o:title=""/>
          </v:shape>
        </w:pict>
      </w:r>
    </w:p>
    <w:p w:rsidR="001F6FA8" w:rsidRDefault="001F6FA8" w:rsidP="00BF0B36">
      <w:pPr>
        <w:pStyle w:val="BodyText"/>
        <w:ind w:left="630"/>
      </w:pPr>
    </w:p>
    <w:p w:rsidR="001F6FA8" w:rsidRDefault="001F6FA8" w:rsidP="00BF0B36">
      <w:pPr>
        <w:pStyle w:val="BodyText"/>
        <w:ind w:left="630"/>
      </w:pPr>
    </w:p>
    <w:p w:rsidR="001F6FA8" w:rsidRDefault="001F6FA8" w:rsidP="00BF0B36">
      <w:pPr>
        <w:pStyle w:val="BodyText"/>
        <w:ind w:left="630"/>
      </w:pPr>
    </w:p>
    <w:p w:rsidR="001F6FA8" w:rsidRPr="004F34D1" w:rsidRDefault="001F6FA8" w:rsidP="00BF0B36">
      <w:pPr>
        <w:pStyle w:val="BodyText"/>
        <w:ind w:left="630"/>
      </w:pPr>
    </w:p>
    <w:p w:rsidR="001F6FA8" w:rsidRPr="000F3CAD" w:rsidRDefault="001F6FA8" w:rsidP="00BF0B36">
      <w:pPr>
        <w:pStyle w:val="Heading3"/>
        <w:rPr>
          <w:u w:val="single"/>
        </w:rPr>
      </w:pPr>
      <w:r w:rsidRPr="000F3CAD">
        <w:rPr>
          <w:u w:val="single"/>
        </w:rPr>
        <w:t>Technical Program Flow</w:t>
      </w:r>
    </w:p>
    <w:p w:rsidR="001F6FA8" w:rsidRDefault="001F6FA8" w:rsidP="00BF0B36">
      <w:pPr>
        <w:pStyle w:val="BodyText"/>
        <w:numPr>
          <w:ilvl w:val="0"/>
          <w:numId w:val="16"/>
        </w:numPr>
      </w:pPr>
      <w:r>
        <w:t>Get Input Payload from Siebel</w:t>
      </w:r>
    </w:p>
    <w:p w:rsidR="001F6FA8" w:rsidRDefault="001F6FA8" w:rsidP="00BF0B36">
      <w:pPr>
        <w:pStyle w:val="BodyText"/>
        <w:numPr>
          <w:ilvl w:val="0"/>
          <w:numId w:val="16"/>
        </w:numPr>
      </w:pPr>
      <w:r>
        <w:t>Pass it to BPEL Receive activity</w:t>
      </w:r>
    </w:p>
    <w:p w:rsidR="001F6FA8" w:rsidRPr="00F87312" w:rsidRDefault="001F6FA8" w:rsidP="00BF0B36">
      <w:pPr>
        <w:pStyle w:val="BodyText"/>
        <w:numPr>
          <w:ilvl w:val="0"/>
          <w:numId w:val="16"/>
        </w:numPr>
      </w:pPr>
      <w:r>
        <w:t>Payload should contain the XML Data elements in order as per business rule design in 7.1</w:t>
      </w:r>
    </w:p>
    <w:p w:rsidR="001F6FA8" w:rsidRDefault="001F6FA8" w:rsidP="00BF0B36">
      <w:pPr>
        <w:pStyle w:val="BodyText"/>
        <w:numPr>
          <w:ilvl w:val="0"/>
          <w:numId w:val="16"/>
        </w:numPr>
      </w:pPr>
      <w:r>
        <w:t>Validate all required fields and throw an error message If any of the required field is blank</w:t>
      </w:r>
    </w:p>
    <w:p w:rsidR="001F6FA8" w:rsidRPr="008A0852" w:rsidRDefault="001F6FA8" w:rsidP="00BF0B36">
      <w:pPr>
        <w:pStyle w:val="BodyText"/>
        <w:numPr>
          <w:ilvl w:val="0"/>
          <w:numId w:val="16"/>
        </w:numPr>
      </w:pPr>
      <w:r>
        <w:t xml:space="preserve">Transform Input Payload to Oracle Apps Adapter Input </w:t>
      </w:r>
    </w:p>
    <w:p w:rsidR="001F6FA8" w:rsidRDefault="001F6FA8" w:rsidP="00BF0B36">
      <w:pPr>
        <w:pStyle w:val="BodyText"/>
        <w:numPr>
          <w:ilvl w:val="0"/>
          <w:numId w:val="16"/>
        </w:numPr>
      </w:pPr>
      <w:r>
        <w:t>Invoke Oracle Apps Concurrent Program(AMG Raya Cancellation Program) for Cancellation Request through Oracle Apps Adapter .</w:t>
      </w:r>
    </w:p>
    <w:p w:rsidR="001F6FA8" w:rsidRDefault="001F6FA8" w:rsidP="00BF0B36">
      <w:pPr>
        <w:pStyle w:val="BodyText"/>
        <w:numPr>
          <w:ilvl w:val="0"/>
          <w:numId w:val="16"/>
        </w:numPr>
      </w:pPr>
      <w:r>
        <w:t>Insert a Insurance record(Applincation Sequence Number, Application Number, Insurance Company, InsuranceStart and Insurance End date in XXAMG_RY_AP_INVOICES_STG_T with status ‘OPEN’</w:t>
      </w:r>
    </w:p>
    <w:tbl>
      <w:tblPr>
        <w:tblStyle w:val="TableGrid"/>
        <w:tblW w:w="0" w:type="auto"/>
        <w:tblInd w:w="1800" w:type="dxa"/>
        <w:tblLook w:val="01E0"/>
      </w:tblPr>
      <w:tblGrid>
        <w:gridCol w:w="3907"/>
        <w:gridCol w:w="4949"/>
      </w:tblGrid>
      <w:tr w:rsidR="001F6FA8" w:rsidTr="00FD6483">
        <w:tc>
          <w:tcPr>
            <w:tcW w:w="5328" w:type="dxa"/>
          </w:tcPr>
          <w:p w:rsidR="001F6FA8" w:rsidRDefault="001F6FA8" w:rsidP="00FD6483">
            <w:pPr>
              <w:pStyle w:val="BodyText"/>
              <w:ind w:left="0"/>
            </w:pPr>
            <w:r>
              <w:t xml:space="preserve">Integration </w:t>
            </w:r>
          </w:p>
        </w:tc>
        <w:tc>
          <w:tcPr>
            <w:tcW w:w="5328" w:type="dxa"/>
          </w:tcPr>
          <w:p w:rsidR="001F6FA8" w:rsidRDefault="001F6FA8" w:rsidP="00FD6483">
            <w:pPr>
              <w:pStyle w:val="BodyText"/>
              <w:ind w:left="0"/>
            </w:pPr>
            <w:r>
              <w:t>OLFM(XXAMG_RY_AP_INVOICES_STG_T)</w:t>
            </w:r>
          </w:p>
        </w:tc>
      </w:tr>
      <w:tr w:rsidR="001F6FA8" w:rsidTr="00FD6483">
        <w:tc>
          <w:tcPr>
            <w:tcW w:w="5328" w:type="dxa"/>
          </w:tcPr>
          <w:p w:rsidR="001F6FA8" w:rsidRDefault="001F6FA8" w:rsidP="00FD6483">
            <w:pPr>
              <w:pStyle w:val="BodyText"/>
              <w:ind w:left="0"/>
            </w:pPr>
          </w:p>
        </w:tc>
        <w:tc>
          <w:tcPr>
            <w:tcW w:w="5328" w:type="dxa"/>
          </w:tcPr>
          <w:p w:rsidR="001F6FA8" w:rsidRDefault="001F6FA8" w:rsidP="00FD6483">
            <w:pPr>
              <w:pStyle w:val="BodyText"/>
              <w:ind w:left="0"/>
            </w:pPr>
          </w:p>
        </w:tc>
      </w:tr>
      <w:tr w:rsidR="001F6FA8" w:rsidTr="00FD6483">
        <w:tc>
          <w:tcPr>
            <w:tcW w:w="5328" w:type="dxa"/>
          </w:tcPr>
          <w:p w:rsidR="001F6FA8" w:rsidRDefault="001F6FA8" w:rsidP="00FD6483">
            <w:pPr>
              <w:pStyle w:val="BodyText"/>
              <w:ind w:left="0"/>
            </w:pPr>
          </w:p>
        </w:tc>
        <w:tc>
          <w:tcPr>
            <w:tcW w:w="5328" w:type="dxa"/>
          </w:tcPr>
          <w:p w:rsidR="001F6FA8" w:rsidRDefault="001F6FA8" w:rsidP="00FD6483">
            <w:pPr>
              <w:pStyle w:val="BodyText"/>
              <w:ind w:left="0"/>
            </w:pPr>
          </w:p>
        </w:tc>
      </w:tr>
      <w:tr w:rsidR="001F6FA8" w:rsidTr="00FD6483">
        <w:tc>
          <w:tcPr>
            <w:tcW w:w="5328" w:type="dxa"/>
          </w:tcPr>
          <w:p w:rsidR="001F6FA8" w:rsidRDefault="001F6FA8" w:rsidP="00FD6483">
            <w:pPr>
              <w:pStyle w:val="BodyText"/>
              <w:ind w:left="0"/>
            </w:pPr>
          </w:p>
        </w:tc>
        <w:tc>
          <w:tcPr>
            <w:tcW w:w="5328" w:type="dxa"/>
          </w:tcPr>
          <w:p w:rsidR="001F6FA8" w:rsidRDefault="001F6FA8" w:rsidP="00FD6483">
            <w:pPr>
              <w:pStyle w:val="BodyText"/>
              <w:ind w:left="0"/>
            </w:pPr>
          </w:p>
        </w:tc>
      </w:tr>
      <w:tr w:rsidR="001F6FA8" w:rsidTr="00FD6483">
        <w:tc>
          <w:tcPr>
            <w:tcW w:w="5328" w:type="dxa"/>
          </w:tcPr>
          <w:p w:rsidR="001F6FA8" w:rsidRDefault="001F6FA8" w:rsidP="00FD6483">
            <w:pPr>
              <w:pStyle w:val="BodyText"/>
              <w:ind w:left="0"/>
            </w:pPr>
          </w:p>
        </w:tc>
        <w:tc>
          <w:tcPr>
            <w:tcW w:w="5328" w:type="dxa"/>
          </w:tcPr>
          <w:p w:rsidR="001F6FA8" w:rsidRDefault="001F6FA8" w:rsidP="00FD6483">
            <w:pPr>
              <w:pStyle w:val="BodyText"/>
              <w:ind w:left="0"/>
            </w:pPr>
          </w:p>
        </w:tc>
      </w:tr>
      <w:tr w:rsidR="001F6FA8" w:rsidTr="00FD6483">
        <w:tc>
          <w:tcPr>
            <w:tcW w:w="5328" w:type="dxa"/>
          </w:tcPr>
          <w:p w:rsidR="001F6FA8" w:rsidRDefault="001F6FA8" w:rsidP="00FD6483">
            <w:pPr>
              <w:pStyle w:val="BodyText"/>
              <w:ind w:left="0"/>
            </w:pPr>
          </w:p>
        </w:tc>
        <w:tc>
          <w:tcPr>
            <w:tcW w:w="5328" w:type="dxa"/>
          </w:tcPr>
          <w:p w:rsidR="001F6FA8" w:rsidRDefault="001F6FA8" w:rsidP="00FD6483">
            <w:pPr>
              <w:pStyle w:val="BodyText"/>
              <w:ind w:left="0"/>
            </w:pPr>
          </w:p>
        </w:tc>
      </w:tr>
      <w:tr w:rsidR="001F6FA8" w:rsidTr="00FD6483">
        <w:tc>
          <w:tcPr>
            <w:tcW w:w="5328" w:type="dxa"/>
          </w:tcPr>
          <w:p w:rsidR="001F6FA8" w:rsidRDefault="001F6FA8" w:rsidP="00FD6483">
            <w:pPr>
              <w:pStyle w:val="BodyText"/>
              <w:ind w:left="0"/>
            </w:pPr>
          </w:p>
        </w:tc>
        <w:tc>
          <w:tcPr>
            <w:tcW w:w="5328" w:type="dxa"/>
          </w:tcPr>
          <w:p w:rsidR="001F6FA8" w:rsidRDefault="001F6FA8" w:rsidP="00FD6483">
            <w:pPr>
              <w:pStyle w:val="BodyText"/>
              <w:ind w:left="0"/>
            </w:pPr>
          </w:p>
        </w:tc>
      </w:tr>
    </w:tbl>
    <w:p w:rsidR="001F6FA8" w:rsidRPr="008A0852" w:rsidRDefault="001F6FA8" w:rsidP="00FD6483">
      <w:pPr>
        <w:pStyle w:val="BodyText"/>
        <w:ind w:left="1800"/>
      </w:pPr>
    </w:p>
    <w:p w:rsidR="001F6FA8" w:rsidRDefault="001F6FA8" w:rsidP="00BF0B36">
      <w:pPr>
        <w:pStyle w:val="BodyText"/>
        <w:numPr>
          <w:ilvl w:val="0"/>
          <w:numId w:val="16"/>
        </w:numPr>
      </w:pPr>
      <w:r>
        <w:t>Get the response and assign status back to Siebel.</w:t>
      </w:r>
    </w:p>
    <w:p w:rsidR="001F6FA8" w:rsidRDefault="001F6FA8" w:rsidP="00BF0B36">
      <w:pPr>
        <w:pStyle w:val="BodyText"/>
        <w:ind w:left="2160"/>
      </w:pPr>
    </w:p>
    <w:p w:rsidR="001F6FA8" w:rsidRDefault="001F6FA8" w:rsidP="00BF0B36">
      <w:pPr>
        <w:pStyle w:val="BodyText"/>
        <w:ind w:left="2160"/>
      </w:pPr>
    </w:p>
    <w:p w:rsidR="001F6FA8" w:rsidRDefault="001F6FA8" w:rsidP="00BF0B36">
      <w:pPr>
        <w:pStyle w:val="Heading2"/>
      </w:pPr>
      <w:r>
        <w:t>Error Handling Considerations</w:t>
      </w:r>
    </w:p>
    <w:p w:rsidR="001F6FA8" w:rsidRPr="009E2B5A" w:rsidRDefault="001F6FA8" w:rsidP="00BF0B36">
      <w:pPr>
        <w:pStyle w:val="BodyText"/>
      </w:pPr>
      <w:r>
        <w:t>EMAD Standard Fault Handler Service is used to capture all system related failure/error information.</w:t>
      </w:r>
    </w:p>
    <w:p w:rsidR="001F6FA8" w:rsidRDefault="001F6FA8" w:rsidP="00BF0B36">
      <w:pPr>
        <w:pStyle w:val="Heading2"/>
      </w:pPr>
      <w:r>
        <w:t>Web Security Considerations</w:t>
      </w:r>
    </w:p>
    <w:p w:rsidR="001F6FA8" w:rsidRPr="009E2B5A" w:rsidRDefault="001F6FA8" w:rsidP="001C616D">
      <w:pPr>
        <w:pStyle w:val="BodyText"/>
      </w:pPr>
      <w:r>
        <w:t>As per Oracle SOA Integration and EMAD standards.</w:t>
      </w:r>
    </w:p>
    <w:p w:rsidR="001F6FA8" w:rsidRDefault="001F6FA8" w:rsidP="00BF0B36">
      <w:pPr>
        <w:pStyle w:val="BodyText"/>
      </w:pPr>
      <w:r>
        <w:t xml:space="preserve">      </w:t>
      </w:r>
    </w:p>
    <w:p w:rsidR="001F6FA8" w:rsidRDefault="001F6FA8" w:rsidP="00BF0B36">
      <w:pPr>
        <w:pStyle w:val="Note"/>
        <w:numPr>
          <w:ilvl w:val="0"/>
          <w:numId w:val="8"/>
        </w:numPr>
      </w:pPr>
      <w:r>
        <w:t>The intent is to design the rules that are necessary to verify the format, length, relationships etc. of the attributes listed above.</w:t>
      </w:r>
    </w:p>
    <w:p w:rsidR="001F6FA8" w:rsidRDefault="001F6FA8" w:rsidP="00BF0B36">
      <w:pPr>
        <w:pStyle w:val="Heading2"/>
      </w:pPr>
      <w:r>
        <w:t>Performance Considerations</w:t>
      </w:r>
    </w:p>
    <w:p w:rsidR="001F6FA8" w:rsidRPr="009E2B5A" w:rsidRDefault="001F6FA8" w:rsidP="00BF0B36">
      <w:pPr>
        <w:pStyle w:val="BodyText"/>
      </w:pPr>
      <w:r>
        <w:t>As per Oracle SOA Integration and EMAD standards.</w:t>
      </w:r>
    </w:p>
    <w:p w:rsidR="001F6FA8" w:rsidRDefault="001F6FA8" w:rsidP="007F1B2B">
      <w:pPr>
        <w:pStyle w:val="Heading1"/>
      </w:pPr>
      <w:r>
        <w:t>Integration Design for Cancellation Status</w:t>
      </w:r>
    </w:p>
    <w:p w:rsidR="001F6FA8" w:rsidRDefault="001F6FA8" w:rsidP="007F1B2B">
      <w:pPr>
        <w:pStyle w:val="Note"/>
        <w:numPr>
          <w:ilvl w:val="0"/>
          <w:numId w:val="10"/>
        </w:numPr>
      </w:pPr>
      <w:r>
        <w:t>The intent of this section is to design the services between the components and the interfaces with external systems for each Use Case.  Refer to DS.080  Software Component Design and focus on calling arguments (i.e., service signature) and logic definition.</w:t>
      </w:r>
    </w:p>
    <w:p w:rsidR="001F6FA8" w:rsidRDefault="001F6FA8" w:rsidP="007F1B2B">
      <w:pPr>
        <w:pStyle w:val="BodyText"/>
        <w:ind w:left="720"/>
      </w:pPr>
      <w:r>
        <w:t>The Integration service provides facility to Send the Status of Opportunity Cancellation request from Oracle eBS to Siebel on each Step such as Invoice, PO, Payment and Insurance Cancellation of requested Customer. Here Oracle EBS will act as Source system and Siebel will act as target system.  The business functionality and validation rules are covered Siebel, OLFM Cancellation Design documents.</w:t>
      </w:r>
    </w:p>
    <w:p w:rsidR="001F6FA8" w:rsidRDefault="001F6FA8" w:rsidP="007F1B2B">
      <w:pPr>
        <w:pStyle w:val="BodyText"/>
        <w:ind w:left="720"/>
      </w:pPr>
      <w:r>
        <w:t xml:space="preserve"> </w:t>
      </w:r>
    </w:p>
    <w:p w:rsidR="001F6FA8" w:rsidRDefault="001F6FA8" w:rsidP="007F1B2B">
      <w:pPr>
        <w:pStyle w:val="Heading2"/>
        <w:ind w:right="6480"/>
      </w:pPr>
      <w:r>
        <w:t xml:space="preserve">Business Rule Design </w:t>
      </w:r>
    </w:p>
    <w:p w:rsidR="001F6FA8" w:rsidRPr="00495D10" w:rsidRDefault="001F6FA8" w:rsidP="007F1B2B">
      <w:pPr>
        <w:pStyle w:val="BodyText"/>
        <w:ind w:left="720"/>
      </w:pPr>
      <w:r>
        <w:t xml:space="preserve">    OLFM will raise a business event at end of each step in the cancellation process. </w:t>
      </w:r>
    </w:p>
    <w:p w:rsidR="001F6FA8" w:rsidRDefault="001F6FA8" w:rsidP="007F1B2B">
      <w:pPr>
        <w:ind w:left="720"/>
      </w:pPr>
      <w:r>
        <w:t>1.    Receive the event through Oracle Application adapter along with SOA Request Id, Interface Code, Contract Number and Status</w:t>
      </w:r>
    </w:p>
    <w:p w:rsidR="001F6FA8" w:rsidRDefault="001F6FA8" w:rsidP="007F1B2B">
      <w:pPr>
        <w:pStyle w:val="BodyText"/>
        <w:ind w:left="720"/>
      </w:pPr>
      <w:r>
        <w:t>2.    Validate and Transform the input to to Siebel outbound</w:t>
      </w:r>
    </w:p>
    <w:p w:rsidR="001F6FA8" w:rsidRDefault="001F6FA8" w:rsidP="007F1B2B">
      <w:pPr>
        <w:pStyle w:val="BodyText"/>
        <w:ind w:left="720"/>
      </w:pPr>
      <w:r>
        <w:t xml:space="preserve">3.     If the Interface code is </w:t>
      </w:r>
      <w:r w:rsidRPr="00467ACA">
        <w:t>XXAMG_RY_RTV_PKG</w:t>
      </w:r>
      <w:r>
        <w:t>, then invoke Insurance cancellation request and update the response in Ap invoice interface staging table XXAMG_RY_AP_INVOICE_STG_T for the application sequence number and application number of Insurance based on SOA request Id</w:t>
      </w:r>
    </w:p>
    <w:p w:rsidR="001F6FA8" w:rsidRDefault="001F6FA8" w:rsidP="007F1B2B">
      <w:pPr>
        <w:pStyle w:val="BodyText"/>
        <w:ind w:left="720"/>
      </w:pPr>
      <w:r>
        <w:t>4.    Send response to Siebel with Step code and Status.</w:t>
      </w:r>
    </w:p>
    <w:p w:rsidR="001F6FA8" w:rsidRDefault="001F6FA8" w:rsidP="007F1B2B">
      <w:pPr>
        <w:pStyle w:val="BodyText"/>
        <w:ind w:left="0"/>
      </w:pPr>
    </w:p>
    <w:p w:rsidR="001F6FA8" w:rsidRDefault="001F6FA8" w:rsidP="007F1B2B">
      <w:pPr>
        <w:pStyle w:val="Heading2"/>
        <w:tabs>
          <w:tab w:val="left" w:pos="5940"/>
        </w:tabs>
        <w:ind w:right="4500"/>
      </w:pPr>
      <w:r>
        <w:t>Integration Design - Quick Reference</w:t>
      </w:r>
    </w:p>
    <w:tbl>
      <w:tblPr>
        <w:tblW w:w="96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7267"/>
      </w:tblGrid>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SOA Project Name</w:t>
            </w:r>
          </w:p>
        </w:tc>
        <w:tc>
          <w:tcPr>
            <w:tcW w:w="7267" w:type="dxa"/>
          </w:tcPr>
          <w:p w:rsidR="001F6FA8" w:rsidRPr="0029507D" w:rsidRDefault="001F6FA8" w:rsidP="007217FE">
            <w:pPr>
              <w:pStyle w:val="TableText"/>
              <w:rPr>
                <w:rFonts w:cs="Arial"/>
                <w:b/>
                <w:sz w:val="20"/>
              </w:rPr>
            </w:pPr>
            <w:r>
              <w:rPr>
                <w:rFonts w:cs="Arial"/>
                <w:b/>
                <w:sz w:val="20"/>
              </w:rPr>
              <w:t>CancellationRequest</w:t>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Pr>
                <w:rFonts w:cs="Arial"/>
                <w:color w:val="FFFFFF"/>
                <w:sz w:val="20"/>
              </w:rPr>
              <w:t>Service Type</w:t>
            </w:r>
          </w:p>
        </w:tc>
        <w:tc>
          <w:tcPr>
            <w:tcW w:w="7267" w:type="dxa"/>
          </w:tcPr>
          <w:p w:rsidR="001F6FA8" w:rsidRPr="0029507D" w:rsidRDefault="001F6FA8" w:rsidP="007217FE">
            <w:pPr>
              <w:pStyle w:val="TableText"/>
              <w:rPr>
                <w:rFonts w:cs="Arial"/>
                <w:sz w:val="20"/>
              </w:rPr>
            </w:pPr>
            <w:r>
              <w:rPr>
                <w:rFonts w:cs="Arial"/>
                <w:sz w:val="20"/>
              </w:rPr>
              <w:t>Synchronous</w:t>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Source - Target System</w:t>
            </w:r>
          </w:p>
        </w:tc>
        <w:tc>
          <w:tcPr>
            <w:tcW w:w="7267" w:type="dxa"/>
          </w:tcPr>
          <w:p w:rsidR="001F6FA8" w:rsidRPr="0029507D" w:rsidRDefault="001F6FA8" w:rsidP="007217FE">
            <w:pPr>
              <w:pStyle w:val="TableText"/>
              <w:rPr>
                <w:rFonts w:cs="Arial"/>
                <w:sz w:val="20"/>
              </w:rPr>
            </w:pPr>
            <w:r>
              <w:rPr>
                <w:rFonts w:cs="Arial"/>
                <w:sz w:val="20"/>
              </w:rPr>
              <w:t>Siebel - EBS</w:t>
            </w:r>
          </w:p>
        </w:tc>
      </w:tr>
      <w:tr w:rsidR="001F6FA8" w:rsidRPr="00CF2155" w:rsidTr="007217FE">
        <w:trPr>
          <w:cantSplit/>
        </w:trPr>
        <w:tc>
          <w:tcPr>
            <w:tcW w:w="2350" w:type="dxa"/>
            <w:shd w:val="clear" w:color="auto" w:fill="4F81BD"/>
          </w:tcPr>
          <w:p w:rsidR="001F6FA8" w:rsidRPr="0029507D" w:rsidRDefault="001F6FA8" w:rsidP="007217FE">
            <w:pPr>
              <w:pStyle w:val="Heading1Text"/>
              <w:spacing w:before="120" w:after="120"/>
              <w:ind w:left="0"/>
              <w:rPr>
                <w:rFonts w:ascii="Arial" w:eastAsia="PMingLiU" w:hAnsi="Arial" w:cs="Arial"/>
                <w:b/>
                <w:color w:val="FFFFFF"/>
                <w:sz w:val="20"/>
                <w:szCs w:val="20"/>
                <w:lang w:eastAsia="zh-TW"/>
              </w:rPr>
            </w:pPr>
            <w:r w:rsidRPr="0029507D">
              <w:rPr>
                <w:rFonts w:ascii="Arial" w:eastAsia="PMingLiU" w:hAnsi="Arial" w:cs="Arial"/>
                <w:b/>
                <w:color w:val="FFFFFF"/>
                <w:sz w:val="20"/>
                <w:szCs w:val="20"/>
                <w:lang w:eastAsia="zh-TW"/>
              </w:rPr>
              <w:t>Inbound SOA Service Design</w:t>
            </w:r>
          </w:p>
        </w:tc>
        <w:tc>
          <w:tcPr>
            <w:tcW w:w="7267" w:type="dxa"/>
          </w:tcPr>
          <w:p w:rsidR="001F6FA8" w:rsidRPr="0029507D" w:rsidRDefault="001F6FA8" w:rsidP="007217FE">
            <w:pPr>
              <w:pStyle w:val="Heading1Text"/>
              <w:spacing w:before="120" w:after="120"/>
              <w:ind w:left="0"/>
              <w:rPr>
                <w:rFonts w:ascii="Arial" w:eastAsia="PMingLiU" w:hAnsi="Arial" w:cs="Arial"/>
                <w:sz w:val="20"/>
                <w:szCs w:val="20"/>
                <w:lang w:eastAsia="zh-TW"/>
              </w:rPr>
            </w:pPr>
            <w:r w:rsidRPr="0029507D">
              <w:rPr>
                <w:rFonts w:ascii="Arial" w:eastAsia="PMingLiU" w:hAnsi="Arial" w:cs="Arial"/>
                <w:sz w:val="20"/>
                <w:szCs w:val="20"/>
                <w:lang w:eastAsia="zh-TW"/>
              </w:rPr>
              <w:t>SOA WSDL Interface</w:t>
            </w:r>
            <w:r>
              <w:rPr>
                <w:rFonts w:ascii="Arial" w:eastAsia="PMingLiU" w:hAnsi="Arial" w:cs="Arial"/>
                <w:sz w:val="20"/>
                <w:szCs w:val="20"/>
                <w:lang w:eastAsia="zh-TW"/>
              </w:rPr>
              <w:t xml:space="preserve">(Request and Response XSD) </w:t>
            </w:r>
            <w:r w:rsidRPr="0029507D">
              <w:rPr>
                <w:rFonts w:ascii="Arial" w:eastAsia="PMingLiU" w:hAnsi="Arial" w:cs="Arial"/>
                <w:sz w:val="20"/>
                <w:szCs w:val="20"/>
                <w:lang w:eastAsia="zh-TW"/>
              </w:rPr>
              <w:t xml:space="preserve"> (attached in 4.3.1)</w:t>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Outbound SOA Reference Design</w:t>
            </w:r>
          </w:p>
        </w:tc>
        <w:tc>
          <w:tcPr>
            <w:tcW w:w="7267" w:type="dxa"/>
          </w:tcPr>
          <w:p w:rsidR="001F6FA8" w:rsidRPr="0029507D" w:rsidRDefault="001F6FA8" w:rsidP="007217FE">
            <w:r>
              <w:t>Oracle Application Adapter, Fault Handler, Siebel Outbound Web Service</w:t>
            </w:r>
          </w:p>
          <w:p w:rsidR="001F6FA8" w:rsidRPr="0029507D" w:rsidRDefault="001F6FA8" w:rsidP="007217FE">
            <w:pPr>
              <w:tabs>
                <w:tab w:val="left" w:pos="4605"/>
              </w:tabs>
            </w:pPr>
            <w:r w:rsidRPr="0029507D">
              <w:tab/>
            </w:r>
          </w:p>
        </w:tc>
      </w:tr>
      <w:tr w:rsidR="001F6FA8" w:rsidRPr="00CF2155" w:rsidTr="007217FE">
        <w:trPr>
          <w:cantSplit/>
        </w:trPr>
        <w:tc>
          <w:tcPr>
            <w:tcW w:w="2350" w:type="dxa"/>
            <w:shd w:val="clear" w:color="auto" w:fill="4F81BD"/>
          </w:tcPr>
          <w:p w:rsidR="001F6FA8" w:rsidRPr="0029507D" w:rsidRDefault="001F6FA8" w:rsidP="007217FE">
            <w:pPr>
              <w:pStyle w:val="TableHeading"/>
              <w:rPr>
                <w:rFonts w:cs="Arial"/>
                <w:color w:val="FFFFFF"/>
                <w:sz w:val="20"/>
              </w:rPr>
            </w:pPr>
            <w:r w:rsidRPr="0029507D">
              <w:rPr>
                <w:rFonts w:cs="Arial"/>
                <w:color w:val="FFFFFF"/>
                <w:sz w:val="20"/>
              </w:rPr>
              <w:t>Frequency</w:t>
            </w:r>
          </w:p>
        </w:tc>
        <w:tc>
          <w:tcPr>
            <w:tcW w:w="7267" w:type="dxa"/>
          </w:tcPr>
          <w:p w:rsidR="001F6FA8" w:rsidRPr="0029507D" w:rsidRDefault="001F6FA8" w:rsidP="007217FE">
            <w:pPr>
              <w:pStyle w:val="TableText"/>
              <w:rPr>
                <w:rFonts w:cs="Arial"/>
                <w:sz w:val="20"/>
              </w:rPr>
            </w:pPr>
            <w:r w:rsidRPr="0029507D">
              <w:rPr>
                <w:rFonts w:cs="Arial"/>
                <w:sz w:val="20"/>
              </w:rPr>
              <w:t>On Demand</w:t>
            </w:r>
          </w:p>
        </w:tc>
      </w:tr>
      <w:tr w:rsidR="001F6FA8" w:rsidRPr="00CF2155" w:rsidTr="007217FE">
        <w:trPr>
          <w:cantSplit/>
        </w:trPr>
        <w:tc>
          <w:tcPr>
            <w:tcW w:w="2350" w:type="dxa"/>
            <w:shd w:val="clear" w:color="auto" w:fill="4F81BD"/>
          </w:tcPr>
          <w:p w:rsidR="001F6FA8" w:rsidRPr="0029507D" w:rsidRDefault="001F6FA8" w:rsidP="007217FE">
            <w:pPr>
              <w:pStyle w:val="TableHeading"/>
              <w:ind w:right="72"/>
              <w:rPr>
                <w:rFonts w:cs="Arial"/>
                <w:color w:val="FFFFFF"/>
                <w:sz w:val="20"/>
              </w:rPr>
            </w:pPr>
            <w:r w:rsidRPr="0029507D">
              <w:rPr>
                <w:rFonts w:cs="Arial"/>
                <w:color w:val="FFFFFF"/>
                <w:sz w:val="20"/>
              </w:rPr>
              <w:t>Volume</w:t>
            </w:r>
          </w:p>
        </w:tc>
        <w:tc>
          <w:tcPr>
            <w:tcW w:w="7267" w:type="dxa"/>
          </w:tcPr>
          <w:p w:rsidR="001F6FA8" w:rsidRPr="0029507D" w:rsidRDefault="001F6FA8" w:rsidP="007217FE">
            <w:pPr>
              <w:pStyle w:val="TableText"/>
              <w:rPr>
                <w:rFonts w:cs="Arial"/>
                <w:sz w:val="20"/>
                <w:highlight w:val="yellow"/>
              </w:rPr>
            </w:pPr>
            <w:r>
              <w:rPr>
                <w:rFonts w:cs="Arial"/>
                <w:sz w:val="20"/>
              </w:rPr>
              <w:t>Single/Batch</w:t>
            </w:r>
          </w:p>
        </w:tc>
      </w:tr>
    </w:tbl>
    <w:p w:rsidR="001F6FA8" w:rsidRDefault="001F6FA8" w:rsidP="007F1B2B">
      <w:pPr>
        <w:pStyle w:val="Heading2"/>
        <w:ind w:right="7740"/>
      </w:pPr>
      <w:r>
        <w:t>Data Sources</w:t>
      </w:r>
    </w:p>
    <w:p w:rsidR="001F6FA8" w:rsidRPr="000F3CAD" w:rsidRDefault="001F6FA8" w:rsidP="007F1B2B">
      <w:pPr>
        <w:pStyle w:val="Heading3"/>
        <w:rPr>
          <w:u w:val="single"/>
        </w:rPr>
      </w:pPr>
      <w:r w:rsidRPr="000F3CAD">
        <w:rPr>
          <w:u w:val="single"/>
        </w:rPr>
        <w:t>Request/Response Information</w:t>
      </w:r>
    </w:p>
    <w:tbl>
      <w:tblPr>
        <w:tblW w:w="4519" w:type="pct"/>
        <w:tblInd w:w="828" w:type="dxa"/>
        <w:tblLook w:val="00A0"/>
      </w:tblPr>
      <w:tblGrid>
        <w:gridCol w:w="2302"/>
        <w:gridCol w:w="7329"/>
      </w:tblGrid>
      <w:tr w:rsidR="001F6FA8" w:rsidRPr="00FC3064" w:rsidTr="007217FE">
        <w:trPr>
          <w:trHeight w:val="207"/>
        </w:trPr>
        <w:tc>
          <w:tcPr>
            <w:tcW w:w="119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7217FE">
            <w:pPr>
              <w:jc w:val="center"/>
              <w:rPr>
                <w:rFonts w:cs="Arial"/>
                <w:b/>
                <w:bCs/>
                <w:color w:val="000000"/>
                <w:sz w:val="18"/>
                <w:szCs w:val="18"/>
                <w:lang w:val="en-IN" w:eastAsia="en-IN"/>
              </w:rPr>
            </w:pPr>
            <w:r w:rsidRPr="00ED47AC">
              <w:rPr>
                <w:rFonts w:cs="Arial"/>
                <w:b/>
                <w:bCs/>
                <w:color w:val="000000"/>
                <w:sz w:val="18"/>
                <w:szCs w:val="18"/>
                <w:lang w:val="en-IN" w:eastAsia="en-IN"/>
              </w:rPr>
              <w:t>Type</w:t>
            </w:r>
          </w:p>
        </w:tc>
        <w:tc>
          <w:tcPr>
            <w:tcW w:w="3805" w:type="pct"/>
            <w:vMerge w:val="restar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ED47AC" w:rsidRDefault="001F6FA8" w:rsidP="007217FE">
            <w:pPr>
              <w:jc w:val="center"/>
              <w:rPr>
                <w:rFonts w:cs="Arial"/>
                <w:b/>
                <w:bCs/>
                <w:color w:val="000000"/>
                <w:sz w:val="18"/>
                <w:szCs w:val="18"/>
                <w:lang w:val="en-IN" w:eastAsia="en-IN"/>
              </w:rPr>
            </w:pPr>
            <w:r w:rsidRPr="00ED47AC">
              <w:rPr>
                <w:rFonts w:cs="Arial"/>
                <w:b/>
                <w:bCs/>
                <w:color w:val="000000"/>
                <w:sz w:val="18"/>
                <w:szCs w:val="18"/>
                <w:lang w:val="en-IN" w:eastAsia="en-IN"/>
              </w:rPr>
              <w:t>Details</w:t>
            </w:r>
          </w:p>
        </w:tc>
      </w:tr>
      <w:tr w:rsidR="001F6FA8" w:rsidRPr="00FC3064" w:rsidTr="007217FE">
        <w:trPr>
          <w:trHeight w:val="217"/>
        </w:trPr>
        <w:tc>
          <w:tcPr>
            <w:tcW w:w="119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7217FE">
            <w:pPr>
              <w:rPr>
                <w:rFonts w:ascii="Book Antiqua" w:hAnsi="Book Antiqua" w:cs="Arial"/>
                <w:b/>
                <w:bCs/>
                <w:color w:val="000000"/>
                <w:sz w:val="18"/>
                <w:szCs w:val="18"/>
                <w:lang w:val="en-IN" w:eastAsia="en-IN"/>
              </w:rPr>
            </w:pPr>
          </w:p>
        </w:tc>
        <w:tc>
          <w:tcPr>
            <w:tcW w:w="3805" w:type="pct"/>
            <w:vMerge/>
            <w:tcBorders>
              <w:top w:val="single" w:sz="4" w:space="0" w:color="auto"/>
              <w:left w:val="single" w:sz="4" w:space="0" w:color="auto"/>
              <w:bottom w:val="single" w:sz="4" w:space="0" w:color="000000"/>
              <w:right w:val="single" w:sz="4" w:space="0" w:color="auto"/>
            </w:tcBorders>
            <w:vAlign w:val="center"/>
          </w:tcPr>
          <w:p w:rsidR="001F6FA8" w:rsidRPr="00FC3064" w:rsidRDefault="001F6FA8" w:rsidP="007217FE">
            <w:pPr>
              <w:rPr>
                <w:rFonts w:ascii="Book Antiqua" w:hAnsi="Book Antiqua" w:cs="Arial"/>
                <w:b/>
                <w:bCs/>
                <w:color w:val="000000"/>
                <w:sz w:val="18"/>
                <w:szCs w:val="18"/>
                <w:lang w:val="en-IN" w:eastAsia="en-IN"/>
              </w:rPr>
            </w:pPr>
          </w:p>
        </w:tc>
      </w:tr>
      <w:tr w:rsidR="001F6FA8" w:rsidRPr="00FC3064" w:rsidTr="007217FE">
        <w:trPr>
          <w:trHeight w:val="332"/>
        </w:trPr>
        <w:tc>
          <w:tcPr>
            <w:tcW w:w="1195" w:type="pct"/>
            <w:tcBorders>
              <w:top w:val="nil"/>
              <w:left w:val="single" w:sz="4" w:space="0" w:color="auto"/>
              <w:bottom w:val="single" w:sz="4" w:space="0" w:color="auto"/>
              <w:right w:val="single" w:sz="4" w:space="0" w:color="auto"/>
            </w:tcBorders>
          </w:tcPr>
          <w:p w:rsidR="001F6FA8" w:rsidRPr="00134CC4" w:rsidRDefault="001F6FA8" w:rsidP="007217FE">
            <w:r>
              <w:t>Request</w:t>
            </w:r>
          </w:p>
        </w:tc>
        <w:tc>
          <w:tcPr>
            <w:tcW w:w="3805" w:type="pct"/>
            <w:vMerge w:val="restart"/>
            <w:tcBorders>
              <w:top w:val="nil"/>
              <w:left w:val="nil"/>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r w:rsidRPr="00D156AA">
              <w:rPr>
                <w:rFonts w:ascii="Book Antiqua" w:hAnsi="Book Antiqua" w:cs="Arial"/>
                <w:bCs/>
                <w:color w:val="000000"/>
                <w:sz w:val="18"/>
                <w:szCs w:val="18"/>
                <w:lang w:val="en-IN" w:eastAsia="en-IN"/>
              </w:rPr>
              <w:object w:dxaOrig="1531" w:dyaOrig="1002">
                <v:shape id="_x0000_i1036" type="#_x0000_t75" style="width:75.75pt;height:50.25pt" o:ole="">
                  <v:imagedata r:id="rId23" o:title=""/>
                </v:shape>
                <o:OLEObject Type="Embed" ProgID="Package" ShapeID="_x0000_i1036" DrawAspect="Content" ObjectID="_1494331453" r:id="rId24"/>
              </w:object>
            </w:r>
          </w:p>
        </w:tc>
      </w:tr>
      <w:tr w:rsidR="001F6FA8" w:rsidRPr="00FC3064" w:rsidTr="007217FE">
        <w:trPr>
          <w:trHeight w:val="330"/>
        </w:trPr>
        <w:tc>
          <w:tcPr>
            <w:tcW w:w="1195" w:type="pct"/>
            <w:tcBorders>
              <w:top w:val="nil"/>
              <w:left w:val="single" w:sz="4" w:space="0" w:color="auto"/>
              <w:bottom w:val="nil"/>
              <w:right w:val="single" w:sz="4" w:space="0" w:color="auto"/>
            </w:tcBorders>
          </w:tcPr>
          <w:p w:rsidR="001F6FA8" w:rsidRPr="00134CC4" w:rsidRDefault="001F6FA8" w:rsidP="007217FE">
            <w:r>
              <w:t>Response</w:t>
            </w:r>
          </w:p>
        </w:tc>
        <w:tc>
          <w:tcPr>
            <w:tcW w:w="3805" w:type="pct"/>
            <w:vMerge/>
            <w:tcBorders>
              <w:left w:val="nil"/>
              <w:right w:val="single" w:sz="4" w:space="0" w:color="auto"/>
            </w:tcBorders>
          </w:tcPr>
          <w:p w:rsidR="001F6FA8" w:rsidRPr="004247A1" w:rsidRDefault="001F6FA8" w:rsidP="007217FE">
            <w:pPr>
              <w:rPr>
                <w:rFonts w:ascii="Book Antiqua" w:hAnsi="Book Antiqua" w:cs="Arial"/>
                <w:bCs/>
                <w:color w:val="000000"/>
                <w:sz w:val="18"/>
                <w:szCs w:val="18"/>
                <w:lang w:val="en-IN" w:eastAsia="en-IN"/>
              </w:rPr>
            </w:pPr>
          </w:p>
        </w:tc>
      </w:tr>
    </w:tbl>
    <w:p w:rsidR="001F6FA8" w:rsidRDefault="001F6FA8" w:rsidP="007F1B2B">
      <w:pPr>
        <w:spacing w:before="120" w:after="120"/>
        <w:ind w:left="1440"/>
      </w:pPr>
    </w:p>
    <w:p w:rsidR="001F6FA8" w:rsidRDefault="001F6FA8" w:rsidP="007F1B2B">
      <w:pPr>
        <w:pStyle w:val="BodyText"/>
      </w:pPr>
    </w:p>
    <w:p w:rsidR="001F6FA8" w:rsidRDefault="001F6FA8" w:rsidP="007F1B2B">
      <w:pPr>
        <w:pStyle w:val="BodyText"/>
      </w:pPr>
    </w:p>
    <w:p w:rsidR="001F6FA8" w:rsidRDefault="001F6FA8" w:rsidP="007F1B2B">
      <w:pPr>
        <w:pStyle w:val="Heading3"/>
        <w:rPr>
          <w:u w:val="single"/>
        </w:rPr>
      </w:pPr>
      <w:r w:rsidRPr="000F3CAD">
        <w:rPr>
          <w:u w:val="single"/>
        </w:rPr>
        <w:t xml:space="preserve">Domain Value </w:t>
      </w:r>
      <w:r>
        <w:rPr>
          <w:u w:val="single"/>
        </w:rPr>
        <w:t>Mapping</w:t>
      </w:r>
      <w:r w:rsidRPr="000F3CAD">
        <w:rPr>
          <w:u w:val="single"/>
        </w:rPr>
        <w:t xml:space="preserve"> (DVM)</w:t>
      </w:r>
    </w:p>
    <w:p w:rsidR="001F6FA8" w:rsidRDefault="001F6FA8" w:rsidP="007F1B2B">
      <w:pPr>
        <w:pStyle w:val="BodyText"/>
      </w:pPr>
      <w:r>
        <w:t>1) DVM: SiebelOutboundNotifyCredentials.dvm  will be used to access credentials and pass it to Siebel Outbound Webserivce while responding back.</w:t>
      </w:r>
    </w:p>
    <w:p w:rsidR="001F6FA8" w:rsidRDefault="001F6FA8" w:rsidP="007F1B2B">
      <w:pPr>
        <w:pStyle w:val="BodyText"/>
      </w:pPr>
      <w:r>
        <w:t xml:space="preserve"> This is available in MDS.</w:t>
      </w:r>
    </w:p>
    <w:p w:rsidR="001F6FA8" w:rsidRDefault="001F6FA8" w:rsidP="007F1B2B">
      <w:pPr>
        <w:pStyle w:val="BodyText"/>
      </w:pPr>
      <w:r>
        <w:t xml:space="preserve">2) DVM: </w:t>
      </w:r>
      <w:r w:rsidRPr="003710D5">
        <w:t>CancellationStepCodes</w:t>
      </w:r>
      <w:r>
        <w:t>.dvm will be used to capture the step code(stage code) of cancellation process like below.</w:t>
      </w:r>
    </w:p>
    <w:p w:rsidR="001F6FA8" w:rsidRPr="003710D5" w:rsidRDefault="001F6FA8" w:rsidP="007F1B2B">
      <w:pPr>
        <w:pStyle w:val="BodyText"/>
      </w:pPr>
      <w:r>
        <w:pict>
          <v:shape id="_x0000_i1037" type="#_x0000_t75" style="width:463.5pt;height:192pt">
            <v:imagedata r:id="rId25" o:title=""/>
          </v:shape>
        </w:pict>
      </w:r>
    </w:p>
    <w:p w:rsidR="001F6FA8" w:rsidRDefault="001F6FA8" w:rsidP="007F1B2B">
      <w:pPr>
        <w:pStyle w:val="BodyText"/>
      </w:pPr>
    </w:p>
    <w:p w:rsidR="001F6FA8" w:rsidRDefault="001F6FA8" w:rsidP="007F1B2B">
      <w:pPr>
        <w:pStyle w:val="BodyText"/>
      </w:pPr>
    </w:p>
    <w:p w:rsidR="001F6FA8" w:rsidRPr="007A14C5" w:rsidRDefault="001F6FA8" w:rsidP="007F1B2B">
      <w:pPr>
        <w:pStyle w:val="BodyText"/>
      </w:pPr>
    </w:p>
    <w:p w:rsidR="001F6FA8" w:rsidRPr="000F3CAD" w:rsidRDefault="001F6FA8" w:rsidP="007F1B2B">
      <w:pPr>
        <w:pStyle w:val="Heading3"/>
        <w:rPr>
          <w:u w:val="single"/>
        </w:rPr>
      </w:pPr>
      <w:r w:rsidRPr="000F3CAD">
        <w:rPr>
          <w:u w:val="single"/>
        </w:rPr>
        <w:t>Mapping Information</w:t>
      </w:r>
    </w:p>
    <w:p w:rsidR="001F6FA8" w:rsidRDefault="001F6FA8" w:rsidP="007F1B2B">
      <w:pPr>
        <w:pStyle w:val="BodyText"/>
        <w:rPr>
          <w:b/>
        </w:rPr>
      </w:pPr>
      <w:r w:rsidRPr="00141742">
        <w:rPr>
          <w:b/>
        </w:rPr>
        <w:t>Request</w:t>
      </w:r>
      <w:r>
        <w:rPr>
          <w:b/>
        </w:rPr>
        <w:t>:</w:t>
      </w:r>
    </w:p>
    <w:p w:rsidR="001F6FA8" w:rsidRPr="00BF3F45" w:rsidRDefault="001F6FA8" w:rsidP="007F1B2B">
      <w:pPr>
        <w:pStyle w:val="BodyText"/>
      </w:pPr>
      <w:r>
        <w:rPr>
          <w:b/>
        </w:rPr>
        <w:t xml:space="preserve"> </w:t>
      </w:r>
      <w:r>
        <w:rPr>
          <w:b/>
        </w:rPr>
        <w:tab/>
      </w:r>
      <w:r>
        <w:t>A Oracle Business event(</w:t>
      </w:r>
      <w:r w:rsidRPr="00BF3F45">
        <w:t>XXAMG.RY.CANCELLATION.EVENT</w:t>
      </w:r>
      <w:r>
        <w:t>) will be fired at end of each step and the same will be captured through Oracle Application Adapter with below parameters.</w:t>
      </w:r>
    </w:p>
    <w:p w:rsidR="001F6FA8" w:rsidRPr="00BF3F45" w:rsidRDefault="001F6FA8" w:rsidP="006B24B1">
      <w:pPr>
        <w:pStyle w:val="BodyText"/>
        <w:ind w:left="2160"/>
      </w:pPr>
      <w:r w:rsidRPr="00BF3F45">
        <w:t>Contract_Number</w:t>
      </w:r>
    </w:p>
    <w:p w:rsidR="001F6FA8" w:rsidRPr="00BF3F45" w:rsidRDefault="001F6FA8" w:rsidP="006B24B1">
      <w:pPr>
        <w:pStyle w:val="BodyText"/>
        <w:ind w:left="2160"/>
      </w:pPr>
      <w:r w:rsidRPr="00BF3F45">
        <w:t>Interface_Code   ( Step Code)</w:t>
      </w:r>
    </w:p>
    <w:p w:rsidR="001F6FA8" w:rsidRPr="00BF3F45" w:rsidRDefault="001F6FA8" w:rsidP="006B24B1">
      <w:pPr>
        <w:pStyle w:val="BodyText"/>
        <w:ind w:left="2160"/>
      </w:pPr>
      <w:r w:rsidRPr="00BF3F45">
        <w:t>Status</w:t>
      </w:r>
    </w:p>
    <w:p w:rsidR="001F6FA8" w:rsidRPr="00BF3F45" w:rsidRDefault="001F6FA8" w:rsidP="006B24B1">
      <w:pPr>
        <w:pStyle w:val="BodyText"/>
        <w:ind w:left="2160"/>
      </w:pPr>
      <w:r w:rsidRPr="00BF3F45">
        <w:t>SOA Request ID</w:t>
      </w:r>
    </w:p>
    <w:p w:rsidR="001F6FA8" w:rsidRDefault="001F6FA8" w:rsidP="007F1B2B">
      <w:pPr>
        <w:pStyle w:val="BodyText"/>
        <w:rPr>
          <w:b/>
        </w:rPr>
      </w:pPr>
    </w:p>
    <w:p w:rsidR="001F6FA8" w:rsidRDefault="001F6FA8" w:rsidP="007F1B2B">
      <w:pPr>
        <w:pStyle w:val="BodyText"/>
        <w:rPr>
          <w:b/>
        </w:rPr>
      </w:pPr>
    </w:p>
    <w:p w:rsidR="001F6FA8" w:rsidRPr="00141742" w:rsidRDefault="001F6FA8" w:rsidP="007F1B2B">
      <w:pPr>
        <w:pStyle w:val="BodyText"/>
        <w:rPr>
          <w:b/>
        </w:rPr>
      </w:pPr>
      <w:r w:rsidRPr="00141742">
        <w:rPr>
          <w:b/>
        </w:rPr>
        <w:t xml:space="preserve"> Response</w:t>
      </w:r>
    </w:p>
    <w:tbl>
      <w:tblPr>
        <w:tblW w:w="4555" w:type="pct"/>
        <w:tblInd w:w="1308" w:type="dxa"/>
        <w:tblLook w:val="00A0"/>
      </w:tblPr>
      <w:tblGrid>
        <w:gridCol w:w="2939"/>
        <w:gridCol w:w="567"/>
        <w:gridCol w:w="2939"/>
        <w:gridCol w:w="1461"/>
        <w:gridCol w:w="759"/>
        <w:gridCol w:w="1043"/>
      </w:tblGrid>
      <w:tr w:rsidR="001F6FA8" w:rsidRPr="00FC3064" w:rsidTr="005D2177">
        <w:trPr>
          <w:trHeight w:val="550"/>
        </w:trPr>
        <w:tc>
          <w:tcPr>
            <w:tcW w:w="1514"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 xml:space="preserve">Source Data Entity </w:t>
            </w:r>
            <w:r w:rsidRPr="00A8115C">
              <w:rPr>
                <w:rFonts w:cs="Arial"/>
                <w:b/>
                <w:bCs/>
                <w:color w:val="000000"/>
                <w:sz w:val="16"/>
                <w:szCs w:val="16"/>
                <w:lang w:val="en-IN" w:eastAsia="en-IN"/>
              </w:rPr>
              <w:t>(</w:t>
            </w:r>
            <w:r>
              <w:rPr>
                <w:rFonts w:cs="Arial"/>
                <w:b/>
                <w:bCs/>
                <w:color w:val="000000"/>
                <w:sz w:val="16"/>
                <w:szCs w:val="16"/>
                <w:lang w:val="en-IN" w:eastAsia="en-IN"/>
              </w:rPr>
              <w:t>OLFM</w:t>
            </w:r>
            <w:r w:rsidRPr="00A8115C">
              <w:rPr>
                <w:rFonts w:cs="Arial"/>
                <w:b/>
                <w:bCs/>
                <w:color w:val="000000"/>
                <w:sz w:val="16"/>
                <w:szCs w:val="16"/>
                <w:lang w:val="en-IN" w:eastAsia="en-IN"/>
              </w:rPr>
              <w:t>)</w:t>
            </w:r>
          </w:p>
        </w:tc>
        <w:tc>
          <w:tcPr>
            <w:tcW w:w="292"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ind w:right="-343"/>
              <w:jc w:val="both"/>
              <w:rPr>
                <w:rFonts w:cs="Arial"/>
                <w:b/>
                <w:bCs/>
                <w:color w:val="000000"/>
                <w:sz w:val="16"/>
                <w:szCs w:val="16"/>
                <w:lang w:val="en-IN" w:eastAsia="en-IN"/>
              </w:rPr>
            </w:pPr>
            <w:r>
              <w:rPr>
                <w:rFonts w:cs="Arial"/>
                <w:b/>
                <w:bCs/>
                <w:color w:val="000000"/>
                <w:sz w:val="16"/>
                <w:szCs w:val="16"/>
                <w:lang w:val="en-IN" w:eastAsia="en-IN"/>
              </w:rPr>
              <w:t>Required</w:t>
            </w:r>
          </w:p>
        </w:tc>
        <w:tc>
          <w:tcPr>
            <w:tcW w:w="1514"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Target Data Entity(</w:t>
            </w:r>
            <w:r w:rsidRPr="00A8115C">
              <w:rPr>
                <w:rFonts w:cs="Arial"/>
                <w:b/>
                <w:bCs/>
                <w:color w:val="000000"/>
                <w:sz w:val="16"/>
                <w:szCs w:val="16"/>
                <w:lang w:val="en-IN" w:eastAsia="en-IN"/>
              </w:rPr>
              <w:t>Siebel)</w:t>
            </w:r>
          </w:p>
        </w:tc>
        <w:tc>
          <w:tcPr>
            <w:tcW w:w="752" w:type="pct"/>
            <w:tcBorders>
              <w:top w:val="single" w:sz="4" w:space="0" w:color="auto"/>
              <w:left w:val="single" w:sz="4" w:space="0" w:color="auto"/>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Data Type &amp; Length</w:t>
            </w:r>
          </w:p>
        </w:tc>
        <w:tc>
          <w:tcPr>
            <w:tcW w:w="391"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Default Value</w:t>
            </w:r>
          </w:p>
        </w:tc>
        <w:tc>
          <w:tcPr>
            <w:tcW w:w="537" w:type="pct"/>
            <w:tcBorders>
              <w:top w:val="single" w:sz="4" w:space="0" w:color="auto"/>
              <w:left w:val="single" w:sz="4" w:space="0" w:color="auto"/>
              <w:bottom w:val="single" w:sz="4" w:space="0" w:color="000000"/>
              <w:right w:val="single" w:sz="4" w:space="0" w:color="auto"/>
            </w:tcBorders>
            <w:shd w:val="clear" w:color="000000" w:fill="D8D8D8"/>
            <w:vAlign w:val="bottom"/>
          </w:tcPr>
          <w:p w:rsidR="001F6FA8" w:rsidRPr="00A8115C" w:rsidRDefault="001F6FA8" w:rsidP="007217FE">
            <w:pPr>
              <w:jc w:val="center"/>
              <w:rPr>
                <w:rFonts w:cs="Arial"/>
                <w:b/>
                <w:bCs/>
                <w:color w:val="000000"/>
                <w:sz w:val="16"/>
                <w:szCs w:val="16"/>
                <w:lang w:val="en-IN" w:eastAsia="en-IN"/>
              </w:rPr>
            </w:pPr>
            <w:r>
              <w:rPr>
                <w:rFonts w:cs="Arial"/>
                <w:b/>
                <w:bCs/>
                <w:color w:val="000000"/>
                <w:sz w:val="16"/>
                <w:szCs w:val="16"/>
                <w:lang w:val="en-IN" w:eastAsia="en-IN"/>
              </w:rPr>
              <w:t>Comments</w:t>
            </w:r>
          </w:p>
        </w:tc>
      </w:tr>
      <w:tr w:rsidR="001F6FA8" w:rsidRPr="00FC3064" w:rsidTr="005D2177">
        <w:trPr>
          <w:trHeight w:val="332"/>
        </w:trPr>
        <w:tc>
          <w:tcPr>
            <w:tcW w:w="1514" w:type="pct"/>
            <w:tcBorders>
              <w:top w:val="nil"/>
              <w:left w:val="single" w:sz="4" w:space="0" w:color="auto"/>
              <w:bottom w:val="single" w:sz="4" w:space="0" w:color="auto"/>
              <w:right w:val="single" w:sz="4" w:space="0" w:color="auto"/>
            </w:tcBorders>
          </w:tcPr>
          <w:p w:rsidR="001F6FA8" w:rsidRPr="005D2177" w:rsidRDefault="001F6FA8">
            <w:pPr>
              <w:rPr>
                <w:rFonts w:cs="Arial"/>
                <w:color w:val="000000"/>
                <w:sz w:val="16"/>
                <w:szCs w:val="16"/>
              </w:rPr>
            </w:pPr>
            <w:r w:rsidRPr="005D2177">
              <w:rPr>
                <w:rFonts w:cs="Arial"/>
                <w:color w:val="000000"/>
                <w:sz w:val="16"/>
                <w:szCs w:val="16"/>
              </w:rPr>
              <w:t>SOA_RQST_ID</w:t>
            </w:r>
          </w:p>
        </w:tc>
        <w:tc>
          <w:tcPr>
            <w:tcW w:w="292"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r w:rsidRPr="005D2177">
              <w:rPr>
                <w:rFonts w:cs="Arial"/>
                <w:szCs w:val="16"/>
              </w:rPr>
              <w:t>Y</w:t>
            </w:r>
          </w:p>
        </w:tc>
        <w:tc>
          <w:tcPr>
            <w:tcW w:w="1514" w:type="pct"/>
            <w:tcBorders>
              <w:top w:val="nil"/>
              <w:left w:val="nil"/>
              <w:bottom w:val="single" w:sz="4" w:space="0" w:color="auto"/>
              <w:right w:val="single" w:sz="4" w:space="0" w:color="auto"/>
            </w:tcBorders>
          </w:tcPr>
          <w:p w:rsidR="001F6FA8" w:rsidRPr="005D2177" w:rsidRDefault="001F6FA8" w:rsidP="00FB4055">
            <w:pPr>
              <w:rPr>
                <w:rFonts w:cs="Arial"/>
                <w:color w:val="000000"/>
                <w:sz w:val="16"/>
                <w:szCs w:val="16"/>
              </w:rPr>
            </w:pPr>
            <w:r w:rsidRPr="005D2177">
              <w:rPr>
                <w:rFonts w:cs="Arial"/>
                <w:color w:val="000000"/>
                <w:sz w:val="16"/>
                <w:szCs w:val="16"/>
              </w:rPr>
              <w:t>INTERFACE_STAGE_ID</w:t>
            </w:r>
          </w:p>
        </w:tc>
        <w:tc>
          <w:tcPr>
            <w:tcW w:w="752" w:type="pct"/>
            <w:tcBorders>
              <w:top w:val="nil"/>
              <w:left w:val="nil"/>
              <w:bottom w:val="single" w:sz="4" w:space="0" w:color="auto"/>
              <w:right w:val="nil"/>
            </w:tcBorders>
            <w:vAlign w:val="bottom"/>
          </w:tcPr>
          <w:p w:rsidR="001F6FA8" w:rsidRPr="005D2177" w:rsidRDefault="001F6FA8" w:rsidP="007217FE">
            <w:pPr>
              <w:pStyle w:val="Normal9pt"/>
              <w:rPr>
                <w:rFonts w:cs="Arial"/>
                <w:szCs w:val="16"/>
              </w:rPr>
            </w:pPr>
            <w:r w:rsidRPr="005D2177">
              <w:rPr>
                <w:rFonts w:cs="Arial"/>
                <w:szCs w:val="16"/>
              </w:rPr>
              <w:t>VARCHAR2(60)</w:t>
            </w:r>
          </w:p>
        </w:tc>
        <w:tc>
          <w:tcPr>
            <w:tcW w:w="391"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single" w:sz="4" w:space="0" w:color="auto"/>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single" w:sz="4" w:space="0" w:color="auto"/>
              <w:right w:val="single" w:sz="4" w:space="0" w:color="auto"/>
            </w:tcBorders>
          </w:tcPr>
          <w:p w:rsidR="001F6FA8" w:rsidRPr="005D2177" w:rsidRDefault="001F6FA8">
            <w:pPr>
              <w:rPr>
                <w:rFonts w:cs="Arial"/>
                <w:sz w:val="16"/>
                <w:szCs w:val="16"/>
              </w:rPr>
            </w:pPr>
            <w:r w:rsidRPr="005D2177">
              <w:rPr>
                <w:rFonts w:cs="Arial"/>
                <w:sz w:val="16"/>
                <w:szCs w:val="16"/>
              </w:rPr>
              <w:t>CONTRACT_NUMBER</w:t>
            </w:r>
          </w:p>
        </w:tc>
        <w:tc>
          <w:tcPr>
            <w:tcW w:w="292"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r w:rsidRPr="005D2177">
              <w:rPr>
                <w:rFonts w:cs="Arial"/>
                <w:szCs w:val="16"/>
              </w:rPr>
              <w:t>Y</w:t>
            </w:r>
          </w:p>
        </w:tc>
        <w:tc>
          <w:tcPr>
            <w:tcW w:w="1514" w:type="pct"/>
            <w:tcBorders>
              <w:top w:val="nil"/>
              <w:left w:val="nil"/>
              <w:bottom w:val="single" w:sz="4" w:space="0" w:color="auto"/>
              <w:right w:val="single" w:sz="4" w:space="0" w:color="auto"/>
            </w:tcBorders>
          </w:tcPr>
          <w:p w:rsidR="001F6FA8" w:rsidRPr="005D2177" w:rsidRDefault="001F6FA8" w:rsidP="00FB4055">
            <w:pPr>
              <w:rPr>
                <w:rFonts w:cs="Arial"/>
                <w:sz w:val="16"/>
                <w:szCs w:val="16"/>
              </w:rPr>
            </w:pPr>
            <w:r w:rsidRPr="005D2177">
              <w:rPr>
                <w:rFonts w:cs="Arial"/>
                <w:sz w:val="16"/>
                <w:szCs w:val="16"/>
              </w:rPr>
              <w:t>CONTRACT_NUMBER</w:t>
            </w:r>
          </w:p>
        </w:tc>
        <w:tc>
          <w:tcPr>
            <w:tcW w:w="752" w:type="pct"/>
            <w:tcBorders>
              <w:top w:val="nil"/>
              <w:left w:val="nil"/>
              <w:bottom w:val="single" w:sz="4" w:space="0" w:color="auto"/>
              <w:right w:val="nil"/>
            </w:tcBorders>
            <w:vAlign w:val="bottom"/>
          </w:tcPr>
          <w:p w:rsidR="001F6FA8" w:rsidRPr="005D2177" w:rsidRDefault="001F6FA8" w:rsidP="007217FE">
            <w:pPr>
              <w:pStyle w:val="Normal9pt"/>
              <w:rPr>
                <w:rFonts w:cs="Arial"/>
                <w:szCs w:val="16"/>
              </w:rPr>
            </w:pPr>
            <w:r>
              <w:rPr>
                <w:rFonts w:cs="Arial"/>
                <w:szCs w:val="16"/>
              </w:rPr>
              <w:t>VARCHAR2(120)</w:t>
            </w:r>
          </w:p>
        </w:tc>
        <w:tc>
          <w:tcPr>
            <w:tcW w:w="391"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single" w:sz="4" w:space="0" w:color="auto"/>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single" w:sz="4" w:space="0" w:color="auto"/>
              <w:right w:val="single" w:sz="4" w:space="0" w:color="auto"/>
            </w:tcBorders>
          </w:tcPr>
          <w:p w:rsidR="001F6FA8" w:rsidRPr="005D2177" w:rsidRDefault="001F6FA8">
            <w:pPr>
              <w:rPr>
                <w:rFonts w:cs="Arial"/>
                <w:sz w:val="16"/>
                <w:szCs w:val="16"/>
              </w:rPr>
            </w:pPr>
            <w:r w:rsidRPr="005D2177">
              <w:rPr>
                <w:rFonts w:cs="Arial"/>
                <w:sz w:val="16"/>
                <w:szCs w:val="16"/>
              </w:rPr>
              <w:t>‘Cancellation_After_Payment’</w:t>
            </w:r>
          </w:p>
        </w:tc>
        <w:tc>
          <w:tcPr>
            <w:tcW w:w="292"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r w:rsidRPr="005D2177">
              <w:rPr>
                <w:rFonts w:cs="Arial"/>
                <w:szCs w:val="16"/>
              </w:rPr>
              <w:t>Y</w:t>
            </w:r>
          </w:p>
        </w:tc>
        <w:tc>
          <w:tcPr>
            <w:tcW w:w="1514" w:type="pct"/>
            <w:tcBorders>
              <w:top w:val="nil"/>
              <w:left w:val="nil"/>
              <w:bottom w:val="single" w:sz="4" w:space="0" w:color="auto"/>
              <w:right w:val="single" w:sz="4" w:space="0" w:color="auto"/>
            </w:tcBorders>
          </w:tcPr>
          <w:p w:rsidR="001F6FA8" w:rsidRPr="005D2177" w:rsidRDefault="001F6FA8" w:rsidP="00FB4055">
            <w:pPr>
              <w:rPr>
                <w:rFonts w:cs="Arial"/>
                <w:sz w:val="16"/>
                <w:szCs w:val="16"/>
              </w:rPr>
            </w:pPr>
            <w:r w:rsidRPr="005D2177">
              <w:rPr>
                <w:rFonts w:cs="Arial"/>
                <w:sz w:val="16"/>
                <w:szCs w:val="16"/>
              </w:rPr>
              <w:t>NOTIFICATION_TYPE</w:t>
            </w:r>
          </w:p>
        </w:tc>
        <w:tc>
          <w:tcPr>
            <w:tcW w:w="752" w:type="pct"/>
            <w:tcBorders>
              <w:top w:val="nil"/>
              <w:left w:val="nil"/>
              <w:bottom w:val="single" w:sz="4" w:space="0" w:color="auto"/>
              <w:right w:val="nil"/>
            </w:tcBorders>
            <w:vAlign w:val="bottom"/>
          </w:tcPr>
          <w:p w:rsidR="001F6FA8" w:rsidRPr="005D2177" w:rsidRDefault="001F6FA8" w:rsidP="007217FE">
            <w:pPr>
              <w:pStyle w:val="Normal9pt"/>
              <w:rPr>
                <w:rFonts w:cs="Arial"/>
                <w:szCs w:val="16"/>
              </w:rPr>
            </w:pPr>
            <w:r w:rsidRPr="005D2177">
              <w:rPr>
                <w:rFonts w:cs="Arial"/>
                <w:szCs w:val="16"/>
              </w:rPr>
              <w:t>VARCHAR(</w:t>
            </w:r>
            <w:r>
              <w:rPr>
                <w:rFonts w:cs="Arial"/>
                <w:szCs w:val="16"/>
              </w:rPr>
              <w:t>50</w:t>
            </w:r>
            <w:r w:rsidRPr="005D2177">
              <w:rPr>
                <w:rFonts w:cs="Arial"/>
                <w:szCs w:val="16"/>
              </w:rPr>
              <w:t>)</w:t>
            </w:r>
          </w:p>
        </w:tc>
        <w:tc>
          <w:tcPr>
            <w:tcW w:w="391"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single" w:sz="4" w:space="0" w:color="auto"/>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single" w:sz="4" w:space="0" w:color="auto"/>
              <w:right w:val="single" w:sz="4" w:space="0" w:color="auto"/>
            </w:tcBorders>
          </w:tcPr>
          <w:p w:rsidR="001F6FA8" w:rsidRPr="005D2177" w:rsidRDefault="001F6FA8">
            <w:pPr>
              <w:rPr>
                <w:rFonts w:cs="Arial"/>
                <w:sz w:val="16"/>
                <w:szCs w:val="16"/>
              </w:rPr>
            </w:pPr>
            <w:r w:rsidRPr="005D2177">
              <w:rPr>
                <w:rFonts w:cs="Arial"/>
                <w:sz w:val="16"/>
                <w:szCs w:val="16"/>
              </w:rPr>
              <w:t>INTERFACE_CODE</w:t>
            </w:r>
          </w:p>
        </w:tc>
        <w:tc>
          <w:tcPr>
            <w:tcW w:w="292"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r w:rsidRPr="005D2177">
              <w:rPr>
                <w:rFonts w:cs="Arial"/>
                <w:szCs w:val="16"/>
              </w:rPr>
              <w:t>Y</w:t>
            </w:r>
          </w:p>
        </w:tc>
        <w:tc>
          <w:tcPr>
            <w:tcW w:w="1514" w:type="pct"/>
            <w:tcBorders>
              <w:top w:val="nil"/>
              <w:left w:val="nil"/>
              <w:bottom w:val="single" w:sz="4" w:space="0" w:color="auto"/>
              <w:right w:val="single" w:sz="4" w:space="0" w:color="auto"/>
            </w:tcBorders>
          </w:tcPr>
          <w:p w:rsidR="001F6FA8" w:rsidRPr="005D2177" w:rsidRDefault="001F6FA8" w:rsidP="00FB4055">
            <w:pPr>
              <w:rPr>
                <w:rFonts w:cs="Arial"/>
                <w:sz w:val="16"/>
                <w:szCs w:val="16"/>
              </w:rPr>
            </w:pPr>
            <w:r w:rsidRPr="005D2177">
              <w:rPr>
                <w:rFonts w:cs="Arial"/>
                <w:sz w:val="16"/>
                <w:szCs w:val="16"/>
              </w:rPr>
              <w:t>INTERFACE_CODE</w:t>
            </w:r>
          </w:p>
        </w:tc>
        <w:tc>
          <w:tcPr>
            <w:tcW w:w="752" w:type="pct"/>
            <w:tcBorders>
              <w:top w:val="nil"/>
              <w:left w:val="nil"/>
              <w:bottom w:val="single" w:sz="4" w:space="0" w:color="auto"/>
              <w:right w:val="nil"/>
            </w:tcBorders>
          </w:tcPr>
          <w:p w:rsidR="001F6FA8" w:rsidRPr="005D2177" w:rsidRDefault="001F6FA8" w:rsidP="007217FE">
            <w:pPr>
              <w:pStyle w:val="Normal9pt"/>
              <w:rPr>
                <w:rFonts w:cs="Arial"/>
                <w:szCs w:val="16"/>
              </w:rPr>
            </w:pPr>
            <w:r>
              <w:rPr>
                <w:rFonts w:cs="Arial"/>
                <w:szCs w:val="16"/>
              </w:rPr>
              <w:t>VARCHAR(30</w:t>
            </w:r>
            <w:r w:rsidRPr="005D2177">
              <w:rPr>
                <w:rFonts w:cs="Arial"/>
                <w:szCs w:val="16"/>
              </w:rPr>
              <w:t>)</w:t>
            </w:r>
          </w:p>
        </w:tc>
        <w:tc>
          <w:tcPr>
            <w:tcW w:w="391" w:type="pct"/>
            <w:tcBorders>
              <w:top w:val="nil"/>
              <w:left w:val="nil"/>
              <w:bottom w:val="single" w:sz="4" w:space="0" w:color="auto"/>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single" w:sz="4" w:space="0" w:color="auto"/>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INTERFACE_STATUS_CODE</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r w:rsidRPr="005D2177">
              <w:rPr>
                <w:rFonts w:cs="Arial"/>
                <w:szCs w:val="16"/>
              </w:rPr>
              <w:t>Y</w:t>
            </w: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INTERFACE_STATUS_CODE</w:t>
            </w:r>
          </w:p>
        </w:tc>
        <w:tc>
          <w:tcPr>
            <w:tcW w:w="752" w:type="pct"/>
            <w:tcBorders>
              <w:top w:val="nil"/>
              <w:left w:val="nil"/>
              <w:bottom w:val="nil"/>
              <w:right w:val="nil"/>
            </w:tcBorders>
          </w:tcPr>
          <w:p w:rsidR="001F6FA8" w:rsidRPr="005D2177" w:rsidRDefault="001F6FA8" w:rsidP="007217FE">
            <w:pPr>
              <w:pStyle w:val="Normal9pt"/>
              <w:rPr>
                <w:rFonts w:cs="Arial"/>
                <w:szCs w:val="16"/>
              </w:rPr>
            </w:pPr>
            <w:r w:rsidRPr="005D2177">
              <w:rPr>
                <w:rFonts w:cs="Arial"/>
                <w:szCs w:val="16"/>
              </w:rPr>
              <w:t>VARCHAR(</w:t>
            </w:r>
            <w:r>
              <w:rPr>
                <w:rFonts w:cs="Arial"/>
                <w:szCs w:val="16"/>
              </w:rPr>
              <w:t>1</w:t>
            </w:r>
            <w:r w:rsidRPr="005D2177">
              <w:rPr>
                <w:rFonts w:cs="Arial"/>
                <w:szCs w:val="16"/>
              </w:rPr>
              <w:t>)</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ERROR_MSG</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ERROR_MSG</w:t>
            </w:r>
          </w:p>
        </w:tc>
        <w:tc>
          <w:tcPr>
            <w:tcW w:w="752" w:type="pct"/>
            <w:tcBorders>
              <w:top w:val="nil"/>
              <w:left w:val="nil"/>
              <w:bottom w:val="nil"/>
              <w:right w:val="nil"/>
            </w:tcBorders>
          </w:tcPr>
          <w:p w:rsidR="001F6FA8" w:rsidRPr="005D2177" w:rsidRDefault="001F6FA8" w:rsidP="007217FE">
            <w:pPr>
              <w:pStyle w:val="Normal9pt"/>
              <w:rPr>
                <w:rFonts w:cs="Arial"/>
                <w:szCs w:val="16"/>
              </w:rPr>
            </w:pPr>
            <w:r>
              <w:rPr>
                <w:rFonts w:cs="Arial"/>
                <w:szCs w:val="16"/>
              </w:rPr>
              <w:t>VARCHAR2(500)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ATTRIB1</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ATTRIB1</w:t>
            </w:r>
          </w:p>
        </w:tc>
        <w:tc>
          <w:tcPr>
            <w:tcW w:w="752" w:type="pct"/>
            <w:tcBorders>
              <w:top w:val="nil"/>
              <w:left w:val="nil"/>
              <w:bottom w:val="nil"/>
              <w:right w:val="nil"/>
            </w:tcBorders>
          </w:tcPr>
          <w:p w:rsidR="001F6FA8" w:rsidRPr="005D2177" w:rsidRDefault="001F6FA8" w:rsidP="007217FE">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ATTRIB2</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ATTRIB2</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ATTRIB3</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ATTRIB3</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ATTRIB4</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ATTRIB4</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ATTRIB5</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ATTRIB5</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ATTRIB6</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ATTRIB6</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ATTRIB7</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ATTRIB7</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ATTRIB8</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ATTRIB8</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ATTRIB9</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ATTRIB9</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r w:rsidR="001F6FA8" w:rsidRPr="004247A1" w:rsidTr="005D2177">
        <w:trPr>
          <w:trHeight w:val="332"/>
        </w:trPr>
        <w:tc>
          <w:tcPr>
            <w:tcW w:w="1514" w:type="pct"/>
            <w:tcBorders>
              <w:top w:val="nil"/>
              <w:left w:val="single" w:sz="4" w:space="0" w:color="auto"/>
              <w:bottom w:val="nil"/>
              <w:right w:val="single" w:sz="4" w:space="0" w:color="auto"/>
            </w:tcBorders>
          </w:tcPr>
          <w:p w:rsidR="001F6FA8" w:rsidRPr="005D2177" w:rsidRDefault="001F6FA8">
            <w:pPr>
              <w:rPr>
                <w:rFonts w:cs="Arial"/>
                <w:sz w:val="16"/>
                <w:szCs w:val="16"/>
              </w:rPr>
            </w:pPr>
            <w:r w:rsidRPr="005D2177">
              <w:rPr>
                <w:rFonts w:cs="Arial"/>
                <w:sz w:val="16"/>
                <w:szCs w:val="16"/>
              </w:rPr>
              <w:t>ATTRIB10</w:t>
            </w:r>
          </w:p>
        </w:tc>
        <w:tc>
          <w:tcPr>
            <w:tcW w:w="292"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1514" w:type="pct"/>
            <w:tcBorders>
              <w:top w:val="nil"/>
              <w:left w:val="nil"/>
              <w:bottom w:val="nil"/>
              <w:right w:val="single" w:sz="4" w:space="0" w:color="auto"/>
            </w:tcBorders>
          </w:tcPr>
          <w:p w:rsidR="001F6FA8" w:rsidRPr="005D2177" w:rsidRDefault="001F6FA8" w:rsidP="00FB4055">
            <w:pPr>
              <w:rPr>
                <w:rFonts w:cs="Arial"/>
                <w:sz w:val="16"/>
                <w:szCs w:val="16"/>
              </w:rPr>
            </w:pPr>
            <w:r w:rsidRPr="005D2177">
              <w:rPr>
                <w:rFonts w:cs="Arial"/>
                <w:sz w:val="16"/>
                <w:szCs w:val="16"/>
              </w:rPr>
              <w:t>ATTRIB10</w:t>
            </w:r>
          </w:p>
        </w:tc>
        <w:tc>
          <w:tcPr>
            <w:tcW w:w="752" w:type="pct"/>
            <w:tcBorders>
              <w:top w:val="nil"/>
              <w:left w:val="nil"/>
              <w:bottom w:val="nil"/>
              <w:right w:val="nil"/>
            </w:tcBorders>
          </w:tcPr>
          <w:p w:rsidR="001F6FA8" w:rsidRPr="005D2177" w:rsidRDefault="001F6FA8" w:rsidP="00FB4055">
            <w:pPr>
              <w:pStyle w:val="Normal9pt"/>
              <w:rPr>
                <w:rFonts w:cs="Arial"/>
                <w:szCs w:val="16"/>
              </w:rPr>
            </w:pPr>
            <w:r>
              <w:rPr>
                <w:rFonts w:cs="Arial"/>
                <w:szCs w:val="16"/>
              </w:rPr>
              <w:t>VARCHAR2(150)</w:t>
            </w:r>
          </w:p>
        </w:tc>
        <w:tc>
          <w:tcPr>
            <w:tcW w:w="391" w:type="pct"/>
            <w:tcBorders>
              <w:top w:val="nil"/>
              <w:left w:val="nil"/>
              <w:bottom w:val="nil"/>
              <w:right w:val="single" w:sz="4" w:space="0" w:color="auto"/>
            </w:tcBorders>
          </w:tcPr>
          <w:p w:rsidR="001F6FA8" w:rsidRPr="005D2177" w:rsidRDefault="001F6FA8" w:rsidP="007217FE">
            <w:pPr>
              <w:pStyle w:val="Normal9pt"/>
              <w:rPr>
                <w:rFonts w:cs="Arial"/>
                <w:szCs w:val="16"/>
              </w:rPr>
            </w:pPr>
          </w:p>
        </w:tc>
        <w:tc>
          <w:tcPr>
            <w:tcW w:w="537" w:type="pct"/>
            <w:tcBorders>
              <w:top w:val="nil"/>
              <w:left w:val="nil"/>
              <w:bottom w:val="nil"/>
              <w:right w:val="single" w:sz="4" w:space="0" w:color="auto"/>
            </w:tcBorders>
          </w:tcPr>
          <w:p w:rsidR="001F6FA8" w:rsidRPr="005D2177" w:rsidRDefault="001F6FA8" w:rsidP="007217FE">
            <w:pPr>
              <w:rPr>
                <w:rFonts w:cs="Arial"/>
                <w:bCs/>
                <w:color w:val="000000"/>
                <w:sz w:val="16"/>
                <w:szCs w:val="16"/>
                <w:lang w:val="en-IN" w:eastAsia="en-IN"/>
              </w:rPr>
            </w:pPr>
          </w:p>
        </w:tc>
      </w:tr>
    </w:tbl>
    <w:p w:rsidR="001F6FA8" w:rsidRPr="00DE4F22" w:rsidRDefault="001F6FA8" w:rsidP="007F1B2B">
      <w:pPr>
        <w:pStyle w:val="BodyText"/>
      </w:pPr>
    </w:p>
    <w:p w:rsidR="001F6FA8" w:rsidRPr="00643598" w:rsidRDefault="001F6FA8" w:rsidP="007F1B2B">
      <w:pPr>
        <w:pStyle w:val="BodyText"/>
      </w:pPr>
    </w:p>
    <w:p w:rsidR="001F6FA8" w:rsidRDefault="001F6FA8" w:rsidP="007F1B2B">
      <w:pPr>
        <w:pStyle w:val="Heading2"/>
        <w:tabs>
          <w:tab w:val="left" w:pos="6660"/>
        </w:tabs>
        <w:ind w:right="4140"/>
      </w:pPr>
      <w:r>
        <w:t>Technical Design Information</w:t>
      </w:r>
    </w:p>
    <w:p w:rsidR="001F6FA8" w:rsidRPr="000F3CAD" w:rsidRDefault="001F6FA8" w:rsidP="007F1B2B">
      <w:pPr>
        <w:pStyle w:val="Note"/>
        <w:numPr>
          <w:ilvl w:val="0"/>
          <w:numId w:val="22"/>
        </w:numPr>
        <w:rPr>
          <w:u w:val="single"/>
        </w:rPr>
      </w:pPr>
      <w:r w:rsidRPr="000F3CAD">
        <w:rPr>
          <w:u w:val="single"/>
        </w:rPr>
        <w:t>The intent of this section is to identify the table, columns, and source values that are required to support the above data elements.  Refer to the Physical Database Design (IM.040), to identify the existing tables where the above attributes are located.</w:t>
      </w:r>
    </w:p>
    <w:p w:rsidR="001F6FA8" w:rsidRPr="000F3CAD" w:rsidRDefault="001F6FA8" w:rsidP="007F1B2B">
      <w:pPr>
        <w:pStyle w:val="Heading3"/>
        <w:numPr>
          <w:ilvl w:val="2"/>
          <w:numId w:val="18"/>
        </w:numPr>
        <w:rPr>
          <w:u w:val="single"/>
        </w:rPr>
      </w:pPr>
      <w:r w:rsidRPr="000F3CAD">
        <w:rPr>
          <w:u w:val="single"/>
        </w:rPr>
        <w:t>Composite Diagram</w:t>
      </w:r>
    </w:p>
    <w:p w:rsidR="001F6FA8" w:rsidRDefault="001F6FA8" w:rsidP="007F1B2B">
      <w:pPr>
        <w:pStyle w:val="BodyText"/>
        <w:ind w:left="630"/>
      </w:pPr>
      <w:r>
        <w:pict>
          <v:shape id="_x0000_i1038" type="#_x0000_t75" style="width:517.5pt;height:344.25pt">
            <v:imagedata r:id="rId26" o:title=""/>
          </v:shape>
        </w:pict>
      </w:r>
    </w:p>
    <w:p w:rsidR="001F6FA8" w:rsidRPr="004F34D1" w:rsidRDefault="001F6FA8" w:rsidP="007F1B2B">
      <w:pPr>
        <w:pStyle w:val="BodyText"/>
        <w:ind w:left="630"/>
      </w:pPr>
    </w:p>
    <w:p w:rsidR="001F6FA8" w:rsidRPr="000F3CAD" w:rsidRDefault="001F6FA8" w:rsidP="007F1B2B">
      <w:pPr>
        <w:pStyle w:val="Heading3"/>
        <w:rPr>
          <w:u w:val="single"/>
        </w:rPr>
      </w:pPr>
      <w:r w:rsidRPr="000F3CAD">
        <w:rPr>
          <w:u w:val="single"/>
        </w:rPr>
        <w:t>Technical Program Flow</w:t>
      </w:r>
    </w:p>
    <w:p w:rsidR="001F6FA8" w:rsidRDefault="001F6FA8" w:rsidP="009B09B5">
      <w:pPr>
        <w:pStyle w:val="BodyText"/>
        <w:numPr>
          <w:ilvl w:val="1"/>
          <w:numId w:val="22"/>
        </w:numPr>
      </w:pPr>
      <w:r>
        <w:t xml:space="preserve">Receive the business event : </w:t>
      </w:r>
      <w:r w:rsidRPr="009B09B5">
        <w:t>XXAMG.RY.CANCELLATION.EVENT</w:t>
      </w:r>
      <w:r>
        <w:t xml:space="preserve"> through Oracle Application Adapter</w:t>
      </w:r>
    </w:p>
    <w:p w:rsidR="001F6FA8" w:rsidRDefault="001F6FA8" w:rsidP="009B09B5">
      <w:pPr>
        <w:pStyle w:val="BodyText"/>
        <w:numPr>
          <w:ilvl w:val="1"/>
          <w:numId w:val="22"/>
        </w:numPr>
      </w:pPr>
      <w:r>
        <w:t>Loop through each element and get the value of SOA Request ID, Contract Number, Interface Code and Status</w:t>
      </w:r>
    </w:p>
    <w:p w:rsidR="001F6FA8" w:rsidRDefault="001F6FA8" w:rsidP="009B09B5">
      <w:pPr>
        <w:pStyle w:val="BodyText"/>
        <w:numPr>
          <w:ilvl w:val="1"/>
          <w:numId w:val="22"/>
        </w:numPr>
      </w:pPr>
      <w:r>
        <w:t>If Status is not ‘0’, then retrieve the error message from XXMAG_RY_ERR_STG_T by using SOA Request Id and send that to Siebel.</w:t>
      </w:r>
    </w:p>
    <w:p w:rsidR="001F6FA8" w:rsidRDefault="001F6FA8" w:rsidP="009B09B5">
      <w:pPr>
        <w:pStyle w:val="BodyText"/>
        <w:numPr>
          <w:ilvl w:val="1"/>
          <w:numId w:val="22"/>
        </w:numPr>
      </w:pPr>
      <w:r>
        <w:t>If Status is 0, then verify the Interface code as “XXMAG_RY_CANCELLATION_PKG’ and then check the Insurance Process is completed in XXAMG_RY_AP_INVOICE_STG_T (status code=’PROCESSED’) using SOA Request Id.</w:t>
      </w:r>
    </w:p>
    <w:p w:rsidR="001F6FA8" w:rsidRDefault="001F6FA8" w:rsidP="009B09B5">
      <w:pPr>
        <w:pStyle w:val="BodyText"/>
        <w:numPr>
          <w:ilvl w:val="1"/>
          <w:numId w:val="22"/>
        </w:numPr>
      </w:pPr>
      <w:r>
        <w:t>If the above is success, then send the response to Siebel as “Opportunity Cancellation is completed’, otherwise the send the response as ‘Waiting for Insurance Cancellation’.</w:t>
      </w:r>
    </w:p>
    <w:p w:rsidR="001F6FA8" w:rsidRDefault="001F6FA8" w:rsidP="009B09B5">
      <w:pPr>
        <w:pStyle w:val="BodyText"/>
        <w:numPr>
          <w:ilvl w:val="1"/>
          <w:numId w:val="22"/>
        </w:numPr>
      </w:pPr>
      <w:r>
        <w:t>When the interface code is ‘</w:t>
      </w:r>
      <w:r w:rsidRPr="009B09B5">
        <w:t>XXAMG_RY_RTV_PKG</w:t>
      </w:r>
      <w:r>
        <w:t>’, then invoke the insurance cancellation using existin web service: Insurance request process using Operation Type ‘C” with Application Sequence Number and Applicaton Number which was stored in XXMG_RY_AP_INVOICE_STG_T using SOA Request ID.</w:t>
      </w:r>
    </w:p>
    <w:p w:rsidR="001F6FA8" w:rsidRDefault="001F6FA8" w:rsidP="009B09B5">
      <w:pPr>
        <w:pStyle w:val="BodyText"/>
        <w:numPr>
          <w:ilvl w:val="1"/>
          <w:numId w:val="22"/>
        </w:numPr>
      </w:pPr>
      <w:r>
        <w:t>Once Insurance Request Cancellation is done, then update the response back to XXAMG_RY_AP_INVOICE_STG_T table with SOA Request ID in attribute4, attribut5.</w:t>
      </w:r>
    </w:p>
    <w:p w:rsidR="001F6FA8" w:rsidRPr="009B09B5" w:rsidRDefault="001F6FA8" w:rsidP="009B09B5">
      <w:pPr>
        <w:pStyle w:val="BodyText"/>
        <w:numPr>
          <w:ilvl w:val="1"/>
          <w:numId w:val="22"/>
        </w:numPr>
      </w:pPr>
      <w:r>
        <w:t xml:space="preserve">Assign the response to Siebel </w:t>
      </w:r>
    </w:p>
    <w:p w:rsidR="001F6FA8" w:rsidRDefault="001F6FA8" w:rsidP="007F1B2B">
      <w:pPr>
        <w:pStyle w:val="Heading2"/>
      </w:pPr>
      <w:r>
        <w:t>Error Handling Considerations</w:t>
      </w:r>
    </w:p>
    <w:p w:rsidR="001F6FA8" w:rsidRPr="009E2B5A" w:rsidRDefault="001F6FA8" w:rsidP="007F1B2B">
      <w:pPr>
        <w:pStyle w:val="BodyText"/>
      </w:pPr>
      <w:r>
        <w:t>EMAD Standard Fault Handler Service is used to capture all system related failure/error information.</w:t>
      </w:r>
    </w:p>
    <w:p w:rsidR="001F6FA8" w:rsidRDefault="001F6FA8" w:rsidP="007F1B2B">
      <w:pPr>
        <w:pStyle w:val="Heading2"/>
      </w:pPr>
      <w:r>
        <w:t>Web Security Considerations</w:t>
      </w:r>
    </w:p>
    <w:p w:rsidR="001F6FA8" w:rsidRDefault="001F6FA8" w:rsidP="007F1B2B">
      <w:pPr>
        <w:pStyle w:val="BodyText"/>
      </w:pPr>
      <w:r>
        <w:t>SOA Admin will receive the Elite WS URL along with username, password and Group ID.</w:t>
      </w:r>
    </w:p>
    <w:p w:rsidR="001F6FA8" w:rsidRPr="007556EA" w:rsidRDefault="001F6FA8" w:rsidP="007F1B2B">
      <w:pPr>
        <w:pStyle w:val="BodyText"/>
      </w:pPr>
      <w:r>
        <w:t>This will be configured through SiebelAccessCredentials.dvm in SOA Server.</w:t>
      </w:r>
    </w:p>
    <w:p w:rsidR="001F6FA8" w:rsidRDefault="001F6FA8" w:rsidP="007F1B2B">
      <w:pPr>
        <w:pStyle w:val="BodyText"/>
      </w:pPr>
      <w:r>
        <w:t xml:space="preserve">      </w:t>
      </w:r>
    </w:p>
    <w:p w:rsidR="001F6FA8" w:rsidRDefault="001F6FA8" w:rsidP="007F1B2B">
      <w:pPr>
        <w:pStyle w:val="Note"/>
        <w:numPr>
          <w:ilvl w:val="0"/>
          <w:numId w:val="8"/>
        </w:numPr>
      </w:pPr>
      <w:r>
        <w:t>The intent is to design the rules that are necessary to verify the format, length, relationships etc. of the attributes listed above.</w:t>
      </w:r>
    </w:p>
    <w:p w:rsidR="001F6FA8" w:rsidRDefault="001F6FA8" w:rsidP="007F1B2B">
      <w:pPr>
        <w:pStyle w:val="Heading2"/>
      </w:pPr>
      <w:r>
        <w:t>Performance Considerations</w:t>
      </w:r>
    </w:p>
    <w:p w:rsidR="001F6FA8" w:rsidRPr="009E2B5A" w:rsidRDefault="001F6FA8" w:rsidP="007F1B2B">
      <w:pPr>
        <w:pStyle w:val="BodyText"/>
      </w:pPr>
      <w:r>
        <w:t>As per Oracle SOA Integration and EMAD standards.</w:t>
      </w:r>
    </w:p>
    <w:p w:rsidR="001F6FA8" w:rsidRDefault="001F6FA8" w:rsidP="007F1B2B">
      <w:pPr>
        <w:pStyle w:val="BodyText"/>
      </w:pPr>
    </w:p>
    <w:p w:rsidR="001F6FA8" w:rsidRDefault="001F6FA8" w:rsidP="007F1B2B">
      <w:pPr>
        <w:pStyle w:val="Heading1"/>
      </w:pPr>
      <w:r>
        <w:t>Quality of Service Design Considerations</w:t>
      </w:r>
    </w:p>
    <w:p w:rsidR="001F6FA8" w:rsidRDefault="001F6FA8" w:rsidP="007F1B2B">
      <w:pPr>
        <w:pStyle w:val="Note"/>
        <w:numPr>
          <w:ilvl w:val="0"/>
          <w:numId w:val="9"/>
        </w:numPr>
      </w:pPr>
      <w:r>
        <w:t>The intent of this section is to document the design considerations for the component regarding the non-functional requirements.  Refer to the Supplemental Requirements (RD.055).  If the Software Component Design (DS.080) is not available, use the sections below. Add additional sections for various Supplemental Requirement types.</w:t>
      </w:r>
    </w:p>
    <w:p w:rsidR="001F6FA8" w:rsidRDefault="001F6FA8" w:rsidP="007F1B2B">
      <w:pPr>
        <w:pStyle w:val="Heading2"/>
      </w:pPr>
      <w:r>
        <w:t>Restart Strategy</w:t>
      </w:r>
    </w:p>
    <w:p w:rsidR="001F6FA8" w:rsidRDefault="001F6FA8" w:rsidP="007F1B2B">
      <w:pPr>
        <w:pStyle w:val="Bullet"/>
      </w:pPr>
      <w:r>
        <w:t>As per EMAD Standards.</w:t>
      </w:r>
    </w:p>
    <w:p w:rsidR="001F6FA8" w:rsidRDefault="001F6FA8" w:rsidP="007F1B2B">
      <w:pPr>
        <w:pStyle w:val="Bullet"/>
        <w:numPr>
          <w:ilvl w:val="0"/>
          <w:numId w:val="0"/>
        </w:numPr>
        <w:ind w:left="2160"/>
      </w:pPr>
    </w:p>
    <w:p w:rsidR="001F6FA8" w:rsidRDefault="001F6FA8" w:rsidP="007F1B2B">
      <w:pPr>
        <w:pStyle w:val="Heading2"/>
      </w:pPr>
      <w:r>
        <w:t>Crash Recovery</w:t>
      </w:r>
    </w:p>
    <w:p w:rsidR="001F6FA8" w:rsidRDefault="001F6FA8" w:rsidP="007F1B2B">
      <w:pPr>
        <w:pStyle w:val="Bullet"/>
      </w:pPr>
      <w:r>
        <w:t>As per EMAD Standards</w:t>
      </w:r>
    </w:p>
    <w:p w:rsidR="001F6FA8" w:rsidRDefault="001F6FA8" w:rsidP="007F1B2B">
      <w:pPr>
        <w:pStyle w:val="BodyText"/>
      </w:pPr>
    </w:p>
    <w:p w:rsidR="001F6FA8" w:rsidRDefault="001F6FA8" w:rsidP="007F1B2B">
      <w:pPr>
        <w:pStyle w:val="Heading2"/>
      </w:pPr>
      <w:r>
        <w:t>Security</w:t>
      </w:r>
    </w:p>
    <w:p w:rsidR="001F6FA8" w:rsidRDefault="001F6FA8" w:rsidP="007F1B2B">
      <w:pPr>
        <w:pStyle w:val="Bullet"/>
      </w:pPr>
      <w:r>
        <w:t>As per EMAD Standards</w:t>
      </w:r>
    </w:p>
    <w:p w:rsidR="001F6FA8" w:rsidRDefault="001F6FA8" w:rsidP="007F1B2B">
      <w:pPr>
        <w:pStyle w:val="BodyText"/>
      </w:pPr>
    </w:p>
    <w:p w:rsidR="001F6FA8" w:rsidRDefault="001F6FA8" w:rsidP="007F1B2B">
      <w:pPr>
        <w:pStyle w:val="Heading2"/>
      </w:pPr>
      <w:r>
        <w:t>Performance</w:t>
      </w:r>
    </w:p>
    <w:p w:rsidR="001F6FA8" w:rsidRDefault="001F6FA8" w:rsidP="007F1B2B">
      <w:pPr>
        <w:pStyle w:val="Bullet"/>
      </w:pPr>
      <w:r>
        <w:t>As per EMAD Standards</w:t>
      </w:r>
    </w:p>
    <w:p w:rsidR="001F6FA8" w:rsidRDefault="001F6FA8" w:rsidP="007F1B2B">
      <w:pPr>
        <w:pStyle w:val="BodyText"/>
      </w:pPr>
    </w:p>
    <w:p w:rsidR="001F6FA8" w:rsidRPr="009854AF" w:rsidRDefault="001F6FA8" w:rsidP="007F1B2B"/>
    <w:p w:rsidR="001F6FA8" w:rsidRDefault="001F6FA8" w:rsidP="007F1B2B"/>
    <w:p w:rsidR="001F6FA8" w:rsidRDefault="001F6FA8" w:rsidP="007F1B2B"/>
    <w:p w:rsidR="001F6FA8" w:rsidRDefault="001F6FA8" w:rsidP="006358E5">
      <w:pPr>
        <w:pStyle w:val="BodyText"/>
      </w:pPr>
    </w:p>
    <w:p w:rsidR="001F6FA8" w:rsidRDefault="001F6FA8">
      <w:pPr>
        <w:pStyle w:val="Heading1"/>
      </w:pPr>
      <w:bookmarkStart w:id="53" w:name="_Toc413339869"/>
      <w:r>
        <w:t>Quality of Service Design Considerations</w:t>
      </w:r>
      <w:bookmarkEnd w:id="28"/>
      <w:bookmarkEnd w:id="53"/>
    </w:p>
    <w:p w:rsidR="001F6FA8" w:rsidRDefault="001F6FA8" w:rsidP="00101566">
      <w:pPr>
        <w:pStyle w:val="Note"/>
        <w:numPr>
          <w:ilvl w:val="0"/>
          <w:numId w:val="9"/>
        </w:numPr>
      </w:pPr>
      <w:r>
        <w:t>The intent of this section is to document the design considerations for the component regarding the non-functional requirements.  Refer to the Supplemental Requirements (RD.055).  If the Software Component Design (DS.080) is not available, use the sections below. Add additional sections for various Supplemental Requirement types.</w:t>
      </w:r>
    </w:p>
    <w:p w:rsidR="001F6FA8" w:rsidRDefault="001F6FA8">
      <w:pPr>
        <w:pStyle w:val="Heading2"/>
      </w:pPr>
      <w:bookmarkStart w:id="54" w:name="_Toc225939735"/>
      <w:bookmarkStart w:id="55" w:name="_Toc413339870"/>
      <w:r>
        <w:t>Restart Strategy</w:t>
      </w:r>
      <w:bookmarkEnd w:id="54"/>
      <w:bookmarkEnd w:id="55"/>
    </w:p>
    <w:p w:rsidR="001F6FA8" w:rsidRDefault="001F6FA8">
      <w:pPr>
        <w:pStyle w:val="Bullet"/>
      </w:pPr>
      <w:r>
        <w:t>As per EMAD Standards.</w:t>
      </w:r>
    </w:p>
    <w:p w:rsidR="001F6FA8" w:rsidRDefault="001F6FA8" w:rsidP="007A702B">
      <w:pPr>
        <w:pStyle w:val="Bullet"/>
        <w:numPr>
          <w:ilvl w:val="0"/>
          <w:numId w:val="0"/>
        </w:numPr>
        <w:ind w:left="2160"/>
      </w:pPr>
    </w:p>
    <w:p w:rsidR="001F6FA8" w:rsidRDefault="001F6FA8">
      <w:pPr>
        <w:pStyle w:val="Heading2"/>
      </w:pPr>
      <w:bookmarkStart w:id="56" w:name="_Toc225939736"/>
      <w:bookmarkStart w:id="57" w:name="_Toc413339871"/>
      <w:r>
        <w:t>Crash Recovery</w:t>
      </w:r>
      <w:bookmarkEnd w:id="56"/>
      <w:bookmarkEnd w:id="57"/>
    </w:p>
    <w:p w:rsidR="001F6FA8" w:rsidRDefault="001F6FA8" w:rsidP="006A1C71">
      <w:pPr>
        <w:pStyle w:val="Bullet"/>
      </w:pPr>
      <w:r>
        <w:t>As per EMAD Standards</w:t>
      </w:r>
    </w:p>
    <w:p w:rsidR="001F6FA8" w:rsidRDefault="001F6FA8">
      <w:pPr>
        <w:pStyle w:val="BodyText"/>
      </w:pPr>
    </w:p>
    <w:p w:rsidR="001F6FA8" w:rsidRDefault="001F6FA8">
      <w:pPr>
        <w:pStyle w:val="Heading2"/>
      </w:pPr>
      <w:bookmarkStart w:id="58" w:name="_Toc225939737"/>
      <w:bookmarkStart w:id="59" w:name="_Toc413339872"/>
      <w:r>
        <w:t>Security</w:t>
      </w:r>
      <w:bookmarkEnd w:id="58"/>
      <w:bookmarkEnd w:id="59"/>
    </w:p>
    <w:p w:rsidR="001F6FA8" w:rsidRDefault="001F6FA8" w:rsidP="006A1C71">
      <w:pPr>
        <w:pStyle w:val="Bullet"/>
      </w:pPr>
      <w:r>
        <w:t>As per EMAD Standards</w:t>
      </w:r>
    </w:p>
    <w:p w:rsidR="001F6FA8" w:rsidRDefault="001F6FA8">
      <w:pPr>
        <w:pStyle w:val="BodyText"/>
      </w:pPr>
    </w:p>
    <w:p w:rsidR="001F6FA8" w:rsidRDefault="001F6FA8">
      <w:pPr>
        <w:pStyle w:val="Heading2"/>
      </w:pPr>
      <w:bookmarkStart w:id="60" w:name="_Toc225939738"/>
      <w:bookmarkStart w:id="61" w:name="_Toc413339873"/>
      <w:r>
        <w:t>Performance</w:t>
      </w:r>
      <w:bookmarkEnd w:id="60"/>
      <w:bookmarkEnd w:id="61"/>
    </w:p>
    <w:p w:rsidR="001F6FA8" w:rsidRDefault="001F6FA8" w:rsidP="006A1C71">
      <w:pPr>
        <w:pStyle w:val="Bullet"/>
      </w:pPr>
      <w:r>
        <w:t>As per EMAD Standards</w:t>
      </w:r>
    </w:p>
    <w:p w:rsidR="001F6FA8" w:rsidRDefault="001F6FA8">
      <w:pPr>
        <w:pStyle w:val="BodyText"/>
      </w:pPr>
    </w:p>
    <w:p w:rsidR="001F6FA8" w:rsidRPr="009854AF" w:rsidRDefault="001F6FA8" w:rsidP="009854AF"/>
    <w:p w:rsidR="001F6FA8" w:rsidRDefault="001F6FA8" w:rsidP="009854AF"/>
    <w:p w:rsidR="001F6FA8" w:rsidRDefault="001F6FA8" w:rsidP="009854AF"/>
    <w:p w:rsidR="001F6FA8" w:rsidRPr="009854AF" w:rsidRDefault="001F6FA8" w:rsidP="009854AF">
      <w:pPr>
        <w:tabs>
          <w:tab w:val="left" w:pos="6340"/>
        </w:tabs>
      </w:pPr>
      <w:r>
        <w:tab/>
      </w:r>
    </w:p>
    <w:p w:rsidR="001F6FA8" w:rsidRDefault="001F6FA8">
      <w:pPr>
        <w:pStyle w:val="Heading1"/>
      </w:pPr>
      <w:bookmarkStart w:id="62" w:name="_Toc225939744"/>
      <w:bookmarkStart w:id="63" w:name="_Toc413339874"/>
      <w:r>
        <w:t>Installation Considerations</w:t>
      </w:r>
      <w:bookmarkEnd w:id="62"/>
      <w:bookmarkEnd w:id="63"/>
    </w:p>
    <w:p w:rsidR="001F6FA8" w:rsidRDefault="001F6FA8" w:rsidP="00234691">
      <w:pPr>
        <w:pStyle w:val="Note"/>
        <w:numPr>
          <w:ilvl w:val="0"/>
          <w:numId w:val="7"/>
        </w:numPr>
      </w:pPr>
      <w:r>
        <w:t>Add to or modify this list as appropriate.  Provide additional details where necessary to facilitate the creation of the installation routines.</w:t>
      </w:r>
    </w:p>
    <w:p w:rsidR="001F6FA8" w:rsidRDefault="001F6FA8">
      <w:pPr>
        <w:pStyle w:val="BodyText"/>
      </w:pPr>
      <w:r>
        <w:t>Installation scripts must be prepared to perform the following actions in an automated way:</w:t>
      </w:r>
    </w:p>
    <w:p w:rsidR="001F6FA8" w:rsidRPr="00F116FB" w:rsidRDefault="001F6FA8" w:rsidP="00F116FB">
      <w:pPr>
        <w:pStyle w:val="NumberList"/>
      </w:pPr>
      <w:r w:rsidRPr="00F116FB">
        <w:t>.</w:t>
      </w:r>
    </w:p>
    <w:p w:rsidR="001F6FA8" w:rsidRDefault="001F6FA8">
      <w:pPr>
        <w:pStyle w:val="BodyText"/>
      </w:pPr>
    </w:p>
    <w:p w:rsidR="001F6FA8" w:rsidRDefault="001F6FA8">
      <w:pPr>
        <w:pStyle w:val="Heading1"/>
      </w:pPr>
      <w:bookmarkStart w:id="64" w:name="_Toc413339875"/>
      <w:r>
        <w:t>Open and Closed Issues</w:t>
      </w:r>
      <w:bookmarkEnd w:id="12"/>
      <w:bookmarkEnd w:id="13"/>
      <w:bookmarkEnd w:id="64"/>
    </w:p>
    <w:p w:rsidR="001F6FA8" w:rsidRDefault="001F6FA8">
      <w:pPr>
        <w:pStyle w:val="BodyText"/>
      </w:pPr>
    </w:p>
    <w:p w:rsidR="001F6FA8" w:rsidRDefault="001F6FA8" w:rsidP="00234691">
      <w:pPr>
        <w:pStyle w:val="Note"/>
        <w:numPr>
          <w:ilvl w:val="0"/>
          <w:numId w:val="5"/>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1F6FA8" w:rsidRDefault="001F6FA8">
      <w:pPr>
        <w:pStyle w:val="Heading2"/>
      </w:pPr>
      <w:bookmarkStart w:id="65" w:name="_Toc448628261"/>
      <w:bookmarkStart w:id="66" w:name="_Toc448971536"/>
      <w:bookmarkStart w:id="67" w:name="_Toc138499414"/>
      <w:bookmarkStart w:id="68" w:name="_Toc413339876"/>
      <w:r>
        <w:t>Open Issues</w:t>
      </w:r>
      <w:bookmarkEnd w:id="65"/>
      <w:bookmarkEnd w:id="66"/>
      <w:bookmarkEnd w:id="67"/>
      <w:bookmarkEnd w:id="68"/>
    </w:p>
    <w:p w:rsidR="001F6FA8" w:rsidRDefault="001F6FA8">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00"/>
      </w:tblPr>
      <w:tblGrid>
        <w:gridCol w:w="900"/>
        <w:gridCol w:w="2183"/>
        <w:gridCol w:w="3217"/>
        <w:gridCol w:w="1673"/>
        <w:gridCol w:w="1295"/>
        <w:gridCol w:w="1256"/>
      </w:tblGrid>
      <w:tr w:rsidR="001F6FA8">
        <w:trPr>
          <w:tblHeader/>
        </w:trPr>
        <w:tc>
          <w:tcPr>
            <w:tcW w:w="900" w:type="dxa"/>
            <w:tcBorders>
              <w:top w:val="single" w:sz="12" w:space="0" w:color="000000"/>
              <w:right w:val="nil"/>
            </w:tcBorders>
            <w:shd w:val="clear" w:color="000000" w:fill="E6E6E6"/>
          </w:tcPr>
          <w:p w:rsidR="001F6FA8" w:rsidRPr="00266178" w:rsidRDefault="001F6FA8">
            <w:pPr>
              <w:pStyle w:val="TableHeading"/>
              <w:rPr>
                <w:b w:val="0"/>
                <w:sz w:val="20"/>
              </w:rPr>
            </w:pPr>
            <w:r w:rsidRPr="00266178">
              <w:rPr>
                <w:b w:val="0"/>
                <w:sz w:val="20"/>
              </w:rPr>
              <w:t>ID</w:t>
            </w:r>
          </w:p>
        </w:tc>
        <w:tc>
          <w:tcPr>
            <w:tcW w:w="2183"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Issue</w:t>
            </w:r>
          </w:p>
        </w:tc>
        <w:tc>
          <w:tcPr>
            <w:tcW w:w="3217"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Resolution</w:t>
            </w:r>
          </w:p>
        </w:tc>
        <w:tc>
          <w:tcPr>
            <w:tcW w:w="1673"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Responsibility</w:t>
            </w:r>
          </w:p>
        </w:tc>
        <w:tc>
          <w:tcPr>
            <w:tcW w:w="1295"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Target Date</w:t>
            </w:r>
          </w:p>
        </w:tc>
        <w:tc>
          <w:tcPr>
            <w:tcW w:w="1256" w:type="dxa"/>
            <w:tcBorders>
              <w:top w:val="single" w:sz="12" w:space="0" w:color="000000"/>
              <w:left w:val="nil"/>
            </w:tcBorders>
            <w:shd w:val="clear" w:color="000000" w:fill="E6E6E6"/>
          </w:tcPr>
          <w:p w:rsidR="001F6FA8" w:rsidRPr="00266178" w:rsidRDefault="001F6FA8">
            <w:pPr>
              <w:pStyle w:val="TableHeading"/>
              <w:rPr>
                <w:b w:val="0"/>
                <w:sz w:val="20"/>
              </w:rPr>
            </w:pPr>
            <w:r w:rsidRPr="00266178">
              <w:rPr>
                <w:b w:val="0"/>
                <w:sz w:val="20"/>
              </w:rPr>
              <w:t>Impact Date</w:t>
            </w:r>
          </w:p>
        </w:tc>
      </w:tr>
      <w:tr w:rsidR="001F6FA8">
        <w:tc>
          <w:tcPr>
            <w:tcW w:w="900" w:type="dxa"/>
            <w:shd w:val="clear" w:color="000000" w:fill="FFFFFF"/>
          </w:tcPr>
          <w:p w:rsidR="001F6FA8" w:rsidRDefault="001F6FA8">
            <w:pPr>
              <w:pStyle w:val="TableText"/>
            </w:pPr>
          </w:p>
        </w:tc>
        <w:tc>
          <w:tcPr>
            <w:tcW w:w="2183" w:type="dxa"/>
            <w:shd w:val="clear" w:color="000000" w:fill="FFFFFF"/>
          </w:tcPr>
          <w:p w:rsidR="001F6FA8" w:rsidRDefault="001F6FA8">
            <w:pPr>
              <w:pStyle w:val="TableText"/>
            </w:pPr>
          </w:p>
        </w:tc>
        <w:tc>
          <w:tcPr>
            <w:tcW w:w="3217" w:type="dxa"/>
            <w:shd w:val="clear" w:color="000000" w:fill="FFFFFF"/>
          </w:tcPr>
          <w:p w:rsidR="001F6FA8" w:rsidRDefault="001F6FA8">
            <w:pPr>
              <w:pStyle w:val="TableText"/>
            </w:pPr>
          </w:p>
        </w:tc>
        <w:tc>
          <w:tcPr>
            <w:tcW w:w="1673" w:type="dxa"/>
            <w:shd w:val="clear" w:color="000000" w:fill="FFFFFF"/>
          </w:tcPr>
          <w:p w:rsidR="001F6FA8" w:rsidRDefault="001F6FA8">
            <w:pPr>
              <w:pStyle w:val="TableText"/>
            </w:pPr>
          </w:p>
        </w:tc>
        <w:tc>
          <w:tcPr>
            <w:tcW w:w="1295" w:type="dxa"/>
            <w:shd w:val="clear" w:color="000000" w:fill="FFFFFF"/>
          </w:tcPr>
          <w:p w:rsidR="001F6FA8" w:rsidRDefault="001F6FA8">
            <w:pPr>
              <w:pStyle w:val="TableText"/>
            </w:pPr>
          </w:p>
        </w:tc>
        <w:tc>
          <w:tcPr>
            <w:tcW w:w="1256" w:type="dxa"/>
            <w:shd w:val="clear" w:color="000000" w:fill="FFFFFF"/>
          </w:tcPr>
          <w:p w:rsidR="001F6FA8" w:rsidRDefault="001F6FA8">
            <w:pPr>
              <w:pStyle w:val="TableText"/>
            </w:pPr>
          </w:p>
        </w:tc>
      </w:tr>
      <w:tr w:rsidR="001F6FA8">
        <w:tc>
          <w:tcPr>
            <w:tcW w:w="900" w:type="dxa"/>
            <w:shd w:val="clear" w:color="000000" w:fill="FFFFFF"/>
          </w:tcPr>
          <w:p w:rsidR="001F6FA8" w:rsidRDefault="001F6FA8">
            <w:pPr>
              <w:pStyle w:val="TableText"/>
            </w:pPr>
          </w:p>
        </w:tc>
        <w:tc>
          <w:tcPr>
            <w:tcW w:w="2183" w:type="dxa"/>
            <w:shd w:val="clear" w:color="000000" w:fill="FFFFFF"/>
          </w:tcPr>
          <w:p w:rsidR="001F6FA8" w:rsidRDefault="001F6FA8">
            <w:pPr>
              <w:pStyle w:val="TableText"/>
            </w:pPr>
          </w:p>
        </w:tc>
        <w:tc>
          <w:tcPr>
            <w:tcW w:w="3217" w:type="dxa"/>
            <w:shd w:val="clear" w:color="000000" w:fill="FFFFFF"/>
          </w:tcPr>
          <w:p w:rsidR="001F6FA8" w:rsidRDefault="001F6FA8">
            <w:pPr>
              <w:pStyle w:val="TableText"/>
            </w:pPr>
          </w:p>
        </w:tc>
        <w:tc>
          <w:tcPr>
            <w:tcW w:w="1673" w:type="dxa"/>
            <w:shd w:val="clear" w:color="000000" w:fill="FFFFFF"/>
          </w:tcPr>
          <w:p w:rsidR="001F6FA8" w:rsidRDefault="001F6FA8">
            <w:pPr>
              <w:pStyle w:val="TableText"/>
            </w:pPr>
          </w:p>
        </w:tc>
        <w:tc>
          <w:tcPr>
            <w:tcW w:w="1295" w:type="dxa"/>
            <w:shd w:val="clear" w:color="000000" w:fill="FFFFFF"/>
          </w:tcPr>
          <w:p w:rsidR="001F6FA8" w:rsidRDefault="001F6FA8">
            <w:pPr>
              <w:pStyle w:val="TableText"/>
            </w:pPr>
          </w:p>
        </w:tc>
        <w:tc>
          <w:tcPr>
            <w:tcW w:w="1256" w:type="dxa"/>
            <w:shd w:val="clear" w:color="000000" w:fill="FFFFFF"/>
          </w:tcPr>
          <w:p w:rsidR="001F6FA8" w:rsidRDefault="001F6FA8">
            <w:pPr>
              <w:pStyle w:val="TableText"/>
            </w:pPr>
          </w:p>
        </w:tc>
      </w:tr>
      <w:tr w:rsidR="001F6FA8">
        <w:tc>
          <w:tcPr>
            <w:tcW w:w="900" w:type="dxa"/>
            <w:shd w:val="clear" w:color="000000" w:fill="FFFFFF"/>
          </w:tcPr>
          <w:p w:rsidR="001F6FA8" w:rsidRDefault="001F6FA8">
            <w:pPr>
              <w:pStyle w:val="TableText"/>
            </w:pPr>
          </w:p>
        </w:tc>
        <w:tc>
          <w:tcPr>
            <w:tcW w:w="2183" w:type="dxa"/>
            <w:shd w:val="clear" w:color="000000" w:fill="FFFFFF"/>
          </w:tcPr>
          <w:p w:rsidR="001F6FA8" w:rsidRDefault="001F6FA8">
            <w:pPr>
              <w:pStyle w:val="TableText"/>
            </w:pPr>
          </w:p>
        </w:tc>
        <w:tc>
          <w:tcPr>
            <w:tcW w:w="3217" w:type="dxa"/>
            <w:shd w:val="clear" w:color="000000" w:fill="FFFFFF"/>
          </w:tcPr>
          <w:p w:rsidR="001F6FA8" w:rsidRDefault="001F6FA8">
            <w:pPr>
              <w:pStyle w:val="TableText"/>
            </w:pPr>
          </w:p>
        </w:tc>
        <w:tc>
          <w:tcPr>
            <w:tcW w:w="1673" w:type="dxa"/>
            <w:shd w:val="clear" w:color="000000" w:fill="FFFFFF"/>
          </w:tcPr>
          <w:p w:rsidR="001F6FA8" w:rsidRDefault="001F6FA8">
            <w:pPr>
              <w:pStyle w:val="TableText"/>
            </w:pPr>
          </w:p>
        </w:tc>
        <w:tc>
          <w:tcPr>
            <w:tcW w:w="1295" w:type="dxa"/>
            <w:shd w:val="clear" w:color="000000" w:fill="FFFFFF"/>
          </w:tcPr>
          <w:p w:rsidR="001F6FA8" w:rsidRDefault="001F6FA8">
            <w:pPr>
              <w:pStyle w:val="TableText"/>
            </w:pPr>
          </w:p>
        </w:tc>
        <w:tc>
          <w:tcPr>
            <w:tcW w:w="1256" w:type="dxa"/>
            <w:shd w:val="clear" w:color="000000" w:fill="FFFFFF"/>
          </w:tcPr>
          <w:p w:rsidR="001F6FA8" w:rsidRDefault="001F6FA8">
            <w:pPr>
              <w:pStyle w:val="TableText"/>
            </w:pPr>
          </w:p>
        </w:tc>
      </w:tr>
      <w:tr w:rsidR="001F6FA8">
        <w:tc>
          <w:tcPr>
            <w:tcW w:w="900" w:type="dxa"/>
            <w:tcBorders>
              <w:bottom w:val="single" w:sz="12" w:space="0" w:color="000000"/>
            </w:tcBorders>
            <w:shd w:val="clear" w:color="000000" w:fill="FFFFFF"/>
          </w:tcPr>
          <w:p w:rsidR="001F6FA8" w:rsidRDefault="001F6FA8">
            <w:pPr>
              <w:pStyle w:val="TableText"/>
            </w:pPr>
          </w:p>
        </w:tc>
        <w:tc>
          <w:tcPr>
            <w:tcW w:w="2183" w:type="dxa"/>
            <w:tcBorders>
              <w:bottom w:val="single" w:sz="12" w:space="0" w:color="000000"/>
            </w:tcBorders>
            <w:shd w:val="clear" w:color="000000" w:fill="FFFFFF"/>
          </w:tcPr>
          <w:p w:rsidR="001F6FA8" w:rsidRDefault="001F6FA8">
            <w:pPr>
              <w:pStyle w:val="TableText"/>
            </w:pPr>
          </w:p>
        </w:tc>
        <w:tc>
          <w:tcPr>
            <w:tcW w:w="3217" w:type="dxa"/>
            <w:tcBorders>
              <w:bottom w:val="single" w:sz="12" w:space="0" w:color="000000"/>
            </w:tcBorders>
            <w:shd w:val="clear" w:color="000000" w:fill="FFFFFF"/>
          </w:tcPr>
          <w:p w:rsidR="001F6FA8" w:rsidRDefault="001F6FA8">
            <w:pPr>
              <w:pStyle w:val="TableText"/>
            </w:pPr>
          </w:p>
        </w:tc>
        <w:tc>
          <w:tcPr>
            <w:tcW w:w="1673" w:type="dxa"/>
            <w:tcBorders>
              <w:bottom w:val="single" w:sz="12" w:space="0" w:color="000000"/>
            </w:tcBorders>
            <w:shd w:val="clear" w:color="000000" w:fill="FFFFFF"/>
          </w:tcPr>
          <w:p w:rsidR="001F6FA8" w:rsidRDefault="001F6FA8">
            <w:pPr>
              <w:pStyle w:val="TableText"/>
            </w:pPr>
          </w:p>
        </w:tc>
        <w:tc>
          <w:tcPr>
            <w:tcW w:w="1295" w:type="dxa"/>
            <w:tcBorders>
              <w:bottom w:val="single" w:sz="12" w:space="0" w:color="000000"/>
            </w:tcBorders>
            <w:shd w:val="clear" w:color="000000" w:fill="FFFFFF"/>
          </w:tcPr>
          <w:p w:rsidR="001F6FA8" w:rsidRDefault="001F6FA8">
            <w:pPr>
              <w:pStyle w:val="TableText"/>
            </w:pPr>
          </w:p>
        </w:tc>
        <w:tc>
          <w:tcPr>
            <w:tcW w:w="1256" w:type="dxa"/>
            <w:tcBorders>
              <w:bottom w:val="single" w:sz="12" w:space="0" w:color="000000"/>
            </w:tcBorders>
            <w:shd w:val="clear" w:color="000000" w:fill="FFFFFF"/>
          </w:tcPr>
          <w:p w:rsidR="001F6FA8" w:rsidRDefault="001F6FA8">
            <w:pPr>
              <w:pStyle w:val="TableText"/>
            </w:pPr>
          </w:p>
        </w:tc>
      </w:tr>
    </w:tbl>
    <w:p w:rsidR="001F6FA8" w:rsidRDefault="001F6FA8">
      <w:pPr>
        <w:pStyle w:val="BodyText"/>
      </w:pPr>
    </w:p>
    <w:p w:rsidR="001F6FA8" w:rsidRDefault="001F6FA8">
      <w:pPr>
        <w:pStyle w:val="Heading2"/>
      </w:pPr>
      <w:bookmarkStart w:id="69" w:name="_Toc448628262"/>
      <w:bookmarkStart w:id="70" w:name="_Toc448971537"/>
      <w:bookmarkStart w:id="71" w:name="_Toc138499415"/>
      <w:bookmarkStart w:id="72" w:name="_Toc413339877"/>
      <w:r>
        <w:t>Closed Issues</w:t>
      </w:r>
      <w:bookmarkEnd w:id="69"/>
      <w:bookmarkEnd w:id="70"/>
      <w:bookmarkEnd w:id="71"/>
      <w:bookmarkEnd w:id="72"/>
    </w:p>
    <w:p w:rsidR="001F6FA8" w:rsidRDefault="001F6FA8">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00"/>
      </w:tblPr>
      <w:tblGrid>
        <w:gridCol w:w="900"/>
        <w:gridCol w:w="2183"/>
        <w:gridCol w:w="3217"/>
        <w:gridCol w:w="1673"/>
        <w:gridCol w:w="1295"/>
        <w:gridCol w:w="1256"/>
      </w:tblGrid>
      <w:tr w:rsidR="001F6FA8">
        <w:trPr>
          <w:tblHeader/>
        </w:trPr>
        <w:tc>
          <w:tcPr>
            <w:tcW w:w="900" w:type="dxa"/>
            <w:tcBorders>
              <w:top w:val="single" w:sz="12" w:space="0" w:color="000000"/>
              <w:right w:val="nil"/>
            </w:tcBorders>
            <w:shd w:val="clear" w:color="000000" w:fill="E6E6E6"/>
          </w:tcPr>
          <w:p w:rsidR="001F6FA8" w:rsidRPr="00266178" w:rsidRDefault="001F6FA8">
            <w:pPr>
              <w:pStyle w:val="TableHeading"/>
              <w:rPr>
                <w:b w:val="0"/>
                <w:sz w:val="20"/>
              </w:rPr>
            </w:pPr>
            <w:r w:rsidRPr="00266178">
              <w:rPr>
                <w:b w:val="0"/>
                <w:sz w:val="20"/>
              </w:rPr>
              <w:t>ID</w:t>
            </w:r>
          </w:p>
        </w:tc>
        <w:tc>
          <w:tcPr>
            <w:tcW w:w="2183"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Issue</w:t>
            </w:r>
          </w:p>
        </w:tc>
        <w:tc>
          <w:tcPr>
            <w:tcW w:w="3217"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Resolution</w:t>
            </w:r>
          </w:p>
        </w:tc>
        <w:tc>
          <w:tcPr>
            <w:tcW w:w="1673"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Responsibility</w:t>
            </w:r>
          </w:p>
        </w:tc>
        <w:tc>
          <w:tcPr>
            <w:tcW w:w="1295" w:type="dxa"/>
            <w:tcBorders>
              <w:top w:val="single" w:sz="12" w:space="0" w:color="000000"/>
              <w:left w:val="nil"/>
              <w:right w:val="nil"/>
            </w:tcBorders>
            <w:shd w:val="clear" w:color="000000" w:fill="E6E6E6"/>
          </w:tcPr>
          <w:p w:rsidR="001F6FA8" w:rsidRPr="00266178" w:rsidRDefault="001F6FA8">
            <w:pPr>
              <w:pStyle w:val="TableHeading"/>
              <w:rPr>
                <w:b w:val="0"/>
                <w:sz w:val="20"/>
              </w:rPr>
            </w:pPr>
            <w:r w:rsidRPr="00266178">
              <w:rPr>
                <w:b w:val="0"/>
                <w:sz w:val="20"/>
              </w:rPr>
              <w:t>Target Date</w:t>
            </w:r>
          </w:p>
        </w:tc>
        <w:tc>
          <w:tcPr>
            <w:tcW w:w="1256" w:type="dxa"/>
            <w:tcBorders>
              <w:top w:val="single" w:sz="12" w:space="0" w:color="000000"/>
              <w:left w:val="nil"/>
            </w:tcBorders>
            <w:shd w:val="clear" w:color="000000" w:fill="E6E6E6"/>
          </w:tcPr>
          <w:p w:rsidR="001F6FA8" w:rsidRPr="00266178" w:rsidRDefault="001F6FA8">
            <w:pPr>
              <w:pStyle w:val="TableHeading"/>
              <w:rPr>
                <w:b w:val="0"/>
                <w:sz w:val="20"/>
              </w:rPr>
            </w:pPr>
            <w:r w:rsidRPr="00266178">
              <w:rPr>
                <w:b w:val="0"/>
                <w:sz w:val="20"/>
              </w:rPr>
              <w:t>Impact Date</w:t>
            </w:r>
          </w:p>
        </w:tc>
      </w:tr>
      <w:tr w:rsidR="001F6FA8">
        <w:tc>
          <w:tcPr>
            <w:tcW w:w="900" w:type="dxa"/>
            <w:shd w:val="clear" w:color="000000" w:fill="FFFFFF"/>
          </w:tcPr>
          <w:p w:rsidR="001F6FA8" w:rsidRDefault="001F6FA8">
            <w:pPr>
              <w:pStyle w:val="TableText"/>
            </w:pPr>
          </w:p>
        </w:tc>
        <w:tc>
          <w:tcPr>
            <w:tcW w:w="2183" w:type="dxa"/>
            <w:shd w:val="clear" w:color="000000" w:fill="FFFFFF"/>
          </w:tcPr>
          <w:p w:rsidR="001F6FA8" w:rsidRDefault="001F6FA8">
            <w:pPr>
              <w:pStyle w:val="TableText"/>
            </w:pPr>
          </w:p>
        </w:tc>
        <w:tc>
          <w:tcPr>
            <w:tcW w:w="3217" w:type="dxa"/>
            <w:shd w:val="clear" w:color="000000" w:fill="FFFFFF"/>
          </w:tcPr>
          <w:p w:rsidR="001F6FA8" w:rsidRDefault="001F6FA8">
            <w:pPr>
              <w:pStyle w:val="TableText"/>
            </w:pPr>
          </w:p>
        </w:tc>
        <w:tc>
          <w:tcPr>
            <w:tcW w:w="1673" w:type="dxa"/>
            <w:shd w:val="clear" w:color="000000" w:fill="FFFFFF"/>
          </w:tcPr>
          <w:p w:rsidR="001F6FA8" w:rsidRDefault="001F6FA8">
            <w:pPr>
              <w:pStyle w:val="TableText"/>
            </w:pPr>
          </w:p>
        </w:tc>
        <w:tc>
          <w:tcPr>
            <w:tcW w:w="1295" w:type="dxa"/>
            <w:shd w:val="clear" w:color="000000" w:fill="FFFFFF"/>
          </w:tcPr>
          <w:p w:rsidR="001F6FA8" w:rsidRDefault="001F6FA8">
            <w:pPr>
              <w:pStyle w:val="TableText"/>
            </w:pPr>
          </w:p>
        </w:tc>
        <w:tc>
          <w:tcPr>
            <w:tcW w:w="1256" w:type="dxa"/>
            <w:shd w:val="clear" w:color="000000" w:fill="FFFFFF"/>
          </w:tcPr>
          <w:p w:rsidR="001F6FA8" w:rsidRDefault="001F6FA8">
            <w:pPr>
              <w:pStyle w:val="TableText"/>
            </w:pPr>
          </w:p>
        </w:tc>
      </w:tr>
      <w:tr w:rsidR="001F6FA8">
        <w:tc>
          <w:tcPr>
            <w:tcW w:w="900" w:type="dxa"/>
            <w:shd w:val="clear" w:color="000000" w:fill="FFFFFF"/>
          </w:tcPr>
          <w:p w:rsidR="001F6FA8" w:rsidRDefault="001F6FA8">
            <w:pPr>
              <w:pStyle w:val="TableText"/>
            </w:pPr>
          </w:p>
        </w:tc>
        <w:tc>
          <w:tcPr>
            <w:tcW w:w="2183" w:type="dxa"/>
            <w:shd w:val="clear" w:color="000000" w:fill="FFFFFF"/>
          </w:tcPr>
          <w:p w:rsidR="001F6FA8" w:rsidRDefault="001F6FA8">
            <w:pPr>
              <w:pStyle w:val="TableText"/>
            </w:pPr>
          </w:p>
        </w:tc>
        <w:tc>
          <w:tcPr>
            <w:tcW w:w="3217" w:type="dxa"/>
            <w:shd w:val="clear" w:color="000000" w:fill="FFFFFF"/>
          </w:tcPr>
          <w:p w:rsidR="001F6FA8" w:rsidRDefault="001F6FA8">
            <w:pPr>
              <w:pStyle w:val="TableText"/>
            </w:pPr>
          </w:p>
        </w:tc>
        <w:tc>
          <w:tcPr>
            <w:tcW w:w="1673" w:type="dxa"/>
            <w:shd w:val="clear" w:color="000000" w:fill="FFFFFF"/>
          </w:tcPr>
          <w:p w:rsidR="001F6FA8" w:rsidRDefault="001F6FA8">
            <w:pPr>
              <w:pStyle w:val="TableText"/>
            </w:pPr>
          </w:p>
        </w:tc>
        <w:tc>
          <w:tcPr>
            <w:tcW w:w="1295" w:type="dxa"/>
            <w:shd w:val="clear" w:color="000000" w:fill="FFFFFF"/>
          </w:tcPr>
          <w:p w:rsidR="001F6FA8" w:rsidRDefault="001F6FA8">
            <w:pPr>
              <w:pStyle w:val="TableText"/>
            </w:pPr>
          </w:p>
        </w:tc>
        <w:tc>
          <w:tcPr>
            <w:tcW w:w="1256" w:type="dxa"/>
            <w:shd w:val="clear" w:color="000000" w:fill="FFFFFF"/>
          </w:tcPr>
          <w:p w:rsidR="001F6FA8" w:rsidRDefault="001F6FA8">
            <w:pPr>
              <w:pStyle w:val="TableText"/>
            </w:pPr>
          </w:p>
        </w:tc>
      </w:tr>
      <w:tr w:rsidR="001F6FA8">
        <w:tc>
          <w:tcPr>
            <w:tcW w:w="900" w:type="dxa"/>
            <w:shd w:val="clear" w:color="000000" w:fill="FFFFFF"/>
          </w:tcPr>
          <w:p w:rsidR="001F6FA8" w:rsidRDefault="001F6FA8">
            <w:pPr>
              <w:pStyle w:val="TableText"/>
            </w:pPr>
          </w:p>
        </w:tc>
        <w:tc>
          <w:tcPr>
            <w:tcW w:w="2183" w:type="dxa"/>
            <w:shd w:val="clear" w:color="000000" w:fill="FFFFFF"/>
          </w:tcPr>
          <w:p w:rsidR="001F6FA8" w:rsidRDefault="001F6FA8">
            <w:pPr>
              <w:pStyle w:val="TableText"/>
            </w:pPr>
          </w:p>
        </w:tc>
        <w:tc>
          <w:tcPr>
            <w:tcW w:w="3217" w:type="dxa"/>
            <w:shd w:val="clear" w:color="000000" w:fill="FFFFFF"/>
          </w:tcPr>
          <w:p w:rsidR="001F6FA8" w:rsidRDefault="001F6FA8">
            <w:pPr>
              <w:pStyle w:val="TableText"/>
            </w:pPr>
          </w:p>
        </w:tc>
        <w:tc>
          <w:tcPr>
            <w:tcW w:w="1673" w:type="dxa"/>
            <w:shd w:val="clear" w:color="000000" w:fill="FFFFFF"/>
          </w:tcPr>
          <w:p w:rsidR="001F6FA8" w:rsidRDefault="001F6FA8">
            <w:pPr>
              <w:pStyle w:val="TableText"/>
            </w:pPr>
          </w:p>
        </w:tc>
        <w:tc>
          <w:tcPr>
            <w:tcW w:w="1295" w:type="dxa"/>
            <w:shd w:val="clear" w:color="000000" w:fill="FFFFFF"/>
          </w:tcPr>
          <w:p w:rsidR="001F6FA8" w:rsidRDefault="001F6FA8">
            <w:pPr>
              <w:pStyle w:val="TableText"/>
            </w:pPr>
          </w:p>
        </w:tc>
        <w:tc>
          <w:tcPr>
            <w:tcW w:w="1256" w:type="dxa"/>
            <w:shd w:val="clear" w:color="000000" w:fill="FFFFFF"/>
          </w:tcPr>
          <w:p w:rsidR="001F6FA8" w:rsidRDefault="001F6FA8">
            <w:pPr>
              <w:pStyle w:val="TableText"/>
            </w:pPr>
          </w:p>
        </w:tc>
      </w:tr>
      <w:tr w:rsidR="001F6FA8">
        <w:tc>
          <w:tcPr>
            <w:tcW w:w="900" w:type="dxa"/>
            <w:tcBorders>
              <w:bottom w:val="single" w:sz="12" w:space="0" w:color="000000"/>
            </w:tcBorders>
            <w:shd w:val="clear" w:color="000000" w:fill="FFFFFF"/>
          </w:tcPr>
          <w:p w:rsidR="001F6FA8" w:rsidRDefault="001F6FA8">
            <w:pPr>
              <w:pStyle w:val="TableText"/>
            </w:pPr>
          </w:p>
        </w:tc>
        <w:tc>
          <w:tcPr>
            <w:tcW w:w="2183" w:type="dxa"/>
            <w:tcBorders>
              <w:bottom w:val="single" w:sz="12" w:space="0" w:color="000000"/>
            </w:tcBorders>
            <w:shd w:val="clear" w:color="000000" w:fill="FFFFFF"/>
          </w:tcPr>
          <w:p w:rsidR="001F6FA8" w:rsidRDefault="001F6FA8">
            <w:pPr>
              <w:pStyle w:val="TableText"/>
            </w:pPr>
          </w:p>
        </w:tc>
        <w:tc>
          <w:tcPr>
            <w:tcW w:w="3217" w:type="dxa"/>
            <w:tcBorders>
              <w:bottom w:val="single" w:sz="12" w:space="0" w:color="000000"/>
            </w:tcBorders>
            <w:shd w:val="clear" w:color="000000" w:fill="FFFFFF"/>
          </w:tcPr>
          <w:p w:rsidR="001F6FA8" w:rsidRDefault="001F6FA8">
            <w:pPr>
              <w:pStyle w:val="TableText"/>
            </w:pPr>
          </w:p>
        </w:tc>
        <w:tc>
          <w:tcPr>
            <w:tcW w:w="1673" w:type="dxa"/>
            <w:tcBorders>
              <w:bottom w:val="single" w:sz="12" w:space="0" w:color="000000"/>
            </w:tcBorders>
            <w:shd w:val="clear" w:color="000000" w:fill="FFFFFF"/>
          </w:tcPr>
          <w:p w:rsidR="001F6FA8" w:rsidRDefault="001F6FA8">
            <w:pPr>
              <w:pStyle w:val="TableText"/>
            </w:pPr>
          </w:p>
        </w:tc>
        <w:tc>
          <w:tcPr>
            <w:tcW w:w="1295" w:type="dxa"/>
            <w:tcBorders>
              <w:bottom w:val="single" w:sz="12" w:space="0" w:color="000000"/>
            </w:tcBorders>
            <w:shd w:val="clear" w:color="000000" w:fill="FFFFFF"/>
          </w:tcPr>
          <w:p w:rsidR="001F6FA8" w:rsidRDefault="001F6FA8">
            <w:pPr>
              <w:pStyle w:val="TableText"/>
            </w:pPr>
          </w:p>
        </w:tc>
        <w:tc>
          <w:tcPr>
            <w:tcW w:w="1256" w:type="dxa"/>
            <w:tcBorders>
              <w:bottom w:val="single" w:sz="12" w:space="0" w:color="000000"/>
            </w:tcBorders>
            <w:shd w:val="clear" w:color="000000" w:fill="FFFFFF"/>
          </w:tcPr>
          <w:p w:rsidR="001F6FA8" w:rsidRDefault="001F6FA8">
            <w:pPr>
              <w:pStyle w:val="TableText"/>
            </w:pPr>
          </w:p>
        </w:tc>
      </w:tr>
    </w:tbl>
    <w:p w:rsidR="001F6FA8" w:rsidRDefault="001F6FA8" w:rsidP="00503B08">
      <w:pPr>
        <w:pStyle w:val="Heading1"/>
      </w:pPr>
      <w:bookmarkStart w:id="73" w:name="_Toc413339878"/>
      <w:bookmarkEnd w:id="14"/>
      <w:bookmarkEnd w:id="15"/>
      <w:bookmarkEnd w:id="16"/>
      <w:r>
        <w:t>Appendix</w:t>
      </w:r>
      <w:bookmarkEnd w:id="73"/>
    </w:p>
    <w:p w:rsidR="001F6FA8" w:rsidRDefault="001F6FA8" w:rsidP="00E775B5">
      <w:pPr>
        <w:pStyle w:val="BodyText"/>
      </w:pPr>
    </w:p>
    <w:p w:rsidR="001F6FA8" w:rsidRDefault="001F6FA8" w:rsidP="00E775B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2246"/>
        <w:gridCol w:w="2231"/>
        <w:gridCol w:w="2064"/>
        <w:gridCol w:w="2205"/>
      </w:tblGrid>
      <w:tr w:rsidR="001F6FA8" w:rsidTr="00372D71">
        <w:tc>
          <w:tcPr>
            <w:tcW w:w="738" w:type="dxa"/>
            <w:tcBorders>
              <w:bottom w:val="single" w:sz="6" w:space="0" w:color="000000"/>
            </w:tcBorders>
            <w:shd w:val="solid" w:color="800080" w:fill="FFFFFF"/>
          </w:tcPr>
          <w:p w:rsidR="001F6FA8" w:rsidRPr="00266178" w:rsidRDefault="001F6FA8" w:rsidP="00266178">
            <w:pPr>
              <w:pStyle w:val="TableHeading"/>
            </w:pPr>
            <w:r w:rsidRPr="00266178">
              <w:t>Doc. S.No</w:t>
            </w:r>
          </w:p>
        </w:tc>
        <w:tc>
          <w:tcPr>
            <w:tcW w:w="2246" w:type="dxa"/>
            <w:tcBorders>
              <w:bottom w:val="single" w:sz="6" w:space="0" w:color="000000"/>
            </w:tcBorders>
            <w:shd w:val="solid" w:color="800080" w:fill="FFFFFF"/>
          </w:tcPr>
          <w:p w:rsidR="001F6FA8" w:rsidRPr="00266178" w:rsidRDefault="001F6FA8" w:rsidP="00266178">
            <w:pPr>
              <w:pStyle w:val="TableHeading"/>
            </w:pPr>
            <w:r w:rsidRPr="00266178">
              <w:t>Component</w:t>
            </w:r>
          </w:p>
        </w:tc>
        <w:tc>
          <w:tcPr>
            <w:tcW w:w="2231" w:type="dxa"/>
            <w:tcBorders>
              <w:bottom w:val="single" w:sz="6" w:space="0" w:color="000000"/>
            </w:tcBorders>
            <w:shd w:val="solid" w:color="800080" w:fill="FFFFFF"/>
          </w:tcPr>
          <w:p w:rsidR="001F6FA8" w:rsidRPr="00266178" w:rsidRDefault="001F6FA8" w:rsidP="00266178">
            <w:pPr>
              <w:pStyle w:val="TableHeading"/>
            </w:pPr>
            <w:r w:rsidRPr="00266178">
              <w:t>Document Description</w:t>
            </w:r>
          </w:p>
        </w:tc>
        <w:tc>
          <w:tcPr>
            <w:tcW w:w="2064" w:type="dxa"/>
            <w:tcBorders>
              <w:bottom w:val="single" w:sz="6" w:space="0" w:color="000000"/>
            </w:tcBorders>
            <w:shd w:val="solid" w:color="800080" w:fill="FFFFFF"/>
          </w:tcPr>
          <w:p w:rsidR="001F6FA8" w:rsidRPr="00266178" w:rsidRDefault="001F6FA8" w:rsidP="00266178">
            <w:pPr>
              <w:pStyle w:val="TableHeading"/>
            </w:pPr>
            <w:r w:rsidRPr="00266178">
              <w:t>Reference</w:t>
            </w:r>
          </w:p>
        </w:tc>
        <w:tc>
          <w:tcPr>
            <w:tcW w:w="2205" w:type="dxa"/>
            <w:tcBorders>
              <w:bottom w:val="single" w:sz="6" w:space="0" w:color="000000"/>
            </w:tcBorders>
            <w:shd w:val="solid" w:color="800080" w:fill="FFFFFF"/>
          </w:tcPr>
          <w:p w:rsidR="001F6FA8" w:rsidRPr="00266178" w:rsidRDefault="001F6FA8" w:rsidP="00266178">
            <w:pPr>
              <w:pStyle w:val="TableHeading"/>
            </w:pPr>
            <w:r w:rsidRPr="00266178">
              <w:t>Comments</w:t>
            </w:r>
          </w:p>
        </w:tc>
      </w:tr>
      <w:tr w:rsidR="001F6FA8" w:rsidTr="00372D71">
        <w:tc>
          <w:tcPr>
            <w:tcW w:w="738" w:type="dxa"/>
          </w:tcPr>
          <w:p w:rsidR="001F6FA8" w:rsidRPr="00372D71" w:rsidRDefault="001F6FA8" w:rsidP="00372D71">
            <w:pPr>
              <w:pStyle w:val="BodyText"/>
              <w:ind w:left="0"/>
              <w:rPr>
                <w:b/>
                <w:bCs/>
              </w:rPr>
            </w:pPr>
          </w:p>
        </w:tc>
        <w:tc>
          <w:tcPr>
            <w:tcW w:w="2246" w:type="dxa"/>
          </w:tcPr>
          <w:p w:rsidR="001F6FA8" w:rsidRPr="00372D71" w:rsidRDefault="001F6FA8" w:rsidP="00372D71">
            <w:pPr>
              <w:pStyle w:val="BodyText"/>
              <w:ind w:left="0"/>
            </w:pPr>
          </w:p>
        </w:tc>
        <w:tc>
          <w:tcPr>
            <w:tcW w:w="2231" w:type="dxa"/>
          </w:tcPr>
          <w:p w:rsidR="001F6FA8" w:rsidRPr="00372D71" w:rsidRDefault="001F6FA8" w:rsidP="00372D71">
            <w:pPr>
              <w:pStyle w:val="BodyText"/>
              <w:ind w:left="0"/>
            </w:pPr>
          </w:p>
        </w:tc>
        <w:tc>
          <w:tcPr>
            <w:tcW w:w="2064" w:type="dxa"/>
          </w:tcPr>
          <w:p w:rsidR="001F6FA8" w:rsidRPr="00372D71" w:rsidRDefault="001F6FA8" w:rsidP="00372D71">
            <w:pPr>
              <w:pStyle w:val="BodyText"/>
              <w:ind w:left="0"/>
            </w:pPr>
          </w:p>
        </w:tc>
        <w:tc>
          <w:tcPr>
            <w:tcW w:w="2205" w:type="dxa"/>
          </w:tcPr>
          <w:p w:rsidR="001F6FA8" w:rsidRPr="00372D71" w:rsidRDefault="001F6FA8" w:rsidP="00372D71">
            <w:pPr>
              <w:pStyle w:val="BodyText"/>
              <w:ind w:left="0"/>
            </w:pPr>
          </w:p>
        </w:tc>
      </w:tr>
    </w:tbl>
    <w:p w:rsidR="001F6FA8" w:rsidRPr="00E775B5" w:rsidRDefault="001F6FA8" w:rsidP="00E775B5">
      <w:pPr>
        <w:pStyle w:val="BodyText"/>
      </w:pPr>
    </w:p>
    <w:p w:rsidR="001F6FA8" w:rsidRDefault="001F6FA8">
      <w:pPr>
        <w:pStyle w:val="Bullet"/>
        <w:numPr>
          <w:ilvl w:val="0"/>
          <w:numId w:val="0"/>
        </w:numPr>
        <w:spacing w:before="120" w:after="120"/>
        <w:ind w:left="2520" w:hanging="216"/>
      </w:pPr>
    </w:p>
    <w:sectPr w:rsidR="001F6FA8" w:rsidSect="00A63CEC">
      <w:headerReference w:type="default" r:id="rId27"/>
      <w:footerReference w:type="default" r:id="rId28"/>
      <w:footerReference w:type="first" r:id="rId29"/>
      <w:pgSz w:w="12240" w:h="15840" w:code="1"/>
      <w:pgMar w:top="1080" w:right="720" w:bottom="1440" w:left="720" w:header="432" w:footer="720" w:gutter="360"/>
      <w:paperSrc w:first="12451" w:other="12451"/>
      <w:pgNumType w:start="1"/>
      <w:cols w:space="720"/>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FA8" w:rsidRDefault="001F6FA8">
      <w:r>
        <w:separator/>
      </w:r>
    </w:p>
  </w:endnote>
  <w:endnote w:type="continuationSeparator" w:id="0">
    <w:p w:rsidR="001F6FA8" w:rsidRDefault="001F6F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Ps2OcuAe"/>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FA8" w:rsidRDefault="001F6FA8">
    <w:pPr>
      <w:pStyle w:val="Footer"/>
      <w:tabs>
        <w:tab w:val="center" w:pos="5400"/>
        <w:tab w:val="right" w:pos="9720"/>
        <w:tab w:val="right" w:pos="10440"/>
      </w:tabs>
    </w:pPr>
    <w:r>
      <w:t xml:space="preserve">File Ref:  </w:t>
    </w:r>
    <w:fldSimple w:instr=" FILENAME \* FirstCap ">
      <w:r>
        <w:rPr>
          <w:noProof/>
        </w:rPr>
        <w:t>DS-140_DESIGN_SPECIFICATION.DOC</w:t>
      </w:r>
    </w:fldSimple>
    <w:r>
      <w:t xml:space="preserve">     </w:t>
    </w:r>
  </w:p>
  <w:p w:rsidR="001F6FA8" w:rsidRDefault="001F6FA8">
    <w:pPr>
      <w:pStyle w:val="Footer"/>
      <w:tabs>
        <w:tab w:val="center" w:pos="5400"/>
        <w:tab w:val="right" w:pos="9720"/>
        <w:tab w:val="right" w:pos="10440"/>
      </w:tabs>
      <w:jc w:val="center"/>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FA8" w:rsidRDefault="001F6FA8">
    <w:pPr>
      <w:pStyle w:val="Footer"/>
      <w:tabs>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FA8" w:rsidRDefault="001F6FA8">
      <w:r>
        <w:separator/>
      </w:r>
    </w:p>
  </w:footnote>
  <w:footnote w:type="continuationSeparator" w:id="0">
    <w:p w:rsidR="001F6FA8" w:rsidRDefault="001F6F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FA8" w:rsidRDefault="001F6FA8" w:rsidP="00B37675">
    <w:pPr>
      <w:framePr w:hSpace="187" w:wrap="auto" w:vAnchor="page" w:hAnchor="margin" w:xAlign="right" w:y="433"/>
    </w:pPr>
    <w:r>
      <w:t xml:space="preserve">Doc Ref:  </w:t>
    </w:r>
    <w:r>
      <w:rPr>
        <w:rStyle w:val="HighlightedVariable"/>
      </w:rPr>
      <w:t>1.0</w:t>
    </w:r>
  </w:p>
  <w:p w:rsidR="001F6FA8" w:rsidRDefault="001F6FA8">
    <w:fldSimple w:instr=" REF DocTitle \* MERGEFORMAT ">
      <w:r>
        <w:t>DS.140_SOA_Design_Specification</w:t>
      </w:r>
    </w:fldSimple>
  </w:p>
  <w:p w:rsidR="001F6FA8" w:rsidRDefault="001F6FA8" w:rsidP="00B37675">
    <w:pPr>
      <w:framePr w:hSpace="187" w:wrap="auto" w:vAnchor="text" w:hAnchor="margin" w:xAlign="right" w:y="1"/>
    </w:pPr>
    <w:r>
      <w:t>March 04, 2015</w:t>
    </w:r>
  </w:p>
  <w:p w:rsidR="001F6FA8" w:rsidRDefault="001F6F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87F93"/>
    <w:multiLevelType w:val="singleLevel"/>
    <w:tmpl w:val="D6AC155C"/>
    <w:lvl w:ilvl="0">
      <w:start w:val="1"/>
      <w:numFmt w:val="decimal"/>
      <w:pStyle w:val="NumberList"/>
      <w:lvlText w:val="%1."/>
      <w:legacy w:legacy="1" w:legacySpace="0" w:legacyIndent="360"/>
      <w:lvlJc w:val="left"/>
      <w:pPr>
        <w:ind w:left="3240" w:hanging="360"/>
      </w:pPr>
      <w:rPr>
        <w:rFonts w:cs="Times New Roman"/>
      </w:rPr>
    </w:lvl>
  </w:abstractNum>
  <w:abstractNum w:abstractNumId="1">
    <w:nsid w:val="16D405E4"/>
    <w:multiLevelType w:val="hybridMultilevel"/>
    <w:tmpl w:val="3EC2E822"/>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190A3F68"/>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3">
    <w:nsid w:val="19212C0E"/>
    <w:multiLevelType w:val="hybridMultilevel"/>
    <w:tmpl w:val="7EF896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8E1B87"/>
    <w:multiLevelType w:val="singleLevel"/>
    <w:tmpl w:val="0A5EFAF0"/>
    <w:lvl w:ilvl="0">
      <w:start w:val="1"/>
      <w:numFmt w:val="none"/>
      <w:lvlText w:val="Note:"/>
      <w:legacy w:legacy="1" w:legacySpace="0" w:legacyIndent="720"/>
      <w:lvlJc w:val="left"/>
      <w:pPr>
        <w:ind w:left="720" w:hanging="720"/>
      </w:pPr>
      <w:rPr>
        <w:rFonts w:cs="Times New Roman"/>
        <w:b/>
        <w:i w:val="0"/>
      </w:rPr>
    </w:lvl>
  </w:abstractNum>
  <w:abstractNum w:abstractNumId="5">
    <w:nsid w:val="248D7F95"/>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6">
    <w:nsid w:val="25503506"/>
    <w:multiLevelType w:val="multilevel"/>
    <w:tmpl w:val="C486EC1E"/>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lvlRestart w:val="0"/>
      <w:pStyle w:val="Heading3"/>
      <w:lvlText w:val="%1.%2.%3"/>
      <w:lvlJc w:val="left"/>
      <w:pPr>
        <w:tabs>
          <w:tab w:val="num" w:pos="1440"/>
        </w:tabs>
        <w:ind w:left="1440" w:hanging="1440"/>
      </w:pPr>
      <w:rPr>
        <w:rFonts w:cs="Times New Roman" w:hint="default"/>
      </w:rPr>
    </w:lvl>
    <w:lvl w:ilvl="3">
      <w:start w:val="1"/>
      <w:numFmt w:val="decimal"/>
      <w:pStyle w:val="Heading4"/>
      <w:lvlText w:val="%1.%2.%3.%4"/>
      <w:lvlJc w:val="left"/>
      <w:pPr>
        <w:tabs>
          <w:tab w:val="num" w:pos="1440"/>
        </w:tabs>
        <w:ind w:left="1440" w:hanging="1440"/>
      </w:pPr>
      <w:rPr>
        <w:rFonts w:cs="Times New Roman" w:hint="default"/>
      </w:rPr>
    </w:lvl>
    <w:lvl w:ilvl="4">
      <w:start w:val="1"/>
      <w:numFmt w:val="decimal"/>
      <w:pStyle w:val="Heading5"/>
      <w:lvlText w:val="%1.%2.%3.%4.%5"/>
      <w:lvlJc w:val="left"/>
      <w:pPr>
        <w:tabs>
          <w:tab w:val="num" w:pos="1440"/>
        </w:tabs>
        <w:ind w:left="1440" w:hanging="1440"/>
      </w:pPr>
      <w:rPr>
        <w:rFonts w:cs="Times New Roman" w:hint="default"/>
      </w:rPr>
    </w:lvl>
    <w:lvl w:ilvl="5">
      <w:start w:val="1"/>
      <w:numFmt w:val="decimal"/>
      <w:pStyle w:val="Heading6"/>
      <w:lvlText w:val="%1.%2.%3.%4.%5.%6"/>
      <w:lvlJc w:val="left"/>
      <w:pPr>
        <w:tabs>
          <w:tab w:val="num" w:pos="1440"/>
        </w:tabs>
        <w:ind w:left="1440" w:hanging="1440"/>
      </w:pPr>
      <w:rPr>
        <w:rFonts w:cs="Times New Roman" w:hint="default"/>
      </w:rPr>
    </w:lvl>
    <w:lvl w:ilvl="6">
      <w:start w:val="1"/>
      <w:numFmt w:val="decimal"/>
      <w:pStyle w:val="Heading7"/>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440" w:hanging="1440"/>
      </w:pPr>
      <w:rPr>
        <w:rFonts w:cs="Times New Roman" w:hint="default"/>
      </w:rPr>
    </w:lvl>
  </w:abstractNum>
  <w:abstractNum w:abstractNumId="7">
    <w:nsid w:val="25BC584E"/>
    <w:multiLevelType w:val="hybridMultilevel"/>
    <w:tmpl w:val="EA0C8B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4DAD2191"/>
    <w:multiLevelType w:val="hybridMultilevel"/>
    <w:tmpl w:val="58B0D724"/>
    <w:lvl w:ilvl="0" w:tplc="0409001B">
      <w:start w:val="1"/>
      <w:numFmt w:val="lowerRoman"/>
      <w:lvlText w:val="%1."/>
      <w:lvlJc w:val="right"/>
      <w:pPr>
        <w:tabs>
          <w:tab w:val="num" w:pos="360"/>
        </w:tabs>
        <w:ind w:left="360" w:hanging="360"/>
      </w:pPr>
      <w:rPr>
        <w:rFonts w:cs="Times New Roman"/>
      </w:rPr>
    </w:lvl>
    <w:lvl w:ilvl="1" w:tplc="24D8FDBC">
      <w:start w:val="1"/>
      <w:numFmt w:val="decimal"/>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51851C1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10">
    <w:nsid w:val="543652B2"/>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nsid w:val="545468F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12">
    <w:nsid w:val="559200DE"/>
    <w:multiLevelType w:val="hybridMultilevel"/>
    <w:tmpl w:val="D21E75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8B02EDE"/>
    <w:multiLevelType w:val="hybridMultilevel"/>
    <w:tmpl w:val="C43A9AD0"/>
    <w:lvl w:ilvl="0" w:tplc="DF58D5E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4">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6BF30D33"/>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17">
    <w:nsid w:val="6D522C06"/>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18">
    <w:nsid w:val="6D56568D"/>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19">
    <w:nsid w:val="799A60BE"/>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20">
    <w:nsid w:val="7EBB20AD"/>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21">
    <w:nsid w:val="7FED6DCD"/>
    <w:multiLevelType w:val="hybridMultilevel"/>
    <w:tmpl w:val="ED209752"/>
    <w:lvl w:ilvl="0" w:tplc="4009000F">
      <w:start w:val="1"/>
      <w:numFmt w:val="decimal"/>
      <w:lvlText w:val="%1."/>
      <w:lvlJc w:val="left"/>
      <w:pPr>
        <w:ind w:left="2205" w:hanging="360"/>
      </w:pPr>
      <w:rPr>
        <w:rFonts w:cs="Times New Roman" w:hint="default"/>
      </w:rPr>
    </w:lvl>
    <w:lvl w:ilvl="1" w:tplc="4009000D">
      <w:start w:val="1"/>
      <w:numFmt w:val="bullet"/>
      <w:lvlText w:val=""/>
      <w:lvlJc w:val="left"/>
      <w:pPr>
        <w:ind w:left="2925" w:hanging="360"/>
      </w:pPr>
      <w:rPr>
        <w:rFonts w:ascii="Wingdings" w:hAnsi="Wingdings"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hint="default"/>
      </w:rPr>
    </w:lvl>
    <w:lvl w:ilvl="8" w:tplc="40090005" w:tentative="1">
      <w:start w:val="1"/>
      <w:numFmt w:val="bullet"/>
      <w:lvlText w:val=""/>
      <w:lvlJc w:val="left"/>
      <w:pPr>
        <w:ind w:left="7965" w:hanging="360"/>
      </w:pPr>
      <w:rPr>
        <w:rFonts w:ascii="Wingdings" w:hAnsi="Wingdings" w:hint="default"/>
      </w:rPr>
    </w:lvl>
  </w:abstractNum>
  <w:num w:numId="1">
    <w:abstractNumId w:val="5"/>
  </w:num>
  <w:num w:numId="2">
    <w:abstractNumId w:val="16"/>
  </w:num>
  <w:num w:numId="3">
    <w:abstractNumId w:val="18"/>
  </w:num>
  <w:num w:numId="4">
    <w:abstractNumId w:val="19"/>
  </w:num>
  <w:num w:numId="5">
    <w:abstractNumId w:val="4"/>
  </w:num>
  <w:num w:numId="6">
    <w:abstractNumId w:val="2"/>
  </w:num>
  <w:num w:numId="7">
    <w:abstractNumId w:val="9"/>
  </w:num>
  <w:num w:numId="8">
    <w:abstractNumId w:val="20"/>
  </w:num>
  <w:num w:numId="9">
    <w:abstractNumId w:val="17"/>
  </w:num>
  <w:num w:numId="10">
    <w:abstractNumId w:val="11"/>
  </w:num>
  <w:num w:numId="11">
    <w:abstractNumId w:val="6"/>
  </w:num>
  <w:num w:numId="12">
    <w:abstractNumId w:val="14"/>
  </w:num>
  <w:num w:numId="13">
    <w:abstractNumId w:val="15"/>
  </w:num>
  <w:num w:numId="14">
    <w:abstractNumId w:val="0"/>
  </w:num>
  <w:num w:numId="15">
    <w:abstractNumId w:val="21"/>
  </w:num>
  <w:num w:numId="16">
    <w:abstractNumId w:val="7"/>
  </w:num>
  <w:num w:numId="17">
    <w:abstractNumId w:val="13"/>
  </w:num>
  <w:num w:numId="18">
    <w:abstractNumId w:val="6"/>
  </w:num>
  <w:num w:numId="19">
    <w:abstractNumId w:val="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20"/>
  <w:doNotHyphenateCaps/>
  <w:drawingGridHorizontalSpacing w:val="120"/>
  <w:drawingGridVerticalSpacing w:val="163"/>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5470"/>
    <w:rsid w:val="000032C5"/>
    <w:rsid w:val="000076B2"/>
    <w:rsid w:val="00007720"/>
    <w:rsid w:val="00015EE6"/>
    <w:rsid w:val="00016F80"/>
    <w:rsid w:val="00022AF6"/>
    <w:rsid w:val="00042422"/>
    <w:rsid w:val="0004331A"/>
    <w:rsid w:val="0005210B"/>
    <w:rsid w:val="00054D7F"/>
    <w:rsid w:val="000561AB"/>
    <w:rsid w:val="000561E2"/>
    <w:rsid w:val="000619FC"/>
    <w:rsid w:val="000657C2"/>
    <w:rsid w:val="00066236"/>
    <w:rsid w:val="000667C8"/>
    <w:rsid w:val="00074E43"/>
    <w:rsid w:val="000801B6"/>
    <w:rsid w:val="00086529"/>
    <w:rsid w:val="000905C2"/>
    <w:rsid w:val="0009085F"/>
    <w:rsid w:val="00092482"/>
    <w:rsid w:val="000A028A"/>
    <w:rsid w:val="000A18C1"/>
    <w:rsid w:val="000A4DEA"/>
    <w:rsid w:val="000A6898"/>
    <w:rsid w:val="000B16AC"/>
    <w:rsid w:val="000B6CD4"/>
    <w:rsid w:val="000C68B1"/>
    <w:rsid w:val="000D36C8"/>
    <w:rsid w:val="000D4079"/>
    <w:rsid w:val="000E40C7"/>
    <w:rsid w:val="000E7CEF"/>
    <w:rsid w:val="000F237D"/>
    <w:rsid w:val="000F3CAD"/>
    <w:rsid w:val="000F44AD"/>
    <w:rsid w:val="000F57EE"/>
    <w:rsid w:val="00101566"/>
    <w:rsid w:val="00102D0A"/>
    <w:rsid w:val="00103FFF"/>
    <w:rsid w:val="00110087"/>
    <w:rsid w:val="00111957"/>
    <w:rsid w:val="00112F96"/>
    <w:rsid w:val="00120C1E"/>
    <w:rsid w:val="00123803"/>
    <w:rsid w:val="00130659"/>
    <w:rsid w:val="00134CC4"/>
    <w:rsid w:val="00135501"/>
    <w:rsid w:val="00141742"/>
    <w:rsid w:val="00146503"/>
    <w:rsid w:val="001509D6"/>
    <w:rsid w:val="00151A86"/>
    <w:rsid w:val="00152892"/>
    <w:rsid w:val="00170660"/>
    <w:rsid w:val="0017090F"/>
    <w:rsid w:val="00171B45"/>
    <w:rsid w:val="001738D7"/>
    <w:rsid w:val="00173D5E"/>
    <w:rsid w:val="00181654"/>
    <w:rsid w:val="0018509E"/>
    <w:rsid w:val="00185F3A"/>
    <w:rsid w:val="00190F21"/>
    <w:rsid w:val="00192507"/>
    <w:rsid w:val="0019331C"/>
    <w:rsid w:val="001A147C"/>
    <w:rsid w:val="001A3454"/>
    <w:rsid w:val="001A6F2C"/>
    <w:rsid w:val="001B1980"/>
    <w:rsid w:val="001B395F"/>
    <w:rsid w:val="001B49D7"/>
    <w:rsid w:val="001B4A4B"/>
    <w:rsid w:val="001B67C5"/>
    <w:rsid w:val="001B6B8C"/>
    <w:rsid w:val="001B7F74"/>
    <w:rsid w:val="001C616D"/>
    <w:rsid w:val="001E3E8B"/>
    <w:rsid w:val="001E7946"/>
    <w:rsid w:val="001F4776"/>
    <w:rsid w:val="001F6FA8"/>
    <w:rsid w:val="00200F04"/>
    <w:rsid w:val="002010C9"/>
    <w:rsid w:val="00206143"/>
    <w:rsid w:val="002120F1"/>
    <w:rsid w:val="002131C0"/>
    <w:rsid w:val="00222D70"/>
    <w:rsid w:val="00222DDA"/>
    <w:rsid w:val="00223F3C"/>
    <w:rsid w:val="00224CEC"/>
    <w:rsid w:val="00226AC5"/>
    <w:rsid w:val="00227467"/>
    <w:rsid w:val="0022768D"/>
    <w:rsid w:val="0023110C"/>
    <w:rsid w:val="00233846"/>
    <w:rsid w:val="00234691"/>
    <w:rsid w:val="00243263"/>
    <w:rsid w:val="002435FD"/>
    <w:rsid w:val="002465F9"/>
    <w:rsid w:val="002574CC"/>
    <w:rsid w:val="00263D07"/>
    <w:rsid w:val="00265DBD"/>
    <w:rsid w:val="00266178"/>
    <w:rsid w:val="00266C90"/>
    <w:rsid w:val="00280506"/>
    <w:rsid w:val="00283B85"/>
    <w:rsid w:val="002861CF"/>
    <w:rsid w:val="00287A86"/>
    <w:rsid w:val="00294BB7"/>
    <w:rsid w:val="0029507D"/>
    <w:rsid w:val="002A41CB"/>
    <w:rsid w:val="002A4522"/>
    <w:rsid w:val="002A7736"/>
    <w:rsid w:val="002B0022"/>
    <w:rsid w:val="002B351B"/>
    <w:rsid w:val="002B5F99"/>
    <w:rsid w:val="002C1073"/>
    <w:rsid w:val="002C1B67"/>
    <w:rsid w:val="002C7148"/>
    <w:rsid w:val="002C721D"/>
    <w:rsid w:val="002D049F"/>
    <w:rsid w:val="002D08D7"/>
    <w:rsid w:val="002D1BCB"/>
    <w:rsid w:val="002D526C"/>
    <w:rsid w:val="002D528B"/>
    <w:rsid w:val="002E1C9A"/>
    <w:rsid w:val="002E206C"/>
    <w:rsid w:val="002E331A"/>
    <w:rsid w:val="002F296D"/>
    <w:rsid w:val="002F794E"/>
    <w:rsid w:val="00301BDA"/>
    <w:rsid w:val="00302346"/>
    <w:rsid w:val="003238D1"/>
    <w:rsid w:val="00323C78"/>
    <w:rsid w:val="0032443C"/>
    <w:rsid w:val="00324C13"/>
    <w:rsid w:val="003311B9"/>
    <w:rsid w:val="00333464"/>
    <w:rsid w:val="00340C2F"/>
    <w:rsid w:val="00341063"/>
    <w:rsid w:val="00343DB1"/>
    <w:rsid w:val="00354FC1"/>
    <w:rsid w:val="003571B2"/>
    <w:rsid w:val="0036147F"/>
    <w:rsid w:val="00361482"/>
    <w:rsid w:val="00370811"/>
    <w:rsid w:val="003710D5"/>
    <w:rsid w:val="00372D71"/>
    <w:rsid w:val="003807FE"/>
    <w:rsid w:val="00380E79"/>
    <w:rsid w:val="00386B24"/>
    <w:rsid w:val="003B5031"/>
    <w:rsid w:val="003B6240"/>
    <w:rsid w:val="003C02FF"/>
    <w:rsid w:val="003C12CC"/>
    <w:rsid w:val="003C1FF2"/>
    <w:rsid w:val="003C2185"/>
    <w:rsid w:val="003C5275"/>
    <w:rsid w:val="003C76E4"/>
    <w:rsid w:val="003D395C"/>
    <w:rsid w:val="003D6A78"/>
    <w:rsid w:val="003F173B"/>
    <w:rsid w:val="003F1989"/>
    <w:rsid w:val="003F66F3"/>
    <w:rsid w:val="003F7214"/>
    <w:rsid w:val="00411B50"/>
    <w:rsid w:val="00411F74"/>
    <w:rsid w:val="00416D77"/>
    <w:rsid w:val="004247A1"/>
    <w:rsid w:val="004271E6"/>
    <w:rsid w:val="004313F4"/>
    <w:rsid w:val="004402C4"/>
    <w:rsid w:val="004448D5"/>
    <w:rsid w:val="004560AD"/>
    <w:rsid w:val="00457087"/>
    <w:rsid w:val="00460005"/>
    <w:rsid w:val="00467ACA"/>
    <w:rsid w:val="00480713"/>
    <w:rsid w:val="00481C61"/>
    <w:rsid w:val="00483CFC"/>
    <w:rsid w:val="00485672"/>
    <w:rsid w:val="00485C79"/>
    <w:rsid w:val="0048761D"/>
    <w:rsid w:val="00495CDA"/>
    <w:rsid w:val="00495D10"/>
    <w:rsid w:val="004A5C17"/>
    <w:rsid w:val="004A60C6"/>
    <w:rsid w:val="004A6A80"/>
    <w:rsid w:val="004A73FD"/>
    <w:rsid w:val="004B4BB0"/>
    <w:rsid w:val="004B5F89"/>
    <w:rsid w:val="004C76BF"/>
    <w:rsid w:val="004D098B"/>
    <w:rsid w:val="004D2D26"/>
    <w:rsid w:val="004D55F1"/>
    <w:rsid w:val="004D729A"/>
    <w:rsid w:val="004E3531"/>
    <w:rsid w:val="004F34D1"/>
    <w:rsid w:val="004F3550"/>
    <w:rsid w:val="004F4A33"/>
    <w:rsid w:val="00503B08"/>
    <w:rsid w:val="0051034F"/>
    <w:rsid w:val="00515245"/>
    <w:rsid w:val="00516A05"/>
    <w:rsid w:val="00520034"/>
    <w:rsid w:val="0052299E"/>
    <w:rsid w:val="00527BEE"/>
    <w:rsid w:val="0053648B"/>
    <w:rsid w:val="00541845"/>
    <w:rsid w:val="00542AC0"/>
    <w:rsid w:val="00543179"/>
    <w:rsid w:val="00543A30"/>
    <w:rsid w:val="00543F6D"/>
    <w:rsid w:val="00551C0C"/>
    <w:rsid w:val="00554D5D"/>
    <w:rsid w:val="0055532E"/>
    <w:rsid w:val="0055644B"/>
    <w:rsid w:val="00556FDA"/>
    <w:rsid w:val="005602C4"/>
    <w:rsid w:val="005673D6"/>
    <w:rsid w:val="00570799"/>
    <w:rsid w:val="00571E1D"/>
    <w:rsid w:val="005761D3"/>
    <w:rsid w:val="005802DE"/>
    <w:rsid w:val="0058166E"/>
    <w:rsid w:val="0058198D"/>
    <w:rsid w:val="00583A65"/>
    <w:rsid w:val="00586ED2"/>
    <w:rsid w:val="005907D6"/>
    <w:rsid w:val="00592B94"/>
    <w:rsid w:val="005A1E8C"/>
    <w:rsid w:val="005A2FF0"/>
    <w:rsid w:val="005A4B13"/>
    <w:rsid w:val="005A6256"/>
    <w:rsid w:val="005B09CA"/>
    <w:rsid w:val="005B584A"/>
    <w:rsid w:val="005B6713"/>
    <w:rsid w:val="005C185E"/>
    <w:rsid w:val="005C260D"/>
    <w:rsid w:val="005C59C6"/>
    <w:rsid w:val="005C76FF"/>
    <w:rsid w:val="005D14ED"/>
    <w:rsid w:val="005D2177"/>
    <w:rsid w:val="005D2BE8"/>
    <w:rsid w:val="005F332D"/>
    <w:rsid w:val="005F53DC"/>
    <w:rsid w:val="005F7C82"/>
    <w:rsid w:val="00605EDE"/>
    <w:rsid w:val="0060744E"/>
    <w:rsid w:val="0061379C"/>
    <w:rsid w:val="0062009A"/>
    <w:rsid w:val="006249F8"/>
    <w:rsid w:val="00634BA0"/>
    <w:rsid w:val="006358E5"/>
    <w:rsid w:val="00637236"/>
    <w:rsid w:val="0064157C"/>
    <w:rsid w:val="0064239E"/>
    <w:rsid w:val="00642F94"/>
    <w:rsid w:val="00643598"/>
    <w:rsid w:val="006443A3"/>
    <w:rsid w:val="00644B2A"/>
    <w:rsid w:val="00645002"/>
    <w:rsid w:val="00646978"/>
    <w:rsid w:val="00647392"/>
    <w:rsid w:val="00650E0B"/>
    <w:rsid w:val="00675864"/>
    <w:rsid w:val="00675B6B"/>
    <w:rsid w:val="0067778B"/>
    <w:rsid w:val="00680F0A"/>
    <w:rsid w:val="00686D06"/>
    <w:rsid w:val="0068785C"/>
    <w:rsid w:val="006929F1"/>
    <w:rsid w:val="00695192"/>
    <w:rsid w:val="00695404"/>
    <w:rsid w:val="006A0627"/>
    <w:rsid w:val="006A1C71"/>
    <w:rsid w:val="006A629E"/>
    <w:rsid w:val="006A7C69"/>
    <w:rsid w:val="006B031B"/>
    <w:rsid w:val="006B0945"/>
    <w:rsid w:val="006B24B1"/>
    <w:rsid w:val="006B73E6"/>
    <w:rsid w:val="006B7DB2"/>
    <w:rsid w:val="006C30E6"/>
    <w:rsid w:val="006C3482"/>
    <w:rsid w:val="006D3674"/>
    <w:rsid w:val="006D6A43"/>
    <w:rsid w:val="006E3A4A"/>
    <w:rsid w:val="006E67C3"/>
    <w:rsid w:val="006E7CEC"/>
    <w:rsid w:val="006F221A"/>
    <w:rsid w:val="006F27A1"/>
    <w:rsid w:val="0070128B"/>
    <w:rsid w:val="0070631F"/>
    <w:rsid w:val="00713739"/>
    <w:rsid w:val="007141B1"/>
    <w:rsid w:val="007207D4"/>
    <w:rsid w:val="0072110B"/>
    <w:rsid w:val="007217FE"/>
    <w:rsid w:val="00722554"/>
    <w:rsid w:val="0072586F"/>
    <w:rsid w:val="0073032B"/>
    <w:rsid w:val="00730FD5"/>
    <w:rsid w:val="00740842"/>
    <w:rsid w:val="00742F61"/>
    <w:rsid w:val="00745B97"/>
    <w:rsid w:val="00746C84"/>
    <w:rsid w:val="00747675"/>
    <w:rsid w:val="007511B4"/>
    <w:rsid w:val="00754A4B"/>
    <w:rsid w:val="007556EA"/>
    <w:rsid w:val="007608D4"/>
    <w:rsid w:val="00761830"/>
    <w:rsid w:val="00763200"/>
    <w:rsid w:val="00770EAC"/>
    <w:rsid w:val="007749A5"/>
    <w:rsid w:val="00775522"/>
    <w:rsid w:val="007757E7"/>
    <w:rsid w:val="00775B81"/>
    <w:rsid w:val="00776FDE"/>
    <w:rsid w:val="00782892"/>
    <w:rsid w:val="0078546D"/>
    <w:rsid w:val="00786CE6"/>
    <w:rsid w:val="00790603"/>
    <w:rsid w:val="00796B5D"/>
    <w:rsid w:val="007A14C5"/>
    <w:rsid w:val="007A60F4"/>
    <w:rsid w:val="007A702B"/>
    <w:rsid w:val="007B2C34"/>
    <w:rsid w:val="007C0ED3"/>
    <w:rsid w:val="007D0BC1"/>
    <w:rsid w:val="007D6957"/>
    <w:rsid w:val="007E09B8"/>
    <w:rsid w:val="007E0A9D"/>
    <w:rsid w:val="007E7DDE"/>
    <w:rsid w:val="007F1B2B"/>
    <w:rsid w:val="007F581C"/>
    <w:rsid w:val="007F58F2"/>
    <w:rsid w:val="007F6CDD"/>
    <w:rsid w:val="007F7137"/>
    <w:rsid w:val="00801FAA"/>
    <w:rsid w:val="0080625B"/>
    <w:rsid w:val="00810E55"/>
    <w:rsid w:val="00814586"/>
    <w:rsid w:val="00816920"/>
    <w:rsid w:val="00820BEA"/>
    <w:rsid w:val="00825EE1"/>
    <w:rsid w:val="00827085"/>
    <w:rsid w:val="00830A20"/>
    <w:rsid w:val="00832F71"/>
    <w:rsid w:val="008335D7"/>
    <w:rsid w:val="00843ED3"/>
    <w:rsid w:val="008461C9"/>
    <w:rsid w:val="00846CDE"/>
    <w:rsid w:val="00850FE9"/>
    <w:rsid w:val="008524E0"/>
    <w:rsid w:val="008534B1"/>
    <w:rsid w:val="008550A9"/>
    <w:rsid w:val="008550AA"/>
    <w:rsid w:val="00855E88"/>
    <w:rsid w:val="00857139"/>
    <w:rsid w:val="00862F56"/>
    <w:rsid w:val="00864FFE"/>
    <w:rsid w:val="0086542F"/>
    <w:rsid w:val="00877B03"/>
    <w:rsid w:val="00880BE9"/>
    <w:rsid w:val="00895583"/>
    <w:rsid w:val="008A0852"/>
    <w:rsid w:val="008A498E"/>
    <w:rsid w:val="008B6E3C"/>
    <w:rsid w:val="008C47F2"/>
    <w:rsid w:val="008C537C"/>
    <w:rsid w:val="008C6D8B"/>
    <w:rsid w:val="008D74AC"/>
    <w:rsid w:val="008E2CE9"/>
    <w:rsid w:val="008E5772"/>
    <w:rsid w:val="008E663D"/>
    <w:rsid w:val="008F321B"/>
    <w:rsid w:val="008F3892"/>
    <w:rsid w:val="008F5080"/>
    <w:rsid w:val="008F582D"/>
    <w:rsid w:val="008F69FC"/>
    <w:rsid w:val="00902655"/>
    <w:rsid w:val="00907889"/>
    <w:rsid w:val="00912B44"/>
    <w:rsid w:val="00921CE3"/>
    <w:rsid w:val="00925893"/>
    <w:rsid w:val="00927861"/>
    <w:rsid w:val="0094005B"/>
    <w:rsid w:val="009500F0"/>
    <w:rsid w:val="00954D68"/>
    <w:rsid w:val="009568C8"/>
    <w:rsid w:val="00957F6B"/>
    <w:rsid w:val="009614E1"/>
    <w:rsid w:val="00962CC4"/>
    <w:rsid w:val="00962E54"/>
    <w:rsid w:val="00965A75"/>
    <w:rsid w:val="0096752A"/>
    <w:rsid w:val="00971666"/>
    <w:rsid w:val="00973079"/>
    <w:rsid w:val="009808D1"/>
    <w:rsid w:val="009854AF"/>
    <w:rsid w:val="00987721"/>
    <w:rsid w:val="00987F59"/>
    <w:rsid w:val="00990D7B"/>
    <w:rsid w:val="0099511E"/>
    <w:rsid w:val="00997B75"/>
    <w:rsid w:val="009A0767"/>
    <w:rsid w:val="009A43C4"/>
    <w:rsid w:val="009A6460"/>
    <w:rsid w:val="009B09B5"/>
    <w:rsid w:val="009B6D6C"/>
    <w:rsid w:val="009B7CE2"/>
    <w:rsid w:val="009C295A"/>
    <w:rsid w:val="009D2BB7"/>
    <w:rsid w:val="009E2B5A"/>
    <w:rsid w:val="009E52C7"/>
    <w:rsid w:val="009F01AB"/>
    <w:rsid w:val="009F30D0"/>
    <w:rsid w:val="009F67E0"/>
    <w:rsid w:val="009F73CF"/>
    <w:rsid w:val="009F7F0D"/>
    <w:rsid w:val="00A0506F"/>
    <w:rsid w:val="00A112C4"/>
    <w:rsid w:val="00A1305D"/>
    <w:rsid w:val="00A21305"/>
    <w:rsid w:val="00A22A27"/>
    <w:rsid w:val="00A2395E"/>
    <w:rsid w:val="00A32AC5"/>
    <w:rsid w:val="00A3574C"/>
    <w:rsid w:val="00A36484"/>
    <w:rsid w:val="00A42704"/>
    <w:rsid w:val="00A4707D"/>
    <w:rsid w:val="00A4716F"/>
    <w:rsid w:val="00A507C0"/>
    <w:rsid w:val="00A53979"/>
    <w:rsid w:val="00A54DB0"/>
    <w:rsid w:val="00A63CEC"/>
    <w:rsid w:val="00A64B73"/>
    <w:rsid w:val="00A70D68"/>
    <w:rsid w:val="00A8115C"/>
    <w:rsid w:val="00A81746"/>
    <w:rsid w:val="00A94F62"/>
    <w:rsid w:val="00AA020D"/>
    <w:rsid w:val="00AA534E"/>
    <w:rsid w:val="00AA5CBD"/>
    <w:rsid w:val="00AB2753"/>
    <w:rsid w:val="00AB7613"/>
    <w:rsid w:val="00AB7B85"/>
    <w:rsid w:val="00AD2F7C"/>
    <w:rsid w:val="00AD3CC9"/>
    <w:rsid w:val="00AD76B9"/>
    <w:rsid w:val="00AE1A7C"/>
    <w:rsid w:val="00AE1A86"/>
    <w:rsid w:val="00AE537E"/>
    <w:rsid w:val="00B03DA7"/>
    <w:rsid w:val="00B068E7"/>
    <w:rsid w:val="00B10505"/>
    <w:rsid w:val="00B23BD8"/>
    <w:rsid w:val="00B30404"/>
    <w:rsid w:val="00B37675"/>
    <w:rsid w:val="00B4237D"/>
    <w:rsid w:val="00B52844"/>
    <w:rsid w:val="00B5451F"/>
    <w:rsid w:val="00B60647"/>
    <w:rsid w:val="00B60B46"/>
    <w:rsid w:val="00B624D7"/>
    <w:rsid w:val="00B73B90"/>
    <w:rsid w:val="00B7577F"/>
    <w:rsid w:val="00B84CC6"/>
    <w:rsid w:val="00B953F8"/>
    <w:rsid w:val="00BA3DFB"/>
    <w:rsid w:val="00BB054E"/>
    <w:rsid w:val="00BB1B93"/>
    <w:rsid w:val="00BB3828"/>
    <w:rsid w:val="00BE27C6"/>
    <w:rsid w:val="00BF0971"/>
    <w:rsid w:val="00BF0B36"/>
    <w:rsid w:val="00BF151A"/>
    <w:rsid w:val="00BF31F0"/>
    <w:rsid w:val="00BF3F45"/>
    <w:rsid w:val="00C006AE"/>
    <w:rsid w:val="00C025DB"/>
    <w:rsid w:val="00C02EDB"/>
    <w:rsid w:val="00C036DA"/>
    <w:rsid w:val="00C07025"/>
    <w:rsid w:val="00C10730"/>
    <w:rsid w:val="00C14697"/>
    <w:rsid w:val="00C15478"/>
    <w:rsid w:val="00C162AA"/>
    <w:rsid w:val="00C17E24"/>
    <w:rsid w:val="00C20E5C"/>
    <w:rsid w:val="00C2649C"/>
    <w:rsid w:val="00C26F08"/>
    <w:rsid w:val="00C424DC"/>
    <w:rsid w:val="00C44950"/>
    <w:rsid w:val="00C45661"/>
    <w:rsid w:val="00C52216"/>
    <w:rsid w:val="00C52D39"/>
    <w:rsid w:val="00C5569B"/>
    <w:rsid w:val="00C65A00"/>
    <w:rsid w:val="00C6673D"/>
    <w:rsid w:val="00C717B5"/>
    <w:rsid w:val="00C865BF"/>
    <w:rsid w:val="00C94894"/>
    <w:rsid w:val="00C96D51"/>
    <w:rsid w:val="00C97DB1"/>
    <w:rsid w:val="00CA2466"/>
    <w:rsid w:val="00CA3735"/>
    <w:rsid w:val="00CA435B"/>
    <w:rsid w:val="00CA4712"/>
    <w:rsid w:val="00CA57C7"/>
    <w:rsid w:val="00CB0AA8"/>
    <w:rsid w:val="00CB271A"/>
    <w:rsid w:val="00CB5470"/>
    <w:rsid w:val="00CC1059"/>
    <w:rsid w:val="00CC38AA"/>
    <w:rsid w:val="00CC45D7"/>
    <w:rsid w:val="00CC4AE3"/>
    <w:rsid w:val="00CC644F"/>
    <w:rsid w:val="00CD0CB5"/>
    <w:rsid w:val="00CD1196"/>
    <w:rsid w:val="00CD4533"/>
    <w:rsid w:val="00CD69A0"/>
    <w:rsid w:val="00CE0D40"/>
    <w:rsid w:val="00CE2330"/>
    <w:rsid w:val="00CE7CA5"/>
    <w:rsid w:val="00CF0EEA"/>
    <w:rsid w:val="00CF2155"/>
    <w:rsid w:val="00CF441B"/>
    <w:rsid w:val="00CF68D9"/>
    <w:rsid w:val="00D000F6"/>
    <w:rsid w:val="00D04668"/>
    <w:rsid w:val="00D07DE7"/>
    <w:rsid w:val="00D122B8"/>
    <w:rsid w:val="00D123FE"/>
    <w:rsid w:val="00D156AA"/>
    <w:rsid w:val="00D23A54"/>
    <w:rsid w:val="00D26008"/>
    <w:rsid w:val="00D35839"/>
    <w:rsid w:val="00D41964"/>
    <w:rsid w:val="00D433C8"/>
    <w:rsid w:val="00D548BC"/>
    <w:rsid w:val="00D61B22"/>
    <w:rsid w:val="00D63B5D"/>
    <w:rsid w:val="00D7033F"/>
    <w:rsid w:val="00D72821"/>
    <w:rsid w:val="00D773C4"/>
    <w:rsid w:val="00D8144F"/>
    <w:rsid w:val="00D81BCF"/>
    <w:rsid w:val="00D84F0E"/>
    <w:rsid w:val="00D85E7A"/>
    <w:rsid w:val="00D92C68"/>
    <w:rsid w:val="00D97179"/>
    <w:rsid w:val="00DA0565"/>
    <w:rsid w:val="00DA34DE"/>
    <w:rsid w:val="00DB0605"/>
    <w:rsid w:val="00DB06B9"/>
    <w:rsid w:val="00DB4463"/>
    <w:rsid w:val="00DB5082"/>
    <w:rsid w:val="00DC2520"/>
    <w:rsid w:val="00DC311A"/>
    <w:rsid w:val="00DC3908"/>
    <w:rsid w:val="00DC7BA4"/>
    <w:rsid w:val="00DD39DC"/>
    <w:rsid w:val="00DD6660"/>
    <w:rsid w:val="00DD6A2D"/>
    <w:rsid w:val="00DE0643"/>
    <w:rsid w:val="00DE1AC3"/>
    <w:rsid w:val="00DE2160"/>
    <w:rsid w:val="00DE4782"/>
    <w:rsid w:val="00DE4F22"/>
    <w:rsid w:val="00DE7AAD"/>
    <w:rsid w:val="00DF081A"/>
    <w:rsid w:val="00DF18DD"/>
    <w:rsid w:val="00DF4C92"/>
    <w:rsid w:val="00E01048"/>
    <w:rsid w:val="00E03240"/>
    <w:rsid w:val="00E0473F"/>
    <w:rsid w:val="00E10538"/>
    <w:rsid w:val="00E155CB"/>
    <w:rsid w:val="00E202EC"/>
    <w:rsid w:val="00E22DA4"/>
    <w:rsid w:val="00E23C62"/>
    <w:rsid w:val="00E2560E"/>
    <w:rsid w:val="00E30B81"/>
    <w:rsid w:val="00E35F9B"/>
    <w:rsid w:val="00E435C9"/>
    <w:rsid w:val="00E55A5D"/>
    <w:rsid w:val="00E570AE"/>
    <w:rsid w:val="00E668A5"/>
    <w:rsid w:val="00E70C8B"/>
    <w:rsid w:val="00E72E41"/>
    <w:rsid w:val="00E7720A"/>
    <w:rsid w:val="00E775B5"/>
    <w:rsid w:val="00E830BD"/>
    <w:rsid w:val="00E831BD"/>
    <w:rsid w:val="00E85669"/>
    <w:rsid w:val="00E864D1"/>
    <w:rsid w:val="00E86C00"/>
    <w:rsid w:val="00E875B1"/>
    <w:rsid w:val="00E908ED"/>
    <w:rsid w:val="00E910DE"/>
    <w:rsid w:val="00EA2395"/>
    <w:rsid w:val="00EB097C"/>
    <w:rsid w:val="00EB2760"/>
    <w:rsid w:val="00EB4C23"/>
    <w:rsid w:val="00EB7505"/>
    <w:rsid w:val="00EC19F0"/>
    <w:rsid w:val="00EC44E1"/>
    <w:rsid w:val="00ED039F"/>
    <w:rsid w:val="00ED47AC"/>
    <w:rsid w:val="00ED57A7"/>
    <w:rsid w:val="00EE5458"/>
    <w:rsid w:val="00EE5D80"/>
    <w:rsid w:val="00EF4717"/>
    <w:rsid w:val="00F00892"/>
    <w:rsid w:val="00F116FB"/>
    <w:rsid w:val="00F17502"/>
    <w:rsid w:val="00F200D3"/>
    <w:rsid w:val="00F264B5"/>
    <w:rsid w:val="00F276BE"/>
    <w:rsid w:val="00F30201"/>
    <w:rsid w:val="00F31C89"/>
    <w:rsid w:val="00F320C6"/>
    <w:rsid w:val="00F37420"/>
    <w:rsid w:val="00F42F08"/>
    <w:rsid w:val="00F4651C"/>
    <w:rsid w:val="00F479DA"/>
    <w:rsid w:val="00F51301"/>
    <w:rsid w:val="00F532C0"/>
    <w:rsid w:val="00F563FC"/>
    <w:rsid w:val="00F57468"/>
    <w:rsid w:val="00F60BD8"/>
    <w:rsid w:val="00F61993"/>
    <w:rsid w:val="00F7168C"/>
    <w:rsid w:val="00F726C7"/>
    <w:rsid w:val="00F74398"/>
    <w:rsid w:val="00F76F8F"/>
    <w:rsid w:val="00F77A82"/>
    <w:rsid w:val="00F83A5B"/>
    <w:rsid w:val="00F83D7D"/>
    <w:rsid w:val="00F856B1"/>
    <w:rsid w:val="00F87312"/>
    <w:rsid w:val="00F90B52"/>
    <w:rsid w:val="00F94058"/>
    <w:rsid w:val="00F951E0"/>
    <w:rsid w:val="00FA0AD6"/>
    <w:rsid w:val="00FA2B48"/>
    <w:rsid w:val="00FA3842"/>
    <w:rsid w:val="00FB2ED5"/>
    <w:rsid w:val="00FB3CE4"/>
    <w:rsid w:val="00FB4055"/>
    <w:rsid w:val="00FC0C56"/>
    <w:rsid w:val="00FC3064"/>
    <w:rsid w:val="00FC440F"/>
    <w:rsid w:val="00FC6A49"/>
    <w:rsid w:val="00FD6483"/>
    <w:rsid w:val="00FD77F7"/>
    <w:rsid w:val="00FE6B6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116FB"/>
    <w:rPr>
      <w:rFonts w:ascii="Arial" w:hAnsi="Arial"/>
      <w:sz w:val="20"/>
      <w:szCs w:val="20"/>
      <w:lang w:eastAsia="es-ES"/>
    </w:rPr>
  </w:style>
  <w:style w:type="paragraph" w:styleId="Heading1">
    <w:name w:val="heading 1"/>
    <w:aliases w:val="HD1"/>
    <w:basedOn w:val="Normal"/>
    <w:next w:val="BodyText"/>
    <w:link w:val="Heading1Char"/>
    <w:uiPriority w:val="99"/>
    <w:qFormat/>
    <w:rsid w:val="00F116FB"/>
    <w:pPr>
      <w:keepNext/>
      <w:keepLines/>
      <w:pageBreakBefore/>
      <w:numPr>
        <w:numId w:val="1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uiPriority w:val="99"/>
    <w:qFormat/>
    <w:rsid w:val="00F116FB"/>
    <w:pPr>
      <w:keepNext/>
      <w:keepLines/>
      <w:numPr>
        <w:ilvl w:val="1"/>
        <w:numId w:val="11"/>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uiPriority w:val="99"/>
    <w:qFormat/>
    <w:rsid w:val="00F116FB"/>
    <w:pPr>
      <w:keepNext/>
      <w:keepLines/>
      <w:numPr>
        <w:ilvl w:val="2"/>
        <w:numId w:val="11"/>
      </w:numPr>
      <w:outlineLvl w:val="2"/>
    </w:pPr>
    <w:rPr>
      <w:b/>
      <w:caps/>
      <w:sz w:val="24"/>
    </w:rPr>
  </w:style>
  <w:style w:type="paragraph" w:styleId="Heading4">
    <w:name w:val="heading 4"/>
    <w:basedOn w:val="BodyText"/>
    <w:next w:val="BodyText"/>
    <w:link w:val="Heading4Char"/>
    <w:uiPriority w:val="99"/>
    <w:qFormat/>
    <w:rsid w:val="00F116FB"/>
    <w:pPr>
      <w:keepNext/>
      <w:keepLines/>
      <w:numPr>
        <w:ilvl w:val="3"/>
        <w:numId w:val="11"/>
      </w:numPr>
      <w:tabs>
        <w:tab w:val="center" w:pos="6480"/>
        <w:tab w:val="right" w:pos="10440"/>
      </w:tabs>
      <w:outlineLvl w:val="3"/>
    </w:pPr>
    <w:rPr>
      <w:b/>
      <w:sz w:val="24"/>
    </w:rPr>
  </w:style>
  <w:style w:type="paragraph" w:styleId="Heading5">
    <w:name w:val="heading 5"/>
    <w:basedOn w:val="BodyText"/>
    <w:next w:val="BodyText"/>
    <w:link w:val="Heading5Char"/>
    <w:uiPriority w:val="99"/>
    <w:qFormat/>
    <w:rsid w:val="00F116FB"/>
    <w:pPr>
      <w:keepNext/>
      <w:keepLines/>
      <w:numPr>
        <w:ilvl w:val="4"/>
        <w:numId w:val="11"/>
      </w:numPr>
      <w:outlineLvl w:val="4"/>
    </w:pPr>
    <w:rPr>
      <w:b/>
      <w:caps/>
    </w:rPr>
  </w:style>
  <w:style w:type="paragraph" w:styleId="Heading6">
    <w:name w:val="heading 6"/>
    <w:basedOn w:val="BodyText"/>
    <w:next w:val="BodyText"/>
    <w:link w:val="Heading6Char"/>
    <w:uiPriority w:val="99"/>
    <w:qFormat/>
    <w:rsid w:val="00F116FB"/>
    <w:pPr>
      <w:keepNext/>
      <w:numPr>
        <w:ilvl w:val="5"/>
        <w:numId w:val="11"/>
      </w:numPr>
      <w:spacing w:line="300" w:lineRule="auto"/>
      <w:outlineLvl w:val="5"/>
    </w:pPr>
    <w:rPr>
      <w:b/>
    </w:rPr>
  </w:style>
  <w:style w:type="paragraph" w:styleId="Heading7">
    <w:name w:val="heading 7"/>
    <w:basedOn w:val="Normal"/>
    <w:next w:val="NormalIndent"/>
    <w:link w:val="Heading7Char"/>
    <w:uiPriority w:val="99"/>
    <w:qFormat/>
    <w:rsid w:val="00F116FB"/>
    <w:pPr>
      <w:keepNext/>
      <w:numPr>
        <w:ilvl w:val="6"/>
        <w:numId w:val="11"/>
      </w:numPr>
      <w:spacing w:before="120" w:after="120" w:line="300" w:lineRule="auto"/>
      <w:outlineLvl w:val="6"/>
    </w:pPr>
    <w:rPr>
      <w:rFonts w:ascii="Times" w:hAnsi="Times"/>
      <w:i/>
    </w:rPr>
  </w:style>
  <w:style w:type="paragraph" w:styleId="Heading8">
    <w:name w:val="heading 8"/>
    <w:basedOn w:val="BodyText"/>
    <w:next w:val="BodyText"/>
    <w:link w:val="Heading8Char"/>
    <w:uiPriority w:val="99"/>
    <w:qFormat/>
    <w:rsid w:val="00F116FB"/>
    <w:pPr>
      <w:keepNext/>
      <w:pBdr>
        <w:bottom w:val="single" w:sz="8" w:space="1" w:color="auto"/>
      </w:pBdr>
      <w:outlineLvl w:val="7"/>
    </w:pPr>
    <w:rPr>
      <w:b/>
    </w:rPr>
  </w:style>
  <w:style w:type="paragraph" w:styleId="Heading9">
    <w:name w:val="heading 9"/>
    <w:basedOn w:val="BodyText"/>
    <w:next w:val="BodyText"/>
    <w:link w:val="Heading9Char"/>
    <w:uiPriority w:val="99"/>
    <w:qFormat/>
    <w:rsid w:val="00F116FB"/>
    <w:pPr>
      <w:keepNext/>
      <w:pBdr>
        <w:bottom w:val="single" w:sz="8" w:space="1" w:color="auto"/>
      </w:pBdr>
      <w:outlineLvl w:val="8"/>
    </w:pPr>
    <w:rPr>
      <w:b/>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uiPriority w:val="99"/>
    <w:locked/>
    <w:rsid w:val="00C45661"/>
    <w:rPr>
      <w:rFonts w:ascii="Arial" w:hAnsi="Arial" w:cs="Times New Roman"/>
      <w:b/>
      <w:caps/>
      <w:sz w:val="28"/>
      <w:lang w:val="en-US" w:eastAsia="es-ES" w:bidi="ar-SA"/>
    </w:rPr>
  </w:style>
  <w:style w:type="character" w:customStyle="1" w:styleId="Heading2Char">
    <w:name w:val="Heading 2 Char"/>
    <w:aliases w:val="HD2 Char"/>
    <w:basedOn w:val="DefaultParagraphFont"/>
    <w:link w:val="Heading2"/>
    <w:uiPriority w:val="99"/>
    <w:semiHidden/>
    <w:locked/>
    <w:rsid w:val="00092482"/>
    <w:rPr>
      <w:rFonts w:ascii="Arial" w:hAnsi="Arial" w:cs="Times New Roman"/>
      <w:b/>
      <w:sz w:val="28"/>
      <w:lang w:val="en-US" w:eastAsia="es-ES" w:bidi="ar-SA"/>
    </w:rPr>
  </w:style>
  <w:style w:type="character" w:customStyle="1" w:styleId="Heading3Char">
    <w:name w:val="Heading 3 Char"/>
    <w:basedOn w:val="DefaultParagraphFont"/>
    <w:link w:val="Heading3"/>
    <w:uiPriority w:val="99"/>
    <w:semiHidden/>
    <w:locked/>
    <w:rsid w:val="00092482"/>
    <w:rPr>
      <w:rFonts w:ascii="Arial" w:hAnsi="Arial" w:cs="Times New Roman"/>
      <w:b/>
      <w:caps/>
      <w:sz w:val="24"/>
      <w:lang w:val="en-US" w:eastAsia="es-ES" w:bidi="ar-SA"/>
    </w:rPr>
  </w:style>
  <w:style w:type="character" w:customStyle="1" w:styleId="Heading4Char">
    <w:name w:val="Heading 4 Char"/>
    <w:basedOn w:val="DefaultParagraphFont"/>
    <w:link w:val="Heading4"/>
    <w:uiPriority w:val="99"/>
    <w:semiHidden/>
    <w:locked/>
    <w:rsid w:val="00092482"/>
    <w:rPr>
      <w:rFonts w:ascii="Arial" w:hAnsi="Arial" w:cs="Times New Roman"/>
      <w:b/>
      <w:sz w:val="24"/>
      <w:lang w:val="en-US" w:eastAsia="es-ES" w:bidi="ar-SA"/>
    </w:rPr>
  </w:style>
  <w:style w:type="character" w:customStyle="1" w:styleId="Heading5Char">
    <w:name w:val="Heading 5 Char"/>
    <w:basedOn w:val="DefaultParagraphFont"/>
    <w:link w:val="Heading5"/>
    <w:uiPriority w:val="99"/>
    <w:semiHidden/>
    <w:locked/>
    <w:rsid w:val="00092482"/>
    <w:rPr>
      <w:rFonts w:ascii="Arial" w:hAnsi="Arial" w:cs="Times New Roman"/>
      <w:b/>
      <w:caps/>
      <w:lang w:val="en-US" w:eastAsia="es-ES" w:bidi="ar-SA"/>
    </w:rPr>
  </w:style>
  <w:style w:type="character" w:customStyle="1" w:styleId="Heading6Char">
    <w:name w:val="Heading 6 Char"/>
    <w:basedOn w:val="DefaultParagraphFont"/>
    <w:link w:val="Heading6"/>
    <w:uiPriority w:val="99"/>
    <w:semiHidden/>
    <w:locked/>
    <w:rsid w:val="00092482"/>
    <w:rPr>
      <w:rFonts w:ascii="Arial" w:hAnsi="Arial" w:cs="Times New Roman"/>
      <w:b/>
      <w:lang w:val="en-US" w:eastAsia="es-ES" w:bidi="ar-SA"/>
    </w:rPr>
  </w:style>
  <w:style w:type="character" w:customStyle="1" w:styleId="Heading7Char">
    <w:name w:val="Heading 7 Char"/>
    <w:basedOn w:val="DefaultParagraphFont"/>
    <w:link w:val="Heading7"/>
    <w:uiPriority w:val="99"/>
    <w:semiHidden/>
    <w:locked/>
    <w:rsid w:val="00092482"/>
    <w:rPr>
      <w:rFonts w:ascii="Times" w:hAnsi="Times" w:cs="Times New Roman"/>
      <w:i/>
      <w:lang w:val="en-US" w:eastAsia="es-ES" w:bidi="ar-SA"/>
    </w:rPr>
  </w:style>
  <w:style w:type="character" w:customStyle="1" w:styleId="Heading8Char">
    <w:name w:val="Heading 8 Char"/>
    <w:basedOn w:val="DefaultParagraphFont"/>
    <w:link w:val="Heading8"/>
    <w:uiPriority w:val="99"/>
    <w:semiHidden/>
    <w:locked/>
    <w:rsid w:val="00092482"/>
    <w:rPr>
      <w:rFonts w:ascii="Calibri" w:hAnsi="Calibri" w:cs="Times New Roman"/>
      <w:i/>
      <w:iCs/>
      <w:sz w:val="24"/>
      <w:szCs w:val="24"/>
      <w:lang w:eastAsia="es-ES"/>
    </w:rPr>
  </w:style>
  <w:style w:type="character" w:customStyle="1" w:styleId="Heading9Char">
    <w:name w:val="Heading 9 Char"/>
    <w:basedOn w:val="DefaultParagraphFont"/>
    <w:link w:val="Heading9"/>
    <w:uiPriority w:val="99"/>
    <w:semiHidden/>
    <w:locked/>
    <w:rsid w:val="00092482"/>
    <w:rPr>
      <w:rFonts w:ascii="Cambria" w:hAnsi="Cambria" w:cs="Times New Roman"/>
      <w:lang w:eastAsia="es-ES"/>
    </w:rPr>
  </w:style>
  <w:style w:type="paragraph" w:styleId="BodyText">
    <w:name w:val="Body Text"/>
    <w:basedOn w:val="Normal"/>
    <w:link w:val="BodyTextChar"/>
    <w:uiPriority w:val="99"/>
    <w:rsid w:val="00F116FB"/>
    <w:pPr>
      <w:spacing w:before="120" w:after="120"/>
      <w:ind w:left="1440"/>
    </w:pPr>
  </w:style>
  <w:style w:type="character" w:customStyle="1" w:styleId="BodyTextChar">
    <w:name w:val="Body Text Char"/>
    <w:basedOn w:val="DefaultParagraphFont"/>
    <w:link w:val="BodyText"/>
    <w:uiPriority w:val="99"/>
    <w:locked/>
    <w:rsid w:val="00C45661"/>
    <w:rPr>
      <w:rFonts w:ascii="Arial" w:hAnsi="Arial" w:cs="Times New Roman"/>
      <w:lang w:eastAsia="es-ES"/>
    </w:rPr>
  </w:style>
  <w:style w:type="paragraph" w:styleId="NormalIndent">
    <w:name w:val="Normal Indent"/>
    <w:basedOn w:val="Normal"/>
    <w:uiPriority w:val="99"/>
    <w:rsid w:val="00F116FB"/>
    <w:pPr>
      <w:ind w:left="720"/>
    </w:pPr>
  </w:style>
  <w:style w:type="paragraph" w:styleId="TOC2">
    <w:name w:val="toc 2"/>
    <w:basedOn w:val="Normal"/>
    <w:next w:val="Normal"/>
    <w:uiPriority w:val="99"/>
    <w:rsid w:val="00F116FB"/>
    <w:pPr>
      <w:tabs>
        <w:tab w:val="right" w:leader="dot" w:pos="10080"/>
      </w:tabs>
      <w:ind w:left="1440"/>
    </w:pPr>
  </w:style>
  <w:style w:type="paragraph" w:styleId="Footer">
    <w:name w:val="footer"/>
    <w:basedOn w:val="Normal"/>
    <w:link w:val="FooterChar"/>
    <w:uiPriority w:val="99"/>
    <w:rsid w:val="00F116FB"/>
    <w:pPr>
      <w:tabs>
        <w:tab w:val="right" w:pos="7920"/>
      </w:tabs>
    </w:pPr>
    <w:rPr>
      <w:sz w:val="16"/>
    </w:rPr>
  </w:style>
  <w:style w:type="character" w:customStyle="1" w:styleId="FooterChar">
    <w:name w:val="Footer Char"/>
    <w:basedOn w:val="DefaultParagraphFont"/>
    <w:link w:val="Footer"/>
    <w:uiPriority w:val="99"/>
    <w:semiHidden/>
    <w:locked/>
    <w:rsid w:val="00092482"/>
    <w:rPr>
      <w:rFonts w:ascii="Arial" w:hAnsi="Arial" w:cs="Times New Roman"/>
      <w:sz w:val="20"/>
      <w:szCs w:val="20"/>
      <w:lang w:eastAsia="es-ES"/>
    </w:rPr>
  </w:style>
  <w:style w:type="paragraph" w:styleId="Title">
    <w:name w:val="Title"/>
    <w:basedOn w:val="Normal"/>
    <w:link w:val="TitleChar"/>
    <w:uiPriority w:val="99"/>
    <w:qFormat/>
    <w:rsid w:val="00F116FB"/>
    <w:pPr>
      <w:keepLines/>
      <w:spacing w:after="120"/>
      <w:ind w:left="2520" w:right="720"/>
    </w:pPr>
    <w:rPr>
      <w:sz w:val="48"/>
    </w:rPr>
  </w:style>
  <w:style w:type="character" w:customStyle="1" w:styleId="TitleChar">
    <w:name w:val="Title Char"/>
    <w:basedOn w:val="DefaultParagraphFont"/>
    <w:link w:val="Title"/>
    <w:uiPriority w:val="99"/>
    <w:locked/>
    <w:rsid w:val="00092482"/>
    <w:rPr>
      <w:rFonts w:ascii="Cambria" w:hAnsi="Cambria" w:cs="Times New Roman"/>
      <w:b/>
      <w:bCs/>
      <w:kern w:val="28"/>
      <w:sz w:val="32"/>
      <w:szCs w:val="32"/>
      <w:lang w:eastAsia="es-ES"/>
    </w:rPr>
  </w:style>
  <w:style w:type="paragraph" w:customStyle="1" w:styleId="TableText">
    <w:name w:val="Table Text"/>
    <w:aliases w:val="tt"/>
    <w:basedOn w:val="Normal"/>
    <w:link w:val="TableTextChar"/>
    <w:uiPriority w:val="99"/>
    <w:rsid w:val="00F116FB"/>
    <w:pPr>
      <w:keepLines/>
    </w:pPr>
    <w:rPr>
      <w:sz w:val="16"/>
    </w:rPr>
  </w:style>
  <w:style w:type="paragraph" w:customStyle="1" w:styleId="HeadingBar">
    <w:name w:val="Heading Bar"/>
    <w:basedOn w:val="Normal"/>
    <w:next w:val="Heading3"/>
    <w:uiPriority w:val="99"/>
    <w:rsid w:val="00F116FB"/>
    <w:pPr>
      <w:keepNext/>
      <w:keepLines/>
      <w:shd w:val="solid" w:color="auto" w:fill="auto"/>
      <w:spacing w:before="240"/>
      <w:ind w:right="7920"/>
    </w:pPr>
    <w:rPr>
      <w:color w:val="FFFFFF"/>
      <w:sz w:val="8"/>
    </w:rPr>
  </w:style>
  <w:style w:type="paragraph" w:customStyle="1" w:styleId="TitleBar">
    <w:name w:val="Title Bar"/>
    <w:basedOn w:val="Normal"/>
    <w:uiPriority w:val="99"/>
    <w:rsid w:val="00F116FB"/>
    <w:pPr>
      <w:keepNext/>
      <w:pageBreakBefore/>
      <w:shd w:val="solid" w:color="auto" w:fill="auto"/>
      <w:spacing w:before="1680"/>
      <w:ind w:left="1440" w:right="720"/>
    </w:pPr>
    <w:rPr>
      <w:sz w:val="36"/>
    </w:rPr>
  </w:style>
  <w:style w:type="paragraph" w:customStyle="1" w:styleId="tocheading">
    <w:name w:val="toc heading"/>
    <w:basedOn w:val="Normal"/>
    <w:uiPriority w:val="99"/>
    <w:rsid w:val="00F116FB"/>
    <w:pPr>
      <w:keepNext/>
      <w:pageBreakBefore/>
      <w:pBdr>
        <w:top w:val="single" w:sz="48" w:space="26" w:color="auto"/>
      </w:pBdr>
      <w:spacing w:before="960" w:after="960"/>
      <w:ind w:left="1440"/>
    </w:pPr>
    <w:rPr>
      <w:sz w:val="36"/>
    </w:rPr>
  </w:style>
  <w:style w:type="character" w:customStyle="1" w:styleId="HighlightedVariable">
    <w:name w:val="Highlighted Variable"/>
    <w:uiPriority w:val="99"/>
    <w:rsid w:val="00F116FB"/>
    <w:rPr>
      <w:rFonts w:ascii="Arial" w:hAnsi="Arial"/>
      <w:color w:val="0000FF"/>
    </w:rPr>
  </w:style>
  <w:style w:type="paragraph" w:customStyle="1" w:styleId="TableHeading">
    <w:name w:val="Table Heading"/>
    <w:basedOn w:val="TableText"/>
    <w:uiPriority w:val="99"/>
    <w:rsid w:val="00F116FB"/>
    <w:pPr>
      <w:spacing w:before="120" w:after="120"/>
    </w:pPr>
    <w:rPr>
      <w:b/>
    </w:rPr>
  </w:style>
  <w:style w:type="character" w:styleId="PageNumber">
    <w:name w:val="page number"/>
    <w:basedOn w:val="DefaultParagraphFont"/>
    <w:uiPriority w:val="99"/>
    <w:rsid w:val="00F116FB"/>
    <w:rPr>
      <w:rFonts w:ascii="Arial" w:hAnsi="Arial" w:cs="Times New Roman"/>
    </w:rPr>
  </w:style>
  <w:style w:type="paragraph" w:customStyle="1" w:styleId="Title-Major">
    <w:name w:val="Title-Major"/>
    <w:basedOn w:val="Title"/>
    <w:uiPriority w:val="99"/>
    <w:rsid w:val="00F116FB"/>
    <w:pPr>
      <w:ind w:left="1440"/>
    </w:pPr>
    <w:rPr>
      <w:smallCaps/>
    </w:rPr>
  </w:style>
  <w:style w:type="paragraph" w:customStyle="1" w:styleId="Note">
    <w:name w:val="Note"/>
    <w:basedOn w:val="BodyText"/>
    <w:uiPriority w:val="99"/>
    <w:rsid w:val="00F116FB"/>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99"/>
    <w:rsid w:val="00F116FB"/>
    <w:pPr>
      <w:keepNext/>
      <w:tabs>
        <w:tab w:val="right" w:leader="dot" w:pos="10080"/>
      </w:tabs>
      <w:spacing w:before="240" w:after="120"/>
      <w:ind w:left="1440"/>
    </w:pPr>
    <w:rPr>
      <w:b/>
    </w:rPr>
  </w:style>
  <w:style w:type="paragraph" w:styleId="TOC3">
    <w:name w:val="toc 3"/>
    <w:basedOn w:val="Normal"/>
    <w:next w:val="Normal"/>
    <w:uiPriority w:val="99"/>
    <w:semiHidden/>
    <w:rsid w:val="00F116FB"/>
    <w:pPr>
      <w:tabs>
        <w:tab w:val="right" w:leader="dot" w:pos="10080"/>
      </w:tabs>
      <w:ind w:left="2549"/>
    </w:pPr>
  </w:style>
  <w:style w:type="paragraph" w:styleId="TOC4">
    <w:name w:val="toc 4"/>
    <w:basedOn w:val="Normal"/>
    <w:next w:val="Normal"/>
    <w:uiPriority w:val="99"/>
    <w:semiHidden/>
    <w:rsid w:val="00F116FB"/>
    <w:pPr>
      <w:tabs>
        <w:tab w:val="right" w:leader="dot" w:pos="10080"/>
      </w:tabs>
      <w:ind w:left="3240"/>
    </w:pPr>
    <w:rPr>
      <w:sz w:val="18"/>
    </w:rPr>
  </w:style>
  <w:style w:type="paragraph" w:styleId="TOC5">
    <w:name w:val="toc 5"/>
    <w:basedOn w:val="Normal"/>
    <w:next w:val="Normal"/>
    <w:uiPriority w:val="99"/>
    <w:semiHidden/>
    <w:rsid w:val="00F116FB"/>
    <w:pPr>
      <w:tabs>
        <w:tab w:val="right" w:leader="dot" w:pos="10080"/>
      </w:tabs>
      <w:ind w:left="3600"/>
    </w:pPr>
    <w:rPr>
      <w:sz w:val="18"/>
    </w:rPr>
  </w:style>
  <w:style w:type="paragraph" w:customStyle="1" w:styleId="Bullet">
    <w:name w:val="Bullet"/>
    <w:basedOn w:val="BodyText"/>
    <w:uiPriority w:val="99"/>
    <w:rsid w:val="00F116FB"/>
    <w:pPr>
      <w:keepLines/>
      <w:numPr>
        <w:numId w:val="12"/>
      </w:numPr>
      <w:spacing w:before="60" w:after="60"/>
    </w:pPr>
  </w:style>
  <w:style w:type="paragraph" w:customStyle="1" w:styleId="Checklist">
    <w:name w:val="Checklist"/>
    <w:basedOn w:val="BodyText"/>
    <w:uiPriority w:val="99"/>
    <w:rsid w:val="00F116FB"/>
    <w:pPr>
      <w:numPr>
        <w:numId w:val="13"/>
      </w:numPr>
    </w:pPr>
  </w:style>
  <w:style w:type="paragraph" w:customStyle="1" w:styleId="NumberList">
    <w:name w:val="Number List"/>
    <w:basedOn w:val="BodyText"/>
    <w:uiPriority w:val="99"/>
    <w:rsid w:val="00F116FB"/>
    <w:pPr>
      <w:numPr>
        <w:numId w:val="14"/>
      </w:numPr>
      <w:spacing w:before="60" w:after="60"/>
      <w:ind w:left="2520"/>
    </w:pPr>
  </w:style>
  <w:style w:type="character" w:styleId="FootnoteReference">
    <w:name w:val="footnote reference"/>
    <w:basedOn w:val="DefaultParagraphFont"/>
    <w:uiPriority w:val="99"/>
    <w:semiHidden/>
    <w:rsid w:val="00A63CEC"/>
    <w:rPr>
      <w:rFonts w:cs="Times New Roman"/>
      <w:position w:val="6"/>
      <w:sz w:val="16"/>
    </w:rPr>
  </w:style>
  <w:style w:type="paragraph" w:customStyle="1" w:styleId="InfoBox">
    <w:name w:val="Info Box"/>
    <w:basedOn w:val="BodyText"/>
    <w:uiPriority w:val="99"/>
    <w:rsid w:val="00F116FB"/>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FootnoteText">
    <w:name w:val="footnote text"/>
    <w:basedOn w:val="Normal"/>
    <w:link w:val="FootnoteTextChar"/>
    <w:uiPriority w:val="99"/>
    <w:semiHidden/>
    <w:rsid w:val="00A63CEC"/>
    <w:pPr>
      <w:spacing w:after="240"/>
      <w:ind w:hanging="720"/>
    </w:pPr>
  </w:style>
  <w:style w:type="character" w:customStyle="1" w:styleId="FootnoteTextChar">
    <w:name w:val="Footnote Text Char"/>
    <w:basedOn w:val="DefaultParagraphFont"/>
    <w:link w:val="FootnoteText"/>
    <w:uiPriority w:val="99"/>
    <w:semiHidden/>
    <w:locked/>
    <w:rsid w:val="00092482"/>
    <w:rPr>
      <w:rFonts w:ascii="Arial" w:hAnsi="Arial" w:cs="Times New Roman"/>
      <w:sz w:val="20"/>
      <w:szCs w:val="20"/>
      <w:lang w:eastAsia="es-ES"/>
    </w:rPr>
  </w:style>
  <w:style w:type="paragraph" w:customStyle="1" w:styleId="tty132">
    <w:name w:val="tty132"/>
    <w:basedOn w:val="Normal"/>
    <w:uiPriority w:val="99"/>
    <w:rsid w:val="00F116FB"/>
    <w:rPr>
      <w:rFonts w:ascii="Courier New" w:hAnsi="Courier New"/>
      <w:sz w:val="12"/>
    </w:rPr>
  </w:style>
  <w:style w:type="paragraph" w:customStyle="1" w:styleId="tty80">
    <w:name w:val="tty80"/>
    <w:basedOn w:val="Normal"/>
    <w:uiPriority w:val="99"/>
    <w:rsid w:val="00F116FB"/>
    <w:rPr>
      <w:rFonts w:ascii="Courier New" w:hAnsi="Courier New"/>
    </w:rPr>
  </w:style>
  <w:style w:type="paragraph" w:customStyle="1" w:styleId="tty180">
    <w:name w:val="tty180"/>
    <w:basedOn w:val="Normal"/>
    <w:uiPriority w:val="99"/>
    <w:rsid w:val="00F116FB"/>
    <w:pPr>
      <w:ind w:right="-720"/>
    </w:pPr>
    <w:rPr>
      <w:rFonts w:ascii="Courier New" w:hAnsi="Courier New"/>
      <w:sz w:val="8"/>
    </w:rPr>
  </w:style>
  <w:style w:type="paragraph" w:customStyle="1" w:styleId="tty80indent">
    <w:name w:val="tty80 indent"/>
    <w:basedOn w:val="tty80"/>
    <w:uiPriority w:val="99"/>
    <w:rsid w:val="00F116FB"/>
    <w:pPr>
      <w:ind w:left="2895"/>
    </w:pPr>
  </w:style>
  <w:style w:type="paragraph" w:customStyle="1" w:styleId="Subject">
    <w:name w:val="Subject"/>
    <w:basedOn w:val="BodyText"/>
    <w:uiPriority w:val="99"/>
    <w:rsid w:val="00D8144F"/>
    <w:rPr>
      <w:sz w:val="48"/>
    </w:rPr>
  </w:style>
  <w:style w:type="paragraph" w:customStyle="1" w:styleId="Legal">
    <w:name w:val="Legal"/>
    <w:basedOn w:val="Normal"/>
    <w:uiPriority w:val="99"/>
    <w:rsid w:val="00A63CEC"/>
    <w:pPr>
      <w:spacing w:after="240"/>
      <w:ind w:left="2160"/>
    </w:pPr>
    <w:rPr>
      <w:rFonts w:ascii="Times" w:hAnsi="Times"/>
    </w:rPr>
  </w:style>
  <w:style w:type="paragraph" w:styleId="MacroText">
    <w:name w:val="macro"/>
    <w:link w:val="MacroTextChar"/>
    <w:uiPriority w:val="99"/>
    <w:semiHidden/>
    <w:rsid w:val="00A63CE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sz w:val="20"/>
      <w:szCs w:val="20"/>
    </w:rPr>
  </w:style>
  <w:style w:type="character" w:customStyle="1" w:styleId="MacroTextChar">
    <w:name w:val="Macro Text Char"/>
    <w:basedOn w:val="DefaultParagraphFont"/>
    <w:link w:val="MacroText"/>
    <w:uiPriority w:val="99"/>
    <w:semiHidden/>
    <w:locked/>
    <w:rsid w:val="00092482"/>
    <w:rPr>
      <w:rFonts w:ascii="Arial Narrow" w:hAnsi="Arial Narrow" w:cs="Times New Roman"/>
      <w:lang w:val="en-US" w:eastAsia="en-US" w:bidi="ar-SA"/>
    </w:rPr>
  </w:style>
  <w:style w:type="paragraph" w:customStyle="1" w:styleId="RouteTitle">
    <w:name w:val="Route Title"/>
    <w:basedOn w:val="Normal"/>
    <w:uiPriority w:val="99"/>
    <w:rsid w:val="00F116FB"/>
    <w:pPr>
      <w:keepLines/>
      <w:spacing w:after="120"/>
      <w:ind w:left="1440" w:right="720"/>
    </w:pPr>
    <w:rPr>
      <w:sz w:val="36"/>
    </w:rPr>
  </w:style>
  <w:style w:type="paragraph" w:customStyle="1" w:styleId="NoteWide">
    <w:name w:val="Note Wide"/>
    <w:basedOn w:val="Note"/>
    <w:uiPriority w:val="99"/>
    <w:rsid w:val="00F116FB"/>
    <w:pPr>
      <w:ind w:right="2160"/>
    </w:pPr>
  </w:style>
  <w:style w:type="paragraph" w:styleId="Header">
    <w:name w:val="header"/>
    <w:basedOn w:val="Normal"/>
    <w:link w:val="HeaderChar"/>
    <w:uiPriority w:val="99"/>
    <w:rsid w:val="00F116FB"/>
    <w:pPr>
      <w:tabs>
        <w:tab w:val="right" w:pos="10440"/>
      </w:tabs>
    </w:pPr>
    <w:rPr>
      <w:sz w:val="16"/>
    </w:rPr>
  </w:style>
  <w:style w:type="character" w:customStyle="1" w:styleId="HeaderChar">
    <w:name w:val="Header Char"/>
    <w:basedOn w:val="DefaultParagraphFont"/>
    <w:link w:val="Header"/>
    <w:uiPriority w:val="99"/>
    <w:semiHidden/>
    <w:locked/>
    <w:rsid w:val="00092482"/>
    <w:rPr>
      <w:rFonts w:ascii="Arial" w:hAnsi="Arial" w:cs="Times New Roman"/>
      <w:sz w:val="20"/>
      <w:szCs w:val="20"/>
      <w:lang w:eastAsia="es-ES"/>
    </w:rPr>
  </w:style>
  <w:style w:type="paragraph" w:styleId="DocumentMap">
    <w:name w:val="Document Map"/>
    <w:basedOn w:val="Normal"/>
    <w:link w:val="DocumentMapChar"/>
    <w:uiPriority w:val="99"/>
    <w:rsid w:val="009B7CE2"/>
    <w:rPr>
      <w:rFonts w:ascii="Tahoma" w:hAnsi="Tahoma"/>
      <w:sz w:val="16"/>
      <w:szCs w:val="16"/>
    </w:rPr>
  </w:style>
  <w:style w:type="character" w:customStyle="1" w:styleId="DocumentMapChar">
    <w:name w:val="Document Map Char"/>
    <w:basedOn w:val="DefaultParagraphFont"/>
    <w:link w:val="DocumentMap"/>
    <w:uiPriority w:val="99"/>
    <w:locked/>
    <w:rsid w:val="009B7CE2"/>
    <w:rPr>
      <w:rFonts w:ascii="Tahoma" w:hAnsi="Tahoma" w:cs="Times New Roman"/>
      <w:sz w:val="16"/>
      <w:lang w:val="en-US" w:eastAsia="es-ES"/>
    </w:rPr>
  </w:style>
  <w:style w:type="character" w:styleId="Emphasis">
    <w:name w:val="Emphasis"/>
    <w:basedOn w:val="DefaultParagraphFont"/>
    <w:uiPriority w:val="99"/>
    <w:qFormat/>
    <w:rsid w:val="00263D07"/>
    <w:rPr>
      <w:rFonts w:cs="Times New Roman"/>
      <w:i/>
    </w:rPr>
  </w:style>
  <w:style w:type="paragraph" w:customStyle="1" w:styleId="Default">
    <w:name w:val="Default"/>
    <w:uiPriority w:val="99"/>
    <w:rsid w:val="00C45661"/>
    <w:pPr>
      <w:autoSpaceDE w:val="0"/>
      <w:autoSpaceDN w:val="0"/>
      <w:adjustRightInd w:val="0"/>
    </w:pPr>
    <w:rPr>
      <w:rFonts w:ascii="Arial" w:hAnsi="Arial" w:cs="Arial"/>
      <w:color w:val="000000"/>
      <w:sz w:val="24"/>
      <w:szCs w:val="24"/>
    </w:rPr>
  </w:style>
  <w:style w:type="paragraph" w:customStyle="1" w:styleId="Heading1Text">
    <w:name w:val="Heading 1 Text"/>
    <w:basedOn w:val="Normal"/>
    <w:uiPriority w:val="99"/>
    <w:rsid w:val="002D049F"/>
    <w:pPr>
      <w:ind w:left="360"/>
    </w:pPr>
    <w:rPr>
      <w:rFonts w:ascii="Times New Roman" w:hAnsi="Times New Roman"/>
      <w:sz w:val="24"/>
      <w:szCs w:val="24"/>
      <w:lang w:eastAsia="en-US"/>
    </w:rPr>
  </w:style>
  <w:style w:type="character" w:customStyle="1" w:styleId="TableTextChar">
    <w:name w:val="Table Text Char"/>
    <w:basedOn w:val="DefaultParagraphFont"/>
    <w:link w:val="TableText"/>
    <w:uiPriority w:val="99"/>
    <w:locked/>
    <w:rsid w:val="002D049F"/>
    <w:rPr>
      <w:rFonts w:ascii="Arial" w:hAnsi="Arial" w:cs="Times New Roman"/>
      <w:sz w:val="16"/>
      <w:lang w:eastAsia="es-ES"/>
    </w:rPr>
  </w:style>
  <w:style w:type="paragraph" w:styleId="BalloonText">
    <w:name w:val="Balloon Text"/>
    <w:basedOn w:val="Normal"/>
    <w:link w:val="BalloonTextChar"/>
    <w:uiPriority w:val="99"/>
    <w:rsid w:val="007A60F4"/>
    <w:rPr>
      <w:rFonts w:ascii="Tahoma" w:hAnsi="Tahoma" w:cs="Tahoma"/>
      <w:sz w:val="16"/>
      <w:szCs w:val="16"/>
    </w:rPr>
  </w:style>
  <w:style w:type="character" w:customStyle="1" w:styleId="BalloonTextChar">
    <w:name w:val="Balloon Text Char"/>
    <w:basedOn w:val="DefaultParagraphFont"/>
    <w:link w:val="BalloonText"/>
    <w:uiPriority w:val="99"/>
    <w:locked/>
    <w:rsid w:val="007A60F4"/>
    <w:rPr>
      <w:rFonts w:ascii="Tahoma" w:hAnsi="Tahoma" w:cs="Tahoma"/>
      <w:sz w:val="16"/>
      <w:szCs w:val="16"/>
      <w:lang w:eastAsia="es-ES"/>
    </w:rPr>
  </w:style>
  <w:style w:type="table" w:styleId="TableGrid">
    <w:name w:val="Table Grid"/>
    <w:basedOn w:val="TableNormal"/>
    <w:uiPriority w:val="99"/>
    <w:rsid w:val="00E775B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E775B5"/>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Normal9pt">
    <w:name w:val="Normal + 9 pt"/>
    <w:aliases w:val="Black"/>
    <w:basedOn w:val="TableText"/>
    <w:uiPriority w:val="99"/>
    <w:rsid w:val="0048761D"/>
  </w:style>
  <w:style w:type="paragraph" w:styleId="ListParagraph">
    <w:name w:val="List Paragraph"/>
    <w:basedOn w:val="Normal"/>
    <w:link w:val="ListParagraphChar"/>
    <w:uiPriority w:val="99"/>
    <w:qFormat/>
    <w:rsid w:val="00BF31F0"/>
    <w:pPr>
      <w:spacing w:after="200" w:line="276" w:lineRule="auto"/>
      <w:ind w:left="720"/>
      <w:contextualSpacing/>
    </w:pPr>
    <w:rPr>
      <w:rFonts w:ascii="Calibri" w:hAnsi="Calibri" w:cs="Arial"/>
      <w:sz w:val="22"/>
      <w:szCs w:val="22"/>
      <w:lang w:val="en-NZ" w:eastAsia="en-NZ"/>
    </w:rPr>
  </w:style>
  <w:style w:type="character" w:customStyle="1" w:styleId="ListParagraphChar">
    <w:name w:val="List Paragraph Char"/>
    <w:basedOn w:val="DefaultParagraphFont"/>
    <w:link w:val="ListParagraph"/>
    <w:uiPriority w:val="99"/>
    <w:locked/>
    <w:rsid w:val="00BF31F0"/>
    <w:rPr>
      <w:rFonts w:ascii="Calibri" w:hAnsi="Calibri" w:cs="Arial"/>
      <w:sz w:val="22"/>
      <w:szCs w:val="22"/>
      <w:lang w:val="en-NZ" w:eastAsia="en-NZ" w:bidi="ar-SA"/>
    </w:rPr>
  </w:style>
  <w:style w:type="character" w:styleId="Hyperlink">
    <w:name w:val="Hyperlink"/>
    <w:basedOn w:val="DefaultParagraphFont"/>
    <w:uiPriority w:val="99"/>
    <w:locked/>
    <w:rsid w:val="000F57EE"/>
    <w:rPr>
      <w:rFonts w:cs="Times New Roman"/>
      <w:color w:val="0000FF"/>
      <w:u w:val="single"/>
    </w:rPr>
  </w:style>
  <w:style w:type="table" w:customStyle="1" w:styleId="LightGrid-Accent11">
    <w:name w:val="Light Grid - Accent 11"/>
    <w:uiPriority w:val="99"/>
    <w:rsid w:val="005673D6"/>
    <w:rPr>
      <w:rFonts w:ascii="Calibri" w:hAnsi="Calibri" w:cs="Arial"/>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2166986">
      <w:marLeft w:val="0"/>
      <w:marRight w:val="0"/>
      <w:marTop w:val="0"/>
      <w:marBottom w:val="0"/>
      <w:divBdr>
        <w:top w:val="none" w:sz="0" w:space="0" w:color="auto"/>
        <w:left w:val="none" w:sz="0" w:space="0" w:color="auto"/>
        <w:bottom w:val="none" w:sz="0" w:space="0" w:color="auto"/>
        <w:right w:val="none" w:sz="0" w:space="0" w:color="auto"/>
      </w:divBdr>
    </w:div>
    <w:div w:id="1022166987">
      <w:marLeft w:val="0"/>
      <w:marRight w:val="0"/>
      <w:marTop w:val="0"/>
      <w:marBottom w:val="0"/>
      <w:divBdr>
        <w:top w:val="none" w:sz="0" w:space="0" w:color="auto"/>
        <w:left w:val="none" w:sz="0" w:space="0" w:color="auto"/>
        <w:bottom w:val="none" w:sz="0" w:space="0" w:color="auto"/>
        <w:right w:val="none" w:sz="0" w:space="0" w:color="auto"/>
      </w:divBdr>
    </w:div>
    <w:div w:id="1022166988">
      <w:marLeft w:val="0"/>
      <w:marRight w:val="0"/>
      <w:marTop w:val="0"/>
      <w:marBottom w:val="0"/>
      <w:divBdr>
        <w:top w:val="none" w:sz="0" w:space="0" w:color="auto"/>
        <w:left w:val="none" w:sz="0" w:space="0" w:color="auto"/>
        <w:bottom w:val="none" w:sz="0" w:space="0" w:color="auto"/>
        <w:right w:val="none" w:sz="0" w:space="0" w:color="auto"/>
      </w:divBdr>
    </w:div>
    <w:div w:id="1022166989">
      <w:marLeft w:val="0"/>
      <w:marRight w:val="0"/>
      <w:marTop w:val="0"/>
      <w:marBottom w:val="0"/>
      <w:divBdr>
        <w:top w:val="none" w:sz="0" w:space="0" w:color="auto"/>
        <w:left w:val="none" w:sz="0" w:space="0" w:color="auto"/>
        <w:bottom w:val="none" w:sz="0" w:space="0" w:color="auto"/>
        <w:right w:val="none" w:sz="0" w:space="0" w:color="auto"/>
      </w:divBdr>
    </w:div>
    <w:div w:id="1022166990">
      <w:marLeft w:val="0"/>
      <w:marRight w:val="0"/>
      <w:marTop w:val="0"/>
      <w:marBottom w:val="0"/>
      <w:divBdr>
        <w:top w:val="none" w:sz="0" w:space="0" w:color="auto"/>
        <w:left w:val="none" w:sz="0" w:space="0" w:color="auto"/>
        <w:bottom w:val="none" w:sz="0" w:space="0" w:color="auto"/>
        <w:right w:val="none" w:sz="0" w:space="0" w:color="auto"/>
      </w:divBdr>
    </w:div>
    <w:div w:id="10221669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6716</TotalTime>
  <Pages>37</Pages>
  <Words>5454</Words>
  <Characters>31090</Characters>
  <Application>Microsoft Office Outlook</Application>
  <DocSecurity>0</DocSecurity>
  <Lines>0</Lines>
  <Paragraphs>0</Paragraphs>
  <ScaleCrop>false</ScaleCrop>
  <Company>Oracle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subject/>
  <dc:creator>Global Methods</dc:creator>
  <cp:keywords>OUM</cp:keywords>
  <dc:description>Copyright © 1999, 2005 Oracle.  All rights reserved.</dc:description>
  <cp:lastModifiedBy>E003450</cp:lastModifiedBy>
  <cp:revision>204</cp:revision>
  <cp:lastPrinted>1999-03-30T10:11:00Z</cp:lastPrinted>
  <dcterms:created xsi:type="dcterms:W3CDTF">2015-01-15T07:29:00Z</dcterms:created>
  <dcterms:modified xsi:type="dcterms:W3CDTF">2015-05-28T12:18:00Z</dcterms:modified>
</cp:coreProperties>
</file>