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zazoo7l0nxe" w:id="0"/>
      <w:bookmarkEnd w:id="0"/>
      <w:r w:rsidDel="00000000" w:rsidR="00000000" w:rsidRPr="00000000">
        <w:rPr>
          <w:rtl w:val="0"/>
        </w:rPr>
        <w:t xml:space="preserve">name: add-agent description: &gt; Create a new AI agent on a live LiteLLM proxy. Asks for agent name, the underlying model, and optional MCP server access, then calls POST /v1/agents. license: MIT compatibility: Requires curl. metadata: author: BerriAI version: "1.0" allowed-tools: Bash(curl:*)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1pemln6trphz" w:id="1"/>
      <w:bookmarkEnd w:id="1"/>
      <w:r w:rsidDel="00000000" w:rsidR="00000000" w:rsidRPr="00000000">
        <w:rPr>
          <w:rtl w:val="0"/>
        </w:rPr>
        <w:t xml:space="preserve">Add Agent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Create a new AI agent on a live LiteLLM proxy.</w:t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89taepf6nln2" w:id="2"/>
      <w:bookmarkEnd w:id="2"/>
      <w:r w:rsidDel="00000000" w:rsidR="00000000" w:rsidRPr="00000000">
        <w:rPr>
          <w:rtl w:val="0"/>
        </w:rPr>
        <w:t xml:space="preserve">Setup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Ask for these if not already known: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LITELLM_BASE_URL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e.g.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https://my-proxy.example.com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LITELLM_API_KEY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—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proxy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admin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key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API reference: </w:t>
      </w: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https://docs.litellm.ai/docs/proxy/agents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rPr/>
      </w:pPr>
      <w:bookmarkStart w:colFirst="0" w:colLast="0" w:name="_nc3bm3a27k5f" w:id="3"/>
      <w:bookmarkEnd w:id="3"/>
      <w:r w:rsidDel="00000000" w:rsidR="00000000" w:rsidRPr="00000000">
        <w:rPr>
          <w:rtl w:val="0"/>
        </w:rPr>
        <w:t xml:space="preserve">Ask the user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Agent name</w:t>
      </w:r>
      <w:r w:rsidDel="00000000" w:rsidR="00000000" w:rsidRPr="00000000">
        <w:rPr>
          <w:rtl w:val="0"/>
        </w:rPr>
        <w:t xml:space="preserve"> (required, 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my-coding-agent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Model</w:t>
      </w:r>
      <w:r w:rsidDel="00000000" w:rsidR="00000000" w:rsidRPr="00000000">
        <w:rPr>
          <w:rtl w:val="0"/>
        </w:rPr>
        <w:t xml:space="preserve"> — which LiteLLM model should this agent use (e.g.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gpt-4o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claude-3-5-sonnet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Description</w:t>
      </w:r>
      <w:r w:rsidDel="00000000" w:rsidR="00000000" w:rsidRPr="00000000">
        <w:rPr>
          <w:rtl w:val="0"/>
        </w:rPr>
        <w:t xml:space="preserve"> (optional, shown to callers)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MCP servers</w:t>
      </w:r>
      <w:r w:rsidDel="00000000" w:rsidR="00000000" w:rsidRPr="00000000">
        <w:rPr>
          <w:rtl w:val="0"/>
        </w:rPr>
        <w:t xml:space="preserve"> (optional) — list of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server_id</w:t>
      </w:r>
      <w:r w:rsidDel="00000000" w:rsidR="00000000" w:rsidRPr="00000000">
        <w:rPr>
          <w:rtl w:val="0"/>
        </w:rPr>
        <w:t xml:space="preserve">s this agent can use</w:t>
      </w:r>
    </w:p>
    <w:p w:rsidR="00000000" w:rsidDel="00000000" w:rsidP="00000000" w:rsidRDefault="00000000" w:rsidRPr="00000000" w14:paraId="00000011">
      <w:pPr>
        <w:pStyle w:val="Heading2"/>
        <w:rPr/>
      </w:pPr>
      <w:bookmarkStart w:colFirst="0" w:colLast="0" w:name="_mtpovjoabm6c" w:id="4"/>
      <w:bookmarkEnd w:id="4"/>
      <w:r w:rsidDel="00000000" w:rsidR="00000000" w:rsidRPr="00000000">
        <w:rPr>
          <w:rtl w:val="0"/>
        </w:rPr>
        <w:t xml:space="preserve">Run</w:t>
      </w:r>
    </w:p>
    <w:p w:rsidR="00000000" w:rsidDel="00000000" w:rsidP="00000000" w:rsidRDefault="00000000" w:rsidRPr="00000000" w14:paraId="0000001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POST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"Content-Type: application/json"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-d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'{</w:t>
      </w:r>
    </w:p>
    <w:p w:rsidR="00000000" w:rsidDel="00000000" w:rsidP="00000000" w:rsidRDefault="00000000" w:rsidRPr="00000000" w14:paraId="00000016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"agent_name": "&lt;name&gt;",</w:t>
      </w:r>
    </w:p>
    <w:p w:rsidR="00000000" w:rsidDel="00000000" w:rsidP="00000000" w:rsidRDefault="00000000" w:rsidRPr="00000000" w14:paraId="00000017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"litellm_params": {</w:t>
      </w:r>
    </w:p>
    <w:p w:rsidR="00000000" w:rsidDel="00000000" w:rsidP="00000000" w:rsidRDefault="00000000" w:rsidRPr="00000000" w14:paraId="00000018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"model": "&lt;model&gt;"</w:t>
      </w:r>
    </w:p>
    <w:p w:rsidR="00000000" w:rsidDel="00000000" w:rsidP="00000000" w:rsidRDefault="00000000" w:rsidRPr="00000000" w14:paraId="00000019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},</w:t>
      </w:r>
    </w:p>
    <w:p w:rsidR="00000000" w:rsidDel="00000000" w:rsidP="00000000" w:rsidRDefault="00000000" w:rsidRPr="00000000" w14:paraId="0000001A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"agent_card_params": {</w:t>
      </w:r>
    </w:p>
    <w:p w:rsidR="00000000" w:rsidDel="00000000" w:rsidP="00000000" w:rsidRDefault="00000000" w:rsidRPr="00000000" w14:paraId="0000001B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"name": "&lt;name&gt;",</w:t>
      </w:r>
    </w:p>
    <w:p w:rsidR="00000000" w:rsidDel="00000000" w:rsidP="00000000" w:rsidRDefault="00000000" w:rsidRPr="00000000" w14:paraId="0000001C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"description": "&lt;description&gt;",</w:t>
      </w:r>
    </w:p>
    <w:p w:rsidR="00000000" w:rsidDel="00000000" w:rsidP="00000000" w:rsidRDefault="00000000" w:rsidRPr="00000000" w14:paraId="0000001D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  "version": "1.0"</w:t>
      </w:r>
    </w:p>
    <w:p w:rsidR="00000000" w:rsidDel="00000000" w:rsidP="00000000" w:rsidRDefault="00000000" w:rsidRPr="00000000" w14:paraId="0000001E">
      <w:pPr>
        <w:rPr>
          <w:rFonts w:ascii="Roboto Mono" w:cs="Roboto Mono" w:eastAsia="Roboto Mono" w:hAnsi="Roboto Mono"/>
          <w:color w:val="188038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  }</w:t>
      </w:r>
    </w:p>
    <w:p w:rsidR="00000000" w:rsidDel="00000000" w:rsidP="00000000" w:rsidRDefault="00000000" w:rsidRPr="00000000" w14:paraId="0000001F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  }'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rPr/>
      </w:pPr>
      <w:bookmarkStart w:colFirst="0" w:colLast="0" w:name="_pnfizbqundqk" w:id="5"/>
      <w:bookmarkEnd w:id="5"/>
      <w:r w:rsidDel="00000000" w:rsidR="00000000" w:rsidRPr="00000000">
        <w:rPr>
          <w:rtl w:val="0"/>
        </w:rPr>
        <w:t xml:space="preserve">List existing agents</w:t>
      </w:r>
    </w:p>
    <w:p w:rsidR="00000000" w:rsidDel="00000000" w:rsidP="00000000" w:rsidRDefault="00000000" w:rsidRPr="00000000" w14:paraId="00000021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rPr/>
      </w:pPr>
      <w:bookmarkStart w:colFirst="0" w:colLast="0" w:name="_z922jmrf1z0g" w:id="6"/>
      <w:bookmarkEnd w:id="6"/>
      <w:r w:rsidDel="00000000" w:rsidR="00000000" w:rsidRPr="00000000">
        <w:rPr>
          <w:rtl w:val="0"/>
        </w:rPr>
        <w:t xml:space="preserve">Get agent info</w:t>
      </w:r>
    </w:p>
    <w:p w:rsidR="00000000" w:rsidDel="00000000" w:rsidP="00000000" w:rsidRDefault="00000000" w:rsidRPr="00000000" w14:paraId="00000024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"$BASE/v1/agents/&lt;agent_id&gt;"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rPr/>
      </w:pPr>
      <w:bookmarkStart w:colFirst="0" w:colLast="0" w:name="_nvkd6uwx6eja" w:id="7"/>
      <w:bookmarkEnd w:id="7"/>
      <w:r w:rsidDel="00000000" w:rsidR="00000000" w:rsidRPr="00000000">
        <w:rPr>
          <w:rtl w:val="0"/>
        </w:rPr>
        <w:t xml:space="preserve">Delete an agent</w:t>
      </w:r>
    </w:p>
    <w:p w:rsidR="00000000" w:rsidDel="00000000" w:rsidP="00000000" w:rsidRDefault="00000000" w:rsidRPr="00000000" w14:paraId="00000027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curl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-s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-X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DELETE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"$BASE/v1/agents/&lt;agent_id&gt;"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Roboto Mono" w:cs="Roboto Mono" w:eastAsia="Roboto Mono" w:hAnsi="Roboto Mono"/>
          <w:sz w:val="18"/>
          <w:szCs w:val="18"/>
        </w:rPr>
      </w:pP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37474f"/>
          <w:sz w:val="18"/>
          <w:szCs w:val="18"/>
          <w:rtl w:val="0"/>
        </w:rPr>
        <w:t xml:space="preserve">-H</w:t>
      </w:r>
      <w:r w:rsidDel="00000000" w:rsidR="00000000" w:rsidRPr="00000000">
        <w:rPr>
          <w:rFonts w:ascii="Roboto Mono" w:cs="Roboto Mono" w:eastAsia="Roboto Mono" w:hAnsi="Roboto Mono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sz w:val="18"/>
          <w:szCs w:val="18"/>
          <w:rtl w:val="0"/>
        </w:rPr>
        <w:t xml:space="preserve">"Authorization: Bearer $KEY"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rPr/>
      </w:pPr>
      <w:bookmarkStart w:colFirst="0" w:colLast="0" w:name="_j6pc0t4t75cx" w:id="8"/>
      <w:bookmarkEnd w:id="8"/>
      <w:r w:rsidDel="00000000" w:rsidR="00000000" w:rsidRPr="00000000">
        <w:rPr>
          <w:rtl w:val="0"/>
        </w:rPr>
        <w:t xml:space="preserve">Output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Show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agent_id</w:t>
      </w:r>
      <w:r w:rsidDel="00000000" w:rsidR="00000000" w:rsidRPr="00000000">
        <w:rPr>
          <w:rtl w:val="0"/>
        </w:rPr>
        <w:t xml:space="preserve"> — needed to call or delete this agent later.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ocs.litellm.ai/docs/proxy/agents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