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9q9r7x7ktbp" w:id="0"/>
      <w:bookmarkEnd w:id="0"/>
      <w:r w:rsidDel="00000000" w:rsidR="00000000" w:rsidRPr="00000000">
        <w:rPr>
          <w:rtl w:val="0"/>
        </w:rPr>
        <w:t xml:space="preserve">name: add-mcp description: &gt; Register a new MCP server on a live LiteLLM proxy. Asks for the server name, transport type, URL, and optional auth, then calls POST /v1/mcp/server.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2qmha1qrej5" w:id="1"/>
      <w:bookmarkEnd w:id="1"/>
      <w:r w:rsidDel="00000000" w:rsidR="00000000" w:rsidRPr="00000000">
        <w:rPr>
          <w:rtl w:val="0"/>
        </w:rPr>
        <w:t xml:space="preserve">Add MCP Server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an MCP (Model Context Protocol) server on a live LiteLLM proxy so it can be used by models and agents.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c0vkzy8rqe2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5wg1kbe31my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name</w:t>
      </w:r>
      <w:r w:rsidDel="00000000" w:rsidR="00000000" w:rsidRPr="00000000">
        <w:rPr>
          <w:rtl w:val="0"/>
        </w:rPr>
        <w:t xml:space="preserve"> (required,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my-github-mcp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(required,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https://mcp.example.com/sse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sse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— does it need a bearer token or API key? (optional)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lwnjdg2ky8q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"server_name": "&lt;name&gt;",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"url": "&lt;url&gt;",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"transport": "sse",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"description": "&lt;description_or_omit&gt;",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"auth_type": "bearer_token",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"credentials": "&lt;token_if_needed&gt;"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unauthenticated servers, omit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k8qdfcvty3bu" w:id="5"/>
      <w:bookmarkEnd w:id="5"/>
      <w:r w:rsidDel="00000000" w:rsidR="00000000" w:rsidRPr="00000000">
        <w:rPr>
          <w:rtl w:val="0"/>
        </w:rPr>
        <w:t xml:space="preserve">List existing MCP servers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kfr6kdf6zpg" w:id="6"/>
      <w:bookmarkEnd w:id="6"/>
      <w:r w:rsidDel="00000000" w:rsidR="00000000" w:rsidRPr="00000000">
        <w:rPr>
          <w:rtl w:val="0"/>
        </w:rPr>
        <w:t xml:space="preserve">Delete an MCP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"$BASE/v1/mcp/server/&lt;server_id&gt;"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f67usxtpqhp" w:id="7"/>
      <w:bookmarkEnd w:id="7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server_id</w:t>
      </w:r>
      <w:r w:rsidDel="00000000" w:rsidR="00000000" w:rsidRPr="00000000">
        <w:rPr>
          <w:rtl w:val="0"/>
        </w:rPr>
        <w:t xml:space="preserve"> — needed to reference this MCP server in agent configs or to delete it later.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litellm.ai/docs/mc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