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22 – Pool or Water Area Incident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is injured, unconscious, or struggling in the water,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enter the pool unless you are trained in water rescue and it is safe to do so.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 others nearby and clear the area to prevent additional risk.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person is pulled from the water and unresponsive: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CPR if you are certified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wait for EMS and provide location details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the situation is stabilized: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pool immediately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signage or use barriers to prevent re-entry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incident thoroughly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and age of the person involved (if known)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location, and specific actions taken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lifeguard or CPR-trained personnel were present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witnesses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 the area if appropriate and safe.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and submit it to management.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pool may only reopen after management review and, if required, local health or safety authority clearance.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