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24 – Septic, Sewer, or Waste Spill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raw sewage is actively spilling or pooling, clear the area immediately and block guest access with cones, tape, or signage.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clean or contain the spill unless you are specifically trained and equipped with proper protective gear.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as soon as the issue is identified.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 off nearby water or utility connections if they are contributing to the spill and it is safe to do so.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 and exact location of the spill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discovered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of guest or staff who reported it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guest caused the spill due to equipment failure or misuse, politely instruct them to stop using the system and await further instruction.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clear photos of the affected area for documentation.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Cause of the spill (if known)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Extent of contamination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secure the area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trained personnel should perform cleanup. Use proper PPE (gloves, boots, mask) and disinfectants per health regulations.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site must remain closed to guests until fully sanitized and cleared by management. Document cleanup and reopening steps.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