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2tcnvwsb7fc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2</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Role of Humility in Acceptance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Acceptance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Humility is essential to acceptance. It grounds us in clarity, softens resistance, and opens us to life as it is.</w:t>
      </w:r>
    </w:p>
    <w:p w:rsidR="00000000" w:rsidDel="00000000" w:rsidP="00000000" w:rsidRDefault="00000000" w:rsidRPr="00000000" w14:paraId="0000000F">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Humility is often misunderstood as weakness or self-deprecation. In reality, humility is the ability to see ourselves clearly, including our strengths and limitations, without exaggeration or denial. Within the practice of acceptance, humility plays a vital role. It helps us soften our grip on ego, control, and certainty.</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Humility invites us to recognize that we do not have all the answers, that life is larger than our plans, and that others hold wisdom we can learn from. This awareness allows us to meet reality with openness rather than arrogance. Instead of demanding that life conform to our expectations, humility allows us to bow to what is, with grace.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an antidote to pride and defensiveness, humility opens the door to deeper growth. It enables us to admit mistakes without collapsing into shame, to receive feedback without hostility, and to remain teachable in every season of life. Through humility, we grow in relationships. Honesty and vulnerability create genuine connection.</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Humility also nurtures a reverence for mystery. Life is full of unknowns that the mind cannot solve. By embracing humility, we allow ourselves to live in wonder and curiosity rather than clinging to rigid certainty. This openness to mystery expands our perspective and deepens our acceptance of what lies beyond our control.</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faced with challenges, humility reminds us that struggle is part of the human experience. We are not unique in our suffering, nor are we immune to difficulty. This perspective fosters compassion for ourselves and others. Humility anchors us in the shared human condition.</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humility helps us accept our gifts without inflation. It is not false modesty but accurate self-seeing. We acknowledge what we do well while recognizing we are part of a greater whole. This balance prevents both grandiosity and self-contempt.</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acceptance practice, humility acts as a bridge between resistance and surrender. When we admit we do not control everything, we can relax into reality as it is. This doesn’t mean passivity but a willingness to engage life from a place of openness and respect.</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humility deepens acceptance by reminding us that we are participants in a vast, interconnected web of life. Acceptance becomes not just personal, but relational and spiritual.</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Everyday life offers countless chances to practice humility. We can listen deeply without planning our response, admit when we are wrong, or allow others’ perspectives to broaden our own. Simple acts of gratitude, service, and patience remind us that we are interdependent. In this way, humility is not abstract, it is lived moment to moment in how we treat ourselves and those around us.</w:t>
      </w:r>
    </w:p>
    <w:p w:rsidR="00000000" w:rsidDel="00000000" w:rsidP="00000000" w:rsidRDefault="00000000" w:rsidRPr="00000000" w14:paraId="0000001B">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view humility as weakness or submissiveness. In truth, humility is strength—the courage to acknowledge reality without distortion or denial.</w:t>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F">
      <w:pPr>
        <w:numPr>
          <w:ilvl w:val="0"/>
          <w:numId w:val="6"/>
        </w:numPr>
        <w:spacing w:after="0" w:afterAutospacing="0" w:before="240" w:line="240" w:lineRule="auto"/>
        <w:ind w:left="720" w:hanging="360"/>
      </w:pPr>
      <w:r w:rsidDel="00000000" w:rsidR="00000000" w:rsidRPr="00000000">
        <w:rPr>
          <w:rFonts w:ascii="Calibri" w:cs="Calibri" w:eastAsia="Calibri" w:hAnsi="Calibri"/>
          <w:sz w:val="20"/>
          <w:szCs w:val="20"/>
          <w:rtl w:val="0"/>
        </w:rPr>
        <w:t xml:space="preserve">Where in your life are you clinging to control?</w:t>
      </w:r>
    </w:p>
    <w:p w:rsidR="00000000" w:rsidDel="00000000" w:rsidP="00000000" w:rsidRDefault="00000000" w:rsidRPr="00000000" w14:paraId="00000020">
      <w:pPr>
        <w:numPr>
          <w:ilvl w:val="0"/>
          <w:numId w:val="6"/>
        </w:numPr>
        <w:spacing w:after="0" w:afterAutospacing="0" w:before="0" w:beforeAutospacing="0" w:line="240" w:lineRule="auto"/>
        <w:ind w:left="720" w:hanging="360"/>
      </w:pPr>
      <w:r w:rsidDel="00000000" w:rsidR="00000000" w:rsidRPr="00000000">
        <w:rPr>
          <w:rFonts w:ascii="Calibri" w:cs="Calibri" w:eastAsia="Calibri" w:hAnsi="Calibri"/>
          <w:sz w:val="20"/>
          <w:szCs w:val="20"/>
          <w:rtl w:val="0"/>
        </w:rPr>
        <w:t xml:space="preserve">Describe one everyday action where you could practice humility, such as listening more deeply or showing gratitude.</w:t>
      </w:r>
    </w:p>
    <w:p w:rsidR="00000000" w:rsidDel="00000000" w:rsidP="00000000" w:rsidRDefault="00000000" w:rsidRPr="00000000" w14:paraId="00000021">
      <w:pPr>
        <w:numPr>
          <w:ilvl w:val="0"/>
          <w:numId w:val="6"/>
        </w:numPr>
        <w:spacing w:after="0" w:afterAutospacing="0" w:before="0" w:beforeAutospacing="0" w:line="240" w:lineRule="auto"/>
        <w:ind w:left="720" w:hanging="360"/>
      </w:pPr>
      <w:r w:rsidDel="00000000" w:rsidR="00000000" w:rsidRPr="00000000">
        <w:rPr>
          <w:rFonts w:ascii="Calibri" w:cs="Calibri" w:eastAsia="Calibri" w:hAnsi="Calibri"/>
          <w:sz w:val="20"/>
          <w:szCs w:val="20"/>
          <w:rtl w:val="0"/>
        </w:rPr>
        <w:t xml:space="preserve">How might humility invite you to accept reality more fully?</w:t>
      </w:r>
    </w:p>
    <w:p w:rsidR="00000000" w:rsidDel="00000000" w:rsidP="00000000" w:rsidRDefault="00000000" w:rsidRPr="00000000" w14:paraId="00000022">
      <w:pPr>
        <w:numPr>
          <w:ilvl w:val="0"/>
          <w:numId w:val="6"/>
        </w:numPr>
        <w:spacing w:after="0" w:afterAutospacing="0" w:before="0" w:beforeAutospacing="0" w:line="240" w:lineRule="auto"/>
        <w:ind w:left="720" w:hanging="360"/>
      </w:pPr>
      <w:r w:rsidDel="00000000" w:rsidR="00000000" w:rsidRPr="00000000">
        <w:rPr>
          <w:rFonts w:ascii="Calibri" w:cs="Calibri" w:eastAsia="Calibri" w:hAnsi="Calibri"/>
          <w:sz w:val="20"/>
          <w:szCs w:val="20"/>
          <w:rtl w:val="0"/>
        </w:rPr>
        <w:t xml:space="preserve">Write about a time when humility opened the door to growth.</w:t>
      </w:r>
    </w:p>
    <w:p w:rsidR="00000000" w:rsidDel="00000000" w:rsidP="00000000" w:rsidRDefault="00000000" w:rsidRPr="00000000" w14:paraId="00000023">
      <w:pPr>
        <w:numPr>
          <w:ilvl w:val="0"/>
          <w:numId w:val="6"/>
        </w:numPr>
        <w:spacing w:after="0" w:afterAutospacing="0" w:before="0" w:beforeAutospacing="0" w:line="240" w:lineRule="auto"/>
        <w:ind w:left="720" w:hanging="360"/>
      </w:pPr>
      <w:r w:rsidDel="00000000" w:rsidR="00000000" w:rsidRPr="00000000">
        <w:rPr>
          <w:rFonts w:ascii="Calibri" w:cs="Calibri" w:eastAsia="Calibri" w:hAnsi="Calibri"/>
          <w:sz w:val="20"/>
          <w:szCs w:val="20"/>
          <w:rtl w:val="0"/>
        </w:rPr>
        <w:t xml:space="preserve">How can humility help you honor both your gifts and your limits?</w:t>
      </w:r>
    </w:p>
    <w:p w:rsidR="00000000" w:rsidDel="00000000" w:rsidP="00000000" w:rsidRDefault="00000000" w:rsidRPr="00000000" w14:paraId="00000024">
      <w:pPr>
        <w:numPr>
          <w:ilvl w:val="0"/>
          <w:numId w:val="6"/>
        </w:numPr>
        <w:spacing w:after="0" w:afterAutospacing="0" w:before="0" w:beforeAutospacing="0" w:line="240" w:lineRule="auto"/>
        <w:ind w:left="720" w:hanging="360"/>
      </w:pPr>
      <w:r w:rsidDel="00000000" w:rsidR="00000000" w:rsidRPr="00000000">
        <w:rPr>
          <w:rFonts w:ascii="Calibri" w:cs="Calibri" w:eastAsia="Calibri" w:hAnsi="Calibri"/>
          <w:sz w:val="20"/>
          <w:szCs w:val="20"/>
          <w:rtl w:val="0"/>
        </w:rPr>
        <w:t xml:space="preserve">What does true humility mean to you?</w:t>
      </w:r>
    </w:p>
    <w:p w:rsidR="00000000" w:rsidDel="00000000" w:rsidP="00000000" w:rsidRDefault="00000000" w:rsidRPr="00000000" w14:paraId="00000025">
      <w:pPr>
        <w:numPr>
          <w:ilvl w:val="0"/>
          <w:numId w:val="6"/>
        </w:numPr>
        <w:spacing w:after="0" w:afterAutospacing="0" w:before="0" w:beforeAutospacing="0" w:line="240" w:lineRule="auto"/>
        <w:ind w:left="720" w:hanging="360"/>
      </w:pPr>
      <w:r w:rsidDel="00000000" w:rsidR="00000000" w:rsidRPr="00000000">
        <w:rPr>
          <w:rFonts w:ascii="Calibri" w:cs="Calibri" w:eastAsia="Calibri" w:hAnsi="Calibri"/>
          <w:sz w:val="20"/>
          <w:szCs w:val="20"/>
          <w:rtl w:val="0"/>
        </w:rPr>
        <w:t xml:space="preserve">How might humility invite you to accept reality more fully?</w:t>
      </w:r>
    </w:p>
    <w:p w:rsidR="00000000" w:rsidDel="00000000" w:rsidP="00000000" w:rsidRDefault="00000000" w:rsidRPr="00000000" w14:paraId="00000026">
      <w:pPr>
        <w:numPr>
          <w:ilvl w:val="0"/>
          <w:numId w:val="6"/>
        </w:numPr>
        <w:spacing w:after="0" w:afterAutospacing="0" w:before="0" w:beforeAutospacing="0" w:line="240" w:lineRule="auto"/>
        <w:ind w:left="720" w:hanging="360"/>
      </w:pPr>
      <w:r w:rsidDel="00000000" w:rsidR="00000000" w:rsidRPr="00000000">
        <w:rPr>
          <w:rFonts w:ascii="Calibri" w:cs="Calibri" w:eastAsia="Calibri" w:hAnsi="Calibri"/>
          <w:sz w:val="20"/>
          <w:szCs w:val="20"/>
          <w:rtl w:val="0"/>
        </w:rPr>
        <w:t xml:space="preserve">Write about a time when humility opened the door to growth.</w:t>
      </w:r>
    </w:p>
    <w:p w:rsidR="00000000" w:rsidDel="00000000" w:rsidP="00000000" w:rsidRDefault="00000000" w:rsidRPr="00000000" w14:paraId="00000027">
      <w:pPr>
        <w:numPr>
          <w:ilvl w:val="0"/>
          <w:numId w:val="6"/>
        </w:numPr>
        <w:spacing w:after="0" w:afterAutospacing="0" w:before="0" w:beforeAutospacing="0" w:line="240" w:lineRule="auto"/>
        <w:ind w:left="720" w:hanging="360"/>
      </w:pPr>
      <w:r w:rsidDel="00000000" w:rsidR="00000000" w:rsidRPr="00000000">
        <w:rPr>
          <w:rFonts w:ascii="Calibri" w:cs="Calibri" w:eastAsia="Calibri" w:hAnsi="Calibri"/>
          <w:sz w:val="20"/>
          <w:szCs w:val="20"/>
          <w:rtl w:val="0"/>
        </w:rPr>
        <w:t xml:space="preserve">How can humility help you honor both your gifts and your limits?</w:t>
      </w:r>
    </w:p>
    <w:p w:rsidR="00000000" w:rsidDel="00000000" w:rsidP="00000000" w:rsidRDefault="00000000" w:rsidRPr="00000000" w14:paraId="00000028">
      <w:pPr>
        <w:numPr>
          <w:ilvl w:val="0"/>
          <w:numId w:val="6"/>
        </w:numPr>
        <w:spacing w:after="240" w:before="0" w:beforeAutospacing="0" w:line="240" w:lineRule="auto"/>
        <w:ind w:left="720" w:hanging="360"/>
      </w:pPr>
      <w:r w:rsidDel="00000000" w:rsidR="00000000" w:rsidRPr="00000000">
        <w:rPr>
          <w:rFonts w:ascii="Calibri" w:cs="Calibri" w:eastAsia="Calibri" w:hAnsi="Calibri"/>
          <w:sz w:val="20"/>
          <w:szCs w:val="20"/>
          <w:rtl w:val="0"/>
        </w:rPr>
        <w:t xml:space="preserve">What does true humility mean to you?</w:t>
      </w:r>
    </w:p>
    <w:p w:rsidR="00000000" w:rsidDel="00000000" w:rsidP="00000000" w:rsidRDefault="00000000" w:rsidRPr="00000000" w14:paraId="00000029">
      <w:pPr>
        <w:spacing w:after="240" w:before="240"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pStyle w:val="Heading1"/>
        <w:spacing w:after="240" w:line="240" w:lineRule="auto"/>
        <w:rPr/>
      </w:pPr>
      <w:bookmarkStart w:colFirst="0" w:colLast="0" w:name="_41aqqx86fpv5" w:id="10"/>
      <w:bookmarkEnd w:id="10"/>
      <w:r w:rsidDel="00000000" w:rsidR="00000000" w:rsidRPr="00000000">
        <w:rPr>
          <w:rtl w:val="0"/>
        </w:rPr>
        <w:t xml:space="preserve">Sources</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rtl w:val="0"/>
        </w:rPr>
        <w:t xml:space="preserve">Chödrön, P. (2001). </w:t>
      </w:r>
      <w:r w:rsidDel="00000000" w:rsidR="00000000" w:rsidRPr="00000000">
        <w:rPr>
          <w:i w:val="1"/>
          <w:rtl w:val="0"/>
        </w:rPr>
        <w:t xml:space="preserve">The Places That Scare You</w:t>
      </w:r>
      <w:r w:rsidDel="00000000" w:rsidR="00000000" w:rsidRPr="00000000">
        <w:rPr>
          <w:rtl w:val="0"/>
        </w:rPr>
        <w:t xml:space="preserve">. Shambhala.</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Thich Nhat Hanh (1991). </w:t>
      </w:r>
      <w:r w:rsidDel="00000000" w:rsidR="00000000" w:rsidRPr="00000000">
        <w:rPr>
          <w:i w:val="1"/>
          <w:rtl w:val="0"/>
        </w:rPr>
        <w:t xml:space="preserve">Peace Is Every Step</w:t>
      </w:r>
      <w:r w:rsidDel="00000000" w:rsidR="00000000" w:rsidRPr="00000000">
        <w:rPr>
          <w:rtl w:val="0"/>
        </w:rPr>
        <w:t xml:space="preserve">. Bantam.</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r w:rsidDel="00000000" w:rsidR="00000000" w:rsidRPr="00000000">
        <w:rPr>
          <w:rtl w:val="0"/>
        </w:rPr>
        <w:t xml:space="preserve">. William Morrow.</w:t>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rtl w:val="0"/>
        </w:rPr>
        <w:t xml:space="preserve">Brown, B. (2012). </w:t>
      </w:r>
      <w:r w:rsidDel="00000000" w:rsidR="00000000" w:rsidRPr="00000000">
        <w:rPr>
          <w:i w:val="1"/>
          <w:rtl w:val="0"/>
        </w:rPr>
        <w:t xml:space="preserve">Daring Greatly</w:t>
      </w:r>
      <w:r w:rsidDel="00000000" w:rsidR="00000000" w:rsidRPr="00000000">
        <w:rPr>
          <w:rtl w:val="0"/>
        </w:rPr>
        <w:t xml:space="preserve">. Gotham Books.</w:t>
      </w:r>
    </w:p>
    <w:p w:rsidR="00000000" w:rsidDel="00000000" w:rsidP="00000000" w:rsidRDefault="00000000" w:rsidRPr="00000000" w14:paraId="0000003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d6v8ecle4uk"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32">
      <w:pPr>
        <w:pStyle w:val="Heading1"/>
        <w:rPr/>
      </w:pPr>
      <w:bookmarkStart w:colFirst="0" w:colLast="0" w:name="_zh4upa5lggc9" w:id="12"/>
      <w:bookmarkEnd w:id="12"/>
      <w:r w:rsidDel="00000000" w:rsidR="00000000" w:rsidRPr="00000000">
        <w:rPr>
          <w:rtl w:val="0"/>
        </w:rPr>
        <w:t xml:space="preserve">Week</w:t>
      </w:r>
    </w:p>
    <w:p w:rsidR="00000000" w:rsidDel="00000000" w:rsidP="00000000" w:rsidRDefault="00000000" w:rsidRPr="00000000" w14:paraId="00000033">
      <w:pPr>
        <w:rPr/>
      </w:pPr>
      <w:r w:rsidDel="00000000" w:rsidR="00000000" w:rsidRPr="00000000">
        <w:rPr>
          <w:rtl w:val="0"/>
        </w:rPr>
        <w:t xml:space="preserve">2</w:t>
      </w:r>
    </w:p>
    <w:p w:rsidR="00000000" w:rsidDel="00000000" w:rsidP="00000000" w:rsidRDefault="00000000" w:rsidRPr="00000000" w14:paraId="00000034">
      <w:pPr>
        <w:pStyle w:val="Heading1"/>
        <w:rPr/>
      </w:pPr>
      <w:bookmarkStart w:colFirst="0" w:colLast="0" w:name="_s4xtpo7r0wwm" w:id="13"/>
      <w:bookmarkEnd w:id="13"/>
      <w:r w:rsidDel="00000000" w:rsidR="00000000" w:rsidRPr="00000000">
        <w:rPr>
          <w:rtl w:val="0"/>
        </w:rPr>
        <w:t xml:space="preserve">Day</w:t>
      </w:r>
    </w:p>
    <w:p w:rsidR="00000000" w:rsidDel="00000000" w:rsidP="00000000" w:rsidRDefault="00000000" w:rsidRPr="00000000" w14:paraId="00000035">
      <w:pPr>
        <w:rPr/>
      </w:pPr>
      <w:r w:rsidDel="00000000" w:rsidR="00000000" w:rsidRPr="00000000">
        <w:rPr>
          <w:rtl w:val="0"/>
        </w:rPr>
        <w:t xml:space="preserve">2</w:t>
      </w:r>
    </w:p>
    <w:p w:rsidR="00000000" w:rsidDel="00000000" w:rsidP="00000000" w:rsidRDefault="00000000" w:rsidRPr="00000000" w14:paraId="00000036">
      <w:pPr>
        <w:pStyle w:val="Heading1"/>
        <w:rPr/>
      </w:pPr>
      <w:bookmarkStart w:colFirst="0" w:colLast="0" w:name="_h5yciz8y2lne" w:id="14"/>
      <w:bookmarkEnd w:id="14"/>
      <w:r w:rsidDel="00000000" w:rsidR="00000000" w:rsidRPr="00000000">
        <w:rPr>
          <w:rtl w:val="0"/>
        </w:rPr>
        <w:t xml:space="preserve">Day Title</w:t>
      </w:r>
    </w:p>
    <w:p w:rsidR="00000000" w:rsidDel="00000000" w:rsidP="00000000" w:rsidRDefault="00000000" w:rsidRPr="00000000" w14:paraId="00000037">
      <w:pPr>
        <w:pStyle w:val="Heading2"/>
        <w:keepNext w:val="0"/>
        <w:keepLines w:val="0"/>
        <w:spacing w:after="80" w:lineRule="auto"/>
        <w:rPr>
          <w:sz w:val="22"/>
          <w:szCs w:val="22"/>
        </w:rPr>
      </w:pPr>
      <w:bookmarkStart w:colFirst="0" w:colLast="0" w:name="_d1yg0t4pvlcw" w:id="15"/>
      <w:bookmarkEnd w:id="15"/>
      <w:r w:rsidDel="00000000" w:rsidR="00000000" w:rsidRPr="00000000">
        <w:rPr>
          <w:sz w:val="22"/>
          <w:szCs w:val="22"/>
          <w:rtl w:val="0"/>
        </w:rPr>
        <w:t xml:space="preserve">Acceptance vs. Resignation: Finding the Difference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fapyriyiir3u" w:id="16"/>
      <w:bookmarkEnd w:id="16"/>
      <w:r w:rsidDel="00000000" w:rsidR="00000000" w:rsidRPr="00000000">
        <w:rPr>
          <w:rtl w:val="0"/>
        </w:rPr>
        <w:t xml:space="preserve">Lesson Name</w:t>
      </w:r>
    </w:p>
    <w:p w:rsidR="00000000" w:rsidDel="00000000" w:rsidP="00000000" w:rsidRDefault="00000000" w:rsidRPr="00000000" w14:paraId="0000003A">
      <w:pPr>
        <w:rPr/>
      </w:pPr>
      <w:r w:rsidDel="00000000" w:rsidR="00000000" w:rsidRPr="00000000">
        <w:rPr>
          <w:rtl w:val="0"/>
        </w:rPr>
        <w:t xml:space="preserve">Acceptance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52a6u5hl2nmx" w:id="17"/>
      <w:bookmarkEnd w:id="17"/>
      <w:r w:rsidDel="00000000" w:rsidR="00000000" w:rsidRPr="00000000">
        <w:rPr>
          <w:rtl w:val="0"/>
        </w:rPr>
        <w:t xml:space="preserve">Meme</w:t>
      </w:r>
    </w:p>
    <w:p w:rsidR="00000000" w:rsidDel="00000000" w:rsidP="00000000" w:rsidRDefault="00000000" w:rsidRPr="00000000" w14:paraId="0000003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E">
      <w:pPr>
        <w:pStyle w:val="Heading1"/>
        <w:rPr/>
      </w:pPr>
      <w:bookmarkStart w:colFirst="0" w:colLast="0" w:name="_kaixqjrnktqo" w:id="18"/>
      <w:bookmarkEnd w:id="18"/>
      <w:r w:rsidDel="00000000" w:rsidR="00000000" w:rsidRPr="00000000">
        <w:rPr>
          <w:rtl w:val="0"/>
        </w:rPr>
        <w:t xml:space="preserve">Summary</w:t>
      </w:r>
    </w:p>
    <w:p w:rsidR="00000000" w:rsidDel="00000000" w:rsidP="00000000" w:rsidRDefault="00000000" w:rsidRPr="00000000" w14:paraId="0000003F">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and resignation may look similar but feel vastly different. Acceptance opens us to presence and growth; resignation shuts us down.</w:t>
      </w:r>
    </w:p>
    <w:p w:rsidR="00000000" w:rsidDel="00000000" w:rsidP="00000000" w:rsidRDefault="00000000" w:rsidRPr="00000000" w14:paraId="00000040">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ilqrcjvbykyi" w:id="19"/>
      <w:bookmarkEnd w:id="19"/>
      <w:r w:rsidDel="00000000" w:rsidR="00000000" w:rsidRPr="00000000">
        <w:rPr>
          <w:rtl w:val="0"/>
        </w:rPr>
        <w:t xml:space="preserve">Daily Passage</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is often confused with resignation, but they are fundamentally different. Acceptance is active; resignation is passive. Acceptance says, “This is what is true right now, and I can respond with clarity.” Resignation says, “This is what it is, and nothing can change it.” Acceptance opens possibilities; resignation closes them.</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difference lies in energy. Acceptance has a quality of spaciousness, curiosity, and compassion. Even when facing difficulty, acceptance carries hope and presence. Resignation, by contrast, feels heavy, closed, and disempowered. It is marked by giving up rather than opening up.</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when faced with job loss, acceptance acknowledges the loss fully and then asks, “What now?” It recognizes grief while also seeking new opportunities. Resignation, on the other hand, may lead to despair: “Nothing will ever work out, so why try?” One creates movement; the other halts it.</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easy to slip into resignation when we confuse it with acceptance. We may tell ourselves we are “just accepting things” when in truth we have shut down. The key distinction is whether we remain open to life. Acceptance invites us to respond; resignation convinces us we have no agency.</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Recognizing this difference is crucial for growth. Acceptance frees us, while resignation traps us. By practicing awareness, we can catch ourselves in resignation and gently return to the openness of acceptance.</w:t>
      </w:r>
    </w:p>
    <w:p w:rsidR="00000000" w:rsidDel="00000000" w:rsidP="00000000" w:rsidRDefault="00000000" w:rsidRPr="00000000" w14:paraId="0000004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pStyle w:val="Heading1"/>
        <w:spacing w:after="240" w:line="240" w:lineRule="auto"/>
        <w:rPr/>
      </w:pPr>
      <w:bookmarkStart w:colFirst="0" w:colLast="0" w:name="_kwg49y2sobwt" w:id="20"/>
      <w:bookmarkEnd w:id="20"/>
      <w:r w:rsidDel="00000000" w:rsidR="00000000" w:rsidRPr="00000000">
        <w:rPr>
          <w:rtl w:val="0"/>
        </w:rPr>
        <w:t xml:space="preserve">Alternative View</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equate acceptance with resignation, fearing it will lead to passivity. Yet true acceptance expands possibility, while resignation contracts it.</w:t>
      </w:r>
    </w:p>
    <w:p w:rsidR="00000000" w:rsidDel="00000000" w:rsidP="00000000" w:rsidRDefault="00000000" w:rsidRPr="00000000" w14:paraId="0000004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pStyle w:val="Heading1"/>
        <w:spacing w:after="240" w:line="240" w:lineRule="auto"/>
        <w:rPr/>
      </w:pPr>
      <w:bookmarkStart w:colFirst="0" w:colLast="0" w:name="_x6q10j51wv73" w:id="21"/>
      <w:bookmarkEnd w:id="21"/>
      <w:r w:rsidDel="00000000" w:rsidR="00000000" w:rsidRPr="00000000">
        <w:rPr>
          <w:rtl w:val="0"/>
        </w:rPr>
        <w:t xml:space="preserve">Activity</w:t>
      </w:r>
    </w:p>
    <w:p w:rsidR="00000000" w:rsidDel="00000000" w:rsidP="00000000" w:rsidRDefault="00000000" w:rsidRPr="00000000" w14:paraId="0000004D">
      <w:pPr>
        <w:numPr>
          <w:ilvl w:val="0"/>
          <w:numId w:val="8"/>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you confused acceptance with resignation. What was the difference?</w:t>
      </w:r>
    </w:p>
    <w:p w:rsidR="00000000" w:rsidDel="00000000" w:rsidP="00000000" w:rsidRDefault="00000000" w:rsidRPr="00000000" w14:paraId="0000004E">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sensations do you notice in your body when you are in acceptance versus resignation?</w:t>
      </w:r>
    </w:p>
    <w:p w:rsidR="00000000" w:rsidDel="00000000" w:rsidP="00000000" w:rsidRDefault="00000000" w:rsidRPr="00000000" w14:paraId="0000004F">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might you be settling in resignation rather than practicing acceptance?</w:t>
      </w:r>
    </w:p>
    <w:p w:rsidR="00000000" w:rsidDel="00000000" w:rsidP="00000000" w:rsidRDefault="00000000" w:rsidRPr="00000000" w14:paraId="00000050">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you bring curiosity to a situation you feel resigned to?</w:t>
      </w:r>
    </w:p>
    <w:p w:rsidR="00000000" w:rsidDel="00000000" w:rsidP="00000000" w:rsidRDefault="00000000" w:rsidRPr="00000000" w14:paraId="00000051">
      <w:pPr>
        <w:numPr>
          <w:ilvl w:val="0"/>
          <w:numId w:val="8"/>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about a time acceptance helped you move forward.</w:t>
      </w:r>
    </w:p>
    <w:p w:rsidR="00000000" w:rsidDel="00000000" w:rsidP="00000000" w:rsidRDefault="00000000" w:rsidRPr="00000000" w14:paraId="00000052">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pStyle w:val="Heading1"/>
        <w:spacing w:after="240" w:line="240" w:lineRule="auto"/>
        <w:rPr/>
      </w:pPr>
      <w:bookmarkStart w:colFirst="0" w:colLast="0" w:name="_upmataafycf8" w:id="22"/>
      <w:bookmarkEnd w:id="22"/>
      <w:r w:rsidDel="00000000" w:rsidR="00000000" w:rsidRPr="00000000">
        <w:rPr>
          <w:rtl w:val="0"/>
        </w:rPr>
        <w:t xml:space="preserve">Sources</w:t>
      </w:r>
    </w:p>
    <w:p w:rsidR="00000000" w:rsidDel="00000000" w:rsidP="00000000" w:rsidRDefault="00000000" w:rsidRPr="00000000" w14:paraId="00000054">
      <w:pPr>
        <w:numPr>
          <w:ilvl w:val="0"/>
          <w:numId w:val="10"/>
        </w:numPr>
        <w:spacing w:after="0" w:afterAutospacing="0" w:before="240" w:lineRule="auto"/>
        <w:ind w:left="720" w:hanging="360"/>
      </w:pPr>
      <w:r w:rsidDel="00000000" w:rsidR="00000000" w:rsidRPr="00000000">
        <w:rPr>
          <w:rtl w:val="0"/>
        </w:rPr>
        <w:t xml:space="preserve">Hayes, S. C. (2016). </w:t>
      </w:r>
      <w:r w:rsidDel="00000000" w:rsidR="00000000" w:rsidRPr="00000000">
        <w:rPr>
          <w:i w:val="1"/>
          <w:rtl w:val="0"/>
        </w:rPr>
        <w:t xml:space="preserve">Acceptance and Commitment Therapy</w:t>
      </w:r>
      <w:r w:rsidDel="00000000" w:rsidR="00000000" w:rsidRPr="00000000">
        <w:rPr>
          <w:rtl w:val="0"/>
        </w:rPr>
        <w:t xml:space="preserve">. Guilford.</w:t>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rtl w:val="0"/>
        </w:rPr>
        <w:t xml:space="preserve">Chödrön, P. (2001). </w:t>
      </w:r>
      <w:r w:rsidDel="00000000" w:rsidR="00000000" w:rsidRPr="00000000">
        <w:rPr>
          <w:i w:val="1"/>
          <w:rtl w:val="0"/>
        </w:rPr>
        <w:t xml:space="preserve">The Places That Scare You</w:t>
      </w:r>
      <w:r w:rsidDel="00000000" w:rsidR="00000000" w:rsidRPr="00000000">
        <w:rPr>
          <w:rtl w:val="0"/>
        </w:rPr>
        <w:t xml:space="preserve">. Shambhala.</w:t>
      </w:r>
    </w:p>
    <w:p w:rsidR="00000000" w:rsidDel="00000000" w:rsidP="00000000" w:rsidRDefault="00000000" w:rsidRPr="00000000" w14:paraId="00000056">
      <w:pPr>
        <w:numPr>
          <w:ilvl w:val="0"/>
          <w:numId w:val="10"/>
        </w:numPr>
        <w:spacing w:after="240" w:before="0" w:beforeAutospacing="0" w:lineRule="auto"/>
        <w:ind w:left="720" w:hanging="360"/>
      </w:pPr>
      <w:r w:rsidDel="00000000" w:rsidR="00000000" w:rsidRPr="00000000">
        <w:rPr>
          <w:rtl w:val="0"/>
        </w:rPr>
        <w:t xml:space="preserve">Brach, T. (2003). </w:t>
      </w:r>
      <w:r w:rsidDel="00000000" w:rsidR="00000000" w:rsidRPr="00000000">
        <w:rPr>
          <w:i w:val="1"/>
          <w:rtl w:val="0"/>
        </w:rPr>
        <w:t xml:space="preserve">Radical Acceptance</w:t>
      </w:r>
      <w:r w:rsidDel="00000000" w:rsidR="00000000" w:rsidRPr="00000000">
        <w:rPr>
          <w:rtl w:val="0"/>
        </w:rPr>
        <w:t xml:space="preserve">. Bantam.</w:t>
      </w:r>
    </w:p>
    <w:p w:rsidR="00000000" w:rsidDel="00000000" w:rsidP="00000000" w:rsidRDefault="00000000" w:rsidRPr="00000000" w14:paraId="0000005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x4n9fhcmre7"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9">
      <w:pPr>
        <w:pStyle w:val="Heading1"/>
        <w:rPr/>
      </w:pPr>
      <w:bookmarkStart w:colFirst="0" w:colLast="0" w:name="_om4u58nohnz" w:id="24"/>
      <w:bookmarkEnd w:id="24"/>
      <w:r w:rsidDel="00000000" w:rsidR="00000000" w:rsidRPr="00000000">
        <w:rPr>
          <w:rtl w:val="0"/>
        </w:rPr>
        <w:t xml:space="preserve">Week</w:t>
      </w:r>
    </w:p>
    <w:p w:rsidR="00000000" w:rsidDel="00000000" w:rsidP="00000000" w:rsidRDefault="00000000" w:rsidRPr="00000000" w14:paraId="0000005A">
      <w:pPr>
        <w:rPr/>
      </w:pPr>
      <w:r w:rsidDel="00000000" w:rsidR="00000000" w:rsidRPr="00000000">
        <w:rPr>
          <w:rtl w:val="0"/>
        </w:rPr>
        <w:t xml:space="preserve">2</w:t>
      </w:r>
    </w:p>
    <w:p w:rsidR="00000000" w:rsidDel="00000000" w:rsidP="00000000" w:rsidRDefault="00000000" w:rsidRPr="00000000" w14:paraId="0000005B">
      <w:pPr>
        <w:pStyle w:val="Heading1"/>
        <w:rPr/>
      </w:pPr>
      <w:bookmarkStart w:colFirst="0" w:colLast="0" w:name="_5c0wvjk9xqew" w:id="25"/>
      <w:bookmarkEnd w:id="25"/>
      <w:r w:rsidDel="00000000" w:rsidR="00000000" w:rsidRPr="00000000">
        <w:rPr>
          <w:rtl w:val="0"/>
        </w:rPr>
        <w:t xml:space="preserve">Day</w:t>
      </w:r>
    </w:p>
    <w:p w:rsidR="00000000" w:rsidDel="00000000" w:rsidP="00000000" w:rsidRDefault="00000000" w:rsidRPr="00000000" w14:paraId="0000005C">
      <w:pPr>
        <w:rPr/>
      </w:pPr>
      <w:r w:rsidDel="00000000" w:rsidR="00000000" w:rsidRPr="00000000">
        <w:rPr>
          <w:rtl w:val="0"/>
        </w:rPr>
        <w:t xml:space="preserve">3</w:t>
      </w:r>
    </w:p>
    <w:p w:rsidR="00000000" w:rsidDel="00000000" w:rsidP="00000000" w:rsidRDefault="00000000" w:rsidRPr="00000000" w14:paraId="0000005D">
      <w:pPr>
        <w:pStyle w:val="Heading1"/>
        <w:rPr/>
      </w:pPr>
      <w:bookmarkStart w:colFirst="0" w:colLast="0" w:name="_qkxwid9lezgq" w:id="26"/>
      <w:bookmarkEnd w:id="26"/>
      <w:r w:rsidDel="00000000" w:rsidR="00000000" w:rsidRPr="00000000">
        <w:rPr>
          <w:rtl w:val="0"/>
        </w:rPr>
        <w:t xml:space="preserve">Day Title</w:t>
      </w:r>
    </w:p>
    <w:p w:rsidR="00000000" w:rsidDel="00000000" w:rsidP="00000000" w:rsidRDefault="00000000" w:rsidRPr="00000000" w14:paraId="0000005E">
      <w:pPr>
        <w:rPr/>
      </w:pPr>
      <w:r w:rsidDel="00000000" w:rsidR="00000000" w:rsidRPr="00000000">
        <w:rPr>
          <w:rtl w:val="0"/>
        </w:rPr>
        <w:t xml:space="preserve">The Body As a Gateway to Acceptance</w:t>
      </w:r>
    </w:p>
    <w:p w:rsidR="00000000" w:rsidDel="00000000" w:rsidP="00000000" w:rsidRDefault="00000000" w:rsidRPr="00000000" w14:paraId="0000005F">
      <w:pPr>
        <w:pStyle w:val="Heading1"/>
        <w:rPr/>
      </w:pPr>
      <w:bookmarkStart w:colFirst="0" w:colLast="0" w:name="_z3bundqxxrpy" w:id="27"/>
      <w:bookmarkEnd w:id="27"/>
      <w:r w:rsidDel="00000000" w:rsidR="00000000" w:rsidRPr="00000000">
        <w:rPr>
          <w:rtl w:val="0"/>
        </w:rPr>
        <w:t xml:space="preserve">Lesson Name</w:t>
      </w:r>
    </w:p>
    <w:p w:rsidR="00000000" w:rsidDel="00000000" w:rsidP="00000000" w:rsidRDefault="00000000" w:rsidRPr="00000000" w14:paraId="00000060">
      <w:pPr>
        <w:rPr/>
      </w:pPr>
      <w:r w:rsidDel="00000000" w:rsidR="00000000" w:rsidRPr="00000000">
        <w:rPr>
          <w:rtl w:val="0"/>
        </w:rPr>
        <w:t xml:space="preserve">Acceptance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r3ku6axo1yn9" w:id="28"/>
      <w:bookmarkEnd w:id="28"/>
      <w:r w:rsidDel="00000000" w:rsidR="00000000" w:rsidRPr="00000000">
        <w:rPr>
          <w:rtl w:val="0"/>
        </w:rPr>
        <w:t xml:space="preserve">Meme</w:t>
      </w:r>
    </w:p>
    <w:p w:rsidR="00000000" w:rsidDel="00000000" w:rsidP="00000000" w:rsidRDefault="00000000" w:rsidRPr="00000000" w14:paraId="0000006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4">
      <w:pPr>
        <w:pStyle w:val="Heading1"/>
        <w:rPr/>
      </w:pPr>
      <w:bookmarkStart w:colFirst="0" w:colLast="0" w:name="_xh50xggwu9k" w:id="29"/>
      <w:bookmarkEnd w:id="29"/>
      <w:r w:rsidDel="00000000" w:rsidR="00000000" w:rsidRPr="00000000">
        <w:rPr>
          <w:rtl w:val="0"/>
        </w:rPr>
        <w:t xml:space="preserve">Summary</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through the body connects us with truth in sensation and presence. By honoring signals rather than overriding them, we discover a direct path into acceptance and self-compassion.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5d9z83a87hc9" w:id="30"/>
      <w:bookmarkEnd w:id="30"/>
      <w:r w:rsidDel="00000000" w:rsidR="00000000" w:rsidRPr="00000000">
        <w:rPr>
          <w:rtl w:val="0"/>
        </w:rPr>
        <w:t xml:space="preserve">Daily Passage</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bodies are often more truthful than our minds. While the mind spins stories, justifies, or resists, the body reveals reality in sensation, posture, breath, and energy. Acceptance through the body means learning to listen inwardly, noticing what arises without judgment, and honoring the messages we receive.</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Modern culture tends to reward mental productivity and control, often at the expense of bodily wisdom. We override signals of fatigue, hunger, tension, and emotional pain in order to stay busy. Over time, this creates disconnection, stress, and even illness. Reclaiming the body as a gateway to acceptance requires slowing down and cultivating presence.</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practices provide a path. Breathwork, body scans, yoga, tai chi, and mindful walking each invite us to pause and feel what is happening beneath the surface. Instead of pushing sensations away, we allow them space. Even discomfort becomes a teacher. For example, noticing tightness in the chest during conflict can signal unacknowledged fear or sadness. By turning toward that sensation with curiosity, we accept the truth of our experience and soften resistance.</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also anchors us in the present moment. Unlike the mind, which easily drifts to past and future, the body only exists now. Grounding awareness in sensation, feet on the floor, breath moving in and out, reminds us that life unfolds here. Acceptance then shifts from an abstract idea to a felt sense of presence.</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is not about perfection or controlling the body. It is about cultivating compassion for our embodied experience, including limits and vulnerabilities. When we listen deeply, we may hear the body asking for rest, nourishment, or expression. Meeting those needs is an act of acceptance.</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body becomes both a mirror and a guide. By honoring it, we enter a more authentic relationship with ourselves and learn to accept reality as it is unfolding through us.</w:t>
      </w:r>
    </w:p>
    <w:p w:rsidR="00000000" w:rsidDel="00000000" w:rsidP="00000000" w:rsidRDefault="00000000" w:rsidRPr="00000000" w14:paraId="0000006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pStyle w:val="Heading1"/>
        <w:spacing w:after="240" w:line="240" w:lineRule="auto"/>
        <w:rPr/>
      </w:pPr>
      <w:bookmarkStart w:colFirst="0" w:colLast="0" w:name="_bhed2zoille5" w:id="31"/>
      <w:bookmarkEnd w:id="31"/>
      <w:r w:rsidDel="00000000" w:rsidR="00000000" w:rsidRPr="00000000">
        <w:rPr>
          <w:rtl w:val="0"/>
        </w:rPr>
        <w:t xml:space="preserve">Alternative View</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believe the body is unreliable, that it should be disciplined or transcended. Yet ignoring bodily wisdom disconnects us from reality. The body, while imperfect, is our most immediate and honest teache</w:t>
      </w:r>
    </w:p>
    <w:p w:rsidR="00000000" w:rsidDel="00000000" w:rsidP="00000000" w:rsidRDefault="00000000" w:rsidRPr="00000000" w14:paraId="00000071">
      <w:pPr>
        <w:pStyle w:val="Heading1"/>
        <w:spacing w:after="240" w:line="240" w:lineRule="auto"/>
        <w:rPr/>
      </w:pPr>
      <w:bookmarkStart w:colFirst="0" w:colLast="0" w:name="_jwopy4p2pqmy" w:id="32"/>
      <w:bookmarkEnd w:id="32"/>
      <w:r w:rsidDel="00000000" w:rsidR="00000000" w:rsidRPr="00000000">
        <w:rPr>
          <w:rtl w:val="0"/>
        </w:rPr>
        <w:t xml:space="preserve">Activity</w:t>
      </w:r>
    </w:p>
    <w:p w:rsidR="00000000" w:rsidDel="00000000" w:rsidP="00000000" w:rsidRDefault="00000000" w:rsidRPr="00000000" w14:paraId="00000072">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your body signaled truth before your mind acknowledged it. What happened?</w:t>
      </w:r>
    </w:p>
    <w:p w:rsidR="00000000" w:rsidDel="00000000" w:rsidP="00000000" w:rsidRDefault="00000000" w:rsidRPr="00000000" w14:paraId="00000073">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body do you most often feel stress or resistance?</w:t>
      </w:r>
    </w:p>
    <w:p w:rsidR="00000000" w:rsidDel="00000000" w:rsidP="00000000" w:rsidRDefault="00000000" w:rsidRPr="00000000" w14:paraId="00000074">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 a brief body scan. What sensations do you notice without judgment?</w:t>
      </w:r>
    </w:p>
    <w:p w:rsidR="00000000" w:rsidDel="00000000" w:rsidP="00000000" w:rsidRDefault="00000000" w:rsidRPr="00000000" w14:paraId="00000075">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your body need more of right now—rest, movement, nourishment, touch?</w:t>
      </w:r>
    </w:p>
    <w:p w:rsidR="00000000" w:rsidDel="00000000" w:rsidP="00000000" w:rsidRDefault="00000000" w:rsidRPr="00000000" w14:paraId="00000076">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listening to your body shift your approach to acceptance?</w:t>
      </w:r>
    </w:p>
    <w:p w:rsidR="00000000" w:rsidDel="00000000" w:rsidP="00000000" w:rsidRDefault="00000000" w:rsidRPr="00000000" w14:paraId="0000007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pStyle w:val="Heading1"/>
        <w:spacing w:after="240" w:line="240" w:lineRule="auto"/>
        <w:rPr/>
      </w:pPr>
      <w:bookmarkStart w:colFirst="0" w:colLast="0" w:name="_ri5slzj7jt00" w:id="33"/>
      <w:bookmarkEnd w:id="33"/>
      <w:r w:rsidDel="00000000" w:rsidR="00000000" w:rsidRPr="00000000">
        <w:rPr>
          <w:rtl w:val="0"/>
        </w:rPr>
        <w:t xml:space="preserve">Sources</w:t>
      </w:r>
    </w:p>
    <w:p w:rsidR="00000000" w:rsidDel="00000000" w:rsidP="00000000" w:rsidRDefault="00000000" w:rsidRPr="00000000" w14:paraId="00000079">
      <w:pPr>
        <w:numPr>
          <w:ilvl w:val="0"/>
          <w:numId w:val="1"/>
        </w:numPr>
        <w:spacing w:after="0" w:afterAutospacing="0" w:before="240" w:lineRule="auto"/>
        <w:ind w:left="720" w:hanging="360"/>
      </w:pPr>
      <w:r w:rsidDel="00000000" w:rsidR="00000000" w:rsidRPr="00000000">
        <w:rPr>
          <w:rtl w:val="0"/>
        </w:rPr>
        <w:t xml:space="preserve">Levine, P. (1997). </w:t>
      </w:r>
      <w:r w:rsidDel="00000000" w:rsidR="00000000" w:rsidRPr="00000000">
        <w:rPr>
          <w:i w:val="1"/>
          <w:rtl w:val="0"/>
        </w:rPr>
        <w:t xml:space="preserve">Waking the Tiger: Healing Trauma</w:t>
      </w:r>
      <w:r w:rsidDel="00000000" w:rsidR="00000000" w:rsidRPr="00000000">
        <w:rPr>
          <w:rtl w:val="0"/>
        </w:rPr>
        <w:t xml:space="preserve">. North Atlantic Books.</w:t>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rtl w:val="0"/>
        </w:rPr>
        <w:t xml:space="preserve">Kabat-Zinn, J. (1990). </w:t>
      </w:r>
      <w:r w:rsidDel="00000000" w:rsidR="00000000" w:rsidRPr="00000000">
        <w:rPr>
          <w:i w:val="1"/>
          <w:rtl w:val="0"/>
        </w:rPr>
        <w:t xml:space="preserve">Full Catastrophe Living</w:t>
      </w:r>
      <w:r w:rsidDel="00000000" w:rsidR="00000000" w:rsidRPr="00000000">
        <w:rPr>
          <w:rtl w:val="0"/>
        </w:rPr>
        <w:t xml:space="preserve">. Delta.</w:t>
      </w:r>
    </w:p>
    <w:p w:rsidR="00000000" w:rsidDel="00000000" w:rsidP="00000000" w:rsidRDefault="00000000" w:rsidRPr="00000000" w14:paraId="0000007B">
      <w:pPr>
        <w:numPr>
          <w:ilvl w:val="0"/>
          <w:numId w:val="1"/>
        </w:numPr>
        <w:spacing w:after="240" w:before="0" w:beforeAutospacing="0" w:lineRule="auto"/>
        <w:ind w:left="720" w:hanging="360"/>
      </w:pPr>
      <w:r w:rsidDel="00000000" w:rsidR="00000000" w:rsidRPr="00000000">
        <w:rPr>
          <w:rtl w:val="0"/>
        </w:rPr>
        <w:t xml:space="preserve">Ogden, P., &amp; Fisher, J. (2015). </w:t>
      </w:r>
      <w:r w:rsidDel="00000000" w:rsidR="00000000" w:rsidRPr="00000000">
        <w:rPr>
          <w:i w:val="1"/>
          <w:rtl w:val="0"/>
        </w:rPr>
        <w:t xml:space="preserve">Sensorimotor Psychotherapy</w:t>
      </w:r>
      <w:r w:rsidDel="00000000" w:rsidR="00000000" w:rsidRPr="00000000">
        <w:rPr>
          <w:rtl w:val="0"/>
        </w:rPr>
        <w:t xml:space="preserve">. Norton.</w:t>
      </w:r>
    </w:p>
    <w:p w:rsidR="00000000" w:rsidDel="00000000" w:rsidP="00000000" w:rsidRDefault="00000000" w:rsidRPr="00000000" w14:paraId="0000007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rt7qaw8i02s" w:id="34"/>
      <w:bookmarkEnd w:id="3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E">
      <w:pPr>
        <w:pStyle w:val="Heading1"/>
        <w:rPr/>
      </w:pPr>
      <w:bookmarkStart w:colFirst="0" w:colLast="0" w:name="_3actpw7ww08q" w:id="35"/>
      <w:bookmarkEnd w:id="35"/>
      <w:r w:rsidDel="00000000" w:rsidR="00000000" w:rsidRPr="00000000">
        <w:rPr>
          <w:rtl w:val="0"/>
        </w:rPr>
        <w:t xml:space="preserve">Week</w:t>
      </w:r>
    </w:p>
    <w:p w:rsidR="00000000" w:rsidDel="00000000" w:rsidP="00000000" w:rsidRDefault="00000000" w:rsidRPr="00000000" w14:paraId="0000007F">
      <w:pPr>
        <w:rPr/>
      </w:pPr>
      <w:r w:rsidDel="00000000" w:rsidR="00000000" w:rsidRPr="00000000">
        <w:rPr>
          <w:rtl w:val="0"/>
        </w:rPr>
        <w:t xml:space="preserve">2</w:t>
      </w:r>
    </w:p>
    <w:p w:rsidR="00000000" w:rsidDel="00000000" w:rsidP="00000000" w:rsidRDefault="00000000" w:rsidRPr="00000000" w14:paraId="00000080">
      <w:pPr>
        <w:pStyle w:val="Heading1"/>
        <w:rPr/>
      </w:pPr>
      <w:bookmarkStart w:colFirst="0" w:colLast="0" w:name="_q7sxsee0o89v" w:id="36"/>
      <w:bookmarkEnd w:id="36"/>
      <w:r w:rsidDel="00000000" w:rsidR="00000000" w:rsidRPr="00000000">
        <w:rPr>
          <w:rtl w:val="0"/>
        </w:rPr>
        <w:t xml:space="preserve">Day</w:t>
      </w:r>
    </w:p>
    <w:p w:rsidR="00000000" w:rsidDel="00000000" w:rsidP="00000000" w:rsidRDefault="00000000" w:rsidRPr="00000000" w14:paraId="00000081">
      <w:pPr>
        <w:rPr/>
      </w:pPr>
      <w:r w:rsidDel="00000000" w:rsidR="00000000" w:rsidRPr="00000000">
        <w:rPr>
          <w:rtl w:val="0"/>
        </w:rPr>
        <w:t xml:space="preserve">4</w:t>
      </w:r>
    </w:p>
    <w:p w:rsidR="00000000" w:rsidDel="00000000" w:rsidP="00000000" w:rsidRDefault="00000000" w:rsidRPr="00000000" w14:paraId="00000082">
      <w:pPr>
        <w:pStyle w:val="Heading1"/>
        <w:rPr/>
      </w:pPr>
      <w:bookmarkStart w:colFirst="0" w:colLast="0" w:name="_jcdumjex6z06" w:id="37"/>
      <w:bookmarkEnd w:id="37"/>
      <w:r w:rsidDel="00000000" w:rsidR="00000000" w:rsidRPr="00000000">
        <w:rPr>
          <w:rtl w:val="0"/>
        </w:rPr>
        <w:t xml:space="preserve">Day Title</w:t>
      </w:r>
    </w:p>
    <w:p w:rsidR="00000000" w:rsidDel="00000000" w:rsidP="00000000" w:rsidRDefault="00000000" w:rsidRPr="00000000" w14:paraId="00000083">
      <w:pPr>
        <w:rPr/>
      </w:pPr>
      <w:r w:rsidDel="00000000" w:rsidR="00000000" w:rsidRPr="00000000">
        <w:rPr>
          <w:rtl w:val="0"/>
        </w:rPr>
        <w:t xml:space="preserve">Grief and Loss: Accepting Impermance</w:t>
      </w:r>
    </w:p>
    <w:p w:rsidR="00000000" w:rsidDel="00000000" w:rsidP="00000000" w:rsidRDefault="00000000" w:rsidRPr="00000000" w14:paraId="00000084">
      <w:pPr>
        <w:pStyle w:val="Heading1"/>
        <w:rPr/>
      </w:pPr>
      <w:bookmarkStart w:colFirst="0" w:colLast="0" w:name="_f33c214zbli7" w:id="38"/>
      <w:bookmarkEnd w:id="38"/>
      <w:r w:rsidDel="00000000" w:rsidR="00000000" w:rsidRPr="00000000">
        <w:rPr>
          <w:rtl w:val="0"/>
        </w:rPr>
        <w:t xml:space="preserve">Lesson Name</w:t>
      </w:r>
    </w:p>
    <w:p w:rsidR="00000000" w:rsidDel="00000000" w:rsidP="00000000" w:rsidRDefault="00000000" w:rsidRPr="00000000" w14:paraId="00000085">
      <w:pPr>
        <w:rPr/>
      </w:pPr>
      <w:r w:rsidDel="00000000" w:rsidR="00000000" w:rsidRPr="00000000">
        <w:rPr>
          <w:rtl w:val="0"/>
        </w:rPr>
        <w:t xml:space="preserve">Accepting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4nqdhbanx74h" w:id="39"/>
      <w:bookmarkEnd w:id="39"/>
      <w:r w:rsidDel="00000000" w:rsidR="00000000" w:rsidRPr="00000000">
        <w:rPr>
          <w:rtl w:val="0"/>
        </w:rPr>
        <w:t xml:space="preserve">Meme</w:t>
      </w:r>
    </w:p>
    <w:p w:rsidR="00000000" w:rsidDel="00000000" w:rsidP="00000000" w:rsidRDefault="00000000" w:rsidRPr="00000000" w14:paraId="0000008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9">
      <w:pPr>
        <w:pStyle w:val="Heading1"/>
        <w:rPr/>
      </w:pPr>
      <w:bookmarkStart w:colFirst="0" w:colLast="0" w:name="_ajlsr9pnq8yx" w:id="40"/>
      <w:bookmarkEnd w:id="40"/>
      <w:r w:rsidDel="00000000" w:rsidR="00000000" w:rsidRPr="00000000">
        <w:rPr>
          <w:rtl w:val="0"/>
        </w:rPr>
        <w:t xml:space="preserve">Summary</w:t>
      </w:r>
    </w:p>
    <w:p w:rsidR="00000000" w:rsidDel="00000000" w:rsidP="00000000" w:rsidRDefault="00000000" w:rsidRPr="00000000" w14:paraId="0000008A">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Grief teaches us acceptance through impermanence. By honoring loss rather than resisting it, we open ourselves to love, compassion, and the preciousness of the present moment.</w:t>
      </w:r>
    </w:p>
    <w:p w:rsidR="00000000" w:rsidDel="00000000" w:rsidP="00000000" w:rsidRDefault="00000000" w:rsidRPr="00000000" w14:paraId="0000008B">
      <w:pPr>
        <w:pStyle w:val="Heading1"/>
        <w:rPr/>
      </w:pPr>
      <w:bookmarkStart w:colFirst="0" w:colLast="0" w:name="_2876ylfompoc" w:id="41"/>
      <w:bookmarkEnd w:id="41"/>
      <w:r w:rsidDel="00000000" w:rsidR="00000000" w:rsidRPr="00000000">
        <w:rPr>
          <w:rtl w:val="0"/>
        </w:rPr>
        <w:t xml:space="preserve">Daily Passage</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Grief is among the most profound teachers of acceptance. Loss reminds us that nothing in life is permanent; relationships, health, roles, and even our own bodies eventually change and dissolve. To grieve is to love something that has passed, and to accept impermanence is to allow ourselves to be touched by that truth without collapsing into despair.</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cultures avoid open discussion of grief, framing it as something to "get over." Yet grief is not an obstacle to move past but a sacred process of transformation. Acceptance in grief does not mean erasing pain or pretending it does not hurt. It means honoring the reality of the loss and allowing the heart to break open rather than harden.</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Impermanence, though painful, carries wisdom. It invites us to cherish what is here now, knowing it will change. It softens our grasping and deepens gratitude. Each moment becomes precious precisely because it will not last. Acceptance of impermanence can thus shift grief from pure sorrow to a tender awareness of love and connection.</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of ritual, storytelling, and community support help us accept grief. Speaking aloud the truth of what we’ve lost brings the reality into the open. Rituals of remembrance honor the ongoing place of our loved ones or lost experiences in our hearts. Community reminds us we are not alone in facing impermanence.</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Grief can also awaken compassion. Recognizing our shared vulnerability, we may feel closer to others in their suffering. This shared humanity supports us in softening toward life’s fragility.</w:t>
      </w:r>
    </w:p>
    <w:p w:rsidR="00000000" w:rsidDel="00000000" w:rsidP="00000000" w:rsidRDefault="00000000" w:rsidRPr="00000000" w14:paraId="00000091">
      <w:pPr>
        <w:pStyle w:val="Heading1"/>
        <w:spacing w:after="240" w:line="240" w:lineRule="auto"/>
        <w:rPr/>
      </w:pPr>
      <w:bookmarkStart w:colFirst="0" w:colLast="0" w:name="_mq48ygvi0vpf" w:id="42"/>
      <w:bookmarkEnd w:id="42"/>
      <w:r w:rsidDel="00000000" w:rsidR="00000000" w:rsidRPr="00000000">
        <w:rPr>
          <w:rtl w:val="0"/>
        </w:rPr>
        <w:t xml:space="preserve">Alternative View</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fear that accepting loss means forgetting or betraying those we loved. In truth, acceptance allows us to carry their memory with tenderness, freeing us from the struggle against what cannot be changed.</w:t>
      </w:r>
    </w:p>
    <w:p w:rsidR="00000000" w:rsidDel="00000000" w:rsidP="00000000" w:rsidRDefault="00000000" w:rsidRPr="00000000" w14:paraId="00000093">
      <w:pPr>
        <w:pStyle w:val="Heading1"/>
        <w:spacing w:after="240" w:line="240" w:lineRule="auto"/>
        <w:rPr/>
      </w:pPr>
      <w:bookmarkStart w:colFirst="0" w:colLast="0" w:name="_k5jmuf1iodbk" w:id="43"/>
      <w:bookmarkEnd w:id="43"/>
      <w:r w:rsidDel="00000000" w:rsidR="00000000" w:rsidRPr="00000000">
        <w:rPr>
          <w:rtl w:val="0"/>
        </w:rPr>
        <w:t xml:space="preserve">Activity</w:t>
      </w:r>
    </w:p>
    <w:p w:rsidR="00000000" w:rsidDel="00000000" w:rsidP="00000000" w:rsidRDefault="00000000" w:rsidRPr="00000000" w14:paraId="00000094">
      <w:pPr>
        <w:numPr>
          <w:ilvl w:val="0"/>
          <w:numId w:val="7"/>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loss in your life still feels difficult to accept?</w:t>
      </w:r>
    </w:p>
    <w:p w:rsidR="00000000" w:rsidDel="00000000" w:rsidP="00000000" w:rsidRDefault="00000000" w:rsidRPr="00000000" w14:paraId="00000095">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grief shaped your perspective on what matters?</w:t>
      </w:r>
    </w:p>
    <w:p w:rsidR="00000000" w:rsidDel="00000000" w:rsidP="00000000" w:rsidRDefault="00000000" w:rsidRPr="00000000" w14:paraId="00000096">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rituals or practices help you honor those you’ve lost?</w:t>
      </w:r>
    </w:p>
    <w:p w:rsidR="00000000" w:rsidDel="00000000" w:rsidP="00000000" w:rsidRDefault="00000000" w:rsidRPr="00000000" w14:paraId="00000097">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reflecting on impermanence change the way you live today?</w:t>
      </w:r>
    </w:p>
    <w:p w:rsidR="00000000" w:rsidDel="00000000" w:rsidP="00000000" w:rsidRDefault="00000000" w:rsidRPr="00000000" w14:paraId="00000098">
      <w:pPr>
        <w:numPr>
          <w:ilvl w:val="0"/>
          <w:numId w:val="7"/>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can you allow grief more space without judgment?</w:t>
      </w:r>
    </w:p>
    <w:p w:rsidR="00000000" w:rsidDel="00000000" w:rsidP="00000000" w:rsidRDefault="00000000" w:rsidRPr="00000000" w14:paraId="00000099">
      <w:pPr>
        <w:pStyle w:val="Heading1"/>
        <w:spacing w:after="240" w:line="240" w:lineRule="auto"/>
        <w:rPr/>
      </w:pPr>
      <w:bookmarkStart w:colFirst="0" w:colLast="0" w:name="_k1zis09lukzm" w:id="44"/>
      <w:bookmarkEnd w:id="44"/>
      <w:r w:rsidDel="00000000" w:rsidR="00000000" w:rsidRPr="00000000">
        <w:rPr>
          <w:rtl w:val="0"/>
        </w:rPr>
        <w:t xml:space="preserve">Sources</w:t>
      </w:r>
    </w:p>
    <w:p w:rsidR="00000000" w:rsidDel="00000000" w:rsidP="00000000" w:rsidRDefault="00000000" w:rsidRPr="00000000" w14:paraId="0000009A">
      <w:pPr>
        <w:numPr>
          <w:ilvl w:val="0"/>
          <w:numId w:val="2"/>
        </w:numPr>
        <w:spacing w:after="0" w:afterAutospacing="0" w:before="240" w:lineRule="auto"/>
        <w:ind w:left="720" w:hanging="360"/>
      </w:pPr>
      <w:r w:rsidDel="00000000" w:rsidR="00000000" w:rsidRPr="00000000">
        <w:rPr>
          <w:rtl w:val="0"/>
        </w:rPr>
        <w:t xml:space="preserve">Kubler-Ross, E. (1969). </w:t>
      </w:r>
      <w:r w:rsidDel="00000000" w:rsidR="00000000" w:rsidRPr="00000000">
        <w:rPr>
          <w:i w:val="1"/>
          <w:rtl w:val="0"/>
        </w:rPr>
        <w:t xml:space="preserve">On Death and Dying</w:t>
      </w:r>
      <w:r w:rsidDel="00000000" w:rsidR="00000000" w:rsidRPr="00000000">
        <w:rPr>
          <w:rtl w:val="0"/>
        </w:rPr>
        <w:t xml:space="preserve">. Scribner.</w:t>
      </w:r>
    </w:p>
    <w:p w:rsidR="00000000" w:rsidDel="00000000" w:rsidP="00000000" w:rsidRDefault="00000000" w:rsidRPr="00000000" w14:paraId="0000009B">
      <w:pPr>
        <w:numPr>
          <w:ilvl w:val="0"/>
          <w:numId w:val="2"/>
        </w:numPr>
        <w:spacing w:after="0" w:afterAutospacing="0" w:before="0" w:beforeAutospacing="0" w:lineRule="auto"/>
        <w:ind w:left="720" w:hanging="360"/>
      </w:pPr>
      <w:r w:rsidDel="00000000" w:rsidR="00000000" w:rsidRPr="00000000">
        <w:rPr>
          <w:rtl w:val="0"/>
        </w:rPr>
        <w:t xml:space="preserve">Wolfelt, A. (2004). </w:t>
      </w:r>
      <w:r w:rsidDel="00000000" w:rsidR="00000000" w:rsidRPr="00000000">
        <w:rPr>
          <w:i w:val="1"/>
          <w:rtl w:val="0"/>
        </w:rPr>
        <w:t xml:space="preserve">Understanding Your Grief</w:t>
      </w:r>
      <w:r w:rsidDel="00000000" w:rsidR="00000000" w:rsidRPr="00000000">
        <w:rPr>
          <w:rtl w:val="0"/>
        </w:rPr>
        <w:t xml:space="preserve">. Companion Press.</w:t>
      </w:r>
    </w:p>
    <w:p w:rsidR="00000000" w:rsidDel="00000000" w:rsidP="00000000" w:rsidRDefault="00000000" w:rsidRPr="00000000" w14:paraId="0000009C">
      <w:pPr>
        <w:numPr>
          <w:ilvl w:val="0"/>
          <w:numId w:val="2"/>
        </w:numPr>
        <w:spacing w:after="240" w:before="0" w:beforeAutospacing="0" w:lineRule="auto"/>
        <w:ind w:left="720" w:hanging="360"/>
      </w:pPr>
      <w:r w:rsidDel="00000000" w:rsidR="00000000" w:rsidRPr="00000000">
        <w:rPr>
          <w:rtl w:val="0"/>
        </w:rPr>
        <w:t xml:space="preserve">Thich Nhat Hanh (2002). </w:t>
      </w:r>
      <w:r w:rsidDel="00000000" w:rsidR="00000000" w:rsidRPr="00000000">
        <w:rPr>
          <w:i w:val="1"/>
          <w:rtl w:val="0"/>
        </w:rPr>
        <w:t xml:space="preserve">No Death, No Fear</w:t>
      </w:r>
      <w:r w:rsidDel="00000000" w:rsidR="00000000" w:rsidRPr="00000000">
        <w:rPr>
          <w:rtl w:val="0"/>
        </w:rPr>
        <w:t xml:space="preserve">. Riverhead.</w:t>
      </w:r>
    </w:p>
    <w:p w:rsidR="00000000" w:rsidDel="00000000" w:rsidP="00000000" w:rsidRDefault="00000000" w:rsidRPr="00000000" w14:paraId="0000009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2wrhteu9amj" w:id="45"/>
      <w:bookmarkEnd w:id="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9F">
      <w:pPr>
        <w:pStyle w:val="Heading1"/>
        <w:rPr/>
      </w:pPr>
      <w:bookmarkStart w:colFirst="0" w:colLast="0" w:name="_f1wx4mhrkmpw" w:id="46"/>
      <w:bookmarkEnd w:id="46"/>
      <w:r w:rsidDel="00000000" w:rsidR="00000000" w:rsidRPr="00000000">
        <w:rPr>
          <w:rtl w:val="0"/>
        </w:rPr>
        <w:t xml:space="preserve">Week</w:t>
      </w:r>
    </w:p>
    <w:p w:rsidR="00000000" w:rsidDel="00000000" w:rsidP="00000000" w:rsidRDefault="00000000" w:rsidRPr="00000000" w14:paraId="000000A0">
      <w:pPr>
        <w:rPr/>
      </w:pPr>
      <w:r w:rsidDel="00000000" w:rsidR="00000000" w:rsidRPr="00000000">
        <w:rPr>
          <w:rtl w:val="0"/>
        </w:rPr>
        <w:t xml:space="preserve">(Insert Week Number)</w:t>
      </w:r>
    </w:p>
    <w:p w:rsidR="00000000" w:rsidDel="00000000" w:rsidP="00000000" w:rsidRDefault="00000000" w:rsidRPr="00000000" w14:paraId="000000A1">
      <w:pPr>
        <w:pStyle w:val="Heading1"/>
        <w:rPr/>
      </w:pPr>
      <w:bookmarkStart w:colFirst="0" w:colLast="0" w:name="_l7bnyzvh9cz1" w:id="47"/>
      <w:bookmarkEnd w:id="47"/>
      <w:r w:rsidDel="00000000" w:rsidR="00000000" w:rsidRPr="00000000">
        <w:rPr>
          <w:rtl w:val="0"/>
        </w:rPr>
        <w:t xml:space="preserve">Day</w:t>
      </w:r>
    </w:p>
    <w:p w:rsidR="00000000" w:rsidDel="00000000" w:rsidP="00000000" w:rsidRDefault="00000000" w:rsidRPr="00000000" w14:paraId="000000A2">
      <w:pPr>
        <w:rPr/>
      </w:pPr>
      <w:r w:rsidDel="00000000" w:rsidR="00000000" w:rsidRPr="00000000">
        <w:rPr>
          <w:rtl w:val="0"/>
        </w:rPr>
        <w:t xml:space="preserve">(Insert Day Number)</w:t>
      </w:r>
    </w:p>
    <w:p w:rsidR="00000000" w:rsidDel="00000000" w:rsidP="00000000" w:rsidRDefault="00000000" w:rsidRPr="00000000" w14:paraId="000000A3">
      <w:pPr>
        <w:pStyle w:val="Heading1"/>
        <w:rPr/>
      </w:pPr>
      <w:bookmarkStart w:colFirst="0" w:colLast="0" w:name="_tu3azpuy7ycm" w:id="48"/>
      <w:bookmarkEnd w:id="48"/>
      <w:r w:rsidDel="00000000" w:rsidR="00000000" w:rsidRPr="00000000">
        <w:rPr>
          <w:rtl w:val="0"/>
        </w:rPr>
        <w:t xml:space="preserve">Day Title</w:t>
      </w:r>
    </w:p>
    <w:p w:rsidR="00000000" w:rsidDel="00000000" w:rsidP="00000000" w:rsidRDefault="00000000" w:rsidRPr="00000000" w14:paraId="000000A4">
      <w:pPr>
        <w:rPr/>
      </w:pPr>
      <w:r w:rsidDel="00000000" w:rsidR="00000000" w:rsidRPr="00000000">
        <w:rPr>
          <w:rtl w:val="0"/>
        </w:rPr>
        <w:t xml:space="preserve">(Insert Day Title)</w:t>
      </w:r>
    </w:p>
    <w:p w:rsidR="00000000" w:rsidDel="00000000" w:rsidP="00000000" w:rsidRDefault="00000000" w:rsidRPr="00000000" w14:paraId="000000A5">
      <w:pPr>
        <w:pStyle w:val="Heading1"/>
        <w:rPr/>
      </w:pPr>
      <w:bookmarkStart w:colFirst="0" w:colLast="0" w:name="_owjuy26whrvp" w:id="49"/>
      <w:bookmarkEnd w:id="49"/>
      <w:r w:rsidDel="00000000" w:rsidR="00000000" w:rsidRPr="00000000">
        <w:rPr>
          <w:rtl w:val="0"/>
        </w:rPr>
        <w:t xml:space="preserve">Lesson Name</w:t>
      </w:r>
    </w:p>
    <w:p w:rsidR="00000000" w:rsidDel="00000000" w:rsidP="00000000" w:rsidRDefault="00000000" w:rsidRPr="00000000" w14:paraId="000000A6">
      <w:pPr>
        <w:rPr/>
      </w:pPr>
      <w:r w:rsidDel="00000000" w:rsidR="00000000" w:rsidRPr="00000000">
        <w:rPr>
          <w:rtl w:val="0"/>
        </w:rPr>
        <w:t xml:space="preserve">(Insert Lesson Name)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k1hurx86p6pm" w:id="50"/>
      <w:bookmarkEnd w:id="50"/>
      <w:r w:rsidDel="00000000" w:rsidR="00000000" w:rsidRPr="00000000">
        <w:rPr>
          <w:rtl w:val="0"/>
        </w:rPr>
        <w:t xml:space="preserve">Meme</w:t>
      </w:r>
    </w:p>
    <w:p w:rsidR="00000000" w:rsidDel="00000000" w:rsidP="00000000" w:rsidRDefault="00000000" w:rsidRPr="00000000" w14:paraId="000000A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A">
      <w:pPr>
        <w:pStyle w:val="Heading1"/>
        <w:rPr/>
      </w:pPr>
      <w:bookmarkStart w:colFirst="0" w:colLast="0" w:name="_d3vdqlcb20yd" w:id="51"/>
      <w:bookmarkEnd w:id="51"/>
      <w:r w:rsidDel="00000000" w:rsidR="00000000" w:rsidRPr="00000000">
        <w:rPr>
          <w:rtl w:val="0"/>
        </w:rPr>
        <w:t xml:space="preserve">Summary</w:t>
      </w:r>
    </w:p>
    <w:p w:rsidR="00000000" w:rsidDel="00000000" w:rsidP="00000000" w:rsidRDefault="00000000" w:rsidRPr="00000000" w14:paraId="000000AB">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Meditation, breathwork, and journaling are practical tools for cultivating acceptance. They help us notice, release, and embrace what is present with greater clarity and compassion.</w:t>
      </w:r>
    </w:p>
    <w:p w:rsidR="00000000" w:rsidDel="00000000" w:rsidP="00000000" w:rsidRDefault="00000000" w:rsidRPr="00000000" w14:paraId="000000AC">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fjufonlr83km" w:id="52"/>
      <w:bookmarkEnd w:id="52"/>
      <w:r w:rsidDel="00000000" w:rsidR="00000000" w:rsidRPr="00000000">
        <w:rPr>
          <w:rtl w:val="0"/>
        </w:rPr>
        <w:t xml:space="preserve">Daily Passage</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is not only a concept but a skill that grows with practice. Just as muscles strengthen through exercise, our capacity for acceptance deepens through intentional practices that bring awareness, compassion, and presence. Three accessible methods are meditation, breathwork, and journaling.</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Meditation trains the mind to rest in the present moment without judgment. Through simple practices like focusing on the breath or repeating a mantra, we learn to notice thoughts and emotions as passing events rather than absolute truths. This perspective builds acceptance of inner experience, even when uncomfortable.</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Breathwork offers a more active entry. By consciously altering the rhythm of the breath, we can regulate the nervous system, release stored tension, and open to deeper emotional states. Techniques like coherent breathing, box breathing, or longer breathwork journeys each help us encounter resistance and soften into acceptance through embodied presence.</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Journaling transforms reflection into words. By writing freely, we externalize inner experience and see it with new clarity. Prompts such as “What am I resisting right now?” or “What truth do I need to acknowledge?” guide us into deeper honesty. Over time, journaling becomes a record of growth and a safe space for integration.</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practices are not quick fixes but companions. Each invites us into a relationship with ourselves grounded in patience and compassion. By weaving them into daily life, acceptance becomes not an abstract idea but a lived reality.</w:t>
      </w:r>
    </w:p>
    <w:p w:rsidR="00000000" w:rsidDel="00000000" w:rsidP="00000000" w:rsidRDefault="00000000" w:rsidRPr="00000000" w14:paraId="000000B4">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pStyle w:val="Heading1"/>
        <w:spacing w:after="240" w:line="240" w:lineRule="auto"/>
        <w:rPr/>
      </w:pPr>
      <w:bookmarkStart w:colFirst="0" w:colLast="0" w:name="_mp6wv2imkl6b" w:id="53"/>
      <w:bookmarkEnd w:id="53"/>
      <w:r w:rsidDel="00000000" w:rsidR="00000000" w:rsidRPr="00000000">
        <w:rPr>
          <w:rtl w:val="0"/>
        </w:rPr>
        <w:t xml:space="preserve">Alternative View</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believe such practices are too simple or time-consuming to matter. Yet consistency, not complexity, builds transformation. Even small daily practices create profound shifts over time.</w:t>
      </w:r>
    </w:p>
    <w:p w:rsidR="00000000" w:rsidDel="00000000" w:rsidP="00000000" w:rsidRDefault="00000000" w:rsidRPr="00000000" w14:paraId="000000B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pStyle w:val="Heading1"/>
        <w:spacing w:after="240" w:line="240" w:lineRule="auto"/>
        <w:rPr/>
      </w:pPr>
      <w:bookmarkStart w:colFirst="0" w:colLast="0" w:name="_7mrts19yjiba" w:id="54"/>
      <w:bookmarkEnd w:id="54"/>
      <w:r w:rsidDel="00000000" w:rsidR="00000000" w:rsidRPr="00000000">
        <w:rPr>
          <w:rtl w:val="0"/>
        </w:rPr>
        <w:t xml:space="preserve">Activity</w:t>
      </w:r>
    </w:p>
    <w:p w:rsidR="00000000" w:rsidDel="00000000" w:rsidP="00000000" w:rsidRDefault="00000000" w:rsidRPr="00000000" w14:paraId="000000B9">
      <w:pPr>
        <w:numPr>
          <w:ilvl w:val="0"/>
          <w:numId w:val="1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three practices feels most accessible to you right now? Why?</w:t>
      </w:r>
    </w:p>
    <w:p w:rsidR="00000000" w:rsidDel="00000000" w:rsidP="00000000" w:rsidRDefault="00000000" w:rsidRPr="00000000" w14:paraId="000000BA">
      <w:pPr>
        <w:numPr>
          <w:ilvl w:val="0"/>
          <w:numId w:val="1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resistance do you notice when you sit down to meditate, breathe, or write?</w:t>
      </w:r>
    </w:p>
    <w:p w:rsidR="00000000" w:rsidDel="00000000" w:rsidP="00000000" w:rsidRDefault="00000000" w:rsidRPr="00000000" w14:paraId="000000BB">
      <w:pPr>
        <w:numPr>
          <w:ilvl w:val="0"/>
          <w:numId w:val="1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five minutes of practice shift the way you meet your day?</w:t>
      </w:r>
    </w:p>
    <w:p w:rsidR="00000000" w:rsidDel="00000000" w:rsidP="00000000" w:rsidRDefault="00000000" w:rsidRPr="00000000" w14:paraId="000000BC">
      <w:pPr>
        <w:numPr>
          <w:ilvl w:val="0"/>
          <w:numId w:val="1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Record one insight from today’s practice.</w:t>
      </w:r>
    </w:p>
    <w:p w:rsidR="00000000" w:rsidDel="00000000" w:rsidP="00000000" w:rsidRDefault="00000000" w:rsidRPr="00000000" w14:paraId="000000BD">
      <w:pPr>
        <w:numPr>
          <w:ilvl w:val="0"/>
          <w:numId w:val="1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commitment to practice feels realistic for the coming week?</w:t>
      </w:r>
    </w:p>
    <w:p w:rsidR="00000000" w:rsidDel="00000000" w:rsidP="00000000" w:rsidRDefault="00000000" w:rsidRPr="00000000" w14:paraId="000000B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pStyle w:val="Heading1"/>
        <w:spacing w:after="240" w:line="240" w:lineRule="auto"/>
        <w:rPr/>
      </w:pPr>
      <w:bookmarkStart w:colFirst="0" w:colLast="0" w:name="_t26rd4xzw2ze" w:id="55"/>
      <w:bookmarkEnd w:id="55"/>
      <w:r w:rsidDel="00000000" w:rsidR="00000000" w:rsidRPr="00000000">
        <w:rPr>
          <w:rtl w:val="0"/>
        </w:rPr>
        <w:t xml:space="preserve">Sources</w:t>
      </w:r>
    </w:p>
    <w:p w:rsidR="00000000" w:rsidDel="00000000" w:rsidP="00000000" w:rsidRDefault="00000000" w:rsidRPr="00000000" w14:paraId="000000C0">
      <w:pPr>
        <w:numPr>
          <w:ilvl w:val="0"/>
          <w:numId w:val="9"/>
        </w:numPr>
        <w:spacing w:after="0" w:afterAutospacing="0" w:before="240" w:lineRule="auto"/>
        <w:ind w:left="720" w:hanging="360"/>
      </w:pPr>
      <w:r w:rsidDel="00000000" w:rsidR="00000000" w:rsidRPr="00000000">
        <w:rPr>
          <w:rtl w:val="0"/>
        </w:rPr>
        <w:t xml:space="preserve">Kabat-Zinn, J. (1990). </w:t>
      </w:r>
      <w:r w:rsidDel="00000000" w:rsidR="00000000" w:rsidRPr="00000000">
        <w:rPr>
          <w:i w:val="1"/>
          <w:rtl w:val="0"/>
        </w:rPr>
        <w:t xml:space="preserve">Full Catastrophe Living</w:t>
      </w:r>
      <w:r w:rsidDel="00000000" w:rsidR="00000000" w:rsidRPr="00000000">
        <w:rPr>
          <w:rtl w:val="0"/>
        </w:rPr>
        <w:t xml:space="preserve">. Delta.</w:t>
      </w:r>
    </w:p>
    <w:p w:rsidR="00000000" w:rsidDel="00000000" w:rsidP="00000000" w:rsidRDefault="00000000" w:rsidRPr="00000000" w14:paraId="000000C1">
      <w:pPr>
        <w:numPr>
          <w:ilvl w:val="0"/>
          <w:numId w:val="9"/>
        </w:numPr>
        <w:spacing w:after="0" w:afterAutospacing="0" w:before="0" w:beforeAutospacing="0" w:lineRule="auto"/>
        <w:ind w:left="720" w:hanging="360"/>
      </w:pPr>
      <w:r w:rsidDel="00000000" w:rsidR="00000000" w:rsidRPr="00000000">
        <w:rPr>
          <w:rtl w:val="0"/>
        </w:rPr>
        <w:t xml:space="preserve">Levine, S. (1989). </w:t>
      </w:r>
      <w:r w:rsidDel="00000000" w:rsidR="00000000" w:rsidRPr="00000000">
        <w:rPr>
          <w:i w:val="1"/>
          <w:rtl w:val="0"/>
        </w:rPr>
        <w:t xml:space="preserve">Who Dies?</w:t>
      </w:r>
      <w:r w:rsidDel="00000000" w:rsidR="00000000" w:rsidRPr="00000000">
        <w:rPr>
          <w:rtl w:val="0"/>
        </w:rPr>
        <w:t xml:space="preserve">. Anchor.</w:t>
      </w:r>
    </w:p>
    <w:p w:rsidR="00000000" w:rsidDel="00000000" w:rsidP="00000000" w:rsidRDefault="00000000" w:rsidRPr="00000000" w14:paraId="000000C2">
      <w:pPr>
        <w:numPr>
          <w:ilvl w:val="0"/>
          <w:numId w:val="9"/>
        </w:numPr>
        <w:spacing w:after="240" w:before="0" w:beforeAutospacing="0" w:lineRule="auto"/>
        <w:ind w:left="720" w:hanging="360"/>
      </w:pPr>
      <w:r w:rsidDel="00000000" w:rsidR="00000000" w:rsidRPr="00000000">
        <w:rPr>
          <w:rtl w:val="0"/>
        </w:rPr>
        <w:t xml:space="preserve">Pennebaker, J. (2016). </w:t>
      </w:r>
      <w:r w:rsidDel="00000000" w:rsidR="00000000" w:rsidRPr="00000000">
        <w:rPr>
          <w:i w:val="1"/>
          <w:rtl w:val="0"/>
        </w:rPr>
        <w:t xml:space="preserve">Expressive Writing: Words that Heal</w:t>
      </w:r>
      <w:r w:rsidDel="00000000" w:rsidR="00000000" w:rsidRPr="00000000">
        <w:rPr>
          <w:rtl w:val="0"/>
        </w:rPr>
        <w:t xml:space="preserve">. Idyll Arbor.</w:t>
      </w:r>
    </w:p>
    <w:p w:rsidR="00000000" w:rsidDel="00000000" w:rsidP="00000000" w:rsidRDefault="00000000" w:rsidRPr="00000000" w14:paraId="000000C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vlch8qf7xte" w:id="56"/>
      <w:bookmarkEnd w:id="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5">
      <w:pPr>
        <w:pStyle w:val="Heading1"/>
        <w:rPr/>
      </w:pPr>
      <w:bookmarkStart w:colFirst="0" w:colLast="0" w:name="_cvraajvzwuxn" w:id="57"/>
      <w:bookmarkEnd w:id="57"/>
      <w:r w:rsidDel="00000000" w:rsidR="00000000" w:rsidRPr="00000000">
        <w:rPr>
          <w:rtl w:val="0"/>
        </w:rPr>
        <w:t xml:space="preserve">Week</w:t>
      </w:r>
    </w:p>
    <w:p w:rsidR="00000000" w:rsidDel="00000000" w:rsidP="00000000" w:rsidRDefault="00000000" w:rsidRPr="00000000" w14:paraId="000000C6">
      <w:pPr>
        <w:rPr/>
      </w:pPr>
      <w:r w:rsidDel="00000000" w:rsidR="00000000" w:rsidRPr="00000000">
        <w:rPr>
          <w:rtl w:val="0"/>
        </w:rPr>
        <w:t xml:space="preserve">2</w:t>
      </w:r>
    </w:p>
    <w:p w:rsidR="00000000" w:rsidDel="00000000" w:rsidP="00000000" w:rsidRDefault="00000000" w:rsidRPr="00000000" w14:paraId="000000C7">
      <w:pPr>
        <w:pStyle w:val="Heading1"/>
        <w:rPr/>
      </w:pPr>
      <w:bookmarkStart w:colFirst="0" w:colLast="0" w:name="_zhurjycmeh3y" w:id="58"/>
      <w:bookmarkEnd w:id="58"/>
      <w:r w:rsidDel="00000000" w:rsidR="00000000" w:rsidRPr="00000000">
        <w:rPr>
          <w:rtl w:val="0"/>
        </w:rPr>
        <w:t xml:space="preserve">Day</w:t>
      </w:r>
    </w:p>
    <w:p w:rsidR="00000000" w:rsidDel="00000000" w:rsidP="00000000" w:rsidRDefault="00000000" w:rsidRPr="00000000" w14:paraId="000000C8">
      <w:pPr>
        <w:rPr/>
      </w:pPr>
      <w:r w:rsidDel="00000000" w:rsidR="00000000" w:rsidRPr="00000000">
        <w:rPr>
          <w:rtl w:val="0"/>
        </w:rPr>
        <w:t xml:space="preserve">6</w:t>
      </w:r>
    </w:p>
    <w:p w:rsidR="00000000" w:rsidDel="00000000" w:rsidP="00000000" w:rsidRDefault="00000000" w:rsidRPr="00000000" w14:paraId="000000C9">
      <w:pPr>
        <w:pStyle w:val="Heading1"/>
        <w:rPr/>
      </w:pPr>
      <w:bookmarkStart w:colFirst="0" w:colLast="0" w:name="_py2cl6lr2ibf" w:id="59"/>
      <w:bookmarkEnd w:id="59"/>
      <w:r w:rsidDel="00000000" w:rsidR="00000000" w:rsidRPr="00000000">
        <w:rPr>
          <w:rtl w:val="0"/>
        </w:rPr>
        <w:t xml:space="preserve">Day Title</w:t>
      </w:r>
    </w:p>
    <w:p w:rsidR="00000000" w:rsidDel="00000000" w:rsidP="00000000" w:rsidRDefault="00000000" w:rsidRPr="00000000" w14:paraId="000000CA">
      <w:pPr>
        <w:pStyle w:val="Heading2"/>
        <w:keepNext w:val="0"/>
        <w:keepLines w:val="0"/>
        <w:spacing w:after="80" w:lineRule="auto"/>
        <w:rPr>
          <w:sz w:val="22"/>
          <w:szCs w:val="22"/>
        </w:rPr>
      </w:pPr>
      <w:bookmarkStart w:colFirst="0" w:colLast="0" w:name="_qqak4i6snlu4" w:id="60"/>
      <w:bookmarkEnd w:id="60"/>
      <w:r w:rsidDel="00000000" w:rsidR="00000000" w:rsidRPr="00000000">
        <w:rPr>
          <w:sz w:val="22"/>
          <w:szCs w:val="22"/>
          <w:rtl w:val="0"/>
        </w:rPr>
        <w:t xml:space="preserve">Integration: Living Acceptance Daily</w:t>
      </w:r>
    </w:p>
    <w:p w:rsidR="00000000" w:rsidDel="00000000" w:rsidP="00000000" w:rsidRDefault="00000000" w:rsidRPr="00000000" w14:paraId="000000CB">
      <w:pPr>
        <w:pStyle w:val="Heading1"/>
        <w:rPr/>
      </w:pPr>
      <w:bookmarkStart w:colFirst="0" w:colLast="0" w:name="_p36wb4bhf4oj" w:id="61"/>
      <w:bookmarkEnd w:id="61"/>
      <w:r w:rsidDel="00000000" w:rsidR="00000000" w:rsidRPr="00000000">
        <w:rPr>
          <w:rtl w:val="0"/>
        </w:rPr>
        <w:t xml:space="preserve">Lesson Name</w:t>
      </w:r>
    </w:p>
    <w:p w:rsidR="00000000" w:rsidDel="00000000" w:rsidP="00000000" w:rsidRDefault="00000000" w:rsidRPr="00000000" w14:paraId="000000CC">
      <w:pPr>
        <w:rPr/>
      </w:pPr>
      <w:r w:rsidDel="00000000" w:rsidR="00000000" w:rsidRPr="00000000">
        <w:rPr>
          <w:rtl w:val="0"/>
        </w:rPr>
        <w:t xml:space="preserve">Acceptance</w:t>
      </w:r>
    </w:p>
    <w:p w:rsidR="00000000" w:rsidDel="00000000" w:rsidP="00000000" w:rsidRDefault="00000000" w:rsidRPr="00000000" w14:paraId="000000CD">
      <w:pPr>
        <w:pStyle w:val="Heading1"/>
        <w:rPr/>
      </w:pPr>
      <w:bookmarkStart w:colFirst="0" w:colLast="0" w:name="_f7neg8x5x99g" w:id="62"/>
      <w:bookmarkEnd w:id="62"/>
      <w:r w:rsidDel="00000000" w:rsidR="00000000" w:rsidRPr="00000000">
        <w:rPr>
          <w:rtl w:val="0"/>
        </w:rPr>
        <w:t xml:space="preserve">Meme</w:t>
      </w:r>
    </w:p>
    <w:p w:rsidR="00000000" w:rsidDel="00000000" w:rsidP="00000000" w:rsidRDefault="00000000" w:rsidRPr="00000000" w14:paraId="000000C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F">
      <w:pPr>
        <w:pStyle w:val="Heading1"/>
        <w:rPr/>
      </w:pPr>
      <w:bookmarkStart w:colFirst="0" w:colLast="0" w:name="_j2k023ejedqa" w:id="63"/>
      <w:bookmarkEnd w:id="63"/>
      <w:r w:rsidDel="00000000" w:rsidR="00000000" w:rsidRPr="00000000">
        <w:rPr>
          <w:rtl w:val="0"/>
        </w:rPr>
        <w:t xml:space="preserve">Summary</w:t>
      </w:r>
    </w:p>
    <w:p w:rsidR="00000000" w:rsidDel="00000000" w:rsidP="00000000" w:rsidRDefault="00000000" w:rsidRPr="00000000" w14:paraId="000000D0">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is the ongoing practice of living acceptance in everyday life. Through awareness, values, relationships, and community, acceptance becomes a way of being rather than an occasional practice.</w:t>
      </w:r>
    </w:p>
    <w:p w:rsidR="00000000" w:rsidDel="00000000" w:rsidP="00000000" w:rsidRDefault="00000000" w:rsidRPr="00000000" w14:paraId="000000D1">
      <w:pPr>
        <w:pStyle w:val="Heading1"/>
        <w:rPr/>
      </w:pPr>
      <w:bookmarkStart w:colFirst="0" w:colLast="0" w:name="_z8i753j04yph" w:id="64"/>
      <w:bookmarkEnd w:id="64"/>
      <w:r w:rsidDel="00000000" w:rsidR="00000000" w:rsidRPr="00000000">
        <w:rPr>
          <w:rtl w:val="0"/>
        </w:rPr>
        <w:t xml:space="preserve">Daily Passage</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is where acceptance becomes a way of life rather than a practice confined to specific moments. To integrate means to embody acceptance in daily interactions, decisions, and self-reflection. It is about carrying the wisdom of presence into ordinary routines.</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acceptance daily begins with awareness. Each moment provides an opportunity to pause, notice, and soften into what is happening. From traffic delays to interpersonal conflict, life constantly invites us to practice. The more we weave acceptance into these small moments, the more resilient we become when larger challenges arise.</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also involves values. Acceptance is not passive drift but alignment with what matters most. By accepting reality as it is, we free energy to act in service of love, compassion, creativity, or justice. Acceptance becomes the ground from which intentional living grows.</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offer fertile ground for integration. Instead of judging or trying to control others, we practice listening, empathy, and healthy boundaries. At work, we meet setbacks with curiosity rather than self-criticism. In solitude, we embrace silence and our own company with kindness.</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Sustaining integration requires ongoing practice and community support. Accountability partners, teachers, or spiritual friends help us remember and return when we forget. Like any skill, living acceptance strengthens through repetition and encouragement.</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integration is about embodying what we have learned: that resistance deepens suffering, and acceptance opens freedom. By choosing acceptance daily, we cultivate a life of presence, authenticity, and compassion.</w:t>
      </w:r>
    </w:p>
    <w:p w:rsidR="00000000" w:rsidDel="00000000" w:rsidP="00000000" w:rsidRDefault="00000000" w:rsidRPr="00000000" w14:paraId="000000D8">
      <w:pPr>
        <w:pStyle w:val="Heading1"/>
        <w:spacing w:after="240" w:line="240" w:lineRule="auto"/>
        <w:rPr/>
      </w:pPr>
      <w:bookmarkStart w:colFirst="0" w:colLast="0" w:name="_egewgoyl9ots" w:id="65"/>
      <w:bookmarkEnd w:id="65"/>
      <w:r w:rsidDel="00000000" w:rsidR="00000000" w:rsidRPr="00000000">
        <w:rPr>
          <w:rtl w:val="0"/>
        </w:rPr>
        <w:t xml:space="preserve">Alternative View</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assume integration means perfection—that once acceptance is learned, struggle disappears. In truth, integration is imperfect and lifelong. Forgetting and returning are part of the path.</w:t>
      </w:r>
    </w:p>
    <w:p w:rsidR="00000000" w:rsidDel="00000000" w:rsidP="00000000" w:rsidRDefault="00000000" w:rsidRPr="00000000" w14:paraId="000000DA">
      <w:pPr>
        <w:pStyle w:val="Heading1"/>
        <w:spacing w:after="240" w:line="240" w:lineRule="auto"/>
        <w:rPr/>
      </w:pPr>
      <w:bookmarkStart w:colFirst="0" w:colLast="0" w:name="_x1dbv63c606o" w:id="66"/>
      <w:bookmarkEnd w:id="66"/>
      <w:r w:rsidDel="00000000" w:rsidR="00000000" w:rsidRPr="00000000">
        <w:rPr>
          <w:rtl w:val="0"/>
        </w:rPr>
        <w:t xml:space="preserve">Activity</w:t>
      </w:r>
    </w:p>
    <w:p w:rsidR="00000000" w:rsidDel="00000000" w:rsidP="00000000" w:rsidRDefault="00000000" w:rsidRPr="00000000" w14:paraId="000000DB">
      <w:pPr>
        <w:numPr>
          <w:ilvl w:val="0"/>
          <w:numId w:val="5"/>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small ways can you bring acceptance into today’s ordinary tasks?</w:t>
      </w:r>
    </w:p>
    <w:p w:rsidR="00000000" w:rsidDel="00000000" w:rsidP="00000000" w:rsidRDefault="00000000" w:rsidRPr="00000000" w14:paraId="000000DC">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your values guide you in responding to life’s challenges?</w:t>
      </w:r>
    </w:p>
    <w:p w:rsidR="00000000" w:rsidDel="00000000" w:rsidP="00000000" w:rsidRDefault="00000000" w:rsidRPr="00000000" w14:paraId="000000DD">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reminders or supports help you return to acceptance when you forget?</w:t>
      </w:r>
    </w:p>
    <w:p w:rsidR="00000000" w:rsidDel="00000000" w:rsidP="00000000" w:rsidRDefault="00000000" w:rsidRPr="00000000" w14:paraId="000000DE">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one moment recently when you lived acceptance naturally.</w:t>
      </w:r>
    </w:p>
    <w:p w:rsidR="00000000" w:rsidDel="00000000" w:rsidP="00000000" w:rsidRDefault="00000000" w:rsidRPr="00000000" w14:paraId="000000DF">
      <w:pPr>
        <w:numPr>
          <w:ilvl w:val="0"/>
          <w:numId w:val="5"/>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intention can you set to carry acceptance forward after this module?</w:t>
      </w:r>
    </w:p>
    <w:p w:rsidR="00000000" w:rsidDel="00000000" w:rsidP="00000000" w:rsidRDefault="00000000" w:rsidRPr="00000000" w14:paraId="000000E0">
      <w:pPr>
        <w:pStyle w:val="Heading1"/>
        <w:spacing w:after="240" w:line="240" w:lineRule="auto"/>
        <w:rPr/>
      </w:pPr>
      <w:bookmarkStart w:colFirst="0" w:colLast="0" w:name="_c8gfgmt4894l" w:id="67"/>
      <w:bookmarkEnd w:id="67"/>
      <w:r w:rsidDel="00000000" w:rsidR="00000000" w:rsidRPr="00000000">
        <w:rPr>
          <w:rtl w:val="0"/>
        </w:rPr>
        <w:t xml:space="preserve">Sources</w:t>
      </w:r>
    </w:p>
    <w:p w:rsidR="00000000" w:rsidDel="00000000" w:rsidP="00000000" w:rsidRDefault="00000000" w:rsidRPr="00000000" w14:paraId="000000E1">
      <w:pPr>
        <w:numPr>
          <w:ilvl w:val="0"/>
          <w:numId w:val="11"/>
        </w:numPr>
        <w:spacing w:after="0" w:afterAutospacing="0" w:before="240" w:lineRule="auto"/>
        <w:ind w:left="720" w:hanging="360"/>
      </w:pPr>
      <w:r w:rsidDel="00000000" w:rsidR="00000000" w:rsidRPr="00000000">
        <w:rPr>
          <w:rtl w:val="0"/>
        </w:rPr>
        <w:t xml:space="preserve">Kornfield, J. (2000). </w:t>
      </w:r>
      <w:r w:rsidDel="00000000" w:rsidR="00000000" w:rsidRPr="00000000">
        <w:rPr>
          <w:i w:val="1"/>
          <w:rtl w:val="0"/>
        </w:rPr>
        <w:t xml:space="preserve">After the Ecstasy, the Laundry</w:t>
      </w:r>
      <w:r w:rsidDel="00000000" w:rsidR="00000000" w:rsidRPr="00000000">
        <w:rPr>
          <w:rtl w:val="0"/>
        </w:rPr>
        <w:t xml:space="preserve">. Bantam.</w:t>
      </w:r>
    </w:p>
    <w:p w:rsidR="00000000" w:rsidDel="00000000" w:rsidP="00000000" w:rsidRDefault="00000000" w:rsidRPr="00000000" w14:paraId="000000E2">
      <w:pPr>
        <w:numPr>
          <w:ilvl w:val="0"/>
          <w:numId w:val="11"/>
        </w:numPr>
        <w:spacing w:after="0" w:afterAutospacing="0" w:before="0" w:beforeAutospacing="0" w:lineRule="auto"/>
        <w:ind w:left="720" w:hanging="360"/>
      </w:pPr>
      <w:r w:rsidDel="00000000" w:rsidR="00000000" w:rsidRPr="00000000">
        <w:rPr>
          <w:rtl w:val="0"/>
        </w:rPr>
        <w:t xml:space="preserve">Brach, T. (2003). </w:t>
      </w:r>
      <w:r w:rsidDel="00000000" w:rsidR="00000000" w:rsidRPr="00000000">
        <w:rPr>
          <w:i w:val="1"/>
          <w:rtl w:val="0"/>
        </w:rPr>
        <w:t xml:space="preserve">Radical Acceptance</w:t>
      </w:r>
      <w:r w:rsidDel="00000000" w:rsidR="00000000" w:rsidRPr="00000000">
        <w:rPr>
          <w:rtl w:val="0"/>
        </w:rPr>
        <w:t xml:space="preserve">. Bantam.</w:t>
      </w:r>
    </w:p>
    <w:p w:rsidR="00000000" w:rsidDel="00000000" w:rsidP="00000000" w:rsidRDefault="00000000" w:rsidRPr="00000000" w14:paraId="000000E3">
      <w:pPr>
        <w:numPr>
          <w:ilvl w:val="0"/>
          <w:numId w:val="11"/>
        </w:numPr>
        <w:spacing w:after="240" w:before="0" w:beforeAutospacing="0" w:lineRule="auto"/>
        <w:ind w:left="720" w:hanging="360"/>
      </w:pPr>
      <w:r w:rsidDel="00000000" w:rsidR="00000000" w:rsidRPr="00000000">
        <w:rPr>
          <w:rtl w:val="0"/>
        </w:rPr>
        <w:t xml:space="preserve">Thich Nhat Hanh (1991). </w:t>
      </w:r>
      <w:r w:rsidDel="00000000" w:rsidR="00000000" w:rsidRPr="00000000">
        <w:rPr>
          <w:i w:val="1"/>
          <w:rtl w:val="0"/>
        </w:rPr>
        <w:t xml:space="preserve">Peace Is Every Step</w:t>
      </w:r>
      <w:r w:rsidDel="00000000" w:rsidR="00000000" w:rsidRPr="00000000">
        <w:rPr>
          <w:rtl w:val="0"/>
        </w:rPr>
        <w:t xml:space="preserve">. Bantam.</w:t>
      </w:r>
    </w:p>
    <w:p w:rsidR="00000000" w:rsidDel="00000000" w:rsidP="00000000" w:rsidRDefault="00000000" w:rsidRPr="00000000" w14:paraId="000000E4">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