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1hw1sjezitkp"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3</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Resistance as a Messenger</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Meeting Resistance with Compassion (Acceptance)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Resistance is a natural, protective response that arises during change. Fighting or shaming resistance makes it stronger. Meeting resistance with compassion allows hidden needs and fears to be acknowledged. Shifting into the creator role helps restore agency through small choices. Awareness and kindness transform resistance into an ally rather than an enemy.</w:t>
      </w:r>
    </w:p>
    <w:p w:rsidR="00000000" w:rsidDel="00000000" w:rsidP="00000000" w:rsidRDefault="00000000" w:rsidRPr="00000000" w14:paraId="0000000F">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Resistance is a natural part of being human. Whenever we are on the edge of growth or moving toward something unfamiliar, the mind and body often react with hesitation. This resistance can appear as procrastination, doubt, tension in the body, irritation, or even fatigue. At first glance, it might feel like something we need to conquer or eliminate. But what if resistance is not an obstacle at all, but a messenger?</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you notice resistance, it is often pointing toward something meaningful. Imagine standing at the doorway of change. Part of you longs to step forward, but another part pulls back. That pulling back is resistance. It is not a sign of weakness or failure. Instead, it is your inner system checking whether you are safe. In this way, resistance is protective. It slows you down so you can pause and reflect, rather than rushing blindly into change.</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challenge comes when we treat resistance as an enemy. If we fight it, we create tension. If we shame ourselves for feeling it, we add another layer of struggle. Meeting resistance with compassion offers a different path. Compassion allows us to soften, to say to ourselves, “It makes sense that I feel hesitant right now. I am allowed to take my time.” This softening does not mean giving up. It means creating the conditions where curiosity and courage can grow.</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Think of resistance as a child tugging at your sleeve, asking for attention. If you ignore or scold the child, the tugging becomes stronger. But if you kneel down, listen, and offer kindness, the child feels acknowledged and can relax. Your inner resistance works in much the same way. When you turn toward it with gentleness, you may discover hidden needs, unspoken fears, or old protective patterns that once kept you safe.</w:t>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does not mean resistance always gives us the full truth. Sometimes it exaggerates or holds on too tightly. But even then, it carries information. For example, resistance to starting a new project may reveal a need for rest, or a fear of failure, or a memory of being judged harshly in the past. If you rush past it, you miss the chance to learn. If you slow down, you begin to understand what is really happening inside you.</w:t>
      </w:r>
    </w:p>
    <w:p w:rsidR="00000000" w:rsidDel="00000000" w:rsidP="00000000" w:rsidRDefault="00000000" w:rsidRPr="00000000" w14:paraId="000000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David Emerald’s “The Empowerment Dynamic” offers a useful shift here. Instead of seeing yourself as a victim of resistance, you can step into the role of creator. Ask, “What small choice can I make right now?” It might be as simple as taking three breaths, writing one sentence, or gently stretching your body. These micro-choices reestablish your sense of agency. You are no longer at the mercy of resistance. You are in relationship with it.</w:t>
      </w:r>
    </w:p>
    <w:p w:rsidR="00000000" w:rsidDel="00000000" w:rsidP="00000000" w:rsidRDefault="00000000" w:rsidRPr="00000000" w14:paraId="0000001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 time, this compassionate stance transforms resistance from a wall into a doorway. The more you practice softening, the more you notice that resistance often arises right before growth. Instead of saying, “Something is wrong because I feel resistant,” you begin to say, “Something important is happening here. Let me approach it with kindness.”</w:t>
      </w:r>
    </w:p>
    <w:p w:rsidR="00000000" w:rsidDel="00000000" w:rsidP="00000000" w:rsidRDefault="00000000" w:rsidRPr="00000000" w14:paraId="0000001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Today is about noticing. Pay attention to when resistance arises in your body, your thoughts, or your emotions. Treat it as a signal, not a barrier. Remember that opening awareness is the first step toward meeting resistance with compassion.</w:t>
      </w:r>
    </w:p>
    <w:p w:rsidR="00000000" w:rsidDel="00000000" w:rsidP="00000000" w:rsidRDefault="00000000" w:rsidRPr="00000000" w14:paraId="0000001A">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B">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1C">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traditions encourage pushing through resistance with discipline and willpower. From this perspective, resistance is seen as a test that must be overcome, not befriended. Athletes, performers, and monks sometimes describe breakthroughs that come only after pushing past discomfort. This view reminds us that compassion does not mean avoiding challenge. There are times when persistence, grit, and structure are just as important as softness. The balance lies in discerning when resistance signals “not safe yet” and when it is simply “fear of the unknown.”</w:t>
      </w:r>
    </w:p>
    <w:p w:rsidR="00000000" w:rsidDel="00000000" w:rsidP="00000000" w:rsidRDefault="00000000" w:rsidRPr="00000000" w14:paraId="0000001D">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1E">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in my life do I notice resistance most strongly right now?</w:t>
        <w:br w:type="textWrapping"/>
      </w:r>
    </w:p>
    <w:p w:rsidR="00000000" w:rsidDel="00000000" w:rsidP="00000000" w:rsidRDefault="00000000" w:rsidRPr="00000000" w14:paraId="0000001F">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does my resistance feel like in my body, thoughts, and emotions?</w:t>
        <w:br w:type="textWrapping"/>
      </w:r>
    </w:p>
    <w:p w:rsidR="00000000" w:rsidDel="00000000" w:rsidP="00000000" w:rsidRDefault="00000000" w:rsidRPr="00000000" w14:paraId="00000020">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resistance were a messenger, what might it be trying to tell me?</w:t>
        <w:br w:type="textWrapping"/>
      </w:r>
    </w:p>
    <w:p w:rsidR="00000000" w:rsidDel="00000000" w:rsidP="00000000" w:rsidRDefault="00000000" w:rsidRPr="00000000" w14:paraId="00000021">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small, compassionate step could I take today to move gently forward?</w:t>
      </w:r>
    </w:p>
    <w:p w:rsidR="00000000" w:rsidDel="00000000" w:rsidP="00000000" w:rsidRDefault="00000000" w:rsidRPr="00000000" w14:paraId="00000022">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3">
      <w:pPr>
        <w:pStyle w:val="Heading1"/>
        <w:spacing w:after="240" w:line="240" w:lineRule="auto"/>
        <w:rPr/>
      </w:pPr>
      <w:bookmarkStart w:colFirst="0" w:colLast="0" w:name="_qzk1wmsnydx3" w:id="10"/>
      <w:bookmarkEnd w:id="10"/>
      <w:r w:rsidDel="00000000" w:rsidR="00000000" w:rsidRPr="00000000">
        <w:rPr>
          <w:rtl w:val="0"/>
        </w:rPr>
        <w:t xml:space="preserve">Sources</w:t>
      </w:r>
    </w:p>
    <w:p w:rsidR="00000000" w:rsidDel="00000000" w:rsidP="00000000" w:rsidRDefault="00000000" w:rsidRPr="00000000" w14:paraId="00000024">
      <w:pPr>
        <w:rPr/>
      </w:pPr>
      <w:r w:rsidDel="00000000" w:rsidR="00000000" w:rsidRPr="00000000">
        <w:rPr>
          <w:rtl w:val="0"/>
        </w:rPr>
        <w:t xml:space="preserve">Emerald, David. </w:t>
      </w:r>
      <w:r w:rsidDel="00000000" w:rsidR="00000000" w:rsidRPr="00000000">
        <w:rPr>
          <w:i w:val="1"/>
          <w:rtl w:val="0"/>
        </w:rPr>
        <w:t xml:space="preserve">The Power of TED: The Empowerment Dynamic</w:t>
      </w:r>
      <w:r w:rsidDel="00000000" w:rsidR="00000000" w:rsidRPr="00000000">
        <w:rPr>
          <w:rtl w:val="0"/>
        </w:rPr>
        <w:t xml:space="preserve">. Polaris, 2006.</w:t>
        <w:br w:type="textWrapping"/>
      </w:r>
    </w:p>
    <w:p w:rsidR="00000000" w:rsidDel="00000000" w:rsidP="00000000" w:rsidRDefault="00000000" w:rsidRPr="00000000" w14:paraId="00000025">
      <w:pPr>
        <w:rPr/>
      </w:pPr>
      <w:r w:rsidDel="00000000" w:rsidR="00000000" w:rsidRPr="00000000">
        <w:rPr>
          <w:rtl w:val="0"/>
        </w:rPr>
        <w:t xml:space="preserve">Karpman, Stephen. “Fairy Tales and Script Drama Analysis.” </w:t>
      </w:r>
      <w:r w:rsidDel="00000000" w:rsidR="00000000" w:rsidRPr="00000000">
        <w:rPr>
          <w:i w:val="1"/>
          <w:rtl w:val="0"/>
        </w:rPr>
        <w:t xml:space="preserve">Transactional Analysis Bulletin</w:t>
      </w:r>
      <w:r w:rsidDel="00000000" w:rsidR="00000000" w:rsidRPr="00000000">
        <w:rPr>
          <w:rtl w:val="0"/>
        </w:rPr>
        <w:t xml:space="preserve">, 1968.</w:t>
        <w:br w:type="textWrapping"/>
      </w:r>
    </w:p>
    <w:p w:rsidR="00000000" w:rsidDel="00000000" w:rsidP="00000000" w:rsidRDefault="00000000" w:rsidRPr="00000000" w14:paraId="00000026">
      <w:pPr>
        <w:rPr/>
      </w:pPr>
      <w:r w:rsidDel="00000000" w:rsidR="00000000" w:rsidRPr="00000000">
        <w:rPr>
          <w:rtl w:val="0"/>
        </w:rPr>
        <w:t xml:space="preserve">Neff, Kristin. </w:t>
      </w:r>
      <w:r w:rsidDel="00000000" w:rsidR="00000000" w:rsidRPr="00000000">
        <w:rPr>
          <w:i w:val="1"/>
          <w:rtl w:val="0"/>
        </w:rPr>
        <w:t xml:space="preserve">Self-Compassion: The Proven Power of Being Kind to Yourself</w:t>
      </w:r>
      <w:r w:rsidDel="00000000" w:rsidR="00000000" w:rsidRPr="00000000">
        <w:rPr>
          <w:rtl w:val="0"/>
        </w:rPr>
        <w:t xml:space="preserve">. HarperCollins, 2011.</w:t>
        <w:br w:type="textWrapping"/>
      </w:r>
    </w:p>
    <w:p w:rsidR="00000000" w:rsidDel="00000000" w:rsidP="00000000" w:rsidRDefault="00000000" w:rsidRPr="00000000" w14:paraId="00000027">
      <w:pPr>
        <w:rPr/>
      </w:pPr>
      <w:r w:rsidDel="00000000" w:rsidR="00000000" w:rsidRPr="00000000">
        <w:rPr>
          <w:rtl w:val="0"/>
        </w:rPr>
        <w:t xml:space="preserve">Kornfield, Jack. </w:t>
      </w:r>
      <w:r w:rsidDel="00000000" w:rsidR="00000000" w:rsidRPr="00000000">
        <w:rPr>
          <w:i w:val="1"/>
          <w:rtl w:val="0"/>
        </w:rPr>
        <w:t xml:space="preserve">A Path with Heart</w:t>
      </w:r>
      <w:r w:rsidDel="00000000" w:rsidR="00000000" w:rsidRPr="00000000">
        <w:rPr>
          <w:rtl w:val="0"/>
        </w:rPr>
        <w:t xml:space="preserve">. Bantam, 1993.</w:t>
      </w:r>
    </w:p>
    <w:p w:rsidR="00000000" w:rsidDel="00000000" w:rsidP="00000000" w:rsidRDefault="00000000" w:rsidRPr="00000000" w14:paraId="00000028">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5giv0bd1duyw" w:id="11"/>
      <w:bookmarkEnd w:id="1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2</w:t>
      </w:r>
      <w:r w:rsidDel="00000000" w:rsidR="00000000" w:rsidRPr="00000000">
        <w:rPr>
          <w:rtl w:val="0"/>
        </w:rPr>
      </w:r>
    </w:p>
    <w:p w:rsidR="00000000" w:rsidDel="00000000" w:rsidP="00000000" w:rsidRDefault="00000000" w:rsidRPr="00000000" w14:paraId="0000002A">
      <w:pPr>
        <w:pStyle w:val="Heading1"/>
        <w:rPr/>
      </w:pPr>
      <w:bookmarkStart w:colFirst="0" w:colLast="0" w:name="_im42uqhncqa9" w:id="12"/>
      <w:bookmarkEnd w:id="12"/>
      <w:r w:rsidDel="00000000" w:rsidR="00000000" w:rsidRPr="00000000">
        <w:rPr>
          <w:rtl w:val="0"/>
        </w:rPr>
        <w:t xml:space="preserve">Week</w:t>
      </w:r>
    </w:p>
    <w:p w:rsidR="00000000" w:rsidDel="00000000" w:rsidP="00000000" w:rsidRDefault="00000000" w:rsidRPr="00000000" w14:paraId="0000002B">
      <w:pPr>
        <w:rPr/>
      </w:pPr>
      <w:r w:rsidDel="00000000" w:rsidR="00000000" w:rsidRPr="00000000">
        <w:rPr>
          <w:rtl w:val="0"/>
        </w:rPr>
        <w:t xml:space="preserve">3</w:t>
      </w:r>
    </w:p>
    <w:p w:rsidR="00000000" w:rsidDel="00000000" w:rsidP="00000000" w:rsidRDefault="00000000" w:rsidRPr="00000000" w14:paraId="0000002C">
      <w:pPr>
        <w:pStyle w:val="Heading1"/>
        <w:rPr/>
      </w:pPr>
      <w:bookmarkStart w:colFirst="0" w:colLast="0" w:name="_nmirjgyww4pd" w:id="13"/>
      <w:bookmarkEnd w:id="13"/>
      <w:r w:rsidDel="00000000" w:rsidR="00000000" w:rsidRPr="00000000">
        <w:rPr>
          <w:rtl w:val="0"/>
        </w:rPr>
        <w:t xml:space="preserve">Day</w:t>
      </w:r>
    </w:p>
    <w:p w:rsidR="00000000" w:rsidDel="00000000" w:rsidP="00000000" w:rsidRDefault="00000000" w:rsidRPr="00000000" w14:paraId="0000002D">
      <w:pPr>
        <w:rPr/>
      </w:pPr>
      <w:r w:rsidDel="00000000" w:rsidR="00000000" w:rsidRPr="00000000">
        <w:rPr>
          <w:rtl w:val="0"/>
        </w:rPr>
        <w:t xml:space="preserve">4</w:t>
      </w:r>
    </w:p>
    <w:p w:rsidR="00000000" w:rsidDel="00000000" w:rsidP="00000000" w:rsidRDefault="00000000" w:rsidRPr="00000000" w14:paraId="0000002E">
      <w:pPr>
        <w:pStyle w:val="Heading1"/>
        <w:rPr/>
      </w:pPr>
      <w:bookmarkStart w:colFirst="0" w:colLast="0" w:name="_e5u3r9dtsl5g" w:id="14"/>
      <w:bookmarkEnd w:id="14"/>
      <w:r w:rsidDel="00000000" w:rsidR="00000000" w:rsidRPr="00000000">
        <w:rPr>
          <w:rtl w:val="0"/>
        </w:rPr>
        <w:t xml:space="preserve">Day Title</w:t>
      </w:r>
    </w:p>
    <w:p w:rsidR="00000000" w:rsidDel="00000000" w:rsidP="00000000" w:rsidRDefault="00000000" w:rsidRPr="00000000" w14:paraId="0000002F">
      <w:pPr>
        <w:rPr/>
      </w:pPr>
      <w:r w:rsidDel="00000000" w:rsidR="00000000" w:rsidRPr="00000000">
        <w:rPr>
          <w:rtl w:val="0"/>
        </w:rPr>
        <w:t xml:space="preserve">Giving Your Resistance a Voice</w:t>
      </w:r>
    </w:p>
    <w:p w:rsidR="00000000" w:rsidDel="00000000" w:rsidP="00000000" w:rsidRDefault="00000000" w:rsidRPr="00000000" w14:paraId="00000030">
      <w:pPr>
        <w:pStyle w:val="Heading1"/>
        <w:rPr/>
      </w:pPr>
      <w:bookmarkStart w:colFirst="0" w:colLast="0" w:name="_ijnse8821th" w:id="15"/>
      <w:bookmarkEnd w:id="15"/>
      <w:r w:rsidDel="00000000" w:rsidR="00000000" w:rsidRPr="00000000">
        <w:rPr>
          <w:rtl w:val="0"/>
        </w:rPr>
        <w:t xml:space="preserve">Lesson Name</w:t>
      </w:r>
    </w:p>
    <w:p w:rsidR="00000000" w:rsidDel="00000000" w:rsidP="00000000" w:rsidRDefault="00000000" w:rsidRPr="00000000" w14:paraId="00000031">
      <w:pPr>
        <w:rPr/>
      </w:pPr>
      <w:r w:rsidDel="00000000" w:rsidR="00000000" w:rsidRPr="00000000">
        <w:rPr>
          <w:rtl w:val="0"/>
        </w:rPr>
        <w:t xml:space="preserve">Meeting Resistance with Compassion (Acceptance)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bookmarkStart w:colFirst="0" w:colLast="0" w:name="_ve08hos3e4kb" w:id="16"/>
      <w:bookmarkEnd w:id="16"/>
      <w:r w:rsidDel="00000000" w:rsidR="00000000" w:rsidRPr="00000000">
        <w:rPr>
          <w:rtl w:val="0"/>
        </w:rPr>
        <w:t xml:space="preserve">Meme</w:t>
      </w:r>
    </w:p>
    <w:p w:rsidR="00000000" w:rsidDel="00000000" w:rsidP="00000000" w:rsidRDefault="00000000" w:rsidRPr="00000000" w14:paraId="00000034">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35">
      <w:pPr>
        <w:pStyle w:val="Heading1"/>
        <w:rPr/>
      </w:pPr>
      <w:bookmarkStart w:colFirst="0" w:colLast="0" w:name="_gsed1waci7g9" w:id="17"/>
      <w:bookmarkEnd w:id="17"/>
      <w:r w:rsidDel="00000000" w:rsidR="00000000" w:rsidRPr="00000000">
        <w:rPr>
          <w:rtl w:val="0"/>
        </w:rPr>
        <w:t xml:space="preserve">Summary</w:t>
      </w:r>
    </w:p>
    <w:p w:rsidR="00000000" w:rsidDel="00000000" w:rsidP="00000000" w:rsidRDefault="00000000" w:rsidRPr="00000000" w14:paraId="00000036">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Resistance often speaks through repeated inner phrases that keep us from moving forward. By giving these voices a name or character, we bring clarity and create separation between ourselves and the resistance. Naming allows us to meet resistance with compassion rather than judgment, softening its hold and transforming it from a hidden weight into something we can engage with. Through this practice, we begin to uncover the stories that keep us stuck and open space for gentle, empowered choices.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bookmarkStart w:colFirst="0" w:colLast="0" w:name="_5wfupjfxvqua" w:id="18"/>
      <w:bookmarkEnd w:id="18"/>
      <w:r w:rsidDel="00000000" w:rsidR="00000000" w:rsidRPr="00000000">
        <w:rPr>
          <w:rtl w:val="0"/>
        </w:rPr>
        <w:t xml:space="preserve">Daily Passage</w:t>
      </w:r>
    </w:p>
    <w:p w:rsidR="00000000" w:rsidDel="00000000" w:rsidP="00000000" w:rsidRDefault="00000000" w:rsidRPr="00000000" w14:paraId="0000003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Yesterday you began opening awareness to resistance, noticing how it shows up in your body, thoughts, and emotions. Today we take the next step: giving resistance a name. Language is powerful. When we find words for our inner experience, we bring it out of the shadows and into the light of conscious awareness.</w:t>
      </w:r>
    </w:p>
    <w:p w:rsidR="00000000" w:rsidDel="00000000" w:rsidP="00000000" w:rsidRDefault="00000000" w:rsidRPr="00000000" w14:paraId="0000003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Resistance often speaks in phrases that are familiar and repetitive. It might say, “I don’t have time,” “I’m not ready,” “What if I fail,” or “This isn’t the right moment.” Sometimes resistance dresses itself up as reasonableness or practicality, but underneath, it often carries fear, self-doubt, or the desire to stay comfortable. By noticing and naming these phrases, you begin to recognize resistance as a voice within you rather than the truth of who you are.</w:t>
      </w:r>
    </w:p>
    <w:p w:rsidR="00000000" w:rsidDel="00000000" w:rsidP="00000000" w:rsidRDefault="00000000" w:rsidRPr="00000000" w14:paraId="0000003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Imagine resistance as a character in your inner world. Perhaps it sounds like a stern teacher, a cautious parent, or a protective guard at the door. By naming its tone and words, you give shape to what was previously vague and slippery. Instead of being entangled with resistance, you begin to see it clearly. This simple act of recognition creates distance and space, allowing you to choose how to respond.</w:t>
      </w:r>
    </w:p>
    <w:p w:rsidR="00000000" w:rsidDel="00000000" w:rsidP="00000000" w:rsidRDefault="00000000" w:rsidRPr="00000000" w14:paraId="0000003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example, if your inner resistance often says, “I’ll start tomorrow,” you might name that voice “The Postponer.” If it says, “I can’t do this,” you might call it “The Doubter.” These playful names help you separate your deeper self from the voice of resistance. You are not the Postponer. You are not the Doubter. You are the one listening and choosing how to engage.</w:t>
      </w:r>
    </w:p>
    <w:p w:rsidR="00000000" w:rsidDel="00000000" w:rsidP="00000000" w:rsidRDefault="00000000" w:rsidRPr="00000000" w14:paraId="0000003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Naming resistance is also an act of compassion. Instead of shaming yourself for feeling stuck, you acknowledge, “Ah, here is the voice of my Doubter again.” Just as you might greet an old acquaintance, you can meet this inner voice with kindness. Over time, this practice lessens the intensity of resistance because it no longer hides in the background.</w:t>
      </w:r>
    </w:p>
    <w:p w:rsidR="00000000" w:rsidDel="00000000" w:rsidP="00000000" w:rsidRDefault="00000000" w:rsidRPr="00000000" w14:paraId="0000003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Empowerment Dynamic by David Emerald, the shift from victim to creator begins with awareness of internal narratives. By naming resistance, you uncover the storylines that keep you stuck. Once identified, you can gently ask, “What is the smallest action I can take right now that honors both my resistance and my desire to move forward?” This approach prevents the extremes of either collapsing into resistance or trying to bulldoze over it. Instead, you walk a middle path of gentle awareness and empowered choice.</w:t>
      </w:r>
    </w:p>
    <w:p w:rsidR="00000000" w:rsidDel="00000000" w:rsidP="00000000" w:rsidRDefault="00000000" w:rsidRPr="00000000" w14:paraId="0000003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Today, experiment with listening for the exact phrases your resistance uses. Write them down. Speak them aloud. Then try giving each voice a name or character. Notice how this changes your relationship with resistance. It is no longer a foggy weight but a clear and recognizable part of your inner landscape. And once you can see it, you can respond with curiosity rather than force.</w:t>
      </w:r>
    </w:p>
    <w:p w:rsidR="00000000" w:rsidDel="00000000" w:rsidP="00000000" w:rsidRDefault="00000000" w:rsidRPr="00000000" w14:paraId="00000040">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1">
      <w:pPr>
        <w:pStyle w:val="Heading1"/>
        <w:spacing w:after="240" w:line="240" w:lineRule="auto"/>
        <w:rPr/>
      </w:pPr>
      <w:bookmarkStart w:colFirst="0" w:colLast="0" w:name="_vshd3wj3vi9c" w:id="19"/>
      <w:bookmarkEnd w:id="19"/>
      <w:r w:rsidDel="00000000" w:rsidR="00000000" w:rsidRPr="00000000">
        <w:rPr>
          <w:rtl w:val="0"/>
        </w:rPr>
        <w:t xml:space="preserve">Alternative View</w:t>
      </w:r>
    </w:p>
    <w:p w:rsidR="00000000" w:rsidDel="00000000" w:rsidP="00000000" w:rsidRDefault="00000000" w:rsidRPr="00000000" w14:paraId="00000042">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perspectives suggest that naming or labeling inner experiences may actually reinforce them. In this view, giving resistance a name risks solidifying its presence rather than softening it. Instead, certain mindfulness traditions emphasize observing resistance as passing sensation without attaching language or identity. Both approaches have value. For some, naming brings clarity and distance. For others, silent observation keeps the experience fluid and impermanent. Your task is to experiment and discover which approach brings the most freedom for you.</w:t>
      </w:r>
    </w:p>
    <w:p w:rsidR="00000000" w:rsidDel="00000000" w:rsidP="00000000" w:rsidRDefault="00000000" w:rsidRPr="00000000" w14:paraId="00000043">
      <w:pPr>
        <w:pStyle w:val="Heading1"/>
        <w:spacing w:after="240" w:line="240" w:lineRule="auto"/>
        <w:rPr/>
      </w:pPr>
      <w:bookmarkStart w:colFirst="0" w:colLast="0" w:name="_evbo15opjf7q" w:id="20"/>
      <w:bookmarkEnd w:id="20"/>
      <w:r w:rsidDel="00000000" w:rsidR="00000000" w:rsidRPr="00000000">
        <w:rPr>
          <w:rtl w:val="0"/>
        </w:rPr>
        <w:t xml:space="preserve">Activity</w:t>
      </w:r>
    </w:p>
    <w:p w:rsidR="00000000" w:rsidDel="00000000" w:rsidP="00000000" w:rsidRDefault="00000000" w:rsidRPr="00000000" w14:paraId="00000044">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common phrases does my resistance use?</w:t>
        <w:br w:type="textWrapping"/>
      </w:r>
    </w:p>
    <w:p w:rsidR="00000000" w:rsidDel="00000000" w:rsidP="00000000" w:rsidRDefault="00000000" w:rsidRPr="00000000" w14:paraId="00000045">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I gave my resistance a name or character, what would it be?</w:t>
        <w:br w:type="textWrapping"/>
      </w:r>
    </w:p>
    <w:p w:rsidR="00000000" w:rsidDel="00000000" w:rsidP="00000000" w:rsidRDefault="00000000" w:rsidRPr="00000000" w14:paraId="00000046">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naming my resistance shift my relationship with it?</w:t>
        <w:br w:type="textWrapping"/>
      </w:r>
    </w:p>
    <w:p w:rsidR="00000000" w:rsidDel="00000000" w:rsidP="00000000" w:rsidRDefault="00000000" w:rsidRPr="00000000" w14:paraId="00000047">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gentle action can I take today while still honoring the presence of resistance?</w:t>
      </w:r>
    </w:p>
    <w:p w:rsidR="00000000" w:rsidDel="00000000" w:rsidP="00000000" w:rsidRDefault="00000000" w:rsidRPr="00000000" w14:paraId="00000048">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9">
      <w:pPr>
        <w:pStyle w:val="Heading1"/>
        <w:spacing w:after="240" w:line="240" w:lineRule="auto"/>
        <w:rPr/>
      </w:pPr>
      <w:bookmarkStart w:colFirst="0" w:colLast="0" w:name="_4eh3h97xoewm" w:id="21"/>
      <w:bookmarkEnd w:id="21"/>
      <w:r w:rsidDel="00000000" w:rsidR="00000000" w:rsidRPr="00000000">
        <w:rPr>
          <w:rtl w:val="0"/>
        </w:rPr>
        <w:t xml:space="preserve">Sources</w:t>
      </w:r>
    </w:p>
    <w:p w:rsidR="00000000" w:rsidDel="00000000" w:rsidP="00000000" w:rsidRDefault="00000000" w:rsidRPr="00000000" w14:paraId="0000004A">
      <w:pPr>
        <w:rPr/>
      </w:pPr>
      <w:r w:rsidDel="00000000" w:rsidR="00000000" w:rsidRPr="00000000">
        <w:rPr>
          <w:rtl w:val="0"/>
        </w:rPr>
        <w:t xml:space="preserve">Emerald, David. </w:t>
      </w:r>
      <w:r w:rsidDel="00000000" w:rsidR="00000000" w:rsidRPr="00000000">
        <w:rPr>
          <w:i w:val="1"/>
          <w:rtl w:val="0"/>
        </w:rPr>
        <w:t xml:space="preserve">The Power of TED: The Empowerment Dynamic</w:t>
      </w:r>
      <w:r w:rsidDel="00000000" w:rsidR="00000000" w:rsidRPr="00000000">
        <w:rPr>
          <w:rtl w:val="0"/>
        </w:rPr>
        <w:t xml:space="preserve">. Polaris, 2006.</w:t>
        <w:br w:type="textWrapping"/>
      </w:r>
    </w:p>
    <w:p w:rsidR="00000000" w:rsidDel="00000000" w:rsidP="00000000" w:rsidRDefault="00000000" w:rsidRPr="00000000" w14:paraId="0000004B">
      <w:pPr>
        <w:rPr/>
      </w:pPr>
      <w:r w:rsidDel="00000000" w:rsidR="00000000" w:rsidRPr="00000000">
        <w:rPr>
          <w:rtl w:val="0"/>
        </w:rPr>
        <w:t xml:space="preserve">Karpman, Stephen. “Fairy Tales and Script Drama Analysis.” </w:t>
      </w:r>
      <w:r w:rsidDel="00000000" w:rsidR="00000000" w:rsidRPr="00000000">
        <w:rPr>
          <w:i w:val="1"/>
          <w:rtl w:val="0"/>
        </w:rPr>
        <w:t xml:space="preserve">Transactional Analysis Bulletin</w:t>
      </w:r>
      <w:r w:rsidDel="00000000" w:rsidR="00000000" w:rsidRPr="00000000">
        <w:rPr>
          <w:rtl w:val="0"/>
        </w:rPr>
        <w:t xml:space="preserve">, 1968.</w:t>
        <w:br w:type="textWrapping"/>
      </w:r>
    </w:p>
    <w:p w:rsidR="00000000" w:rsidDel="00000000" w:rsidP="00000000" w:rsidRDefault="00000000" w:rsidRPr="00000000" w14:paraId="0000004C">
      <w:pPr>
        <w:rPr/>
      </w:pPr>
      <w:r w:rsidDel="00000000" w:rsidR="00000000" w:rsidRPr="00000000">
        <w:rPr>
          <w:rtl w:val="0"/>
        </w:rPr>
        <w:t xml:space="preserve">Neff, Kristin. </w:t>
      </w:r>
      <w:r w:rsidDel="00000000" w:rsidR="00000000" w:rsidRPr="00000000">
        <w:rPr>
          <w:i w:val="1"/>
          <w:rtl w:val="0"/>
        </w:rPr>
        <w:t xml:space="preserve">Self-Compassion: The Proven Power of Being Kind to Yourself</w:t>
      </w:r>
      <w:r w:rsidDel="00000000" w:rsidR="00000000" w:rsidRPr="00000000">
        <w:rPr>
          <w:rtl w:val="0"/>
        </w:rPr>
        <w:t xml:space="preserve">. HarperCollins, 2011.</w:t>
        <w:br w:type="textWrapping"/>
      </w:r>
    </w:p>
    <w:p w:rsidR="00000000" w:rsidDel="00000000" w:rsidP="00000000" w:rsidRDefault="00000000" w:rsidRPr="00000000" w14:paraId="0000004D">
      <w:pPr>
        <w:rPr/>
      </w:pPr>
      <w:r w:rsidDel="00000000" w:rsidR="00000000" w:rsidRPr="00000000">
        <w:rPr>
          <w:rtl w:val="0"/>
        </w:rPr>
        <w:t xml:space="preserve">Kabat-Zinn, Jon. </w:t>
      </w:r>
      <w:r w:rsidDel="00000000" w:rsidR="00000000" w:rsidRPr="00000000">
        <w:rPr>
          <w:i w:val="1"/>
          <w:rtl w:val="0"/>
        </w:rPr>
        <w:t xml:space="preserve">Wherever You Go, There You Are: Mindfulness Meditation in Everyday Life</w:t>
      </w:r>
      <w:r w:rsidDel="00000000" w:rsidR="00000000" w:rsidRPr="00000000">
        <w:rPr>
          <w:rtl w:val="0"/>
        </w:rPr>
        <w:t xml:space="preserve">. Hyperion, 1994.</w:t>
        <w:br w:type="textWrapping"/>
      </w:r>
    </w:p>
    <w:p w:rsidR="00000000" w:rsidDel="00000000" w:rsidP="00000000" w:rsidRDefault="00000000" w:rsidRPr="00000000" w14:paraId="0000004E">
      <w:pPr>
        <w:rPr/>
      </w:pPr>
      <w:r w:rsidDel="00000000" w:rsidR="00000000" w:rsidRPr="00000000">
        <w:rPr>
          <w:rtl w:val="0"/>
        </w:rPr>
        <w:t xml:space="preserve">Brown, Brené. </w:t>
      </w:r>
      <w:r w:rsidDel="00000000" w:rsidR="00000000" w:rsidRPr="00000000">
        <w:rPr>
          <w:i w:val="1"/>
          <w:rtl w:val="0"/>
        </w:rPr>
        <w:t xml:space="preserve">The Gifts of Imperfection</w:t>
      </w:r>
      <w:r w:rsidDel="00000000" w:rsidR="00000000" w:rsidRPr="00000000">
        <w:rPr>
          <w:rtl w:val="0"/>
        </w:rPr>
        <w:t xml:space="preserve">. Random House, 2010.</w:t>
      </w:r>
    </w:p>
    <w:p w:rsidR="00000000" w:rsidDel="00000000" w:rsidP="00000000" w:rsidRDefault="00000000" w:rsidRPr="00000000" w14:paraId="0000004F">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ajxr8xl1h34t" w:id="22"/>
      <w:bookmarkEnd w:id="2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3</w:t>
      </w:r>
      <w:r w:rsidDel="00000000" w:rsidR="00000000" w:rsidRPr="00000000">
        <w:rPr>
          <w:rtl w:val="0"/>
        </w:rPr>
      </w:r>
    </w:p>
    <w:p w:rsidR="00000000" w:rsidDel="00000000" w:rsidP="00000000" w:rsidRDefault="00000000" w:rsidRPr="00000000" w14:paraId="00000051">
      <w:pPr>
        <w:pStyle w:val="Heading1"/>
        <w:rPr/>
      </w:pPr>
      <w:bookmarkStart w:colFirst="0" w:colLast="0" w:name="_h6wlo9fobz0s" w:id="23"/>
      <w:bookmarkEnd w:id="23"/>
      <w:r w:rsidDel="00000000" w:rsidR="00000000" w:rsidRPr="00000000">
        <w:rPr>
          <w:rtl w:val="0"/>
        </w:rPr>
        <w:t xml:space="preserve">Week</w:t>
      </w:r>
    </w:p>
    <w:p w:rsidR="00000000" w:rsidDel="00000000" w:rsidP="00000000" w:rsidRDefault="00000000" w:rsidRPr="00000000" w14:paraId="00000052">
      <w:pPr>
        <w:rPr/>
      </w:pPr>
      <w:r w:rsidDel="00000000" w:rsidR="00000000" w:rsidRPr="00000000">
        <w:rPr>
          <w:rtl w:val="0"/>
        </w:rPr>
        <w:t xml:space="preserve">3</w:t>
      </w:r>
    </w:p>
    <w:p w:rsidR="00000000" w:rsidDel="00000000" w:rsidP="00000000" w:rsidRDefault="00000000" w:rsidRPr="00000000" w14:paraId="00000053">
      <w:pPr>
        <w:pStyle w:val="Heading1"/>
        <w:rPr/>
      </w:pPr>
      <w:bookmarkStart w:colFirst="0" w:colLast="0" w:name="_qnnt84mygx6s" w:id="24"/>
      <w:bookmarkEnd w:id="24"/>
      <w:r w:rsidDel="00000000" w:rsidR="00000000" w:rsidRPr="00000000">
        <w:rPr>
          <w:rtl w:val="0"/>
        </w:rPr>
        <w:t xml:space="preserve">Day</w:t>
      </w:r>
    </w:p>
    <w:p w:rsidR="00000000" w:rsidDel="00000000" w:rsidP="00000000" w:rsidRDefault="00000000" w:rsidRPr="00000000" w14:paraId="00000054">
      <w:pPr>
        <w:rPr/>
      </w:pPr>
      <w:r w:rsidDel="00000000" w:rsidR="00000000" w:rsidRPr="00000000">
        <w:rPr>
          <w:rtl w:val="0"/>
        </w:rPr>
        <w:t xml:space="preserve">3</w:t>
      </w:r>
    </w:p>
    <w:p w:rsidR="00000000" w:rsidDel="00000000" w:rsidP="00000000" w:rsidRDefault="00000000" w:rsidRPr="00000000" w14:paraId="00000055">
      <w:pPr>
        <w:pStyle w:val="Heading1"/>
        <w:rPr/>
      </w:pPr>
      <w:bookmarkStart w:colFirst="0" w:colLast="0" w:name="_rpj4eyxxq8mv" w:id="25"/>
      <w:bookmarkEnd w:id="25"/>
      <w:r w:rsidDel="00000000" w:rsidR="00000000" w:rsidRPr="00000000">
        <w:rPr>
          <w:rtl w:val="0"/>
        </w:rPr>
        <w:t xml:space="preserve">Day Title</w:t>
      </w:r>
    </w:p>
    <w:p w:rsidR="00000000" w:rsidDel="00000000" w:rsidP="00000000" w:rsidRDefault="00000000" w:rsidRPr="00000000" w14:paraId="00000056">
      <w:pPr>
        <w:rPr/>
      </w:pPr>
      <w:r w:rsidDel="00000000" w:rsidR="00000000" w:rsidRPr="00000000">
        <w:rPr>
          <w:rtl w:val="0"/>
        </w:rPr>
        <w:t xml:space="preserve">Body Wisdom: Listening to Resistance in the Body</w:t>
      </w:r>
    </w:p>
    <w:p w:rsidR="00000000" w:rsidDel="00000000" w:rsidP="00000000" w:rsidRDefault="00000000" w:rsidRPr="00000000" w14:paraId="00000057">
      <w:pPr>
        <w:pStyle w:val="Heading1"/>
        <w:rPr/>
      </w:pPr>
      <w:bookmarkStart w:colFirst="0" w:colLast="0" w:name="_nok6blrul94a" w:id="26"/>
      <w:bookmarkEnd w:id="26"/>
      <w:r w:rsidDel="00000000" w:rsidR="00000000" w:rsidRPr="00000000">
        <w:rPr>
          <w:rtl w:val="0"/>
        </w:rPr>
        <w:t xml:space="preserve">Lesson Name</w:t>
      </w:r>
    </w:p>
    <w:p w:rsidR="00000000" w:rsidDel="00000000" w:rsidP="00000000" w:rsidRDefault="00000000" w:rsidRPr="00000000" w14:paraId="00000058">
      <w:pPr>
        <w:rPr/>
      </w:pPr>
      <w:r w:rsidDel="00000000" w:rsidR="00000000" w:rsidRPr="00000000">
        <w:rPr>
          <w:rtl w:val="0"/>
        </w:rPr>
        <w:t xml:space="preserve">Meeting Resistance with Compassion (Acceptance)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pPr>
      <w:bookmarkStart w:colFirst="0" w:colLast="0" w:name="_z286t1uzmik9" w:id="27"/>
      <w:bookmarkEnd w:id="27"/>
      <w:r w:rsidDel="00000000" w:rsidR="00000000" w:rsidRPr="00000000">
        <w:rPr>
          <w:rtl w:val="0"/>
        </w:rPr>
        <w:t xml:space="preserve">Meme</w:t>
      </w:r>
    </w:p>
    <w:p w:rsidR="00000000" w:rsidDel="00000000" w:rsidP="00000000" w:rsidRDefault="00000000" w:rsidRPr="00000000" w14:paraId="0000005B">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Acceptance</w:t>
      </w:r>
      <w:r w:rsidDel="00000000" w:rsidR="00000000" w:rsidRPr="00000000">
        <w:rPr>
          <w:rtl w:val="0"/>
        </w:rPr>
      </w:r>
    </w:p>
    <w:p w:rsidR="00000000" w:rsidDel="00000000" w:rsidP="00000000" w:rsidRDefault="00000000" w:rsidRPr="00000000" w14:paraId="0000005C">
      <w:pPr>
        <w:pStyle w:val="Heading1"/>
        <w:rPr/>
      </w:pPr>
      <w:bookmarkStart w:colFirst="0" w:colLast="0" w:name="_xnwzt4jjoz83" w:id="28"/>
      <w:bookmarkEnd w:id="28"/>
      <w:r w:rsidDel="00000000" w:rsidR="00000000" w:rsidRPr="00000000">
        <w:rPr>
          <w:rtl w:val="0"/>
        </w:rPr>
        <w:t xml:space="preserve">Summary</w:t>
      </w:r>
    </w:p>
    <w:p w:rsidR="00000000" w:rsidDel="00000000" w:rsidP="00000000" w:rsidRDefault="00000000" w:rsidRPr="00000000" w14:paraId="0000005D">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Resistance often arises in the body before it takes shape in the mind. Tightness, heaviness, restlessness, or fatigue are the body’s way of signaling caution or fear. By pausing to notice these sensations and meeting them with gentle awareness, we create space for compassion and choice. This practice helps shift us from feeling powerless in the face of resistance to becoming creators of safety and presence within ourselves. Over time, patterns of bodily resistance reveal deeper needs and fears, offering valuable insight into our inner world.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pPr>
      <w:bookmarkStart w:colFirst="0" w:colLast="0" w:name="_2ik9itf15eu" w:id="29"/>
      <w:bookmarkEnd w:id="29"/>
      <w:r w:rsidDel="00000000" w:rsidR="00000000" w:rsidRPr="00000000">
        <w:rPr>
          <w:rtl w:val="0"/>
        </w:rPr>
        <w:t xml:space="preserve">Daily Passage</w:t>
      </w:r>
    </w:p>
    <w:p w:rsidR="00000000" w:rsidDel="00000000" w:rsidP="00000000" w:rsidRDefault="00000000" w:rsidRPr="00000000" w14:paraId="0000006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Resistance does not live only in the mind. It often reveals itself in the body first. Before we even have words like “I can’t” or “I shouldn’t,” the body sends signals of tightening, pulling back, or shutting down. By learning to listen to these subtle cues, we can meet resistance earlier and more compassionately.</w:t>
      </w:r>
    </w:p>
    <w:p w:rsidR="00000000" w:rsidDel="00000000" w:rsidP="00000000" w:rsidRDefault="00000000" w:rsidRPr="00000000" w14:paraId="0000006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Think about the last time you resisted something important to you. Maybe it was starting a conversation, sitting down to write, or stepping into a new experience. What did your body feel like in that moment? For many people, resistance shows up as tight shoulders, a heavy chest, shallow breath, or a sense of fatigue. Others notice restlessness in the legs, a clenched jaw, or a knot in the stomach. These sensations are the body’s way of communicating, “I’m not sure this is safe.”</w:t>
      </w:r>
    </w:p>
    <w:p w:rsidR="00000000" w:rsidDel="00000000" w:rsidP="00000000" w:rsidRDefault="00000000" w:rsidRPr="00000000" w14:paraId="0000006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body holds layers of memory and wisdom. Often, when resistance arises, it is connected not only to the present task but also to past experiences where we felt overwhelmed, judged, or rejected. The body remembers, and it speaks through sensation. This is why resistance sometimes feels disproportionate to the situation. The body is protecting us based on old information.</w:t>
      </w:r>
    </w:p>
    <w:p w:rsidR="00000000" w:rsidDel="00000000" w:rsidP="00000000" w:rsidRDefault="00000000" w:rsidRPr="00000000" w14:paraId="0000006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Instead of pushing through or ignoring these sensations, we can pause and pay attention. A body scan is a gentle way to do this. Sit comfortably, close your eyes if you like, and bring awareness slowly from the top of your head down to your toes. Notice where resistance lives. Do not try to change it. Simply acknowledge, “There is tightness here. There is heaviness here.” Place a hand gently on the area if it feels supportive. Breathe into the sensation as if offering it kindness and space.</w:t>
      </w:r>
    </w:p>
    <w:p w:rsidR="00000000" w:rsidDel="00000000" w:rsidP="00000000" w:rsidRDefault="00000000" w:rsidRPr="00000000" w14:paraId="0000006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Meeting resistance in the body with compassion can transform your experience. What often happens is that tension begins to soften, not because you forced it but because you acknowledged it. Just as a friend relaxes when they feel truly heard, your body relaxes when you listen without judgment. Sometimes the sensation will shift quickly, and other times it will remain but feel less threatening. Either way, the act of listening builds trust with yourself.</w:t>
      </w:r>
    </w:p>
    <w:p w:rsidR="00000000" w:rsidDel="00000000" w:rsidP="00000000" w:rsidRDefault="00000000" w:rsidRPr="00000000" w14:paraId="0000006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practice also connects to the Empowerment Dynamic, a book by David Emerald. When resistance arises in the body, you might feel like a victim of your own physiology. But by choosing to notice, breathe, and respond with care, you step into the role of creator. You create space within yourself for choice. Instead of being swept away by tension or fatigue, you have the power to meet it with presence.</w:t>
      </w:r>
    </w:p>
    <w:p w:rsidR="00000000" w:rsidDel="00000000" w:rsidP="00000000" w:rsidRDefault="00000000" w:rsidRPr="00000000" w14:paraId="0000006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 time, you may notice patterns. Perhaps resistance always shows up in your chest when you feel vulnerable. Or maybe your stomach tightens when you fear being judged. These patterns become clues that guide you to deeper understanding of your needs and fears. With this knowledge, you can respond more skillfully, offering yourself the compassion and support that resistance has been asking for all along.</w:t>
      </w:r>
    </w:p>
    <w:p w:rsidR="00000000" w:rsidDel="00000000" w:rsidP="00000000" w:rsidRDefault="00000000" w:rsidRPr="00000000" w14:paraId="0000006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Today, your invitation is simple: notice how resistance shows up in your body. When it appears, pause. Place your hand where you feel it. Breathe gently into that space and silently say, “I hear you. Thank you for protecting me. I am safe.” This small act of embodied compassion can transform resistance into a source of wisdom rather than a source of struggle.</w:t>
      </w:r>
    </w:p>
    <w:p w:rsidR="00000000" w:rsidDel="00000000" w:rsidP="00000000" w:rsidRDefault="00000000" w:rsidRPr="00000000" w14:paraId="00000068">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9">
      <w:pPr>
        <w:pStyle w:val="Heading1"/>
        <w:spacing w:after="240" w:line="240" w:lineRule="auto"/>
        <w:rPr/>
      </w:pPr>
      <w:bookmarkStart w:colFirst="0" w:colLast="0" w:name="_1usn2th9mn83" w:id="30"/>
      <w:bookmarkEnd w:id="30"/>
      <w:r w:rsidDel="00000000" w:rsidR="00000000" w:rsidRPr="00000000">
        <w:rPr>
          <w:rtl w:val="0"/>
        </w:rPr>
        <w:t xml:space="preserve">Alternative View</w:t>
      </w:r>
    </w:p>
    <w:p w:rsidR="00000000" w:rsidDel="00000000" w:rsidP="00000000" w:rsidRDefault="00000000" w:rsidRPr="00000000" w14:paraId="0000006A">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approaches emphasize that sensations in the body should not always be trusted as signals of truth. From this perspective, bodily resistance can sometimes be a form of avoidance or conditioning that no longer serves us. For instance, the body might resist exercise or new experiences simply because it prefers comfort, not because there is real danger. In this view, learning to discern between protective wisdom and habitual avoidance is key. Compassion for the body is important, but so is the willingness to gently challenge patterns that keep us small.</w:t>
      </w:r>
    </w:p>
    <w:p w:rsidR="00000000" w:rsidDel="00000000" w:rsidP="00000000" w:rsidRDefault="00000000" w:rsidRPr="00000000" w14:paraId="0000006B">
      <w:pPr>
        <w:pStyle w:val="Heading1"/>
        <w:spacing w:after="240" w:line="240" w:lineRule="auto"/>
        <w:rPr/>
      </w:pPr>
      <w:bookmarkStart w:colFirst="0" w:colLast="0" w:name="_ys0quk5dehq8" w:id="31"/>
      <w:bookmarkEnd w:id="31"/>
      <w:r w:rsidDel="00000000" w:rsidR="00000000" w:rsidRPr="00000000">
        <w:rPr>
          <w:rtl w:val="0"/>
        </w:rPr>
        <w:t xml:space="preserve">Activity</w:t>
      </w:r>
    </w:p>
    <w:p w:rsidR="00000000" w:rsidDel="00000000" w:rsidP="00000000" w:rsidRDefault="00000000" w:rsidRPr="00000000" w14:paraId="0000006C">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in my body do I usually feel resistance?</w:t>
        <w:br w:type="textWrapping"/>
      </w:r>
    </w:p>
    <w:p w:rsidR="00000000" w:rsidDel="00000000" w:rsidP="00000000" w:rsidRDefault="00000000" w:rsidRPr="00000000" w14:paraId="0000006D">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does that sensation feel like in detail—tight, heavy, restless, numb?</w:t>
        <w:br w:type="textWrapping"/>
      </w:r>
    </w:p>
    <w:p w:rsidR="00000000" w:rsidDel="00000000" w:rsidP="00000000" w:rsidRDefault="00000000" w:rsidRPr="00000000" w14:paraId="0000006E">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my body’s resistance had a message for me, what might it be?</w:t>
        <w:br w:type="textWrapping"/>
      </w:r>
    </w:p>
    <w:p w:rsidR="00000000" w:rsidDel="00000000" w:rsidP="00000000" w:rsidRDefault="00000000" w:rsidRPr="00000000" w14:paraId="0000006F">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I meet these sensations with compassion rather than judgment?</w:t>
      </w:r>
    </w:p>
    <w:p w:rsidR="00000000" w:rsidDel="00000000" w:rsidP="00000000" w:rsidRDefault="00000000" w:rsidRPr="00000000" w14:paraId="00000070">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1">
      <w:pPr>
        <w:pStyle w:val="Heading1"/>
        <w:spacing w:after="240" w:line="240" w:lineRule="auto"/>
        <w:rPr/>
      </w:pPr>
      <w:bookmarkStart w:colFirst="0" w:colLast="0" w:name="_vsd1yrroksqk" w:id="32"/>
      <w:bookmarkEnd w:id="32"/>
      <w:r w:rsidDel="00000000" w:rsidR="00000000" w:rsidRPr="00000000">
        <w:rPr>
          <w:rtl w:val="0"/>
        </w:rPr>
        <w:t xml:space="preserve">Sources</w:t>
      </w:r>
    </w:p>
    <w:p w:rsidR="00000000" w:rsidDel="00000000" w:rsidP="00000000" w:rsidRDefault="00000000" w:rsidRPr="00000000" w14:paraId="00000072">
      <w:pPr>
        <w:rPr/>
      </w:pPr>
      <w:r w:rsidDel="00000000" w:rsidR="00000000" w:rsidRPr="00000000">
        <w:rPr>
          <w:rtl w:val="0"/>
        </w:rPr>
        <w:t xml:space="preserve">Emerald, David. </w:t>
      </w:r>
      <w:r w:rsidDel="00000000" w:rsidR="00000000" w:rsidRPr="00000000">
        <w:rPr>
          <w:i w:val="1"/>
          <w:rtl w:val="0"/>
        </w:rPr>
        <w:t xml:space="preserve">The Power of TED: The Empowerment Dynamic</w:t>
      </w:r>
      <w:r w:rsidDel="00000000" w:rsidR="00000000" w:rsidRPr="00000000">
        <w:rPr>
          <w:rtl w:val="0"/>
        </w:rPr>
        <w:t xml:space="preserve">. Polaris, 2006.</w:t>
        <w:br w:type="textWrapping"/>
      </w:r>
    </w:p>
    <w:p w:rsidR="00000000" w:rsidDel="00000000" w:rsidP="00000000" w:rsidRDefault="00000000" w:rsidRPr="00000000" w14:paraId="00000073">
      <w:pPr>
        <w:rPr/>
      </w:pPr>
      <w:r w:rsidDel="00000000" w:rsidR="00000000" w:rsidRPr="00000000">
        <w:rPr>
          <w:rtl w:val="0"/>
        </w:rPr>
        <w:t xml:space="preserve">Karpman, Stephen. “Fairy Tales and Script Drama Analysis.” </w:t>
      </w:r>
      <w:r w:rsidDel="00000000" w:rsidR="00000000" w:rsidRPr="00000000">
        <w:rPr>
          <w:i w:val="1"/>
          <w:rtl w:val="0"/>
        </w:rPr>
        <w:t xml:space="preserve">Transactional Analysis Bulletin</w:t>
      </w:r>
      <w:r w:rsidDel="00000000" w:rsidR="00000000" w:rsidRPr="00000000">
        <w:rPr>
          <w:rtl w:val="0"/>
        </w:rPr>
        <w:t xml:space="preserve">, 1968.</w:t>
        <w:br w:type="textWrapping"/>
      </w:r>
    </w:p>
    <w:p w:rsidR="00000000" w:rsidDel="00000000" w:rsidP="00000000" w:rsidRDefault="00000000" w:rsidRPr="00000000" w14:paraId="00000074">
      <w:pPr>
        <w:rPr/>
      </w:pPr>
      <w:r w:rsidDel="00000000" w:rsidR="00000000" w:rsidRPr="00000000">
        <w:rPr>
          <w:rtl w:val="0"/>
        </w:rPr>
        <w:t xml:space="preserve">Neff, Kristin. </w:t>
      </w:r>
      <w:r w:rsidDel="00000000" w:rsidR="00000000" w:rsidRPr="00000000">
        <w:rPr>
          <w:i w:val="1"/>
          <w:rtl w:val="0"/>
        </w:rPr>
        <w:t xml:space="preserve">Self-Compassion: The Proven Power of Being Kind to Yourself</w:t>
      </w:r>
      <w:r w:rsidDel="00000000" w:rsidR="00000000" w:rsidRPr="00000000">
        <w:rPr>
          <w:rtl w:val="0"/>
        </w:rPr>
        <w:t xml:space="preserve">. HarperCollins, 2011.</w:t>
        <w:br w:type="textWrapping"/>
      </w:r>
    </w:p>
    <w:p w:rsidR="00000000" w:rsidDel="00000000" w:rsidP="00000000" w:rsidRDefault="00000000" w:rsidRPr="00000000" w14:paraId="00000075">
      <w:pPr>
        <w:rPr/>
      </w:pPr>
      <w:r w:rsidDel="00000000" w:rsidR="00000000" w:rsidRPr="00000000">
        <w:rPr>
          <w:rtl w:val="0"/>
        </w:rPr>
        <w:t xml:space="preserve">Levine, Peter. </w:t>
      </w:r>
      <w:r w:rsidDel="00000000" w:rsidR="00000000" w:rsidRPr="00000000">
        <w:rPr>
          <w:i w:val="1"/>
          <w:rtl w:val="0"/>
        </w:rPr>
        <w:t xml:space="preserve">Waking the Tiger: Healing Trauma</w:t>
      </w:r>
      <w:r w:rsidDel="00000000" w:rsidR="00000000" w:rsidRPr="00000000">
        <w:rPr>
          <w:rtl w:val="0"/>
        </w:rPr>
        <w:t xml:space="preserve">. North Atlantic Books, 1997.</w:t>
        <w:br w:type="textWrapping"/>
      </w:r>
    </w:p>
    <w:p w:rsidR="00000000" w:rsidDel="00000000" w:rsidP="00000000" w:rsidRDefault="00000000" w:rsidRPr="00000000" w14:paraId="00000076">
      <w:pPr>
        <w:rPr/>
      </w:pPr>
      <w:r w:rsidDel="00000000" w:rsidR="00000000" w:rsidRPr="00000000">
        <w:rPr>
          <w:rtl w:val="0"/>
        </w:rPr>
        <w:t xml:space="preserve">Van der Kolk, Bessel. </w:t>
      </w:r>
      <w:r w:rsidDel="00000000" w:rsidR="00000000" w:rsidRPr="00000000">
        <w:rPr>
          <w:i w:val="1"/>
          <w:rtl w:val="0"/>
        </w:rPr>
        <w:t xml:space="preserve">The Body Keeps the Score</w:t>
      </w:r>
      <w:r w:rsidDel="00000000" w:rsidR="00000000" w:rsidRPr="00000000">
        <w:rPr>
          <w:rtl w:val="0"/>
        </w:rPr>
        <w:t xml:space="preserve">. Penguin, 2014.</w:t>
      </w:r>
    </w:p>
    <w:p w:rsidR="00000000" w:rsidDel="00000000" w:rsidP="00000000" w:rsidRDefault="00000000" w:rsidRPr="00000000" w14:paraId="00000077">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ww4j2q6uo48" w:id="33"/>
      <w:bookmarkEnd w:id="3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4</w:t>
      </w:r>
      <w:r w:rsidDel="00000000" w:rsidR="00000000" w:rsidRPr="00000000">
        <w:rPr>
          <w:rtl w:val="0"/>
        </w:rPr>
      </w:r>
    </w:p>
    <w:p w:rsidR="00000000" w:rsidDel="00000000" w:rsidP="00000000" w:rsidRDefault="00000000" w:rsidRPr="00000000" w14:paraId="00000079">
      <w:pPr>
        <w:pStyle w:val="Heading1"/>
        <w:rPr/>
      </w:pPr>
      <w:bookmarkStart w:colFirst="0" w:colLast="0" w:name="_npp6chjql4f" w:id="34"/>
      <w:bookmarkEnd w:id="34"/>
      <w:r w:rsidDel="00000000" w:rsidR="00000000" w:rsidRPr="00000000">
        <w:rPr>
          <w:rtl w:val="0"/>
        </w:rPr>
        <w:t xml:space="preserve">Week</w:t>
      </w:r>
    </w:p>
    <w:p w:rsidR="00000000" w:rsidDel="00000000" w:rsidP="00000000" w:rsidRDefault="00000000" w:rsidRPr="00000000" w14:paraId="0000007A">
      <w:pPr>
        <w:rPr/>
      </w:pPr>
      <w:r w:rsidDel="00000000" w:rsidR="00000000" w:rsidRPr="00000000">
        <w:rPr>
          <w:rtl w:val="0"/>
        </w:rPr>
        <w:t xml:space="preserve">3</w:t>
      </w:r>
    </w:p>
    <w:p w:rsidR="00000000" w:rsidDel="00000000" w:rsidP="00000000" w:rsidRDefault="00000000" w:rsidRPr="00000000" w14:paraId="0000007B">
      <w:pPr>
        <w:pStyle w:val="Heading1"/>
        <w:rPr/>
      </w:pPr>
      <w:bookmarkStart w:colFirst="0" w:colLast="0" w:name="_2fdjxue1c9x3" w:id="35"/>
      <w:bookmarkEnd w:id="35"/>
      <w:r w:rsidDel="00000000" w:rsidR="00000000" w:rsidRPr="00000000">
        <w:rPr>
          <w:rtl w:val="0"/>
        </w:rPr>
        <w:t xml:space="preserve">Day</w:t>
      </w:r>
    </w:p>
    <w:p w:rsidR="00000000" w:rsidDel="00000000" w:rsidP="00000000" w:rsidRDefault="00000000" w:rsidRPr="00000000" w14:paraId="0000007C">
      <w:pPr>
        <w:rPr/>
      </w:pPr>
      <w:r w:rsidDel="00000000" w:rsidR="00000000" w:rsidRPr="00000000">
        <w:rPr>
          <w:rtl w:val="0"/>
        </w:rPr>
        <w:t xml:space="preserve">4</w:t>
      </w:r>
    </w:p>
    <w:p w:rsidR="00000000" w:rsidDel="00000000" w:rsidP="00000000" w:rsidRDefault="00000000" w:rsidRPr="00000000" w14:paraId="0000007D">
      <w:pPr>
        <w:pStyle w:val="Heading1"/>
        <w:rPr/>
      </w:pPr>
      <w:bookmarkStart w:colFirst="0" w:colLast="0" w:name="_73pn9ydn5znz" w:id="36"/>
      <w:bookmarkEnd w:id="36"/>
      <w:r w:rsidDel="00000000" w:rsidR="00000000" w:rsidRPr="00000000">
        <w:rPr>
          <w:rtl w:val="0"/>
        </w:rPr>
        <w:t xml:space="preserve">Day Title</w:t>
      </w:r>
    </w:p>
    <w:p w:rsidR="00000000" w:rsidDel="00000000" w:rsidP="00000000" w:rsidRDefault="00000000" w:rsidRPr="00000000" w14:paraId="0000007E">
      <w:pPr>
        <w:rPr/>
      </w:pPr>
      <w:r w:rsidDel="00000000" w:rsidR="00000000" w:rsidRPr="00000000">
        <w:rPr>
          <w:rtl w:val="0"/>
        </w:rPr>
        <w:t xml:space="preserve">Compassionate Listening: Hearing the Message of Resistance</w:t>
      </w:r>
    </w:p>
    <w:p w:rsidR="00000000" w:rsidDel="00000000" w:rsidP="00000000" w:rsidRDefault="00000000" w:rsidRPr="00000000" w14:paraId="0000007F">
      <w:pPr>
        <w:pStyle w:val="Heading1"/>
        <w:rPr/>
      </w:pPr>
      <w:bookmarkStart w:colFirst="0" w:colLast="0" w:name="_7t6zr0lwoy1e" w:id="37"/>
      <w:bookmarkEnd w:id="37"/>
      <w:r w:rsidDel="00000000" w:rsidR="00000000" w:rsidRPr="00000000">
        <w:rPr>
          <w:rtl w:val="0"/>
        </w:rPr>
        <w:t xml:space="preserve">Lesson Name</w:t>
      </w:r>
    </w:p>
    <w:p w:rsidR="00000000" w:rsidDel="00000000" w:rsidP="00000000" w:rsidRDefault="00000000" w:rsidRPr="00000000" w14:paraId="00000080">
      <w:pPr>
        <w:rPr/>
      </w:pPr>
      <w:r w:rsidDel="00000000" w:rsidR="00000000" w:rsidRPr="00000000">
        <w:rPr>
          <w:rtl w:val="0"/>
        </w:rPr>
        <w:t xml:space="preserve">Meeting Resistance with Compassion (Acceptance)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1"/>
        <w:rPr/>
      </w:pPr>
      <w:bookmarkStart w:colFirst="0" w:colLast="0" w:name="_80a2ccji7z1c" w:id="38"/>
      <w:bookmarkEnd w:id="38"/>
      <w:r w:rsidDel="00000000" w:rsidR="00000000" w:rsidRPr="00000000">
        <w:rPr>
          <w:rtl w:val="0"/>
        </w:rPr>
        <w:t xml:space="preserve">Meme</w:t>
      </w:r>
    </w:p>
    <w:p w:rsidR="00000000" w:rsidDel="00000000" w:rsidP="00000000" w:rsidRDefault="00000000" w:rsidRPr="00000000" w14:paraId="00000083">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84">
      <w:pPr>
        <w:pStyle w:val="Heading1"/>
        <w:rPr/>
      </w:pPr>
      <w:bookmarkStart w:colFirst="0" w:colLast="0" w:name="_aogl6dl7tgfy" w:id="39"/>
      <w:bookmarkEnd w:id="39"/>
      <w:r w:rsidDel="00000000" w:rsidR="00000000" w:rsidRPr="00000000">
        <w:rPr>
          <w:rtl w:val="0"/>
        </w:rPr>
        <w:t xml:space="preserve">Summary</w:t>
      </w:r>
    </w:p>
    <w:p w:rsidR="00000000" w:rsidDel="00000000" w:rsidP="00000000" w:rsidRDefault="00000000" w:rsidRPr="00000000" w14:paraId="00000085">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Resistance often arises as a protective messenger. By listening with compassion rather than suppressing or fighting it, we discover the fears, needs, and memories that fuel it. This practice transforms resistance from an enemy into a guide. Listening does not mean obeying blindly, but rather integrating its message into wise, balanced choices. Through compassionate listening, we move from being at the mercy of resistance to being creators in partnership with it.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1"/>
        <w:rPr/>
      </w:pPr>
      <w:bookmarkStart w:colFirst="0" w:colLast="0" w:name="_v79po6aeahli" w:id="40"/>
      <w:bookmarkEnd w:id="40"/>
      <w:r w:rsidDel="00000000" w:rsidR="00000000" w:rsidRPr="00000000">
        <w:rPr>
          <w:rtl w:val="0"/>
        </w:rPr>
        <w:t xml:space="preserve">Daily Passage</w:t>
      </w:r>
    </w:p>
    <w:p w:rsidR="00000000" w:rsidDel="00000000" w:rsidP="00000000" w:rsidRDefault="00000000" w:rsidRPr="00000000" w14:paraId="0000008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far you have practiced noticing resistance and giving it a name. You have also explored how resistance shows up in your body. Today we take the next step: listening to resistance as a messenger.</w:t>
      </w:r>
    </w:p>
    <w:p w:rsidR="00000000" w:rsidDel="00000000" w:rsidP="00000000" w:rsidRDefault="00000000" w:rsidRPr="00000000" w14:paraId="0000008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resistance arises, our first impulse is often to push it away or silence it. Yet resistance usually carries a reason for being there. Beneath the hesitation, fear, or discomfort lies a need that wants to be acknowledged. By listening compassionately, we invite resistance to share its message rather than suppressing it.</w:t>
      </w:r>
    </w:p>
    <w:p w:rsidR="00000000" w:rsidDel="00000000" w:rsidP="00000000" w:rsidRDefault="00000000" w:rsidRPr="00000000" w14:paraId="0000008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Imagine resistance as a protective guardian. This guardian might not always communicate clearly, but its purpose is often to keep you safe. If you pause and ask, “What are you trying to protect me from?” you may hear surprising answers. Resistance might be shielding you from the fear of failure, the discomfort of being seen, or the possibility of rejection. It may also be guarding your energy, reminding you not to overextend.</w:t>
      </w:r>
    </w:p>
    <w:p w:rsidR="00000000" w:rsidDel="00000000" w:rsidP="00000000" w:rsidRDefault="00000000" w:rsidRPr="00000000" w14:paraId="0000008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Listening to resistance does not mean obeying it blindly. Just because resistance warns you of possible pain does not mean you must stop moving forward. Instead, compassionate listening helps you gather more information. You are able to say, “I hear your concern, and I will consider it, but I also know I can take a small, safe step forward.” In this way, resistance becomes part of your inner council rather than an enemy to defeat.</w:t>
      </w:r>
    </w:p>
    <w:p w:rsidR="00000000" w:rsidDel="00000000" w:rsidP="00000000" w:rsidRDefault="00000000" w:rsidRPr="00000000" w14:paraId="0000008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practice aligns with the Empowerment Dynamic by David Emerald  by helping you shift from a victim of resistance to a creator in dialogue with it. When you feel trapped, you might think, “I can’t because resistance won’t let me.” But when you listen, you step into choice. You might ask, “What is resistance teaching me, and how can I honor its message while still moving forward?” This turns resistance from an obstacle into a guide.</w:t>
      </w:r>
    </w:p>
    <w:p w:rsidR="00000000" w:rsidDel="00000000" w:rsidP="00000000" w:rsidRDefault="00000000" w:rsidRPr="00000000" w14:paraId="0000008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example, suppose you feel resistance to speaking up in a group. By listening, you discover it is trying to protect you from embarrassment. You can thank it for this protection and then decide how to move forward with care. Perhaps you choose to share one small comment instead of remaining silent or forcing yourself to dominate the conversation. Resistance softened by compassion allows for balanced, empowered action.</w:t>
      </w:r>
    </w:p>
    <w:p w:rsidR="00000000" w:rsidDel="00000000" w:rsidP="00000000" w:rsidRDefault="00000000" w:rsidRPr="00000000" w14:paraId="0000008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Today, give yourself space to listen to resistance as if it were a wise but cautious friend. Ask it directly, “What are you here to tell me?” Write down what you hear. Meet it with respect, even if its message feels exaggerated or outdated. This listening creates trust within yourself, opening the door to deeper compassion and clarity.</w:t>
      </w:r>
    </w:p>
    <w:p w:rsidR="00000000" w:rsidDel="00000000" w:rsidP="00000000" w:rsidRDefault="00000000" w:rsidRPr="00000000" w14:paraId="0000008F">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0">
      <w:pPr>
        <w:pStyle w:val="Heading1"/>
        <w:spacing w:after="240" w:line="240" w:lineRule="auto"/>
        <w:rPr/>
      </w:pPr>
      <w:bookmarkStart w:colFirst="0" w:colLast="0" w:name="_8v5wl15tdpve" w:id="41"/>
      <w:bookmarkEnd w:id="41"/>
      <w:r w:rsidDel="00000000" w:rsidR="00000000" w:rsidRPr="00000000">
        <w:rPr>
          <w:rtl w:val="0"/>
        </w:rPr>
        <w:t xml:space="preserve">Alternative View</w:t>
      </w:r>
    </w:p>
    <w:p w:rsidR="00000000" w:rsidDel="00000000" w:rsidP="00000000" w:rsidRDefault="00000000" w:rsidRPr="00000000" w14:paraId="00000091">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perspectives suggest that listening too closely to resistance can lead to over-identification with fear. If we give it too much attention, we might reinforce avoidance rather than growth. In certain traditions, the advice is to act despite resistance, trusting that courage and action will dissolve fear more effectively than reflection. This view reminds us that listening must be balanced with discernment, so resistance informs us without becoming our ruler.</w:t>
      </w:r>
    </w:p>
    <w:p w:rsidR="00000000" w:rsidDel="00000000" w:rsidP="00000000" w:rsidRDefault="00000000" w:rsidRPr="00000000" w14:paraId="00000092">
      <w:pPr>
        <w:pStyle w:val="Heading1"/>
        <w:spacing w:after="240" w:line="240" w:lineRule="auto"/>
        <w:rPr/>
      </w:pPr>
      <w:bookmarkStart w:colFirst="0" w:colLast="0" w:name="_vaxmftwk9hi3" w:id="42"/>
      <w:bookmarkEnd w:id="42"/>
      <w:r w:rsidDel="00000000" w:rsidR="00000000" w:rsidRPr="00000000">
        <w:rPr>
          <w:rtl w:val="0"/>
        </w:rPr>
        <w:t xml:space="preserve">Activity</w:t>
      </w:r>
    </w:p>
    <w:p w:rsidR="00000000" w:rsidDel="00000000" w:rsidP="00000000" w:rsidRDefault="00000000" w:rsidRPr="00000000" w14:paraId="0000009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my resistance had a voice, what would it say it is protecting me from?</w:t>
        <w:br w:type="textWrapping"/>
      </w:r>
    </w:p>
    <w:p w:rsidR="00000000" w:rsidDel="00000000" w:rsidP="00000000" w:rsidRDefault="00000000" w:rsidRPr="00000000" w14:paraId="0000009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I acknowledge and thank resistance for its efforts without letting it control me?</w:t>
        <w:br w:type="textWrapping"/>
      </w:r>
    </w:p>
    <w:p w:rsidR="00000000" w:rsidDel="00000000" w:rsidP="00000000" w:rsidRDefault="00000000" w:rsidRPr="00000000" w14:paraId="0000009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wise message might be hidden underneath my hesitation?</w:t>
        <w:br w:type="textWrapping"/>
      </w:r>
    </w:p>
    <w:p w:rsidR="00000000" w:rsidDel="00000000" w:rsidP="00000000" w:rsidRDefault="00000000" w:rsidRPr="00000000" w14:paraId="0000009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one gentle step I can take today that honors both resistance and growth?</w:t>
        <w:br w:type="textWrapping"/>
      </w:r>
    </w:p>
    <w:p w:rsidR="00000000" w:rsidDel="00000000" w:rsidP="00000000" w:rsidRDefault="00000000" w:rsidRPr="00000000" w14:paraId="00000097">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8">
      <w:pPr>
        <w:pStyle w:val="Heading1"/>
        <w:spacing w:after="240" w:line="240" w:lineRule="auto"/>
        <w:rPr/>
      </w:pPr>
      <w:bookmarkStart w:colFirst="0" w:colLast="0" w:name="_fbt594f8jk84" w:id="43"/>
      <w:bookmarkEnd w:id="43"/>
      <w:r w:rsidDel="00000000" w:rsidR="00000000" w:rsidRPr="00000000">
        <w:rPr>
          <w:rtl w:val="0"/>
        </w:rPr>
        <w:t xml:space="preserve">Sources</w:t>
      </w:r>
    </w:p>
    <w:p w:rsidR="00000000" w:rsidDel="00000000" w:rsidP="00000000" w:rsidRDefault="00000000" w:rsidRPr="00000000" w14:paraId="00000099">
      <w:pPr>
        <w:rPr/>
      </w:pPr>
      <w:r w:rsidDel="00000000" w:rsidR="00000000" w:rsidRPr="00000000">
        <w:rPr>
          <w:rtl w:val="0"/>
        </w:rPr>
        <w:t xml:space="preserve">Emerald, David. </w:t>
      </w:r>
      <w:r w:rsidDel="00000000" w:rsidR="00000000" w:rsidRPr="00000000">
        <w:rPr>
          <w:i w:val="1"/>
          <w:rtl w:val="0"/>
        </w:rPr>
        <w:t xml:space="preserve">The Power of TED: The Empowerment Dynamic</w:t>
      </w:r>
      <w:r w:rsidDel="00000000" w:rsidR="00000000" w:rsidRPr="00000000">
        <w:rPr>
          <w:rtl w:val="0"/>
        </w:rPr>
        <w:t xml:space="preserve">. Polaris, 2006.</w:t>
        <w:br w:type="textWrapping"/>
      </w:r>
    </w:p>
    <w:p w:rsidR="00000000" w:rsidDel="00000000" w:rsidP="00000000" w:rsidRDefault="00000000" w:rsidRPr="00000000" w14:paraId="0000009A">
      <w:pPr>
        <w:rPr/>
      </w:pPr>
      <w:r w:rsidDel="00000000" w:rsidR="00000000" w:rsidRPr="00000000">
        <w:rPr>
          <w:rtl w:val="0"/>
        </w:rPr>
        <w:t xml:space="preserve">Neff, Kristin. </w:t>
      </w:r>
      <w:r w:rsidDel="00000000" w:rsidR="00000000" w:rsidRPr="00000000">
        <w:rPr>
          <w:i w:val="1"/>
          <w:rtl w:val="0"/>
        </w:rPr>
        <w:t xml:space="preserve">Self-Compassion: The Proven Power of Being Kind to Yourself</w:t>
      </w:r>
      <w:r w:rsidDel="00000000" w:rsidR="00000000" w:rsidRPr="00000000">
        <w:rPr>
          <w:rtl w:val="0"/>
        </w:rPr>
        <w:t xml:space="preserve">. HarperCollins, 2011.</w:t>
        <w:br w:type="textWrapping"/>
      </w:r>
    </w:p>
    <w:p w:rsidR="00000000" w:rsidDel="00000000" w:rsidP="00000000" w:rsidRDefault="00000000" w:rsidRPr="00000000" w14:paraId="0000009B">
      <w:pPr>
        <w:rPr/>
      </w:pPr>
      <w:r w:rsidDel="00000000" w:rsidR="00000000" w:rsidRPr="00000000">
        <w:rPr>
          <w:rtl w:val="0"/>
        </w:rPr>
        <w:t xml:space="preserve">Kornfield, Jack. </w:t>
      </w:r>
      <w:r w:rsidDel="00000000" w:rsidR="00000000" w:rsidRPr="00000000">
        <w:rPr>
          <w:i w:val="1"/>
          <w:rtl w:val="0"/>
        </w:rPr>
        <w:t xml:space="preserve">A Path with Heart</w:t>
      </w:r>
      <w:r w:rsidDel="00000000" w:rsidR="00000000" w:rsidRPr="00000000">
        <w:rPr>
          <w:rtl w:val="0"/>
        </w:rPr>
        <w:t xml:space="preserve">. Bantam, 1993.</w:t>
        <w:br w:type="textWrapping"/>
      </w:r>
    </w:p>
    <w:p w:rsidR="00000000" w:rsidDel="00000000" w:rsidP="00000000" w:rsidRDefault="00000000" w:rsidRPr="00000000" w14:paraId="0000009C">
      <w:pPr>
        <w:rPr/>
      </w:pPr>
      <w:r w:rsidDel="00000000" w:rsidR="00000000" w:rsidRPr="00000000">
        <w:rPr>
          <w:rtl w:val="0"/>
        </w:rPr>
        <w:t xml:space="preserve">Levine, Peter. </w:t>
      </w:r>
      <w:r w:rsidDel="00000000" w:rsidR="00000000" w:rsidRPr="00000000">
        <w:rPr>
          <w:i w:val="1"/>
          <w:rtl w:val="0"/>
        </w:rPr>
        <w:t xml:space="preserve">Waking the Tiger: Healing Trauma</w:t>
      </w:r>
      <w:r w:rsidDel="00000000" w:rsidR="00000000" w:rsidRPr="00000000">
        <w:rPr>
          <w:rtl w:val="0"/>
        </w:rPr>
        <w:t xml:space="preserve">. North Atlantic Books, 1997.</w:t>
      </w:r>
    </w:p>
    <w:p w:rsidR="00000000" w:rsidDel="00000000" w:rsidP="00000000" w:rsidRDefault="00000000" w:rsidRPr="00000000" w14:paraId="0000009D">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9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d4jhrgjg00cw" w:id="44"/>
      <w:bookmarkEnd w:id="4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5</w:t>
      </w:r>
      <w:r w:rsidDel="00000000" w:rsidR="00000000" w:rsidRPr="00000000">
        <w:rPr>
          <w:rtl w:val="0"/>
        </w:rPr>
      </w:r>
    </w:p>
    <w:p w:rsidR="00000000" w:rsidDel="00000000" w:rsidP="00000000" w:rsidRDefault="00000000" w:rsidRPr="00000000" w14:paraId="0000009F">
      <w:pPr>
        <w:pStyle w:val="Heading1"/>
        <w:rPr/>
      </w:pPr>
      <w:bookmarkStart w:colFirst="0" w:colLast="0" w:name="_hnq8wb1pl7n9" w:id="45"/>
      <w:bookmarkEnd w:id="45"/>
      <w:r w:rsidDel="00000000" w:rsidR="00000000" w:rsidRPr="00000000">
        <w:rPr>
          <w:rtl w:val="0"/>
        </w:rPr>
        <w:t xml:space="preserve">Week</w:t>
      </w:r>
    </w:p>
    <w:p w:rsidR="00000000" w:rsidDel="00000000" w:rsidP="00000000" w:rsidRDefault="00000000" w:rsidRPr="00000000" w14:paraId="000000A0">
      <w:pPr>
        <w:rPr/>
      </w:pPr>
      <w:r w:rsidDel="00000000" w:rsidR="00000000" w:rsidRPr="00000000">
        <w:rPr>
          <w:rtl w:val="0"/>
        </w:rPr>
        <w:t xml:space="preserve">3</w:t>
      </w:r>
    </w:p>
    <w:p w:rsidR="00000000" w:rsidDel="00000000" w:rsidP="00000000" w:rsidRDefault="00000000" w:rsidRPr="00000000" w14:paraId="000000A1">
      <w:pPr>
        <w:pStyle w:val="Heading1"/>
        <w:rPr/>
      </w:pPr>
      <w:bookmarkStart w:colFirst="0" w:colLast="0" w:name="_m6vylc6f889d" w:id="46"/>
      <w:bookmarkEnd w:id="46"/>
      <w:r w:rsidDel="00000000" w:rsidR="00000000" w:rsidRPr="00000000">
        <w:rPr>
          <w:rtl w:val="0"/>
        </w:rPr>
        <w:t xml:space="preserve">Day</w:t>
      </w:r>
    </w:p>
    <w:p w:rsidR="00000000" w:rsidDel="00000000" w:rsidP="00000000" w:rsidRDefault="00000000" w:rsidRPr="00000000" w14:paraId="000000A2">
      <w:pPr>
        <w:rPr/>
      </w:pPr>
      <w:r w:rsidDel="00000000" w:rsidR="00000000" w:rsidRPr="00000000">
        <w:rPr>
          <w:rtl w:val="0"/>
        </w:rPr>
        <w:t xml:space="preserve">5</w:t>
      </w:r>
    </w:p>
    <w:p w:rsidR="00000000" w:rsidDel="00000000" w:rsidP="00000000" w:rsidRDefault="00000000" w:rsidRPr="00000000" w14:paraId="000000A3">
      <w:pPr>
        <w:pStyle w:val="Heading1"/>
        <w:rPr/>
      </w:pPr>
      <w:bookmarkStart w:colFirst="0" w:colLast="0" w:name="_ebiugnx3scgm" w:id="47"/>
      <w:bookmarkEnd w:id="47"/>
      <w:r w:rsidDel="00000000" w:rsidR="00000000" w:rsidRPr="00000000">
        <w:rPr>
          <w:rtl w:val="0"/>
        </w:rPr>
        <w:t xml:space="preserve">Day Title</w:t>
      </w:r>
    </w:p>
    <w:p w:rsidR="00000000" w:rsidDel="00000000" w:rsidP="00000000" w:rsidRDefault="00000000" w:rsidRPr="00000000" w14:paraId="000000A4">
      <w:pPr>
        <w:rPr/>
      </w:pPr>
      <w:r w:rsidDel="00000000" w:rsidR="00000000" w:rsidRPr="00000000">
        <w:rPr>
          <w:rtl w:val="0"/>
        </w:rPr>
        <w:t xml:space="preserve">Resistance as Love in Disguise</w:t>
      </w:r>
    </w:p>
    <w:p w:rsidR="00000000" w:rsidDel="00000000" w:rsidP="00000000" w:rsidRDefault="00000000" w:rsidRPr="00000000" w14:paraId="000000A5">
      <w:pPr>
        <w:pStyle w:val="Heading1"/>
        <w:rPr/>
      </w:pPr>
      <w:bookmarkStart w:colFirst="0" w:colLast="0" w:name="_3d8noezgf07d" w:id="48"/>
      <w:bookmarkEnd w:id="48"/>
      <w:r w:rsidDel="00000000" w:rsidR="00000000" w:rsidRPr="00000000">
        <w:rPr>
          <w:rtl w:val="0"/>
        </w:rPr>
        <w:t xml:space="preserve">Lesson Name</w:t>
      </w:r>
    </w:p>
    <w:p w:rsidR="00000000" w:rsidDel="00000000" w:rsidP="00000000" w:rsidRDefault="00000000" w:rsidRPr="00000000" w14:paraId="000000A6">
      <w:pPr>
        <w:rPr/>
      </w:pPr>
      <w:r w:rsidDel="00000000" w:rsidR="00000000" w:rsidRPr="00000000">
        <w:rPr>
          <w:rtl w:val="0"/>
        </w:rPr>
        <w:t xml:space="preserve">Meeting Resistance with Compassion (Acceptance)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1"/>
        <w:rPr/>
      </w:pPr>
      <w:bookmarkStart w:colFirst="0" w:colLast="0" w:name="_xhgfzqpw3kq8" w:id="49"/>
      <w:bookmarkEnd w:id="49"/>
      <w:r w:rsidDel="00000000" w:rsidR="00000000" w:rsidRPr="00000000">
        <w:rPr>
          <w:rtl w:val="0"/>
        </w:rPr>
        <w:t xml:space="preserve">Meme</w:t>
      </w:r>
    </w:p>
    <w:p w:rsidR="00000000" w:rsidDel="00000000" w:rsidP="00000000" w:rsidRDefault="00000000" w:rsidRPr="00000000" w14:paraId="000000A9">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AA">
      <w:pPr>
        <w:pStyle w:val="Heading1"/>
        <w:rPr/>
      </w:pPr>
      <w:bookmarkStart w:colFirst="0" w:colLast="0" w:name="_fy4dwrby94ay" w:id="50"/>
      <w:bookmarkEnd w:id="50"/>
      <w:r w:rsidDel="00000000" w:rsidR="00000000" w:rsidRPr="00000000">
        <w:rPr>
          <w:rtl w:val="0"/>
        </w:rPr>
        <w:t xml:space="preserve">Summary</w:t>
      </w:r>
    </w:p>
    <w:p w:rsidR="00000000" w:rsidDel="00000000" w:rsidP="00000000" w:rsidRDefault="00000000" w:rsidRPr="00000000" w14:paraId="000000AB">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Resistance often functions as a misguided form of care, aiming to protect us from pain or failure. By reframing resistance in this way, we move from shame and frustration into compassion and gratitude. This perspective aligns with the creator mindset, where resistance is seen as a teacher rather than an enemy. Reframing opens the possibility of partnership with resistance, allowing us to honor its intention while still making empowered choices.</w:t>
      </w:r>
    </w:p>
    <w:p w:rsidR="00000000" w:rsidDel="00000000" w:rsidP="00000000" w:rsidRDefault="00000000" w:rsidRPr="00000000" w14:paraId="000000A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D">
      <w:pPr>
        <w:pStyle w:val="Heading1"/>
        <w:rPr/>
      </w:pPr>
      <w:bookmarkStart w:colFirst="0" w:colLast="0" w:name="_ucn076v8o4uj" w:id="51"/>
      <w:bookmarkEnd w:id="51"/>
      <w:r w:rsidDel="00000000" w:rsidR="00000000" w:rsidRPr="00000000">
        <w:rPr>
          <w:rtl w:val="0"/>
        </w:rPr>
        <w:t xml:space="preserve">Daily Passage</w:t>
      </w:r>
    </w:p>
    <w:p w:rsidR="00000000" w:rsidDel="00000000" w:rsidP="00000000" w:rsidRDefault="00000000" w:rsidRPr="00000000" w14:paraId="000000A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now you have practiced noticing, naming, and listening to resistance. Today’s step is to reframe resistance. Instead of seeing it as a problem, you can begin to recognize it as a form of care.</w:t>
      </w:r>
    </w:p>
    <w:p w:rsidR="00000000" w:rsidDel="00000000" w:rsidP="00000000" w:rsidRDefault="00000000" w:rsidRPr="00000000" w14:paraId="000000A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Resistance is not trying to sabotage you. It is trying to protect you, often in clumsy ways. Think of resistance as an overprotective parent. Its intention is to keep you safe, but it sometimes limits you unnecessarily. When you reframe resistance as care, your relationship with it softens. Instead of fighting against it, you can say, “Thank you for looking out for me. Let’s find another way.”</w:t>
      </w:r>
    </w:p>
    <w:p w:rsidR="00000000" w:rsidDel="00000000" w:rsidP="00000000" w:rsidRDefault="00000000" w:rsidRPr="00000000" w14:paraId="000000B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shift is powerful because it moves you from frustration into compassion. Many people feel ashamed when resistance arises, thinking, “Why can’t I just do it?” But reframing resistance as care helps you see that your system is not broken. It is working hard to keep you safe. You may not always need the protection it offers, but the intention comes from love, not weakness.</w:t>
      </w:r>
    </w:p>
    <w:p w:rsidR="00000000" w:rsidDel="00000000" w:rsidP="00000000" w:rsidRDefault="00000000" w:rsidRPr="00000000" w14:paraId="000000B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example, resistance to pursuing a new opportunity might be rooted in memories of past disappointment. Resistance is saying, “I don’t want you to feel that pain again.” When you recognize this, you can thank resistance for its care while reassuring yourself, “I am stronger now. I can take this risk with gentleness.”</w:t>
      </w:r>
    </w:p>
    <w:p w:rsidR="00000000" w:rsidDel="00000000" w:rsidP="00000000" w:rsidRDefault="00000000" w:rsidRPr="00000000" w14:paraId="000000B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Empowerment Dynamic by David Emerald invites this reframe as well. In the victim mindset, resistance feels like a force that keeps us trapped. In the creator mindset, resistance becomes a clue pointing toward our needs and values. Instead of asking, “Why is this happening to me?” you ask, “What is this showing me about what I care about?” This change of perspective transforms resistance into a teacher.</w:t>
      </w:r>
    </w:p>
    <w:p w:rsidR="00000000" w:rsidDel="00000000" w:rsidP="00000000" w:rsidRDefault="00000000" w:rsidRPr="00000000" w14:paraId="000000B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practice reframing, try this exercise: when you feel resistance, pause and ask, “How is this resistance trying to care for me?” Then thank it for its effort, even if you choose a different path. Gratitude shifts the energy from conflict to partnership. Over time, this gratitude reduces the intensity of resistance, making it easier to move forward.</w:t>
      </w:r>
    </w:p>
    <w:p w:rsidR="00000000" w:rsidDel="00000000" w:rsidP="00000000" w:rsidRDefault="00000000" w:rsidRPr="00000000" w14:paraId="000000B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Today, experiment with reframing. Instead of blaming yourself for resistance, see it as a protective expression of care. Notice how this shift changes your inner experience. Resistance may soften when it is recognized as love in disguise.</w:t>
      </w:r>
    </w:p>
    <w:p w:rsidR="00000000" w:rsidDel="00000000" w:rsidP="00000000" w:rsidRDefault="00000000" w:rsidRPr="00000000" w14:paraId="000000B5">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6">
      <w:pPr>
        <w:pStyle w:val="Heading1"/>
        <w:spacing w:after="240" w:line="240" w:lineRule="auto"/>
        <w:rPr/>
      </w:pPr>
      <w:bookmarkStart w:colFirst="0" w:colLast="0" w:name="_v2hmsnipkbgj" w:id="52"/>
      <w:bookmarkEnd w:id="52"/>
      <w:r w:rsidDel="00000000" w:rsidR="00000000" w:rsidRPr="00000000">
        <w:rPr>
          <w:rtl w:val="0"/>
        </w:rPr>
        <w:t xml:space="preserve">Alternative View</w:t>
      </w:r>
    </w:p>
    <w:p w:rsidR="00000000" w:rsidDel="00000000" w:rsidP="00000000" w:rsidRDefault="00000000" w:rsidRPr="00000000" w14:paraId="000000B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argue that reframing resistance as care risks excusing patterns that hold us back. If we are too gentle, we may fail to challenge ourselves to grow. This perspective emphasizes that while compassion is valuable, accountability and honest self-assessment are equally important. Not all resistance arises from care. Sometimes it is simply avoidance or inertia. Discernment helps us balance compassion with the willingness to move beyond our comfort zone.</w:t>
      </w:r>
    </w:p>
    <w:p w:rsidR="00000000" w:rsidDel="00000000" w:rsidP="00000000" w:rsidRDefault="00000000" w:rsidRPr="00000000" w14:paraId="000000B8">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9">
      <w:pPr>
        <w:pStyle w:val="Heading1"/>
        <w:spacing w:after="240" w:line="240" w:lineRule="auto"/>
        <w:rPr/>
      </w:pPr>
      <w:bookmarkStart w:colFirst="0" w:colLast="0" w:name="_ygw5a21kvak1" w:id="53"/>
      <w:bookmarkEnd w:id="53"/>
      <w:r w:rsidDel="00000000" w:rsidR="00000000" w:rsidRPr="00000000">
        <w:rPr>
          <w:rtl w:val="0"/>
        </w:rPr>
        <w:t xml:space="preserve">Activity</w:t>
      </w:r>
    </w:p>
    <w:p w:rsidR="00000000" w:rsidDel="00000000" w:rsidP="00000000" w:rsidRDefault="00000000" w:rsidRPr="00000000" w14:paraId="000000BA">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my resistance be trying to care for me?</w:t>
        <w:br w:type="textWrapping"/>
      </w:r>
    </w:p>
    <w:p w:rsidR="00000000" w:rsidDel="00000000" w:rsidP="00000000" w:rsidRDefault="00000000" w:rsidRPr="00000000" w14:paraId="000000BB">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one way I can thank resistance without letting it control my choices?</w:t>
        <w:br w:type="textWrapping"/>
      </w:r>
    </w:p>
    <w:p w:rsidR="00000000" w:rsidDel="00000000" w:rsidP="00000000" w:rsidRDefault="00000000" w:rsidRPr="00000000" w14:paraId="000000BC">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would change if I saw resistance as love in disguise?</w:t>
        <w:br w:type="textWrapping"/>
      </w:r>
    </w:p>
    <w:p w:rsidR="00000000" w:rsidDel="00000000" w:rsidP="00000000" w:rsidRDefault="00000000" w:rsidRPr="00000000" w14:paraId="000000BD">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in my life might I be mistaking care for limitation?</w:t>
      </w:r>
    </w:p>
    <w:p w:rsidR="00000000" w:rsidDel="00000000" w:rsidP="00000000" w:rsidRDefault="00000000" w:rsidRPr="00000000" w14:paraId="000000BE">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F">
      <w:pPr>
        <w:pStyle w:val="Heading1"/>
        <w:spacing w:after="240" w:line="240" w:lineRule="auto"/>
        <w:rPr/>
      </w:pPr>
      <w:bookmarkStart w:colFirst="0" w:colLast="0" w:name="_oecgvheuymck" w:id="54"/>
      <w:bookmarkEnd w:id="54"/>
      <w:r w:rsidDel="00000000" w:rsidR="00000000" w:rsidRPr="00000000">
        <w:rPr>
          <w:rtl w:val="0"/>
        </w:rPr>
        <w:t xml:space="preserve">Sources</w:t>
      </w:r>
    </w:p>
    <w:p w:rsidR="00000000" w:rsidDel="00000000" w:rsidP="00000000" w:rsidRDefault="00000000" w:rsidRPr="00000000" w14:paraId="000000C0">
      <w:pPr>
        <w:spacing w:after="240" w:before="240" w:lineRule="auto"/>
        <w:rPr/>
      </w:pPr>
      <w:r w:rsidDel="00000000" w:rsidR="00000000" w:rsidRPr="00000000">
        <w:rPr>
          <w:rtl w:val="0"/>
        </w:rPr>
        <w:t xml:space="preserve">Emerald, David. </w:t>
      </w:r>
      <w:r w:rsidDel="00000000" w:rsidR="00000000" w:rsidRPr="00000000">
        <w:rPr>
          <w:i w:val="1"/>
          <w:rtl w:val="0"/>
        </w:rPr>
        <w:t xml:space="preserve">The Power of TED: The Empowerment Dynamic</w:t>
      </w:r>
      <w:r w:rsidDel="00000000" w:rsidR="00000000" w:rsidRPr="00000000">
        <w:rPr>
          <w:rtl w:val="0"/>
        </w:rPr>
        <w:t xml:space="preserve">. Polaris, 2006.</w:t>
        <w:br w:type="textWrapping"/>
      </w:r>
    </w:p>
    <w:p w:rsidR="00000000" w:rsidDel="00000000" w:rsidP="00000000" w:rsidRDefault="00000000" w:rsidRPr="00000000" w14:paraId="000000C1">
      <w:pPr>
        <w:spacing w:after="240" w:before="240" w:lineRule="auto"/>
        <w:rPr/>
      </w:pPr>
      <w:r w:rsidDel="00000000" w:rsidR="00000000" w:rsidRPr="00000000">
        <w:rPr>
          <w:rtl w:val="0"/>
        </w:rPr>
        <w:t xml:space="preserve">Neff, Kristin. </w:t>
      </w:r>
      <w:r w:rsidDel="00000000" w:rsidR="00000000" w:rsidRPr="00000000">
        <w:rPr>
          <w:i w:val="1"/>
          <w:rtl w:val="0"/>
        </w:rPr>
        <w:t xml:space="preserve">Self-Compassion: The Proven Power of Being Kind to Yourself</w:t>
      </w:r>
      <w:r w:rsidDel="00000000" w:rsidR="00000000" w:rsidRPr="00000000">
        <w:rPr>
          <w:rtl w:val="0"/>
        </w:rPr>
        <w:t xml:space="preserve">. HarperCollins, 2011.</w:t>
        <w:br w:type="textWrapping"/>
      </w:r>
    </w:p>
    <w:p w:rsidR="00000000" w:rsidDel="00000000" w:rsidP="00000000" w:rsidRDefault="00000000" w:rsidRPr="00000000" w14:paraId="000000C2">
      <w:pPr>
        <w:spacing w:after="240" w:before="240" w:lineRule="auto"/>
        <w:rPr/>
      </w:pPr>
      <w:r w:rsidDel="00000000" w:rsidR="00000000" w:rsidRPr="00000000">
        <w:rPr>
          <w:rtl w:val="0"/>
        </w:rPr>
        <w:t xml:space="preserve">Brown, Brené. </w:t>
      </w:r>
      <w:r w:rsidDel="00000000" w:rsidR="00000000" w:rsidRPr="00000000">
        <w:rPr>
          <w:i w:val="1"/>
          <w:rtl w:val="0"/>
        </w:rPr>
        <w:t xml:space="preserve">The Gifts of Imperfection</w:t>
      </w:r>
      <w:r w:rsidDel="00000000" w:rsidR="00000000" w:rsidRPr="00000000">
        <w:rPr>
          <w:rtl w:val="0"/>
        </w:rPr>
        <w:t xml:space="preserve">. Random House, 2010.</w:t>
        <w:br w:type="textWrapping"/>
      </w:r>
    </w:p>
    <w:p w:rsidR="00000000" w:rsidDel="00000000" w:rsidP="00000000" w:rsidRDefault="00000000" w:rsidRPr="00000000" w14:paraId="000000C3">
      <w:pPr>
        <w:spacing w:after="240" w:before="240" w:lineRule="auto"/>
        <w:rPr/>
      </w:pPr>
      <w:r w:rsidDel="00000000" w:rsidR="00000000" w:rsidRPr="00000000">
        <w:rPr>
          <w:rtl w:val="0"/>
        </w:rPr>
        <w:t xml:space="preserve">Kornfield, Jack. </w:t>
      </w:r>
      <w:r w:rsidDel="00000000" w:rsidR="00000000" w:rsidRPr="00000000">
        <w:rPr>
          <w:i w:val="1"/>
          <w:rtl w:val="0"/>
        </w:rPr>
        <w:t xml:space="preserve">A Path with Heart</w:t>
      </w:r>
      <w:r w:rsidDel="00000000" w:rsidR="00000000" w:rsidRPr="00000000">
        <w:rPr>
          <w:rtl w:val="0"/>
        </w:rPr>
        <w:t xml:space="preserve">. Bantam, 1993.</w:t>
        <w:br w:type="textWrapping"/>
      </w:r>
    </w:p>
    <w:p w:rsidR="00000000" w:rsidDel="00000000" w:rsidP="00000000" w:rsidRDefault="00000000" w:rsidRPr="00000000" w14:paraId="000000C4">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C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cx6x1xduk8ne" w:id="55"/>
      <w:bookmarkEnd w:id="5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6</w:t>
      </w:r>
      <w:r w:rsidDel="00000000" w:rsidR="00000000" w:rsidRPr="00000000">
        <w:rPr>
          <w:rtl w:val="0"/>
        </w:rPr>
      </w:r>
    </w:p>
    <w:p w:rsidR="00000000" w:rsidDel="00000000" w:rsidP="00000000" w:rsidRDefault="00000000" w:rsidRPr="00000000" w14:paraId="000000C6">
      <w:pPr>
        <w:pStyle w:val="Heading1"/>
        <w:rPr/>
      </w:pPr>
      <w:bookmarkStart w:colFirst="0" w:colLast="0" w:name="_6d9gktu6cdp6" w:id="56"/>
      <w:bookmarkEnd w:id="56"/>
      <w:r w:rsidDel="00000000" w:rsidR="00000000" w:rsidRPr="00000000">
        <w:rPr>
          <w:rtl w:val="0"/>
        </w:rPr>
        <w:t xml:space="preserve">Week</w:t>
      </w:r>
    </w:p>
    <w:p w:rsidR="00000000" w:rsidDel="00000000" w:rsidP="00000000" w:rsidRDefault="00000000" w:rsidRPr="00000000" w14:paraId="000000C7">
      <w:pPr>
        <w:rPr/>
      </w:pPr>
      <w:r w:rsidDel="00000000" w:rsidR="00000000" w:rsidRPr="00000000">
        <w:rPr>
          <w:rtl w:val="0"/>
        </w:rPr>
        <w:t xml:space="preserve">3</w:t>
      </w:r>
    </w:p>
    <w:p w:rsidR="00000000" w:rsidDel="00000000" w:rsidP="00000000" w:rsidRDefault="00000000" w:rsidRPr="00000000" w14:paraId="000000C8">
      <w:pPr>
        <w:pStyle w:val="Heading1"/>
        <w:rPr/>
      </w:pPr>
      <w:bookmarkStart w:colFirst="0" w:colLast="0" w:name="_mu4irn7ekuw0" w:id="57"/>
      <w:bookmarkEnd w:id="57"/>
      <w:r w:rsidDel="00000000" w:rsidR="00000000" w:rsidRPr="00000000">
        <w:rPr>
          <w:rtl w:val="0"/>
        </w:rPr>
        <w:t xml:space="preserve">Day</w:t>
      </w:r>
    </w:p>
    <w:p w:rsidR="00000000" w:rsidDel="00000000" w:rsidP="00000000" w:rsidRDefault="00000000" w:rsidRPr="00000000" w14:paraId="000000C9">
      <w:pPr>
        <w:rPr/>
      </w:pPr>
      <w:r w:rsidDel="00000000" w:rsidR="00000000" w:rsidRPr="00000000">
        <w:rPr>
          <w:rtl w:val="0"/>
        </w:rPr>
        <w:t xml:space="preserve">6</w:t>
      </w:r>
    </w:p>
    <w:p w:rsidR="00000000" w:rsidDel="00000000" w:rsidP="00000000" w:rsidRDefault="00000000" w:rsidRPr="00000000" w14:paraId="000000CA">
      <w:pPr>
        <w:pStyle w:val="Heading1"/>
        <w:rPr/>
      </w:pPr>
      <w:bookmarkStart w:colFirst="0" w:colLast="0" w:name="_5k3kkj2nqieb" w:id="58"/>
      <w:bookmarkEnd w:id="58"/>
      <w:r w:rsidDel="00000000" w:rsidR="00000000" w:rsidRPr="00000000">
        <w:rPr>
          <w:rtl w:val="0"/>
        </w:rPr>
        <w:t xml:space="preserve">Day Title</w:t>
      </w:r>
    </w:p>
    <w:p w:rsidR="00000000" w:rsidDel="00000000" w:rsidP="00000000" w:rsidRDefault="00000000" w:rsidRPr="00000000" w14:paraId="000000CB">
      <w:pPr>
        <w:rPr/>
      </w:pPr>
      <w:r w:rsidDel="00000000" w:rsidR="00000000" w:rsidRPr="00000000">
        <w:rPr>
          <w:rtl w:val="0"/>
        </w:rPr>
        <w:t xml:space="preserve">From Force to Gentleness: Choosing the Softer Way</w:t>
      </w:r>
    </w:p>
    <w:p w:rsidR="00000000" w:rsidDel="00000000" w:rsidP="00000000" w:rsidRDefault="00000000" w:rsidRPr="00000000" w14:paraId="000000CC">
      <w:pPr>
        <w:pStyle w:val="Heading1"/>
        <w:rPr/>
      </w:pPr>
      <w:bookmarkStart w:colFirst="0" w:colLast="0" w:name="_begw0w7kc6cx" w:id="59"/>
      <w:bookmarkEnd w:id="59"/>
      <w:r w:rsidDel="00000000" w:rsidR="00000000" w:rsidRPr="00000000">
        <w:rPr>
          <w:rtl w:val="0"/>
        </w:rPr>
        <w:t xml:space="preserve">Lesson Name</w:t>
      </w:r>
    </w:p>
    <w:p w:rsidR="00000000" w:rsidDel="00000000" w:rsidP="00000000" w:rsidRDefault="00000000" w:rsidRPr="00000000" w14:paraId="000000CD">
      <w:pPr>
        <w:rPr/>
      </w:pPr>
      <w:r w:rsidDel="00000000" w:rsidR="00000000" w:rsidRPr="00000000">
        <w:rPr>
          <w:rtl w:val="0"/>
        </w:rPr>
        <w:t xml:space="preserve">Meeting Resistance with Compassion (Acceptance)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1"/>
        <w:rPr/>
      </w:pPr>
      <w:bookmarkStart w:colFirst="0" w:colLast="0" w:name="_ysf3dpjgb3h" w:id="60"/>
      <w:bookmarkEnd w:id="60"/>
      <w:r w:rsidDel="00000000" w:rsidR="00000000" w:rsidRPr="00000000">
        <w:rPr>
          <w:rtl w:val="0"/>
        </w:rPr>
        <w:t xml:space="preserve">Meme</w:t>
      </w:r>
    </w:p>
    <w:p w:rsidR="00000000" w:rsidDel="00000000" w:rsidP="00000000" w:rsidRDefault="00000000" w:rsidRPr="00000000" w14:paraId="000000D0">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D1">
      <w:pPr>
        <w:pStyle w:val="Heading1"/>
        <w:rPr/>
      </w:pPr>
      <w:bookmarkStart w:colFirst="0" w:colLast="0" w:name="_jgstmhqd2j1" w:id="61"/>
      <w:bookmarkEnd w:id="61"/>
      <w:r w:rsidDel="00000000" w:rsidR="00000000" w:rsidRPr="00000000">
        <w:rPr>
          <w:rtl w:val="0"/>
        </w:rPr>
        <w:t xml:space="preserve">Summary</w:t>
      </w:r>
    </w:p>
    <w:p w:rsidR="00000000" w:rsidDel="00000000" w:rsidP="00000000" w:rsidRDefault="00000000" w:rsidRPr="00000000" w14:paraId="000000D2">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Meeting resistance with force often increases struggle, while gentleness opens space for curiosity and flow. Choosing the softer way does not mean giving up, but rather respecting your limits while still moving forward. This approach reframes self-pressure into compassionate challenge, helping you grow without burning out or reinforcing resistance.</w:t>
      </w:r>
    </w:p>
    <w:p w:rsidR="00000000" w:rsidDel="00000000" w:rsidP="00000000" w:rsidRDefault="00000000" w:rsidRPr="00000000" w14:paraId="000000D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4">
      <w:pPr>
        <w:pStyle w:val="Heading1"/>
        <w:rPr/>
      </w:pPr>
      <w:bookmarkStart w:colFirst="0" w:colLast="0" w:name="_r5phr5giw2qm" w:id="62"/>
      <w:bookmarkEnd w:id="62"/>
      <w:r w:rsidDel="00000000" w:rsidR="00000000" w:rsidRPr="00000000">
        <w:rPr>
          <w:rtl w:val="0"/>
        </w:rPr>
        <w:t xml:space="preserve">Daily Passage</w:t>
      </w:r>
    </w:p>
    <w:p w:rsidR="00000000" w:rsidDel="00000000" w:rsidP="00000000" w:rsidRDefault="00000000" w:rsidRPr="00000000" w14:paraId="000000D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Many of us have been taught that the only way to overcome resistance is through force. Push harder. Power through. Just do it. While determination and discipline have their place, meeting resistance with force often creates more struggle. It can leave us exhausted, resentful, or disconnected from the deeper reasons behind our hesitation.</w:t>
      </w:r>
    </w:p>
    <w:p w:rsidR="00000000" w:rsidDel="00000000" w:rsidP="00000000" w:rsidRDefault="00000000" w:rsidRPr="00000000" w14:paraId="000000D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Gentleness offers another path. When you soften into resistance rather than fight it, you create space for curiosity. You shift from “I must make this happen” to “I am willing to explore what is possible.” This shift often allows energy to flow more freely. Instead of banging on a locked door, you notice there might be a window slightly open.</w:t>
      </w:r>
    </w:p>
    <w:p w:rsidR="00000000" w:rsidDel="00000000" w:rsidP="00000000" w:rsidRDefault="00000000" w:rsidRPr="00000000" w14:paraId="000000D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Think of a time when you forced yourself to push past resistance. Maybe it was finishing a task late at night, having a conversation before you were ready, or committing to something that drained you. What was the result? Perhaps you got it done, but at the cost of tension, fatigue, or regret. Now imagine how it might have felt to approach that same moment with gentleness. What if you had paused, breathed, and asked, “What is one softer step I can take right now?”</w:t>
      </w:r>
    </w:p>
    <w:p w:rsidR="00000000" w:rsidDel="00000000" w:rsidP="00000000" w:rsidRDefault="00000000" w:rsidRPr="00000000" w14:paraId="000000D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Gentleness does not mean avoidance. It means choosing a way forward that honors both your growth and your well-being. Sometimes gentleness looks like breaking a task into smaller steps. Other times it means resting before you begin. Gentleness can even mean saying no to something that is not aligned with your values.</w:t>
      </w:r>
    </w:p>
    <w:p w:rsidR="00000000" w:rsidDel="00000000" w:rsidP="00000000" w:rsidRDefault="00000000" w:rsidRPr="00000000" w14:paraId="000000D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Empowerment Dynamic, this is the shift from persecutor to challenger. Instead of forcing yourself harshly, you can challenge yourself with care. Ask, “How might I move forward with respect for myself?” This approach allows you to keep growing without slipping into self-criticism or burnout.</w:t>
      </w:r>
    </w:p>
    <w:p w:rsidR="00000000" w:rsidDel="00000000" w:rsidP="00000000" w:rsidRDefault="00000000" w:rsidRPr="00000000" w14:paraId="000000D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Today, notice where you are tempted to force yourself. When resistance arises, pause. Take a breath and ask, “What is the softer way?” Experiment with choosing gentleness instead of force. See how it changes your relationship with resistance.</w:t>
      </w:r>
    </w:p>
    <w:p w:rsidR="00000000" w:rsidDel="00000000" w:rsidP="00000000" w:rsidRDefault="00000000" w:rsidRPr="00000000" w14:paraId="000000DB">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C">
      <w:pPr>
        <w:pStyle w:val="Heading1"/>
        <w:spacing w:after="240" w:line="240" w:lineRule="auto"/>
        <w:rPr/>
      </w:pPr>
      <w:bookmarkStart w:colFirst="0" w:colLast="0" w:name="_be77qf4227wd" w:id="63"/>
      <w:bookmarkEnd w:id="63"/>
      <w:r w:rsidDel="00000000" w:rsidR="00000000" w:rsidRPr="00000000">
        <w:rPr>
          <w:rtl w:val="0"/>
        </w:rPr>
        <w:t xml:space="preserve">Alternative View</w:t>
      </w:r>
    </w:p>
    <w:p w:rsidR="00000000" w:rsidDel="00000000" w:rsidP="00000000" w:rsidRDefault="00000000" w:rsidRPr="00000000" w14:paraId="000000DD">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traditions emphasize that force, discipline, and pushing through are essential for growth. Athletes, artists, and meditators often describe breakthroughs that come only after enduring discomfort. From this perspective, gentleness may be seen as indulgence or avoidance. This view reminds us that balance is key. There are times when force can help us discover strength we did not know we had, and times when gentleness allows us to grow sustainably.</w:t>
      </w:r>
    </w:p>
    <w:p w:rsidR="00000000" w:rsidDel="00000000" w:rsidP="00000000" w:rsidRDefault="00000000" w:rsidRPr="00000000" w14:paraId="000000DE">
      <w:pPr>
        <w:pStyle w:val="Heading1"/>
        <w:spacing w:after="240" w:line="240" w:lineRule="auto"/>
        <w:rPr/>
      </w:pPr>
      <w:bookmarkStart w:colFirst="0" w:colLast="0" w:name="_vmaby6vp55ck" w:id="64"/>
      <w:bookmarkEnd w:id="64"/>
      <w:r w:rsidDel="00000000" w:rsidR="00000000" w:rsidRPr="00000000">
        <w:rPr>
          <w:rtl w:val="0"/>
        </w:rPr>
        <w:t xml:space="preserve">Activity</w:t>
      </w:r>
    </w:p>
    <w:p w:rsidR="00000000" w:rsidDel="00000000" w:rsidP="00000000" w:rsidRDefault="00000000" w:rsidRPr="00000000" w14:paraId="000000DF">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in my life do I tend to push myself with force?</w:t>
        <w:br w:type="textWrapping"/>
      </w:r>
    </w:p>
    <w:p w:rsidR="00000000" w:rsidDel="00000000" w:rsidP="00000000" w:rsidRDefault="00000000" w:rsidRPr="00000000" w14:paraId="000000E0">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might it look like to meet that situation with gentleness instead?</w:t>
        <w:br w:type="textWrapping"/>
      </w:r>
    </w:p>
    <w:p w:rsidR="00000000" w:rsidDel="00000000" w:rsidP="00000000" w:rsidRDefault="00000000" w:rsidRPr="00000000" w14:paraId="000000E1">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I feel when I soften resistance rather than fight it?</w:t>
        <w:br w:type="textWrapping"/>
      </w:r>
    </w:p>
    <w:p w:rsidR="00000000" w:rsidDel="00000000" w:rsidP="00000000" w:rsidRDefault="00000000" w:rsidRPr="00000000" w14:paraId="000000E2">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one area today where I can experiment with choosing the softer way?</w:t>
      </w:r>
    </w:p>
    <w:p w:rsidR="00000000" w:rsidDel="00000000" w:rsidP="00000000" w:rsidRDefault="00000000" w:rsidRPr="00000000" w14:paraId="000000E3">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4">
      <w:pPr>
        <w:pStyle w:val="Heading1"/>
        <w:spacing w:after="240" w:line="240" w:lineRule="auto"/>
        <w:rPr/>
      </w:pPr>
      <w:bookmarkStart w:colFirst="0" w:colLast="0" w:name="_xlvwl71i4oce" w:id="65"/>
      <w:bookmarkEnd w:id="65"/>
      <w:r w:rsidDel="00000000" w:rsidR="00000000" w:rsidRPr="00000000">
        <w:rPr>
          <w:rtl w:val="0"/>
        </w:rPr>
        <w:t xml:space="preserve">Sources</w:t>
      </w:r>
    </w:p>
    <w:p w:rsidR="00000000" w:rsidDel="00000000" w:rsidP="00000000" w:rsidRDefault="00000000" w:rsidRPr="00000000" w14:paraId="000000E5">
      <w:pPr>
        <w:rPr/>
      </w:pPr>
      <w:r w:rsidDel="00000000" w:rsidR="00000000" w:rsidRPr="00000000">
        <w:rPr>
          <w:rtl w:val="0"/>
        </w:rPr>
        <w:t xml:space="preserve">Emerald, David. </w:t>
      </w:r>
      <w:r w:rsidDel="00000000" w:rsidR="00000000" w:rsidRPr="00000000">
        <w:rPr>
          <w:i w:val="1"/>
          <w:rtl w:val="0"/>
        </w:rPr>
        <w:t xml:space="preserve">The Power of TED: The Empowerment Dynamic</w:t>
      </w:r>
      <w:r w:rsidDel="00000000" w:rsidR="00000000" w:rsidRPr="00000000">
        <w:rPr>
          <w:rtl w:val="0"/>
        </w:rPr>
        <w:t xml:space="preserve">. Polaris, 2006.</w:t>
        <w:br w:type="textWrapping"/>
      </w:r>
    </w:p>
    <w:p w:rsidR="00000000" w:rsidDel="00000000" w:rsidP="00000000" w:rsidRDefault="00000000" w:rsidRPr="00000000" w14:paraId="000000E6">
      <w:pPr>
        <w:rPr/>
      </w:pPr>
      <w:r w:rsidDel="00000000" w:rsidR="00000000" w:rsidRPr="00000000">
        <w:rPr>
          <w:rtl w:val="0"/>
        </w:rPr>
        <w:t xml:space="preserve">Neff, Kristin. </w:t>
      </w:r>
      <w:r w:rsidDel="00000000" w:rsidR="00000000" w:rsidRPr="00000000">
        <w:rPr>
          <w:i w:val="1"/>
          <w:rtl w:val="0"/>
        </w:rPr>
        <w:t xml:space="preserve">Self-Compassion: The Proven Power of Being Kind to Yourself</w:t>
      </w:r>
      <w:r w:rsidDel="00000000" w:rsidR="00000000" w:rsidRPr="00000000">
        <w:rPr>
          <w:rtl w:val="0"/>
        </w:rPr>
        <w:t xml:space="preserve">. HarperCollins, 2011.</w:t>
        <w:br w:type="textWrapping"/>
      </w:r>
    </w:p>
    <w:p w:rsidR="00000000" w:rsidDel="00000000" w:rsidP="00000000" w:rsidRDefault="00000000" w:rsidRPr="00000000" w14:paraId="000000E7">
      <w:pPr>
        <w:rPr/>
      </w:pPr>
      <w:r w:rsidDel="00000000" w:rsidR="00000000" w:rsidRPr="00000000">
        <w:rPr>
          <w:rtl w:val="0"/>
        </w:rPr>
        <w:t xml:space="preserve">Kornfield, Jack. </w:t>
      </w:r>
      <w:r w:rsidDel="00000000" w:rsidR="00000000" w:rsidRPr="00000000">
        <w:rPr>
          <w:i w:val="1"/>
          <w:rtl w:val="0"/>
        </w:rPr>
        <w:t xml:space="preserve">A Path with Heart</w:t>
      </w:r>
      <w:r w:rsidDel="00000000" w:rsidR="00000000" w:rsidRPr="00000000">
        <w:rPr>
          <w:rtl w:val="0"/>
        </w:rPr>
        <w:t xml:space="preserve">. Bantam, 1993.</w:t>
        <w:br w:type="textWrapping"/>
      </w:r>
    </w:p>
    <w:p w:rsidR="00000000" w:rsidDel="00000000" w:rsidP="00000000" w:rsidRDefault="00000000" w:rsidRPr="00000000" w14:paraId="000000E8">
      <w:pPr>
        <w:rPr/>
      </w:pPr>
      <w:r w:rsidDel="00000000" w:rsidR="00000000" w:rsidRPr="00000000">
        <w:rPr>
          <w:rtl w:val="0"/>
        </w:rPr>
        <w:t xml:space="preserve">Brown, Brené. </w:t>
      </w:r>
      <w:r w:rsidDel="00000000" w:rsidR="00000000" w:rsidRPr="00000000">
        <w:rPr>
          <w:i w:val="1"/>
          <w:rtl w:val="0"/>
        </w:rPr>
        <w:t xml:space="preserve">Daring Greatly</w:t>
      </w:r>
      <w:r w:rsidDel="00000000" w:rsidR="00000000" w:rsidRPr="00000000">
        <w:rPr>
          <w:rtl w:val="0"/>
        </w:rPr>
        <w:t xml:space="preserve">. Penguin, 2012.</w:t>
      </w:r>
    </w:p>
    <w:p w:rsidR="00000000" w:rsidDel="00000000" w:rsidP="00000000" w:rsidRDefault="00000000" w:rsidRPr="00000000" w14:paraId="000000E9">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