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95znq5d7b9kl"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Day 1</w:t>
      </w:r>
      <w:r w:rsidDel="00000000" w:rsidR="00000000" w:rsidRPr="00000000">
        <w:rPr>
          <w:rtl w:val="0"/>
        </w:rPr>
      </w:r>
    </w:p>
    <w:p w:rsidR="00000000" w:rsidDel="00000000" w:rsidP="00000000" w:rsidRDefault="00000000" w:rsidRPr="00000000" w14:paraId="00000002">
      <w:pPr>
        <w:pStyle w:val="Heading1"/>
        <w:rPr/>
      </w:pPr>
      <w:bookmarkStart w:colFirst="0" w:colLast="0" w:name="_qbd06wh2bpmp" w:id="1"/>
      <w:bookmarkEnd w:id="1"/>
      <w:r w:rsidDel="00000000" w:rsidR="00000000" w:rsidRPr="00000000">
        <w:rPr>
          <w:rtl w:val="0"/>
        </w:rPr>
        <w:t xml:space="preserve">Week</w:t>
      </w:r>
    </w:p>
    <w:p w:rsidR="00000000" w:rsidDel="00000000" w:rsidP="00000000" w:rsidRDefault="00000000" w:rsidRPr="00000000" w14:paraId="00000003">
      <w:pPr>
        <w:rPr/>
      </w:pPr>
      <w:r w:rsidDel="00000000" w:rsidR="00000000" w:rsidRPr="00000000">
        <w:rPr>
          <w:rtl w:val="0"/>
        </w:rPr>
        <w:t xml:space="preserve">3</w:t>
      </w:r>
    </w:p>
    <w:p w:rsidR="00000000" w:rsidDel="00000000" w:rsidP="00000000" w:rsidRDefault="00000000" w:rsidRPr="00000000" w14:paraId="00000004">
      <w:pPr>
        <w:pStyle w:val="Heading1"/>
        <w:rPr/>
      </w:pPr>
      <w:bookmarkStart w:colFirst="0" w:colLast="0" w:name="_pwezcl57l2r2" w:id="2"/>
      <w:bookmarkEnd w:id="2"/>
      <w:r w:rsidDel="00000000" w:rsidR="00000000" w:rsidRPr="00000000">
        <w:rPr>
          <w:rtl w:val="0"/>
        </w:rPr>
        <w:t xml:space="preserve">Day</w:t>
      </w:r>
    </w:p>
    <w:p w:rsidR="00000000" w:rsidDel="00000000" w:rsidP="00000000" w:rsidRDefault="00000000" w:rsidRPr="00000000" w14:paraId="00000005">
      <w:pPr>
        <w:rPr/>
      </w:pPr>
      <w:r w:rsidDel="00000000" w:rsidR="00000000" w:rsidRPr="00000000">
        <w:rPr>
          <w:rtl w:val="0"/>
        </w:rPr>
        <w:t xml:space="preserve">1</w:t>
      </w:r>
    </w:p>
    <w:p w:rsidR="00000000" w:rsidDel="00000000" w:rsidP="00000000" w:rsidRDefault="00000000" w:rsidRPr="00000000" w14:paraId="00000006">
      <w:pPr>
        <w:pStyle w:val="Heading1"/>
        <w:rPr/>
      </w:pPr>
      <w:bookmarkStart w:colFirst="0" w:colLast="0" w:name="_oy4b4t99l7ag" w:id="3"/>
      <w:bookmarkEnd w:id="3"/>
      <w:r w:rsidDel="00000000" w:rsidR="00000000" w:rsidRPr="00000000">
        <w:rPr>
          <w:rtl w:val="0"/>
        </w:rPr>
        <w:t xml:space="preserve">Day Title</w:t>
      </w:r>
    </w:p>
    <w:p w:rsidR="00000000" w:rsidDel="00000000" w:rsidP="00000000" w:rsidRDefault="00000000" w:rsidRPr="00000000" w14:paraId="00000007">
      <w:pPr>
        <w:rPr/>
      </w:pPr>
      <w:r w:rsidDel="00000000" w:rsidR="00000000" w:rsidRPr="00000000">
        <w:rPr>
          <w:rtl w:val="0"/>
        </w:rPr>
        <w:t xml:space="preserve">Somatic Awareness</w:t>
      </w:r>
    </w:p>
    <w:p w:rsidR="00000000" w:rsidDel="00000000" w:rsidP="00000000" w:rsidRDefault="00000000" w:rsidRPr="00000000" w14:paraId="00000008">
      <w:pPr>
        <w:pStyle w:val="Heading1"/>
        <w:rPr/>
      </w:pPr>
      <w:bookmarkStart w:colFirst="0" w:colLast="0" w:name="_uzj1ess14h6l" w:id="4"/>
      <w:bookmarkEnd w:id="4"/>
      <w:r w:rsidDel="00000000" w:rsidR="00000000" w:rsidRPr="00000000">
        <w:rPr>
          <w:rtl w:val="0"/>
        </w:rPr>
        <w:t xml:space="preserve">Lesson Name</w:t>
      </w:r>
    </w:p>
    <w:p w:rsidR="00000000" w:rsidDel="00000000" w:rsidP="00000000" w:rsidRDefault="00000000" w:rsidRPr="00000000" w14:paraId="00000009">
      <w:pPr>
        <w:rPr/>
      </w:pPr>
      <w:r w:rsidDel="00000000" w:rsidR="00000000" w:rsidRPr="00000000">
        <w:rPr>
          <w:rtl w:val="0"/>
        </w:rPr>
        <w:t xml:space="preserve">Body As Healer</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1"/>
        <w:rPr/>
      </w:pPr>
      <w:bookmarkStart w:colFirst="0" w:colLast="0" w:name="_cyxwibtfmf8j" w:id="5"/>
      <w:bookmarkEnd w:id="5"/>
      <w:r w:rsidDel="00000000" w:rsidR="00000000" w:rsidRPr="00000000">
        <w:rPr>
          <w:rtl w:val="0"/>
        </w:rPr>
        <w:t xml:space="preserve">Meme</w:t>
      </w:r>
    </w:p>
    <w:p w:rsidR="00000000" w:rsidDel="00000000" w:rsidP="00000000" w:rsidRDefault="00000000" w:rsidRPr="00000000" w14:paraId="0000000C">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0D">
      <w:pPr>
        <w:pStyle w:val="Heading1"/>
        <w:rPr/>
      </w:pPr>
      <w:bookmarkStart w:colFirst="0" w:colLast="0" w:name="_sbt6ucoc7iqo" w:id="6"/>
      <w:bookmarkEnd w:id="6"/>
      <w:r w:rsidDel="00000000" w:rsidR="00000000" w:rsidRPr="00000000">
        <w:rPr>
          <w:rtl w:val="0"/>
        </w:rPr>
        <w:t xml:space="preserve">Summary</w:t>
      </w:r>
    </w:p>
    <w:p w:rsidR="00000000" w:rsidDel="00000000" w:rsidP="00000000" w:rsidRDefault="00000000" w:rsidRPr="00000000" w14:paraId="0000000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Somatic awareness is the practice of listening to the body through interoception (inner sensations) and proprioception (orientation in space). By noticing these signals with curiosity, we strengthen trust in the body’s natural wisdom. Movement, pleasure, and simple awareness practices deepen this connection, making the body both guide and healer.</w:t>
      </w:r>
    </w:p>
    <w:p w:rsidR="00000000" w:rsidDel="00000000" w:rsidP="00000000" w:rsidRDefault="00000000" w:rsidRPr="00000000" w14:paraId="0000000F">
      <w:pPr>
        <w:pStyle w:val="Heading1"/>
        <w:rPr/>
      </w:pPr>
      <w:bookmarkStart w:colFirst="0" w:colLast="0" w:name="_rk8yse3zhhvg" w:id="7"/>
      <w:bookmarkEnd w:id="7"/>
      <w:r w:rsidDel="00000000" w:rsidR="00000000" w:rsidRPr="00000000">
        <w:rPr>
          <w:rtl w:val="0"/>
        </w:rPr>
        <w:t xml:space="preserve">Daily Passage</w:t>
      </w:r>
    </w:p>
    <w:p w:rsidR="00000000" w:rsidDel="00000000" w:rsidP="00000000" w:rsidRDefault="00000000" w:rsidRPr="00000000" w14:paraId="0000001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body carries an extraordinary intelligence that we often overlook. Our culture teaches us to value thought over sensation, yet the language of the body is one of the oldest and most reliable guides for healing. Two key ways the body communicates are through interoception and proprioception.</w:t>
      </w:r>
    </w:p>
    <w:p w:rsidR="00000000" w:rsidDel="00000000" w:rsidP="00000000" w:rsidRDefault="00000000" w:rsidRPr="00000000" w14:paraId="0000001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Interoception refers to the awareness of internal sensations such as heartbeat, breath, hunger, or emotional tightness in the chest. It is the felt sense of what is happening inside us. This capacity allows us to detect subtle shifts before they grow overwhelming, like noticing tension in the jaw before it turns into a headache, or sensing nervous flutter in the stomach before anxiety peaks. Developing interoceptive awareness helps us respond earlier and more gently to what the body needs.</w:t>
      </w:r>
    </w:p>
    <w:p w:rsidR="00000000" w:rsidDel="00000000" w:rsidP="00000000" w:rsidRDefault="00000000" w:rsidRPr="00000000" w14:paraId="0000001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Proprioception is our ability to sense the body’s position in space. It is how we can close our eyes and still know where our hands are, or how the body makes constant micro-adjustments to keep balance while standing. Proprioceptive awareness provides orientation and grounding. It connects us with stability, reminding us that even when life feels uncertain, the body has ways of finding balance.</w:t>
      </w:r>
    </w:p>
    <w:p w:rsidR="00000000" w:rsidDel="00000000" w:rsidP="00000000" w:rsidRDefault="00000000" w:rsidRPr="00000000" w14:paraId="0000001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Movement is a natural bridge between interoception and proprioception. When we move, we become aware of both the sensations inside and the way we are placed in space. Movement as medicine does not mean athletic achievement, but mindful engagement with the body’s needs. Stretching when stiff, swaying when anxious, or shaking out tension are simple but powerful ways the body discharges energy and restores balance. Many animals do this instinctively, shaking after stress or stretching after rest. Humans can reclaim this innate wisdom by honoring the body’s impulses to move.</w:t>
      </w:r>
    </w:p>
    <w:p w:rsidR="00000000" w:rsidDel="00000000" w:rsidP="00000000" w:rsidRDefault="00000000" w:rsidRPr="00000000" w14:paraId="0000001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Somatic awareness is not only about noticing discomfort. It is also about savoring the pleasurable and supportive sensations that arise in daily life: the warmth of sunlight on the skin, the steady rhythm of footsteps, the comfort of lying down at the end of the day. These small acts of noticing root us in the present moment and remind us of the body’s resilience. Over time, this practice strengthens trust in the body’s capacity to guide us and to self-regulate.</w:t>
      </w:r>
    </w:p>
    <w:p w:rsidR="00000000" w:rsidDel="00000000" w:rsidP="00000000" w:rsidRDefault="00000000" w:rsidRPr="00000000" w14:paraId="0000001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Biologically, somatic awareness is deeply tied to nervous system health. When we tune into sensations without judgment, we activate brain regions associated with regulation and integration. This helps us shift from reactivity into choice. It is why body-based practices like yoga, tai chi, and mindfulness are so effective in reducing stress and supporting well-being: they train us to feel, notice, and respond, rather than disconnecting from the body.</w:t>
      </w:r>
    </w:p>
    <w:p w:rsidR="00000000" w:rsidDel="00000000" w:rsidP="00000000" w:rsidRDefault="00000000" w:rsidRPr="00000000" w14:paraId="0000001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psychedelic integration, body awareness is one of the most grounding tools available. Journeys can amplify sensations and emotions, sometimes overwhelming the mind. By anchoring attention in the body by  feeling the breath, noticing posture, or grounding through movement, we create stability within the intensity. Afterward, somatic awareness continues to guide integration, helping us notice what remains unsettled and what feels aligned.</w:t>
      </w:r>
    </w:p>
    <w:p w:rsidR="00000000" w:rsidDel="00000000" w:rsidP="00000000" w:rsidRDefault="00000000" w:rsidRPr="00000000" w14:paraId="0000001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practice of somatic awareness asks us to slow down, listen, and trust. Healing does not always come from fixing or analyzing but from allowing the body to reveal its own intelligence. Each sensation, whether subtle or strong, is a form of communication. When we approach this language with curiosity rather than judgment, we create space for the body to lead us toward wholeness.</w:t>
      </w:r>
    </w:p>
    <w:p w:rsidR="00000000" w:rsidDel="00000000" w:rsidP="00000000" w:rsidRDefault="00000000" w:rsidRPr="00000000" w14:paraId="00000018">
      <w:pPr>
        <w:spacing w:after="240" w:before="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9">
      <w:pPr>
        <w:pStyle w:val="Heading1"/>
        <w:spacing w:after="240" w:before="240" w:line="240" w:lineRule="auto"/>
        <w:rPr/>
      </w:pPr>
      <w:bookmarkStart w:colFirst="0" w:colLast="0" w:name="_bjurhp97svrp" w:id="8"/>
      <w:bookmarkEnd w:id="8"/>
      <w:r w:rsidDel="00000000" w:rsidR="00000000" w:rsidRPr="00000000">
        <w:rPr>
          <w:rtl w:val="0"/>
        </w:rPr>
        <w:t xml:space="preserve">Alternative View</w:t>
      </w:r>
    </w:p>
    <w:p w:rsidR="00000000" w:rsidDel="00000000" w:rsidP="00000000" w:rsidRDefault="00000000" w:rsidRPr="00000000" w14:paraId="0000001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Some perspectives caution against focusing too much on bodily sensation, particularly for those who may become overwhelmed or preoccupied with physical signals. For some people, tuning inward may initially heighten anxiety or feel destabilizing. In these cases, somatic awareness may need to be practiced gradually, paired with grounding and external resources.</w:t>
      </w:r>
    </w:p>
    <w:p w:rsidR="00000000" w:rsidDel="00000000" w:rsidP="00000000" w:rsidRDefault="00000000" w:rsidRPr="00000000" w14:paraId="0000001B">
      <w:pPr>
        <w:pStyle w:val="Heading1"/>
        <w:spacing w:after="240" w:line="240" w:lineRule="auto"/>
        <w:rPr/>
      </w:pPr>
      <w:bookmarkStart w:colFirst="0" w:colLast="0" w:name="_jnmc1wwtsdh" w:id="9"/>
      <w:bookmarkEnd w:id="9"/>
      <w:r w:rsidDel="00000000" w:rsidR="00000000" w:rsidRPr="00000000">
        <w:rPr>
          <w:rtl w:val="0"/>
        </w:rPr>
        <w:t xml:space="preserve">Activity</w:t>
      </w:r>
    </w:p>
    <w:p w:rsidR="00000000" w:rsidDel="00000000" w:rsidP="00000000" w:rsidRDefault="00000000" w:rsidRPr="00000000" w14:paraId="0000001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was the last time you noticed a subtle signal from your body before it became louder? What did you do in response?</w:t>
        <w:br w:type="textWrapping"/>
      </w:r>
    </w:p>
    <w:p w:rsidR="00000000" w:rsidDel="00000000" w:rsidP="00000000" w:rsidRDefault="00000000" w:rsidRPr="00000000" w14:paraId="0000001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do you experience interoception (inner sensing) in daily life? What signals are easiest to notice?</w:t>
        <w:br w:type="textWrapping"/>
      </w:r>
    </w:p>
    <w:p w:rsidR="00000000" w:rsidDel="00000000" w:rsidP="00000000" w:rsidRDefault="00000000" w:rsidRPr="00000000" w14:paraId="0000001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helps you feel grounded in your body’s position and movement (proprioception)?</w:t>
        <w:br w:type="textWrapping"/>
      </w:r>
    </w:p>
    <w:p w:rsidR="00000000" w:rsidDel="00000000" w:rsidP="00000000" w:rsidRDefault="00000000" w:rsidRPr="00000000" w14:paraId="0000001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pleasurable sensations do you most often overlook? How might you savor them more fully?</w:t>
        <w:br w:type="textWrapping"/>
      </w:r>
    </w:p>
    <w:p w:rsidR="00000000" w:rsidDel="00000000" w:rsidP="00000000" w:rsidRDefault="00000000" w:rsidRPr="00000000" w14:paraId="0000002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is one small practice you could use this week to listen more closely to your body?</w:t>
      </w:r>
    </w:p>
    <w:p w:rsidR="00000000" w:rsidDel="00000000" w:rsidP="00000000" w:rsidRDefault="00000000" w:rsidRPr="00000000" w14:paraId="00000021">
      <w:pPr>
        <w:spacing w:after="240" w:before="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2">
      <w:pPr>
        <w:pStyle w:val="Heading1"/>
        <w:spacing w:after="240" w:line="240" w:lineRule="auto"/>
        <w:rPr/>
      </w:pPr>
      <w:bookmarkStart w:colFirst="0" w:colLast="0" w:name="_b5835r30as4s" w:id="10"/>
      <w:bookmarkEnd w:id="10"/>
      <w:r w:rsidDel="00000000" w:rsidR="00000000" w:rsidRPr="00000000">
        <w:rPr>
          <w:rtl w:val="0"/>
        </w:rPr>
        <w:t xml:space="preserve">Sources</w:t>
      </w:r>
    </w:p>
    <w:p w:rsidR="00000000" w:rsidDel="00000000" w:rsidP="00000000" w:rsidRDefault="00000000" w:rsidRPr="00000000" w14:paraId="00000023">
      <w:pPr>
        <w:spacing w:after="240" w:before="240" w:line="240" w:lineRule="auto"/>
        <w:rPr>
          <w:rFonts w:ascii="Calibri" w:cs="Calibri" w:eastAsia="Calibri" w:hAnsi="Calibri"/>
          <w:i w:val="1"/>
          <w:sz w:val="20"/>
          <w:szCs w:val="20"/>
        </w:rPr>
      </w:pPr>
      <w:r w:rsidDel="00000000" w:rsidR="00000000" w:rsidRPr="00000000">
        <w:rPr>
          <w:rFonts w:ascii="Calibri" w:cs="Calibri" w:eastAsia="Calibri" w:hAnsi="Calibri"/>
          <w:sz w:val="20"/>
          <w:szCs w:val="20"/>
          <w:rtl w:val="0"/>
        </w:rPr>
        <w:t xml:space="preserve">Mehling, W. E., et al. (2012). "The Multidimensional Assessment of Interoceptive Awareness (MAIA)." </w:t>
      </w:r>
      <w:r w:rsidDel="00000000" w:rsidR="00000000" w:rsidRPr="00000000">
        <w:rPr>
          <w:rFonts w:ascii="Calibri" w:cs="Calibri" w:eastAsia="Calibri" w:hAnsi="Calibri"/>
          <w:i w:val="1"/>
          <w:sz w:val="20"/>
          <w:szCs w:val="20"/>
          <w:rtl w:val="0"/>
        </w:rPr>
        <w:t xml:space="preserve">PLOS ONE.</w:t>
        <w:br w:type="textWrapping"/>
      </w:r>
    </w:p>
    <w:p w:rsidR="00000000" w:rsidDel="00000000" w:rsidP="00000000" w:rsidRDefault="00000000" w:rsidRPr="00000000" w14:paraId="00000024">
      <w:pPr>
        <w:spacing w:after="240" w:before="240" w:line="240" w:lineRule="auto"/>
        <w:rPr>
          <w:rFonts w:ascii="Calibri" w:cs="Calibri" w:eastAsia="Calibri" w:hAnsi="Calibri"/>
          <w:i w:val="1"/>
          <w:sz w:val="20"/>
          <w:szCs w:val="20"/>
        </w:rPr>
      </w:pPr>
      <w:r w:rsidDel="00000000" w:rsidR="00000000" w:rsidRPr="00000000">
        <w:rPr>
          <w:rFonts w:ascii="Calibri" w:cs="Calibri" w:eastAsia="Calibri" w:hAnsi="Calibri"/>
          <w:sz w:val="20"/>
          <w:szCs w:val="20"/>
          <w:rtl w:val="0"/>
        </w:rPr>
        <w:t xml:space="preserve">Schmalzl, L., Powers, C., &amp; Henje Blom, E. (2015). "Neurophysiological and neurocognitive mechanisms underlying the effects of yoga-based practices: Towards a comprehensive theoretical framework." </w:t>
      </w:r>
      <w:r w:rsidDel="00000000" w:rsidR="00000000" w:rsidRPr="00000000">
        <w:rPr>
          <w:rFonts w:ascii="Calibri" w:cs="Calibri" w:eastAsia="Calibri" w:hAnsi="Calibri"/>
          <w:i w:val="1"/>
          <w:sz w:val="20"/>
          <w:szCs w:val="20"/>
          <w:rtl w:val="0"/>
        </w:rPr>
        <w:t xml:space="preserve">Frontiers in Human Neuroscience.</w:t>
        <w:br w:type="textWrapping"/>
      </w:r>
    </w:p>
    <w:p w:rsidR="00000000" w:rsidDel="00000000" w:rsidP="00000000" w:rsidRDefault="00000000" w:rsidRPr="00000000" w14:paraId="0000002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Levine, P. A. (1997). </w:t>
      </w:r>
      <w:r w:rsidDel="00000000" w:rsidR="00000000" w:rsidRPr="00000000">
        <w:rPr>
          <w:rFonts w:ascii="Calibri" w:cs="Calibri" w:eastAsia="Calibri" w:hAnsi="Calibri"/>
          <w:i w:val="1"/>
          <w:sz w:val="20"/>
          <w:szCs w:val="20"/>
          <w:rtl w:val="0"/>
        </w:rPr>
        <w:t xml:space="preserve">Waking the Tiger: Healing Trauma.</w:t>
      </w:r>
      <w:r w:rsidDel="00000000" w:rsidR="00000000" w:rsidRPr="00000000">
        <w:rPr>
          <w:rFonts w:ascii="Calibri" w:cs="Calibri" w:eastAsia="Calibri" w:hAnsi="Calibri"/>
          <w:sz w:val="20"/>
          <w:szCs w:val="20"/>
          <w:rtl w:val="0"/>
        </w:rPr>
        <w:t xml:space="preserve"> North Atlantic Books.</w:t>
        <w:br w:type="textWrapping"/>
      </w:r>
    </w:p>
    <w:p w:rsidR="00000000" w:rsidDel="00000000" w:rsidP="00000000" w:rsidRDefault="00000000" w:rsidRPr="00000000" w14:paraId="0000002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van der Kolk, B. (2014). </w:t>
      </w:r>
      <w:r w:rsidDel="00000000" w:rsidR="00000000" w:rsidRPr="00000000">
        <w:rPr>
          <w:rFonts w:ascii="Calibri" w:cs="Calibri" w:eastAsia="Calibri" w:hAnsi="Calibri"/>
          <w:i w:val="1"/>
          <w:sz w:val="20"/>
          <w:szCs w:val="20"/>
          <w:rtl w:val="0"/>
        </w:rPr>
        <w:t xml:space="preserve">The Body Keeps the Score.</w:t>
      </w:r>
      <w:r w:rsidDel="00000000" w:rsidR="00000000" w:rsidRPr="00000000">
        <w:rPr>
          <w:rFonts w:ascii="Calibri" w:cs="Calibri" w:eastAsia="Calibri" w:hAnsi="Calibri"/>
          <w:sz w:val="20"/>
          <w:szCs w:val="20"/>
          <w:rtl w:val="0"/>
        </w:rPr>
        <w:t xml:space="preserve"> Viking.</w:t>
      </w:r>
    </w:p>
    <w:p w:rsidR="00000000" w:rsidDel="00000000" w:rsidP="00000000" w:rsidRDefault="00000000" w:rsidRPr="00000000" w14:paraId="00000027">
      <w:pPr>
        <w:spacing w:after="240" w:before="240" w:line="240" w:lineRule="auto"/>
        <w:rPr>
          <w:rFonts w:ascii="Calibri" w:cs="Calibri" w:eastAsia="Calibri" w:hAnsi="Calibri"/>
          <w:i w:val="1"/>
          <w:sz w:val="20"/>
          <w:szCs w:val="20"/>
        </w:rPr>
      </w:pPr>
      <w:r w:rsidDel="00000000" w:rsidR="00000000" w:rsidRPr="00000000">
        <w:rPr>
          <w:rFonts w:ascii="Calibri" w:cs="Calibri" w:eastAsia="Calibri" w:hAnsi="Calibri"/>
          <w:sz w:val="20"/>
          <w:szCs w:val="20"/>
          <w:rtl w:val="0"/>
        </w:rPr>
        <w:t xml:space="preserve">Craig, A. D. (2002). How do you feel? Interoception: the sense of the physiological condition of the body. </w:t>
      </w:r>
      <w:r w:rsidDel="00000000" w:rsidR="00000000" w:rsidRPr="00000000">
        <w:rPr>
          <w:rFonts w:ascii="Calibri" w:cs="Calibri" w:eastAsia="Calibri" w:hAnsi="Calibri"/>
          <w:i w:val="1"/>
          <w:sz w:val="20"/>
          <w:szCs w:val="20"/>
          <w:rtl w:val="0"/>
        </w:rPr>
        <w:t xml:space="preserve">Nature Reviews Neuroscience.</w:t>
        <w:br w:type="textWrapping"/>
      </w:r>
    </w:p>
    <w:p w:rsidR="00000000" w:rsidDel="00000000" w:rsidP="00000000" w:rsidRDefault="00000000" w:rsidRPr="00000000" w14:paraId="0000002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Porges, S. W. (2011). </w:t>
      </w:r>
      <w:r w:rsidDel="00000000" w:rsidR="00000000" w:rsidRPr="00000000">
        <w:rPr>
          <w:rFonts w:ascii="Calibri" w:cs="Calibri" w:eastAsia="Calibri" w:hAnsi="Calibri"/>
          <w:i w:val="1"/>
          <w:sz w:val="20"/>
          <w:szCs w:val="20"/>
          <w:rtl w:val="0"/>
        </w:rPr>
        <w:t xml:space="preserve">The Polyvagal Theory.</w:t>
      </w:r>
      <w:r w:rsidDel="00000000" w:rsidR="00000000" w:rsidRPr="00000000">
        <w:rPr>
          <w:rFonts w:ascii="Calibri" w:cs="Calibri" w:eastAsia="Calibri" w:hAnsi="Calibri"/>
          <w:sz w:val="20"/>
          <w:szCs w:val="20"/>
          <w:rtl w:val="0"/>
        </w:rPr>
        <w:t xml:space="preserve"> W. W. Norton.</w:t>
        <w:br w:type="textWrapping"/>
      </w:r>
    </w:p>
    <w:p w:rsidR="00000000" w:rsidDel="00000000" w:rsidP="00000000" w:rsidRDefault="00000000" w:rsidRPr="00000000" w14:paraId="00000029">
      <w:pPr>
        <w:spacing w:after="240" w:before="240" w:line="240" w:lineRule="auto"/>
        <w:rPr>
          <w:rFonts w:ascii="Calibri" w:cs="Calibri" w:eastAsia="Calibri" w:hAnsi="Calibri"/>
          <w:i w:val="1"/>
          <w:sz w:val="20"/>
          <w:szCs w:val="20"/>
        </w:rPr>
      </w:pPr>
      <w:r w:rsidDel="00000000" w:rsidR="00000000" w:rsidRPr="00000000">
        <w:rPr>
          <w:rFonts w:ascii="Calibri" w:cs="Calibri" w:eastAsia="Calibri" w:hAnsi="Calibri"/>
          <w:sz w:val="20"/>
          <w:szCs w:val="20"/>
          <w:rtl w:val="0"/>
        </w:rPr>
        <w:t xml:space="preserve">Kabat-Zinn, J. (1990). </w:t>
      </w:r>
      <w:r w:rsidDel="00000000" w:rsidR="00000000" w:rsidRPr="00000000">
        <w:rPr>
          <w:rFonts w:ascii="Calibri" w:cs="Calibri" w:eastAsia="Calibri" w:hAnsi="Calibri"/>
          <w:i w:val="1"/>
          <w:sz w:val="20"/>
          <w:szCs w:val="20"/>
          <w:rtl w:val="0"/>
        </w:rPr>
        <w:t xml:space="preserve">Full Catastrophe Living.</w:t>
      </w:r>
    </w:p>
    <w:p w:rsidR="00000000" w:rsidDel="00000000" w:rsidP="00000000" w:rsidRDefault="00000000" w:rsidRPr="00000000" w14:paraId="0000002A">
      <w:pPr>
        <w:spacing w:after="240" w:before="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B">
      <w:pPr>
        <w:pStyle w:val="Heading1"/>
        <w:spacing w:after="240" w:before="240" w:line="240" w:lineRule="auto"/>
        <w:rPr/>
      </w:pPr>
      <w:bookmarkStart w:colFirst="0" w:colLast="0" w:name="_q9g7qg7nmo1a" w:id="11"/>
      <w:bookmarkEnd w:id="11"/>
      <w:r w:rsidDel="00000000" w:rsidR="00000000" w:rsidRPr="00000000">
        <w:rPr>
          <w:rtl w:val="0"/>
        </w:rPr>
        <w:t xml:space="preserve">Domain</w:t>
      </w:r>
    </w:p>
    <w:p w:rsidR="00000000" w:rsidDel="00000000" w:rsidP="00000000" w:rsidRDefault="00000000" w:rsidRPr="00000000" w14:paraId="0000002C">
      <w:pPr>
        <w:rPr/>
      </w:pPr>
      <w:r w:rsidDel="00000000" w:rsidR="00000000" w:rsidRPr="00000000">
        <w:rPr>
          <w:rtl w:val="0"/>
        </w:rPr>
        <w:t xml:space="preserve">Psychotherapeutic</w:t>
      </w:r>
    </w:p>
    <w:p w:rsidR="00000000" w:rsidDel="00000000" w:rsidP="00000000" w:rsidRDefault="00000000" w:rsidRPr="00000000" w14:paraId="0000002D">
      <w:pPr>
        <w:pStyle w:val="Heading1"/>
        <w:spacing w:after="240" w:before="240" w:line="240" w:lineRule="auto"/>
        <w:rPr/>
      </w:pPr>
      <w:bookmarkStart w:colFirst="0" w:colLast="0" w:name="_6eoygl9yejik" w:id="12"/>
      <w:bookmarkEnd w:id="12"/>
      <w:r w:rsidDel="00000000" w:rsidR="00000000" w:rsidRPr="00000000">
        <w:rPr>
          <w:rtl w:val="0"/>
        </w:rPr>
        <w:t xml:space="preserve">Modality</w:t>
      </w:r>
    </w:p>
    <w:p w:rsidR="00000000" w:rsidDel="00000000" w:rsidP="00000000" w:rsidRDefault="00000000" w:rsidRPr="00000000" w14:paraId="0000002E">
      <w:pPr>
        <w:rPr/>
        <w:sectPr>
          <w:type w:val="nextPage"/>
          <w:pgSz w:h="15840" w:w="12240" w:orient="portrait"/>
          <w:pgMar w:bottom="1440" w:top="1440" w:left="1440" w:right="1440" w:header="720" w:footer="720"/>
          <w:pgNumType w:start="1"/>
        </w:sectPr>
      </w:pPr>
      <w:r w:rsidDel="00000000" w:rsidR="00000000" w:rsidRPr="00000000">
        <w:rPr>
          <w:rtl w:val="0"/>
        </w:rPr>
        <w:t xml:space="preserve">Somatic</w:t>
      </w:r>
    </w:p>
    <w:p w:rsidR="00000000" w:rsidDel="00000000" w:rsidP="00000000" w:rsidRDefault="00000000" w:rsidRPr="00000000" w14:paraId="0000002F">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kkqbbn9b6ngi" w:id="13"/>
      <w:bookmarkEnd w:id="13"/>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Day 2</w:t>
      </w:r>
      <w:r w:rsidDel="00000000" w:rsidR="00000000" w:rsidRPr="00000000">
        <w:rPr>
          <w:rtl w:val="0"/>
        </w:rPr>
      </w:r>
    </w:p>
    <w:p w:rsidR="00000000" w:rsidDel="00000000" w:rsidP="00000000" w:rsidRDefault="00000000" w:rsidRPr="00000000" w14:paraId="00000030">
      <w:pPr>
        <w:pStyle w:val="Heading1"/>
        <w:rPr/>
      </w:pPr>
      <w:bookmarkStart w:colFirst="0" w:colLast="0" w:name="_fr6zopj2bhl9" w:id="14"/>
      <w:bookmarkEnd w:id="14"/>
      <w:r w:rsidDel="00000000" w:rsidR="00000000" w:rsidRPr="00000000">
        <w:rPr>
          <w:rtl w:val="0"/>
        </w:rPr>
        <w:t xml:space="preserve">Week</w:t>
      </w:r>
    </w:p>
    <w:p w:rsidR="00000000" w:rsidDel="00000000" w:rsidP="00000000" w:rsidRDefault="00000000" w:rsidRPr="00000000" w14:paraId="00000031">
      <w:pPr>
        <w:rPr/>
      </w:pPr>
      <w:r w:rsidDel="00000000" w:rsidR="00000000" w:rsidRPr="00000000">
        <w:rPr>
          <w:rtl w:val="0"/>
        </w:rPr>
        <w:t xml:space="preserve">3</w:t>
      </w:r>
    </w:p>
    <w:p w:rsidR="00000000" w:rsidDel="00000000" w:rsidP="00000000" w:rsidRDefault="00000000" w:rsidRPr="00000000" w14:paraId="00000032">
      <w:pPr>
        <w:pStyle w:val="Heading1"/>
        <w:rPr/>
      </w:pPr>
      <w:bookmarkStart w:colFirst="0" w:colLast="0" w:name="_uzx8d2lwsp4l" w:id="15"/>
      <w:bookmarkEnd w:id="15"/>
      <w:r w:rsidDel="00000000" w:rsidR="00000000" w:rsidRPr="00000000">
        <w:rPr>
          <w:rtl w:val="0"/>
        </w:rPr>
        <w:t xml:space="preserve">Day</w:t>
      </w:r>
    </w:p>
    <w:p w:rsidR="00000000" w:rsidDel="00000000" w:rsidP="00000000" w:rsidRDefault="00000000" w:rsidRPr="00000000" w14:paraId="00000033">
      <w:pPr>
        <w:rPr/>
      </w:pPr>
      <w:r w:rsidDel="00000000" w:rsidR="00000000" w:rsidRPr="00000000">
        <w:rPr>
          <w:rtl w:val="0"/>
        </w:rPr>
        <w:t xml:space="preserve">2</w:t>
      </w:r>
    </w:p>
    <w:p w:rsidR="00000000" w:rsidDel="00000000" w:rsidP="00000000" w:rsidRDefault="00000000" w:rsidRPr="00000000" w14:paraId="00000034">
      <w:pPr>
        <w:pStyle w:val="Heading1"/>
        <w:rPr/>
      </w:pPr>
      <w:bookmarkStart w:colFirst="0" w:colLast="0" w:name="_am7odv3w9pl0" w:id="16"/>
      <w:bookmarkEnd w:id="16"/>
      <w:r w:rsidDel="00000000" w:rsidR="00000000" w:rsidRPr="00000000">
        <w:rPr>
          <w:rtl w:val="0"/>
        </w:rPr>
        <w:t xml:space="preserve">Day Title</w:t>
      </w:r>
    </w:p>
    <w:p w:rsidR="00000000" w:rsidDel="00000000" w:rsidP="00000000" w:rsidRDefault="00000000" w:rsidRPr="00000000" w14:paraId="00000035">
      <w:pPr>
        <w:rPr/>
      </w:pPr>
      <w:r w:rsidDel="00000000" w:rsidR="00000000" w:rsidRPr="00000000">
        <w:rPr>
          <w:rtl w:val="0"/>
        </w:rPr>
        <w:t xml:space="preserve">Nervous System Awareness: Polyvagal Theory</w:t>
      </w:r>
    </w:p>
    <w:p w:rsidR="00000000" w:rsidDel="00000000" w:rsidP="00000000" w:rsidRDefault="00000000" w:rsidRPr="00000000" w14:paraId="00000036">
      <w:pPr>
        <w:pStyle w:val="Heading1"/>
        <w:rPr/>
      </w:pPr>
      <w:bookmarkStart w:colFirst="0" w:colLast="0" w:name="_pub6e1reks4w" w:id="17"/>
      <w:bookmarkEnd w:id="17"/>
      <w:r w:rsidDel="00000000" w:rsidR="00000000" w:rsidRPr="00000000">
        <w:rPr>
          <w:rtl w:val="0"/>
        </w:rPr>
        <w:t xml:space="preserve">Lesson Name</w:t>
      </w:r>
    </w:p>
    <w:p w:rsidR="00000000" w:rsidDel="00000000" w:rsidP="00000000" w:rsidRDefault="00000000" w:rsidRPr="00000000" w14:paraId="00000037">
      <w:pPr>
        <w:rPr/>
      </w:pPr>
      <w:r w:rsidDel="00000000" w:rsidR="00000000" w:rsidRPr="00000000">
        <w:rPr>
          <w:rtl w:val="0"/>
        </w:rPr>
        <w:t xml:space="preserve">The Body As Healer</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1"/>
        <w:rPr/>
      </w:pPr>
      <w:bookmarkStart w:colFirst="0" w:colLast="0" w:name="_th6x8qewlcsg" w:id="18"/>
      <w:bookmarkEnd w:id="18"/>
      <w:r w:rsidDel="00000000" w:rsidR="00000000" w:rsidRPr="00000000">
        <w:rPr>
          <w:rtl w:val="0"/>
        </w:rPr>
        <w:t xml:space="preserve">Meme</w:t>
      </w:r>
    </w:p>
    <w:p w:rsidR="00000000" w:rsidDel="00000000" w:rsidP="00000000" w:rsidRDefault="00000000" w:rsidRPr="00000000" w14:paraId="0000003A">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3B">
      <w:pPr>
        <w:pStyle w:val="Heading1"/>
        <w:rPr/>
      </w:pPr>
      <w:bookmarkStart w:colFirst="0" w:colLast="0" w:name="_9hoos6ogawia" w:id="19"/>
      <w:bookmarkEnd w:id="19"/>
      <w:r w:rsidDel="00000000" w:rsidR="00000000" w:rsidRPr="00000000">
        <w:rPr>
          <w:rtl w:val="0"/>
        </w:rPr>
        <w:t xml:space="preserve">Summary</w:t>
      </w:r>
    </w:p>
    <w:p w:rsidR="00000000" w:rsidDel="00000000" w:rsidP="00000000" w:rsidRDefault="00000000" w:rsidRPr="00000000" w14:paraId="0000003C">
      <w:pPr>
        <w:rPr>
          <w:sz w:val="20"/>
          <w:szCs w:val="20"/>
        </w:rPr>
      </w:pPr>
      <w:r w:rsidDel="00000000" w:rsidR="00000000" w:rsidRPr="00000000">
        <w:rPr>
          <w:sz w:val="20"/>
          <w:szCs w:val="20"/>
          <w:rtl w:val="0"/>
        </w:rPr>
        <w:t xml:space="preserve">Polyvagal Theory shows us how the nervous system shifts between states of safety, mobilization, and shutdown. These states are protective, not pathological, but healing comes from restoring flexibility so we can return to safety and connection. Through breath, movement, and compassionate awareness, we can support the nervous system and build resilience.</w:t>
      </w:r>
    </w:p>
    <w:p w:rsidR="00000000" w:rsidDel="00000000" w:rsidP="00000000" w:rsidRDefault="00000000" w:rsidRPr="00000000" w14:paraId="0000003D">
      <w:pPr>
        <w:spacing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1"/>
        <w:rPr/>
      </w:pPr>
      <w:bookmarkStart w:colFirst="0" w:colLast="0" w:name="_1605bycptm6k" w:id="20"/>
      <w:bookmarkEnd w:id="20"/>
      <w:r w:rsidDel="00000000" w:rsidR="00000000" w:rsidRPr="00000000">
        <w:rPr>
          <w:rtl w:val="0"/>
        </w:rPr>
        <w:t xml:space="preserve">Daily Passage</w:t>
      </w:r>
    </w:p>
    <w:p w:rsidR="00000000" w:rsidDel="00000000" w:rsidP="00000000" w:rsidRDefault="00000000" w:rsidRPr="00000000" w14:paraId="00000040">
      <w:pPr>
        <w:spacing w:after="240" w:before="240" w:lineRule="auto"/>
        <w:rPr>
          <w:sz w:val="20"/>
          <w:szCs w:val="20"/>
        </w:rPr>
      </w:pPr>
      <w:r w:rsidDel="00000000" w:rsidR="00000000" w:rsidRPr="00000000">
        <w:rPr>
          <w:sz w:val="20"/>
          <w:szCs w:val="20"/>
          <w:rtl w:val="0"/>
        </w:rPr>
        <w:t xml:space="preserve">The nervous system is the body’s built-in guide for survival and connection. It constantly scans the environment, asking a simple but vital question: </w:t>
      </w:r>
      <w:r w:rsidDel="00000000" w:rsidR="00000000" w:rsidRPr="00000000">
        <w:rPr>
          <w:i w:val="1"/>
          <w:sz w:val="20"/>
          <w:szCs w:val="20"/>
          <w:rtl w:val="0"/>
        </w:rPr>
        <w:t xml:space="preserve">Am I safe or in danger?</w:t>
      </w:r>
      <w:r w:rsidDel="00000000" w:rsidR="00000000" w:rsidRPr="00000000">
        <w:rPr>
          <w:sz w:val="20"/>
          <w:szCs w:val="20"/>
          <w:rtl w:val="0"/>
        </w:rPr>
        <w:t xml:space="preserve"> This process happens beneath conscious thought and shapes everything from how we breathe to how we relate to others. When we begin to understand how the nervous system shifts between states, we can meet ourselves with more compassion and learn practical ways to support healing.</w:t>
      </w:r>
    </w:p>
    <w:p w:rsidR="00000000" w:rsidDel="00000000" w:rsidP="00000000" w:rsidRDefault="00000000" w:rsidRPr="00000000" w14:paraId="00000041">
      <w:pPr>
        <w:spacing w:after="240" w:before="240" w:lineRule="auto"/>
        <w:rPr>
          <w:sz w:val="20"/>
          <w:szCs w:val="20"/>
        </w:rPr>
      </w:pPr>
      <w:r w:rsidDel="00000000" w:rsidR="00000000" w:rsidRPr="00000000">
        <w:rPr>
          <w:sz w:val="20"/>
          <w:szCs w:val="20"/>
          <w:rtl w:val="0"/>
        </w:rPr>
        <w:t xml:space="preserve">The vagus nerve, the longest cranial nerve in the body, wanders from the brainstem down through the face, heart, lungs, and gut. This nerve is central to Polyvagal Theory, developed by Dr. Stephen Porges, which describes how our nervous system organizes itself into states of safety, mobilization, or shutdown.</w:t>
      </w:r>
    </w:p>
    <w:p w:rsidR="00000000" w:rsidDel="00000000" w:rsidP="00000000" w:rsidRDefault="00000000" w:rsidRPr="00000000" w14:paraId="00000042">
      <w:pPr>
        <w:spacing w:after="240" w:before="240" w:lineRule="auto"/>
        <w:rPr>
          <w:sz w:val="20"/>
          <w:szCs w:val="20"/>
        </w:rPr>
      </w:pPr>
      <w:r w:rsidDel="00000000" w:rsidR="00000000" w:rsidRPr="00000000">
        <w:rPr>
          <w:sz w:val="20"/>
          <w:szCs w:val="20"/>
          <w:rtl w:val="0"/>
        </w:rPr>
        <w:t xml:space="preserve">The human body is wired to protect itself from danger. When a threat is detected, the sympathetic system takes over, often described as fight or flight. This state increases heart rate, quickens breath, and floods the body with stress hormones to prepare for action. While essential for survival, remaining here for long periods leads to exhaustion, anxiety, and disconnection. Healing requires learning how to gently guide the body back into the parasympathetic state, often called rest and digest.</w:t>
      </w:r>
    </w:p>
    <w:p w:rsidR="00000000" w:rsidDel="00000000" w:rsidP="00000000" w:rsidRDefault="00000000" w:rsidRPr="00000000" w14:paraId="00000043">
      <w:pPr>
        <w:spacing w:after="240" w:before="240" w:lineRule="auto"/>
        <w:rPr>
          <w:sz w:val="20"/>
          <w:szCs w:val="20"/>
        </w:rPr>
      </w:pPr>
      <w:r w:rsidDel="00000000" w:rsidR="00000000" w:rsidRPr="00000000">
        <w:rPr>
          <w:sz w:val="20"/>
          <w:szCs w:val="20"/>
          <w:rtl w:val="0"/>
        </w:rPr>
        <w:t xml:space="preserve">The parasympathetic system balances the body by slowing the heart, deepening the breath, and bringing digestion and repair back online. Supporting this shift creates conditions for safety and healing.</w:t>
      </w:r>
    </w:p>
    <w:p w:rsidR="00000000" w:rsidDel="00000000" w:rsidP="00000000" w:rsidRDefault="00000000" w:rsidRPr="00000000" w14:paraId="00000044">
      <w:pPr>
        <w:spacing w:after="240" w:before="240" w:lineRule="auto"/>
        <w:rPr>
          <w:sz w:val="20"/>
          <w:szCs w:val="20"/>
        </w:rPr>
      </w:pPr>
      <w:r w:rsidDel="00000000" w:rsidR="00000000" w:rsidRPr="00000000">
        <w:rPr>
          <w:sz w:val="20"/>
          <w:szCs w:val="20"/>
          <w:rtl w:val="0"/>
        </w:rPr>
        <w:t xml:space="preserve">According to Polyvagal Theory, the nervous system shifts through three primary states:</w:t>
      </w:r>
    </w:p>
    <w:p w:rsidR="00000000" w:rsidDel="00000000" w:rsidP="00000000" w:rsidRDefault="00000000" w:rsidRPr="00000000" w14:paraId="00000045">
      <w:pPr>
        <w:numPr>
          <w:ilvl w:val="0"/>
          <w:numId w:val="1"/>
        </w:numPr>
        <w:spacing w:after="0" w:afterAutospacing="0" w:before="240" w:lineRule="auto"/>
        <w:ind w:left="720" w:hanging="360"/>
        <w:rPr>
          <w:sz w:val="20"/>
          <w:szCs w:val="20"/>
        </w:rPr>
      </w:pPr>
      <w:r w:rsidDel="00000000" w:rsidR="00000000" w:rsidRPr="00000000">
        <w:rPr>
          <w:b w:val="1"/>
          <w:sz w:val="20"/>
          <w:szCs w:val="20"/>
          <w:rtl w:val="0"/>
        </w:rPr>
        <w:t xml:space="preserve">Ventral Vagal – Safety and Connection.</w:t>
      </w:r>
      <w:r w:rsidDel="00000000" w:rsidR="00000000" w:rsidRPr="00000000">
        <w:rPr>
          <w:sz w:val="20"/>
          <w:szCs w:val="20"/>
          <w:rtl w:val="0"/>
        </w:rPr>
        <w:t xml:space="preserve"> Here the body feels calm, the heart rate is steady, and connection with others feels natural. We feel grounded, curious, and capable of engaging with life.</w:t>
        <w:br w:type="textWrapping"/>
      </w:r>
    </w:p>
    <w:p w:rsidR="00000000" w:rsidDel="00000000" w:rsidP="00000000" w:rsidRDefault="00000000" w:rsidRPr="00000000" w14:paraId="00000046">
      <w:pPr>
        <w:numPr>
          <w:ilvl w:val="0"/>
          <w:numId w:val="1"/>
        </w:numPr>
        <w:spacing w:after="0" w:afterAutospacing="0" w:before="0" w:beforeAutospacing="0" w:lineRule="auto"/>
        <w:ind w:left="720" w:hanging="360"/>
        <w:rPr>
          <w:sz w:val="20"/>
          <w:szCs w:val="20"/>
        </w:rPr>
      </w:pPr>
      <w:r w:rsidDel="00000000" w:rsidR="00000000" w:rsidRPr="00000000">
        <w:rPr>
          <w:b w:val="1"/>
          <w:sz w:val="20"/>
          <w:szCs w:val="20"/>
          <w:rtl w:val="0"/>
        </w:rPr>
        <w:t xml:space="preserve">Sympathetic – Mobilization.</w:t>
      </w:r>
      <w:r w:rsidDel="00000000" w:rsidR="00000000" w:rsidRPr="00000000">
        <w:rPr>
          <w:sz w:val="20"/>
          <w:szCs w:val="20"/>
          <w:rtl w:val="0"/>
        </w:rPr>
        <w:t xml:space="preserve"> The fight-or-flight state prepares the body for action. Muscles tense, the heart races, and the mind sharpens to detect threats. Protective but draining if prolonged.</w:t>
        <w:br w:type="textWrapping"/>
      </w:r>
    </w:p>
    <w:p w:rsidR="00000000" w:rsidDel="00000000" w:rsidP="00000000" w:rsidRDefault="00000000" w:rsidRPr="00000000" w14:paraId="00000047">
      <w:pPr>
        <w:numPr>
          <w:ilvl w:val="0"/>
          <w:numId w:val="1"/>
        </w:numPr>
        <w:spacing w:after="240" w:before="0" w:beforeAutospacing="0" w:lineRule="auto"/>
        <w:ind w:left="720" w:hanging="360"/>
        <w:rPr>
          <w:sz w:val="20"/>
          <w:szCs w:val="20"/>
        </w:rPr>
      </w:pPr>
      <w:r w:rsidDel="00000000" w:rsidR="00000000" w:rsidRPr="00000000">
        <w:rPr>
          <w:b w:val="1"/>
          <w:sz w:val="20"/>
          <w:szCs w:val="20"/>
          <w:rtl w:val="0"/>
        </w:rPr>
        <w:t xml:space="preserve">Dorsal Vagal – Shutdown.</w:t>
      </w:r>
      <w:r w:rsidDel="00000000" w:rsidR="00000000" w:rsidRPr="00000000">
        <w:rPr>
          <w:sz w:val="20"/>
          <w:szCs w:val="20"/>
          <w:rtl w:val="0"/>
        </w:rPr>
        <w:t xml:space="preserve"> When danger feels overwhelming, the body may collapse into numbness, disconnection, or freeze. This state protects by conserving energy but can feel like shutting down from life.</w:t>
        <w:br w:type="textWrapping"/>
      </w:r>
    </w:p>
    <w:p w:rsidR="00000000" w:rsidDel="00000000" w:rsidP="00000000" w:rsidRDefault="00000000" w:rsidRPr="00000000" w14:paraId="00000048">
      <w:pPr>
        <w:spacing w:after="240" w:before="240" w:lineRule="auto"/>
        <w:rPr>
          <w:sz w:val="20"/>
          <w:szCs w:val="20"/>
        </w:rPr>
      </w:pPr>
      <w:r w:rsidDel="00000000" w:rsidR="00000000" w:rsidRPr="00000000">
        <w:rPr>
          <w:sz w:val="20"/>
          <w:szCs w:val="20"/>
          <w:rtl w:val="0"/>
        </w:rPr>
        <w:t xml:space="preserve">None of these states are bad. They are protective strategies designed to keep us alive. The challenge comes when we get stuck; when fight-or-flight continues long after danger has passed, or when shutdown prevents us from returning to engagement. Healing requires flexibility, the ability to move between states and return again to safety.</w:t>
      </w:r>
    </w:p>
    <w:p w:rsidR="00000000" w:rsidDel="00000000" w:rsidP="00000000" w:rsidRDefault="00000000" w:rsidRPr="00000000" w14:paraId="00000049">
      <w:pPr>
        <w:spacing w:after="240" w:before="240" w:lineRule="auto"/>
        <w:rPr>
          <w:sz w:val="20"/>
          <w:szCs w:val="20"/>
        </w:rPr>
      </w:pPr>
      <w:r w:rsidDel="00000000" w:rsidR="00000000" w:rsidRPr="00000000">
        <w:rPr>
          <w:sz w:val="20"/>
          <w:szCs w:val="20"/>
          <w:rtl w:val="0"/>
        </w:rPr>
        <w:t xml:space="preserve">Psychologically, this flexibility is central to resilience. Stress is inevitable, but recovery is what allows us to stay healthy. When the body cannot shift back, stress accumulates and can lead to burnout or illness. For many people, rest may even feel unsafe, as if lowering vigilance will invite danger. In these cases, healing begins by teaching the body, slowly and gently, that it is safe to return to calm.</w:t>
      </w:r>
    </w:p>
    <w:p w:rsidR="00000000" w:rsidDel="00000000" w:rsidP="00000000" w:rsidRDefault="00000000" w:rsidRPr="00000000" w14:paraId="0000004A">
      <w:pPr>
        <w:spacing w:after="240" w:before="240" w:lineRule="auto"/>
        <w:rPr>
          <w:sz w:val="20"/>
          <w:szCs w:val="20"/>
        </w:rPr>
      </w:pPr>
      <w:r w:rsidDel="00000000" w:rsidR="00000000" w:rsidRPr="00000000">
        <w:rPr>
          <w:sz w:val="20"/>
          <w:szCs w:val="20"/>
          <w:rtl w:val="0"/>
        </w:rPr>
        <w:t xml:space="preserve">In psychedelic journeys, nervous system states often become amplified. A journey may bring deep feelings of safety and belonging, or it may activate old protective responses like fear or shutdown. Integration requires recognizing these states with compassion and returning to the body through breath, grounding, or safe touch. This allows insights to be anchored without retraumatization.</w:t>
      </w:r>
    </w:p>
    <w:p w:rsidR="00000000" w:rsidDel="00000000" w:rsidP="00000000" w:rsidRDefault="00000000" w:rsidRPr="00000000" w14:paraId="0000004B">
      <w:pPr>
        <w:spacing w:after="240" w:before="240" w:lineRule="auto"/>
        <w:rPr>
          <w:sz w:val="20"/>
          <w:szCs w:val="20"/>
        </w:rPr>
      </w:pPr>
      <w:r w:rsidDel="00000000" w:rsidR="00000000" w:rsidRPr="00000000">
        <w:rPr>
          <w:sz w:val="20"/>
          <w:szCs w:val="20"/>
          <w:rtl w:val="0"/>
        </w:rPr>
        <w:t xml:space="preserve">Practical ways to support the nervous system include:</w:t>
      </w:r>
    </w:p>
    <w:p w:rsidR="00000000" w:rsidDel="00000000" w:rsidP="00000000" w:rsidRDefault="00000000" w:rsidRPr="00000000" w14:paraId="0000004C">
      <w:pPr>
        <w:numPr>
          <w:ilvl w:val="0"/>
          <w:numId w:val="6"/>
        </w:numPr>
        <w:spacing w:after="0" w:afterAutospacing="0" w:before="240" w:lineRule="auto"/>
        <w:ind w:left="720" w:hanging="360"/>
        <w:rPr>
          <w:sz w:val="20"/>
          <w:szCs w:val="20"/>
        </w:rPr>
      </w:pPr>
      <w:r w:rsidDel="00000000" w:rsidR="00000000" w:rsidRPr="00000000">
        <w:rPr>
          <w:sz w:val="20"/>
          <w:szCs w:val="20"/>
          <w:rtl w:val="0"/>
        </w:rPr>
        <w:t xml:space="preserve">Lengthen the exhale: breathing out more slowly than breathing in signals safety to the vagus nerve.</w:t>
        <w:br w:type="textWrapping"/>
      </w:r>
    </w:p>
    <w:p w:rsidR="00000000" w:rsidDel="00000000" w:rsidP="00000000" w:rsidRDefault="00000000" w:rsidRPr="00000000" w14:paraId="0000004D">
      <w:pPr>
        <w:numPr>
          <w:ilvl w:val="0"/>
          <w:numId w:val="6"/>
        </w:numPr>
        <w:spacing w:after="0" w:afterAutospacing="0" w:before="0" w:beforeAutospacing="0" w:lineRule="auto"/>
        <w:ind w:left="720" w:hanging="360"/>
        <w:rPr>
          <w:sz w:val="20"/>
          <w:szCs w:val="20"/>
        </w:rPr>
      </w:pPr>
      <w:r w:rsidDel="00000000" w:rsidR="00000000" w:rsidRPr="00000000">
        <w:rPr>
          <w:sz w:val="20"/>
          <w:szCs w:val="20"/>
          <w:rtl w:val="0"/>
        </w:rPr>
        <w:t xml:space="preserve">Progressive muscle relaxation: tensing and releasing muscles helps let go of stored stress.</w:t>
        <w:br w:type="textWrapping"/>
      </w:r>
    </w:p>
    <w:p w:rsidR="00000000" w:rsidDel="00000000" w:rsidP="00000000" w:rsidRDefault="00000000" w:rsidRPr="00000000" w14:paraId="0000004E">
      <w:pPr>
        <w:numPr>
          <w:ilvl w:val="0"/>
          <w:numId w:val="6"/>
        </w:numPr>
        <w:spacing w:after="0" w:afterAutospacing="0" w:before="0" w:beforeAutospacing="0" w:lineRule="auto"/>
        <w:ind w:left="720" w:hanging="360"/>
        <w:rPr>
          <w:sz w:val="20"/>
          <w:szCs w:val="20"/>
        </w:rPr>
      </w:pPr>
      <w:r w:rsidDel="00000000" w:rsidR="00000000" w:rsidRPr="00000000">
        <w:rPr>
          <w:sz w:val="20"/>
          <w:szCs w:val="20"/>
          <w:rtl w:val="0"/>
        </w:rPr>
        <w:t xml:space="preserve">Gentle humming or singing: vibrations stimulate the vagus nerve and calm the heart rate.</w:t>
        <w:br w:type="textWrapping"/>
      </w:r>
    </w:p>
    <w:p w:rsidR="00000000" w:rsidDel="00000000" w:rsidP="00000000" w:rsidRDefault="00000000" w:rsidRPr="00000000" w14:paraId="0000004F">
      <w:pPr>
        <w:numPr>
          <w:ilvl w:val="0"/>
          <w:numId w:val="6"/>
        </w:numPr>
        <w:spacing w:after="0" w:afterAutospacing="0" w:before="0" w:beforeAutospacing="0" w:lineRule="auto"/>
        <w:ind w:left="720" w:hanging="360"/>
        <w:rPr>
          <w:sz w:val="20"/>
          <w:szCs w:val="20"/>
        </w:rPr>
      </w:pPr>
      <w:r w:rsidDel="00000000" w:rsidR="00000000" w:rsidRPr="00000000">
        <w:rPr>
          <w:sz w:val="20"/>
          <w:szCs w:val="20"/>
          <w:rtl w:val="0"/>
        </w:rPr>
        <w:t xml:space="preserve">Rocking or swaying: rhythmic movement reassures the body like soothing a child.</w:t>
        <w:br w:type="textWrapping"/>
      </w:r>
    </w:p>
    <w:p w:rsidR="00000000" w:rsidDel="00000000" w:rsidP="00000000" w:rsidRDefault="00000000" w:rsidRPr="00000000" w14:paraId="00000050">
      <w:pPr>
        <w:numPr>
          <w:ilvl w:val="0"/>
          <w:numId w:val="6"/>
        </w:numPr>
        <w:spacing w:after="0" w:afterAutospacing="0" w:before="0" w:beforeAutospacing="0" w:lineRule="auto"/>
        <w:ind w:left="720" w:hanging="360"/>
        <w:rPr>
          <w:sz w:val="20"/>
          <w:szCs w:val="20"/>
        </w:rPr>
      </w:pPr>
      <w:r w:rsidDel="00000000" w:rsidR="00000000" w:rsidRPr="00000000">
        <w:rPr>
          <w:sz w:val="20"/>
          <w:szCs w:val="20"/>
          <w:rtl w:val="0"/>
        </w:rPr>
        <w:t xml:space="preserve">Mindful eating: slowing down during meals supports digestion and signals safety.</w:t>
        <w:br w:type="textWrapping"/>
      </w:r>
    </w:p>
    <w:p w:rsidR="00000000" w:rsidDel="00000000" w:rsidP="00000000" w:rsidRDefault="00000000" w:rsidRPr="00000000" w14:paraId="00000051">
      <w:pPr>
        <w:numPr>
          <w:ilvl w:val="0"/>
          <w:numId w:val="6"/>
        </w:numPr>
        <w:spacing w:after="240" w:before="0" w:beforeAutospacing="0" w:lineRule="auto"/>
        <w:ind w:left="720" w:hanging="360"/>
        <w:rPr>
          <w:sz w:val="20"/>
          <w:szCs w:val="20"/>
        </w:rPr>
      </w:pPr>
      <w:r w:rsidDel="00000000" w:rsidR="00000000" w:rsidRPr="00000000">
        <w:rPr>
          <w:sz w:val="20"/>
          <w:szCs w:val="20"/>
          <w:rtl w:val="0"/>
        </w:rPr>
        <w:t xml:space="preserve">Seek connection: eye contact, a supportive touch, or talking with a trusted friend activates ventral vagal safety.</w:t>
        <w:br w:type="textWrapping"/>
      </w:r>
    </w:p>
    <w:p w:rsidR="00000000" w:rsidDel="00000000" w:rsidP="00000000" w:rsidRDefault="00000000" w:rsidRPr="00000000" w14:paraId="00000052">
      <w:pPr>
        <w:spacing w:after="240" w:before="240" w:lineRule="auto"/>
        <w:rPr>
          <w:sz w:val="20"/>
          <w:szCs w:val="20"/>
        </w:rPr>
      </w:pPr>
      <w:r w:rsidDel="00000000" w:rsidR="00000000" w:rsidRPr="00000000">
        <w:rPr>
          <w:sz w:val="20"/>
          <w:szCs w:val="20"/>
          <w:rtl w:val="0"/>
        </w:rPr>
        <w:t xml:space="preserve">Ultimately, polyvagal awareness teaches us that we are not broken. We are adaptive. Our nervous system has always been working to protect us. By listening, learning, and responding with compassion, we create new patterns of safety. The wandering vagus nerve becomes not just a survival pathway but a guide back home to connection, presence, and wholeness.</w:t>
      </w:r>
    </w:p>
    <w:p w:rsidR="00000000" w:rsidDel="00000000" w:rsidP="00000000" w:rsidRDefault="00000000" w:rsidRPr="00000000" w14:paraId="00000053">
      <w:pPr>
        <w:pStyle w:val="Heading1"/>
        <w:spacing w:after="240" w:line="240" w:lineRule="auto"/>
        <w:rPr/>
      </w:pPr>
      <w:bookmarkStart w:colFirst="0" w:colLast="0" w:name="_99u70hnsq1g" w:id="21"/>
      <w:bookmarkEnd w:id="21"/>
      <w:r w:rsidDel="00000000" w:rsidR="00000000" w:rsidRPr="00000000">
        <w:rPr>
          <w:rtl w:val="0"/>
        </w:rPr>
        <w:t xml:space="preserve">Alternative View</w:t>
      </w:r>
    </w:p>
    <w:p w:rsidR="00000000" w:rsidDel="00000000" w:rsidP="00000000" w:rsidRDefault="00000000" w:rsidRPr="00000000" w14:paraId="00000054">
      <w:pPr>
        <w:spacing w:after="240" w:line="240" w:lineRule="auto"/>
        <w:rPr>
          <w:sz w:val="20"/>
          <w:szCs w:val="20"/>
        </w:rPr>
      </w:pPr>
      <w:r w:rsidDel="00000000" w:rsidR="00000000" w:rsidRPr="00000000">
        <w:rPr>
          <w:sz w:val="20"/>
          <w:szCs w:val="20"/>
          <w:rtl w:val="0"/>
        </w:rPr>
        <w:t xml:space="preserve">Some researchers argue that Polyvagal Theory, while widely influential, is still developing and not fully accepted across all areas of neuroscience. They suggest that the concepts are most useful as metaphors or frameworks for understanding safety and connection, rather than definitive biological laws. For healing, the value lies in how the theory helps people make sense of their experiences.</w:t>
      </w:r>
    </w:p>
    <w:p w:rsidR="00000000" w:rsidDel="00000000" w:rsidP="00000000" w:rsidRDefault="00000000" w:rsidRPr="00000000" w14:paraId="00000055">
      <w:pPr>
        <w:pStyle w:val="Heading1"/>
        <w:spacing w:after="240" w:line="240" w:lineRule="auto"/>
        <w:rPr/>
      </w:pPr>
      <w:bookmarkStart w:colFirst="0" w:colLast="0" w:name="_dlqvu9ra7mjv" w:id="22"/>
      <w:bookmarkEnd w:id="22"/>
      <w:r w:rsidDel="00000000" w:rsidR="00000000" w:rsidRPr="00000000">
        <w:rPr>
          <w:rtl w:val="0"/>
        </w:rPr>
        <w:t xml:space="preserve">Activity</w:t>
      </w:r>
    </w:p>
    <w:p w:rsidR="00000000" w:rsidDel="00000000" w:rsidP="00000000" w:rsidRDefault="00000000" w:rsidRPr="00000000" w14:paraId="00000056">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do you recognize when your body is in fight-or-flight mode? What are the signals?</w:t>
        <w:br w:type="textWrapping"/>
      </w:r>
    </w:p>
    <w:p w:rsidR="00000000" w:rsidDel="00000000" w:rsidP="00000000" w:rsidRDefault="00000000" w:rsidRPr="00000000" w14:paraId="00000057">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helps you feel safe and connected in your body?</w:t>
        <w:br w:type="textWrapping"/>
      </w:r>
    </w:p>
    <w:p w:rsidR="00000000" w:rsidDel="00000000" w:rsidP="00000000" w:rsidRDefault="00000000" w:rsidRPr="00000000" w14:paraId="00000058">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Think of a time you felt shut down or disconnected. How did your body signal this?</w:t>
        <w:br w:type="textWrapping"/>
      </w:r>
    </w:p>
    <w:p w:rsidR="00000000" w:rsidDel="00000000" w:rsidP="00000000" w:rsidRDefault="00000000" w:rsidRPr="00000000" w14:paraId="00000059">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Which of the practical tools listed resonates with you most? How might you bring it into your daily life?</w:t>
        <w:br w:type="textWrapping"/>
      </w:r>
    </w:p>
    <w:p w:rsidR="00000000" w:rsidDel="00000000" w:rsidP="00000000" w:rsidRDefault="00000000" w:rsidRPr="00000000" w14:paraId="0000005A">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does “safety” feel like in your body?</w:t>
      </w:r>
    </w:p>
    <w:p w:rsidR="00000000" w:rsidDel="00000000" w:rsidP="00000000" w:rsidRDefault="00000000" w:rsidRPr="00000000" w14:paraId="0000005B">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Calm Compass Tool</w:t>
      </w:r>
    </w:p>
    <w:p w:rsidR="00000000" w:rsidDel="00000000" w:rsidP="00000000" w:rsidRDefault="00000000" w:rsidRPr="00000000" w14:paraId="0000005C">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Nervous System Mapping Tool</w:t>
      </w:r>
    </w:p>
    <w:p w:rsidR="00000000" w:rsidDel="00000000" w:rsidP="00000000" w:rsidRDefault="00000000" w:rsidRPr="00000000" w14:paraId="0000005D">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Somatic  Regulation Flow Tool</w:t>
      </w:r>
    </w:p>
    <w:p w:rsidR="00000000" w:rsidDel="00000000" w:rsidP="00000000" w:rsidRDefault="00000000" w:rsidRPr="00000000" w14:paraId="0000005E">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Breathwork Regulation Flow Tool</w:t>
      </w:r>
    </w:p>
    <w:p w:rsidR="00000000" w:rsidDel="00000000" w:rsidP="00000000" w:rsidRDefault="00000000" w:rsidRPr="00000000" w14:paraId="0000005F">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Nervous System Regulation Menu</w:t>
      </w:r>
    </w:p>
    <w:p w:rsidR="00000000" w:rsidDel="00000000" w:rsidP="00000000" w:rsidRDefault="00000000" w:rsidRPr="00000000" w14:paraId="00000060">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Core Somatic Tools</w:t>
      </w:r>
    </w:p>
    <w:p w:rsidR="00000000" w:rsidDel="00000000" w:rsidP="00000000" w:rsidRDefault="00000000" w:rsidRPr="00000000" w14:paraId="00000061">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Progressive Muscle Relaxation</w:t>
      </w:r>
    </w:p>
    <w:p w:rsidR="00000000" w:rsidDel="00000000" w:rsidP="00000000" w:rsidRDefault="00000000" w:rsidRPr="00000000" w14:paraId="00000062">
      <w:pPr>
        <w:pStyle w:val="Heading1"/>
        <w:spacing w:after="240" w:line="240" w:lineRule="auto"/>
        <w:rPr/>
      </w:pPr>
      <w:bookmarkStart w:colFirst="0" w:colLast="0" w:name="_wetcp5891y1c" w:id="23"/>
      <w:bookmarkEnd w:id="23"/>
      <w:r w:rsidDel="00000000" w:rsidR="00000000" w:rsidRPr="00000000">
        <w:rPr>
          <w:rtl w:val="0"/>
        </w:rPr>
        <w:t xml:space="preserve">Sources</w:t>
      </w:r>
    </w:p>
    <w:p w:rsidR="00000000" w:rsidDel="00000000" w:rsidP="00000000" w:rsidRDefault="00000000" w:rsidRPr="00000000" w14:paraId="00000063">
      <w:pPr>
        <w:pStyle w:val="Heading1"/>
        <w:rPr>
          <w:rFonts w:ascii="Calibri" w:cs="Calibri" w:eastAsia="Calibri" w:hAnsi="Calibri"/>
          <w:sz w:val="20"/>
          <w:szCs w:val="20"/>
        </w:rPr>
      </w:pPr>
      <w:bookmarkStart w:colFirst="0" w:colLast="0" w:name="_d2nk5mqmbo76" w:id="24"/>
      <w:bookmarkEnd w:id="24"/>
      <w:r w:rsidDel="00000000" w:rsidR="00000000" w:rsidRPr="00000000">
        <w:rPr>
          <w:rFonts w:ascii="Calibri" w:cs="Calibri" w:eastAsia="Calibri" w:hAnsi="Calibri"/>
          <w:sz w:val="20"/>
          <w:szCs w:val="20"/>
          <w:rtl w:val="0"/>
        </w:rPr>
        <w:t xml:space="preserve">Porges, S. W. (2011). </w:t>
      </w:r>
      <w:r w:rsidDel="00000000" w:rsidR="00000000" w:rsidRPr="00000000">
        <w:rPr>
          <w:rFonts w:ascii="Calibri" w:cs="Calibri" w:eastAsia="Calibri" w:hAnsi="Calibri"/>
          <w:i w:val="1"/>
          <w:sz w:val="20"/>
          <w:szCs w:val="20"/>
          <w:rtl w:val="0"/>
        </w:rPr>
        <w:t xml:space="preserve">The Polyvagal Theory: Neurophysiological Foundations of Emotions, Attachment, Communication, and Self-regulation.</w:t>
      </w:r>
      <w:r w:rsidDel="00000000" w:rsidR="00000000" w:rsidRPr="00000000">
        <w:rPr>
          <w:rFonts w:ascii="Calibri" w:cs="Calibri" w:eastAsia="Calibri" w:hAnsi="Calibri"/>
          <w:sz w:val="20"/>
          <w:szCs w:val="20"/>
          <w:rtl w:val="0"/>
        </w:rPr>
        <w:t xml:space="preserve"> W. W. Norton.</w:t>
        <w:br w:type="textWrapping"/>
      </w:r>
    </w:p>
    <w:p w:rsidR="00000000" w:rsidDel="00000000" w:rsidP="00000000" w:rsidRDefault="00000000" w:rsidRPr="00000000" w14:paraId="00000064">
      <w:pPr>
        <w:pStyle w:val="Heading1"/>
        <w:rPr>
          <w:rFonts w:ascii="Calibri" w:cs="Calibri" w:eastAsia="Calibri" w:hAnsi="Calibri"/>
          <w:sz w:val="20"/>
          <w:szCs w:val="20"/>
        </w:rPr>
      </w:pPr>
      <w:bookmarkStart w:colFirst="0" w:colLast="0" w:name="_d2nk5mqmbo76" w:id="24"/>
      <w:bookmarkEnd w:id="24"/>
      <w:r w:rsidDel="00000000" w:rsidR="00000000" w:rsidRPr="00000000">
        <w:rPr>
          <w:rFonts w:ascii="Calibri" w:cs="Calibri" w:eastAsia="Calibri" w:hAnsi="Calibri"/>
          <w:sz w:val="20"/>
          <w:szCs w:val="20"/>
          <w:rtl w:val="0"/>
        </w:rPr>
        <w:t xml:space="preserve">Dana, D. (2018). </w:t>
      </w:r>
      <w:r w:rsidDel="00000000" w:rsidR="00000000" w:rsidRPr="00000000">
        <w:rPr>
          <w:rFonts w:ascii="Calibri" w:cs="Calibri" w:eastAsia="Calibri" w:hAnsi="Calibri"/>
          <w:i w:val="1"/>
          <w:sz w:val="20"/>
          <w:szCs w:val="20"/>
          <w:rtl w:val="0"/>
        </w:rPr>
        <w:t xml:space="preserve">The Polyvagal Theory in Therapy: Engaging the Rhythm of Regulation.</w:t>
      </w:r>
      <w:r w:rsidDel="00000000" w:rsidR="00000000" w:rsidRPr="00000000">
        <w:rPr>
          <w:rFonts w:ascii="Calibri" w:cs="Calibri" w:eastAsia="Calibri" w:hAnsi="Calibri"/>
          <w:sz w:val="20"/>
          <w:szCs w:val="20"/>
          <w:rtl w:val="0"/>
        </w:rPr>
        <w:t xml:space="preserve"> W. W. Norton.</w:t>
        <w:br w:type="textWrapping"/>
      </w:r>
    </w:p>
    <w:p w:rsidR="00000000" w:rsidDel="00000000" w:rsidP="00000000" w:rsidRDefault="00000000" w:rsidRPr="00000000" w14:paraId="00000065">
      <w:pPr>
        <w:pStyle w:val="Heading1"/>
        <w:rPr>
          <w:rFonts w:ascii="Calibri" w:cs="Calibri" w:eastAsia="Calibri" w:hAnsi="Calibri"/>
          <w:sz w:val="20"/>
          <w:szCs w:val="20"/>
        </w:rPr>
      </w:pPr>
      <w:bookmarkStart w:colFirst="0" w:colLast="0" w:name="_f6awemjov6k1" w:id="25"/>
      <w:bookmarkEnd w:id="25"/>
      <w:r w:rsidDel="00000000" w:rsidR="00000000" w:rsidRPr="00000000">
        <w:rPr>
          <w:rFonts w:ascii="Calibri" w:cs="Calibri" w:eastAsia="Calibri" w:hAnsi="Calibri"/>
          <w:sz w:val="20"/>
          <w:szCs w:val="20"/>
          <w:rtl w:val="0"/>
        </w:rPr>
        <w:t xml:space="preserve">Siegel, D. J. (2010). </w:t>
      </w:r>
      <w:r w:rsidDel="00000000" w:rsidR="00000000" w:rsidRPr="00000000">
        <w:rPr>
          <w:rFonts w:ascii="Calibri" w:cs="Calibri" w:eastAsia="Calibri" w:hAnsi="Calibri"/>
          <w:i w:val="1"/>
          <w:sz w:val="20"/>
          <w:szCs w:val="20"/>
          <w:rtl w:val="0"/>
        </w:rPr>
        <w:t xml:space="preserve">The Mindful Therapist.</w:t>
      </w:r>
      <w:r w:rsidDel="00000000" w:rsidR="00000000" w:rsidRPr="00000000">
        <w:rPr>
          <w:rFonts w:ascii="Calibri" w:cs="Calibri" w:eastAsia="Calibri" w:hAnsi="Calibri"/>
          <w:sz w:val="20"/>
          <w:szCs w:val="20"/>
          <w:rtl w:val="0"/>
        </w:rPr>
        <w:t xml:space="preserve"> W. W. Norton.</w:t>
      </w:r>
    </w:p>
    <w:p w:rsidR="00000000" w:rsidDel="00000000" w:rsidP="00000000" w:rsidRDefault="00000000" w:rsidRPr="00000000" w14:paraId="00000066">
      <w:pPr>
        <w:pStyle w:val="Heading1"/>
        <w:rPr/>
      </w:pPr>
      <w:bookmarkStart w:colFirst="0" w:colLast="0" w:name="_lfwpue9lbj2b" w:id="26"/>
      <w:bookmarkEnd w:id="26"/>
      <w:r w:rsidDel="00000000" w:rsidR="00000000" w:rsidRPr="00000000">
        <w:rPr>
          <w:rtl w:val="0"/>
        </w:rPr>
        <w:t xml:space="preserve">Domain</w:t>
      </w:r>
    </w:p>
    <w:p w:rsidR="00000000" w:rsidDel="00000000" w:rsidP="00000000" w:rsidRDefault="00000000" w:rsidRPr="00000000" w14:paraId="00000067">
      <w:pPr>
        <w:rPr/>
      </w:pPr>
      <w:r w:rsidDel="00000000" w:rsidR="00000000" w:rsidRPr="00000000">
        <w:rPr>
          <w:rtl w:val="0"/>
        </w:rPr>
        <w:t xml:space="preserve">Body</w:t>
      </w:r>
    </w:p>
    <w:p w:rsidR="00000000" w:rsidDel="00000000" w:rsidP="00000000" w:rsidRDefault="00000000" w:rsidRPr="00000000" w14:paraId="00000068">
      <w:pPr>
        <w:pStyle w:val="Heading1"/>
        <w:rPr/>
      </w:pPr>
      <w:bookmarkStart w:colFirst="0" w:colLast="0" w:name="_3j74hrdlysxi" w:id="27"/>
      <w:bookmarkEnd w:id="27"/>
      <w:r w:rsidDel="00000000" w:rsidR="00000000" w:rsidRPr="00000000">
        <w:rPr>
          <w:rtl w:val="0"/>
        </w:rPr>
        <w:t xml:space="preserve">Modality</w:t>
      </w:r>
    </w:p>
    <w:p w:rsidR="00000000" w:rsidDel="00000000" w:rsidP="00000000" w:rsidRDefault="00000000" w:rsidRPr="00000000" w14:paraId="00000069">
      <w:pPr>
        <w:rPr/>
      </w:pPr>
      <w:r w:rsidDel="00000000" w:rsidR="00000000" w:rsidRPr="00000000">
        <w:rPr>
          <w:rtl w:val="0"/>
        </w:rPr>
        <w:t xml:space="preserve">Somatic</w:t>
      </w:r>
    </w:p>
    <w:p w:rsidR="00000000" w:rsidDel="00000000" w:rsidP="00000000" w:rsidRDefault="00000000" w:rsidRPr="00000000" w14:paraId="0000006A">
      <w:pPr>
        <w:spacing w:after="240" w:before="240" w:lineRule="auto"/>
        <w:rPr/>
      </w:pPr>
      <w:r w:rsidDel="00000000" w:rsidR="00000000" w:rsidRPr="00000000">
        <w:rPr>
          <w:rtl w:val="0"/>
        </w:rPr>
      </w:r>
    </w:p>
    <w:p w:rsidR="00000000" w:rsidDel="00000000" w:rsidP="00000000" w:rsidRDefault="00000000" w:rsidRPr="00000000" w14:paraId="0000006B">
      <w:pPr>
        <w:spacing w:after="240" w:before="240" w:lineRule="auto"/>
        <w:rPr/>
      </w:pPr>
      <w:r w:rsidDel="00000000" w:rsidR="00000000" w:rsidRPr="00000000">
        <w:rPr>
          <w:rtl w:val="0"/>
        </w:rPr>
      </w:r>
    </w:p>
    <w:p w:rsidR="00000000" w:rsidDel="00000000" w:rsidP="00000000" w:rsidRDefault="00000000" w:rsidRPr="00000000" w14:paraId="0000006C">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6D">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ybtg7yev5m9g" w:id="28"/>
      <w:bookmarkEnd w:id="28"/>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Day 3</w:t>
      </w:r>
      <w:r w:rsidDel="00000000" w:rsidR="00000000" w:rsidRPr="00000000">
        <w:rPr>
          <w:rtl w:val="0"/>
        </w:rPr>
      </w:r>
    </w:p>
    <w:p w:rsidR="00000000" w:rsidDel="00000000" w:rsidP="00000000" w:rsidRDefault="00000000" w:rsidRPr="00000000" w14:paraId="0000006E">
      <w:pPr>
        <w:pStyle w:val="Heading1"/>
        <w:rPr/>
      </w:pPr>
      <w:bookmarkStart w:colFirst="0" w:colLast="0" w:name="_vjnjnrl6ccg9" w:id="29"/>
      <w:bookmarkEnd w:id="29"/>
      <w:r w:rsidDel="00000000" w:rsidR="00000000" w:rsidRPr="00000000">
        <w:rPr>
          <w:rtl w:val="0"/>
        </w:rPr>
        <w:t xml:space="preserve">Week</w:t>
      </w:r>
    </w:p>
    <w:p w:rsidR="00000000" w:rsidDel="00000000" w:rsidP="00000000" w:rsidRDefault="00000000" w:rsidRPr="00000000" w14:paraId="0000006F">
      <w:pPr>
        <w:rPr/>
      </w:pPr>
      <w:r w:rsidDel="00000000" w:rsidR="00000000" w:rsidRPr="00000000">
        <w:rPr>
          <w:rtl w:val="0"/>
        </w:rPr>
        <w:t xml:space="preserve">3</w:t>
      </w:r>
    </w:p>
    <w:p w:rsidR="00000000" w:rsidDel="00000000" w:rsidP="00000000" w:rsidRDefault="00000000" w:rsidRPr="00000000" w14:paraId="00000070">
      <w:pPr>
        <w:pStyle w:val="Heading1"/>
        <w:rPr/>
      </w:pPr>
      <w:bookmarkStart w:colFirst="0" w:colLast="0" w:name="_7079cw8hhywb" w:id="30"/>
      <w:bookmarkEnd w:id="30"/>
      <w:r w:rsidDel="00000000" w:rsidR="00000000" w:rsidRPr="00000000">
        <w:rPr>
          <w:rtl w:val="0"/>
        </w:rPr>
        <w:t xml:space="preserve">Day</w:t>
      </w:r>
    </w:p>
    <w:p w:rsidR="00000000" w:rsidDel="00000000" w:rsidP="00000000" w:rsidRDefault="00000000" w:rsidRPr="00000000" w14:paraId="00000071">
      <w:pPr>
        <w:rPr/>
      </w:pPr>
      <w:r w:rsidDel="00000000" w:rsidR="00000000" w:rsidRPr="00000000">
        <w:rPr>
          <w:rtl w:val="0"/>
        </w:rPr>
        <w:t xml:space="preserve">3</w:t>
      </w:r>
    </w:p>
    <w:p w:rsidR="00000000" w:rsidDel="00000000" w:rsidP="00000000" w:rsidRDefault="00000000" w:rsidRPr="00000000" w14:paraId="00000072">
      <w:pPr>
        <w:pStyle w:val="Heading1"/>
        <w:rPr/>
      </w:pPr>
      <w:bookmarkStart w:colFirst="0" w:colLast="0" w:name="_saszzxeg6y4x" w:id="31"/>
      <w:bookmarkEnd w:id="31"/>
      <w:r w:rsidDel="00000000" w:rsidR="00000000" w:rsidRPr="00000000">
        <w:rPr>
          <w:rtl w:val="0"/>
        </w:rPr>
        <w:t xml:space="preserve">Day Title</w:t>
      </w:r>
    </w:p>
    <w:p w:rsidR="00000000" w:rsidDel="00000000" w:rsidP="00000000" w:rsidRDefault="00000000" w:rsidRPr="00000000" w14:paraId="00000073">
      <w:pPr>
        <w:rPr/>
      </w:pPr>
      <w:r w:rsidDel="00000000" w:rsidR="00000000" w:rsidRPr="00000000">
        <w:rPr>
          <w:rtl w:val="0"/>
        </w:rPr>
        <w:t xml:space="preserve">Finding Safety in the Body: Co-Regulation and Self-Regulation</w:t>
      </w:r>
    </w:p>
    <w:p w:rsidR="00000000" w:rsidDel="00000000" w:rsidP="00000000" w:rsidRDefault="00000000" w:rsidRPr="00000000" w14:paraId="00000074">
      <w:pPr>
        <w:pStyle w:val="Heading1"/>
        <w:rPr/>
      </w:pPr>
      <w:bookmarkStart w:colFirst="0" w:colLast="0" w:name="_7ex4owx6q9x5" w:id="32"/>
      <w:bookmarkEnd w:id="32"/>
      <w:r w:rsidDel="00000000" w:rsidR="00000000" w:rsidRPr="00000000">
        <w:rPr>
          <w:rtl w:val="0"/>
        </w:rPr>
        <w:t xml:space="preserve">Lesson Name</w:t>
      </w:r>
    </w:p>
    <w:p w:rsidR="00000000" w:rsidDel="00000000" w:rsidP="00000000" w:rsidRDefault="00000000" w:rsidRPr="00000000" w14:paraId="00000075">
      <w:pPr>
        <w:rPr/>
      </w:pPr>
      <w:r w:rsidDel="00000000" w:rsidR="00000000" w:rsidRPr="00000000">
        <w:rPr>
          <w:rtl w:val="0"/>
        </w:rPr>
        <w:t xml:space="preserve">The Body As Healer</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pStyle w:val="Heading1"/>
        <w:rPr/>
      </w:pPr>
      <w:bookmarkStart w:colFirst="0" w:colLast="0" w:name="_1d2p18vo732o" w:id="33"/>
      <w:bookmarkEnd w:id="33"/>
      <w:r w:rsidDel="00000000" w:rsidR="00000000" w:rsidRPr="00000000">
        <w:rPr>
          <w:rtl w:val="0"/>
        </w:rPr>
        <w:t xml:space="preserve">Meme</w:t>
      </w:r>
    </w:p>
    <w:p w:rsidR="00000000" w:rsidDel="00000000" w:rsidP="00000000" w:rsidRDefault="00000000" w:rsidRPr="00000000" w14:paraId="00000078">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79">
      <w:pPr>
        <w:pStyle w:val="Heading1"/>
        <w:rPr/>
      </w:pPr>
      <w:bookmarkStart w:colFirst="0" w:colLast="0" w:name="_nzdapdtavh8y" w:id="34"/>
      <w:bookmarkEnd w:id="34"/>
      <w:r w:rsidDel="00000000" w:rsidR="00000000" w:rsidRPr="00000000">
        <w:rPr>
          <w:rtl w:val="0"/>
        </w:rPr>
        <w:t xml:space="preserve">Summary</w:t>
      </w:r>
    </w:p>
    <w:p w:rsidR="00000000" w:rsidDel="00000000" w:rsidP="00000000" w:rsidRDefault="00000000" w:rsidRPr="00000000" w14:paraId="0000007A">
      <w:pPr>
        <w:spacing w:after="240" w:before="240" w:lineRule="auto"/>
        <w:rPr>
          <w:sz w:val="20"/>
          <w:szCs w:val="20"/>
        </w:rPr>
      </w:pPr>
      <w:r w:rsidDel="00000000" w:rsidR="00000000" w:rsidRPr="00000000">
        <w:rPr>
          <w:sz w:val="20"/>
          <w:szCs w:val="20"/>
          <w:rtl w:val="0"/>
        </w:rPr>
        <w:t xml:space="preserve">Finding safety in the body requires both co-regulation and self-regulation. Co-regulation teaches us safety through connection with others, while self-regulation allows us to resource ourselves when alone. The balance of these two practices builds resilience, autonomy, and compassion.</w:t>
      </w:r>
    </w:p>
    <w:p w:rsidR="00000000" w:rsidDel="00000000" w:rsidP="00000000" w:rsidRDefault="00000000" w:rsidRPr="00000000" w14:paraId="0000007B">
      <w:pPr>
        <w:pStyle w:val="Heading1"/>
        <w:rPr/>
      </w:pPr>
      <w:bookmarkStart w:colFirst="0" w:colLast="0" w:name="_ky5tjgsp9zuh" w:id="35"/>
      <w:bookmarkEnd w:id="35"/>
      <w:r w:rsidDel="00000000" w:rsidR="00000000" w:rsidRPr="00000000">
        <w:rPr>
          <w:rtl w:val="0"/>
        </w:rPr>
        <w:t xml:space="preserve">Daily Passage</w:t>
      </w:r>
    </w:p>
    <w:p w:rsidR="00000000" w:rsidDel="00000000" w:rsidP="00000000" w:rsidRDefault="00000000" w:rsidRPr="00000000" w14:paraId="0000007C">
      <w:pPr>
        <w:spacing w:after="240" w:before="240" w:lineRule="auto"/>
        <w:rPr>
          <w:sz w:val="20"/>
          <w:szCs w:val="20"/>
        </w:rPr>
      </w:pPr>
      <w:r w:rsidDel="00000000" w:rsidR="00000000" w:rsidRPr="00000000">
        <w:rPr>
          <w:sz w:val="20"/>
          <w:szCs w:val="20"/>
          <w:rtl w:val="0"/>
        </w:rPr>
        <w:t xml:space="preserve">Humans are wired for connection. From the moment of birth, our nervous systems learn to regulate in relationship with others. A baby relies on a caregiver’s voice, touch, and presence to settle. This is called co-regulation, which is the process of borrowing calm and safety from another nervous system. Over time, as we grow and internalize these experiences, we also develop the capacity for self-regulation, which means we develop the ability to soothe and balance ourselves.</w:t>
      </w:r>
    </w:p>
    <w:p w:rsidR="00000000" w:rsidDel="00000000" w:rsidP="00000000" w:rsidRDefault="00000000" w:rsidRPr="00000000" w14:paraId="0000007D">
      <w:pPr>
        <w:spacing w:after="240" w:before="240" w:lineRule="auto"/>
        <w:rPr>
          <w:sz w:val="20"/>
          <w:szCs w:val="20"/>
        </w:rPr>
      </w:pPr>
      <w:r w:rsidDel="00000000" w:rsidR="00000000" w:rsidRPr="00000000">
        <w:rPr>
          <w:sz w:val="20"/>
          <w:szCs w:val="20"/>
          <w:rtl w:val="0"/>
        </w:rPr>
        <w:t xml:space="preserve">Both co-regulation and self-regulation are essential. Co-regulation provides the foundation, and self-regulation grows from that base. In modern Western culture, self-regulation is often emphasized while co-regulation is undervalued, sometimes it is even seen as a weakness. The truth is that humans remain relational beings throughout life. Even as adults, we benefit profoundly from shared regulation: a hug that eases anxiety, a friend’s reassuring words, or simply sitting in the presence of someone calm.</w:t>
      </w:r>
    </w:p>
    <w:p w:rsidR="00000000" w:rsidDel="00000000" w:rsidP="00000000" w:rsidRDefault="00000000" w:rsidRPr="00000000" w14:paraId="0000007E">
      <w:pPr>
        <w:spacing w:after="240" w:before="240" w:lineRule="auto"/>
        <w:rPr>
          <w:sz w:val="20"/>
          <w:szCs w:val="20"/>
        </w:rPr>
      </w:pPr>
      <w:r w:rsidDel="00000000" w:rsidR="00000000" w:rsidRPr="00000000">
        <w:rPr>
          <w:sz w:val="20"/>
          <w:szCs w:val="20"/>
          <w:rtl w:val="0"/>
        </w:rPr>
        <w:t xml:space="preserve">The nervous system is highly responsive to cues of safety from others. Eye contact, a warm tone of voice, or gentle touch can signal ventral vagal safety, shifting us out of fight, flight, or shutdown. This is why connection is so powerful in times of stress. We do not regulate in isolation; we regulate in relationship.</w:t>
      </w:r>
    </w:p>
    <w:p w:rsidR="00000000" w:rsidDel="00000000" w:rsidP="00000000" w:rsidRDefault="00000000" w:rsidRPr="00000000" w14:paraId="0000007F">
      <w:pPr>
        <w:spacing w:after="240" w:before="240" w:lineRule="auto"/>
        <w:rPr>
          <w:sz w:val="20"/>
          <w:szCs w:val="20"/>
        </w:rPr>
      </w:pPr>
      <w:r w:rsidDel="00000000" w:rsidR="00000000" w:rsidRPr="00000000">
        <w:rPr>
          <w:sz w:val="20"/>
          <w:szCs w:val="20"/>
          <w:rtl w:val="0"/>
        </w:rPr>
        <w:t xml:space="preserve">Self-regulation, on the other hand, is the practice of turning inward and using inner resources to restore balance. This might include breathwork, grounding through the senses, or recalling supportive imagery. Self-regulation allows us to navigate challenges when co-regulation is not available. It builds resilience and autonomy while still honoring our need for connection.</w:t>
      </w:r>
    </w:p>
    <w:p w:rsidR="00000000" w:rsidDel="00000000" w:rsidP="00000000" w:rsidRDefault="00000000" w:rsidRPr="00000000" w14:paraId="00000080">
      <w:pPr>
        <w:spacing w:after="240" w:before="240" w:lineRule="auto"/>
        <w:rPr>
          <w:sz w:val="20"/>
          <w:szCs w:val="20"/>
        </w:rPr>
      </w:pPr>
      <w:r w:rsidDel="00000000" w:rsidR="00000000" w:rsidRPr="00000000">
        <w:rPr>
          <w:sz w:val="20"/>
          <w:szCs w:val="20"/>
          <w:rtl w:val="0"/>
        </w:rPr>
        <w:t xml:space="preserve">Psychologically, the balance between co-regulation and self-regulation is key. Too much dependence on others can feel disempowering, while too much self-reliance can lead to isolation. Healthy regulation involves knowing when to lean into connection and when to resource ourselves.</w:t>
      </w:r>
    </w:p>
    <w:p w:rsidR="00000000" w:rsidDel="00000000" w:rsidP="00000000" w:rsidRDefault="00000000" w:rsidRPr="00000000" w14:paraId="00000081">
      <w:pPr>
        <w:spacing w:after="240" w:before="240" w:lineRule="auto"/>
        <w:rPr>
          <w:sz w:val="20"/>
          <w:szCs w:val="20"/>
        </w:rPr>
      </w:pPr>
      <w:r w:rsidDel="00000000" w:rsidR="00000000" w:rsidRPr="00000000">
        <w:rPr>
          <w:sz w:val="20"/>
          <w:szCs w:val="20"/>
          <w:rtl w:val="0"/>
        </w:rPr>
        <w:t xml:space="preserve">In psychedelic journeys, both forms of regulation are vital. A trusted sitter or guide provides co-regulation when intensity rises, offering grounding presence through voice, eye contact, or touch. Integration continues this relational support, helping to anchor insights in safety. At the same time, learning self-regulation tools, like focusing on breath, movement, or sensory grounding, empowers us to navigate overwhelming moments with greater confidence.</w:t>
      </w:r>
    </w:p>
    <w:p w:rsidR="00000000" w:rsidDel="00000000" w:rsidP="00000000" w:rsidRDefault="00000000" w:rsidRPr="00000000" w14:paraId="00000082">
      <w:pPr>
        <w:spacing w:after="240" w:before="240" w:lineRule="auto"/>
        <w:rPr>
          <w:sz w:val="20"/>
          <w:szCs w:val="20"/>
        </w:rPr>
      </w:pPr>
      <w:r w:rsidDel="00000000" w:rsidR="00000000" w:rsidRPr="00000000">
        <w:rPr>
          <w:sz w:val="20"/>
          <w:szCs w:val="20"/>
          <w:rtl w:val="0"/>
        </w:rPr>
        <w:t xml:space="preserve">Practical ways to practice co-regulation include:</w:t>
      </w:r>
    </w:p>
    <w:p w:rsidR="00000000" w:rsidDel="00000000" w:rsidP="00000000" w:rsidRDefault="00000000" w:rsidRPr="00000000" w14:paraId="00000083">
      <w:pPr>
        <w:numPr>
          <w:ilvl w:val="0"/>
          <w:numId w:val="4"/>
        </w:numPr>
        <w:spacing w:after="0" w:afterAutospacing="0" w:before="240" w:lineRule="auto"/>
        <w:ind w:left="720" w:hanging="360"/>
        <w:rPr>
          <w:sz w:val="20"/>
          <w:szCs w:val="20"/>
        </w:rPr>
      </w:pPr>
      <w:r w:rsidDel="00000000" w:rsidR="00000000" w:rsidRPr="00000000">
        <w:rPr>
          <w:sz w:val="20"/>
          <w:szCs w:val="20"/>
          <w:rtl w:val="0"/>
        </w:rPr>
        <w:t xml:space="preserve">Spending time with trusted people who feel safe and supportive.</w:t>
        <w:br w:type="textWrapping"/>
      </w:r>
    </w:p>
    <w:p w:rsidR="00000000" w:rsidDel="00000000" w:rsidP="00000000" w:rsidRDefault="00000000" w:rsidRPr="00000000" w14:paraId="00000084">
      <w:pPr>
        <w:numPr>
          <w:ilvl w:val="0"/>
          <w:numId w:val="4"/>
        </w:numPr>
        <w:spacing w:after="0" w:afterAutospacing="0" w:before="0" w:beforeAutospacing="0" w:lineRule="auto"/>
        <w:ind w:left="720" w:hanging="360"/>
        <w:rPr>
          <w:sz w:val="20"/>
          <w:szCs w:val="20"/>
        </w:rPr>
      </w:pPr>
      <w:r w:rsidDel="00000000" w:rsidR="00000000" w:rsidRPr="00000000">
        <w:rPr>
          <w:sz w:val="20"/>
          <w:szCs w:val="20"/>
          <w:rtl w:val="0"/>
        </w:rPr>
        <w:t xml:space="preserve">Allowing ourselves to receive comfort through touch, hugs, or proximity.</w:t>
        <w:br w:type="textWrapping"/>
      </w:r>
    </w:p>
    <w:p w:rsidR="00000000" w:rsidDel="00000000" w:rsidP="00000000" w:rsidRDefault="00000000" w:rsidRPr="00000000" w14:paraId="00000085">
      <w:pPr>
        <w:numPr>
          <w:ilvl w:val="0"/>
          <w:numId w:val="4"/>
        </w:numPr>
        <w:spacing w:after="240" w:before="0" w:beforeAutospacing="0" w:lineRule="auto"/>
        <w:ind w:left="720" w:hanging="360"/>
        <w:rPr>
          <w:sz w:val="20"/>
          <w:szCs w:val="20"/>
        </w:rPr>
      </w:pPr>
      <w:r w:rsidDel="00000000" w:rsidR="00000000" w:rsidRPr="00000000">
        <w:rPr>
          <w:sz w:val="20"/>
          <w:szCs w:val="20"/>
          <w:rtl w:val="0"/>
        </w:rPr>
        <w:t xml:space="preserve">Using voice and sound: singing together, chanting, or simply hearing soothing tones.</w:t>
        <w:br w:type="textWrapping"/>
      </w:r>
    </w:p>
    <w:p w:rsidR="00000000" w:rsidDel="00000000" w:rsidP="00000000" w:rsidRDefault="00000000" w:rsidRPr="00000000" w14:paraId="00000086">
      <w:pPr>
        <w:spacing w:after="240" w:before="240" w:lineRule="auto"/>
        <w:rPr>
          <w:sz w:val="20"/>
          <w:szCs w:val="20"/>
        </w:rPr>
      </w:pPr>
      <w:r w:rsidDel="00000000" w:rsidR="00000000" w:rsidRPr="00000000">
        <w:rPr>
          <w:sz w:val="20"/>
          <w:szCs w:val="20"/>
          <w:rtl w:val="0"/>
        </w:rPr>
        <w:t xml:space="preserve">Practical ways to practice self-regulation include:</w:t>
      </w:r>
    </w:p>
    <w:p w:rsidR="00000000" w:rsidDel="00000000" w:rsidP="00000000" w:rsidRDefault="00000000" w:rsidRPr="00000000" w14:paraId="00000087">
      <w:pPr>
        <w:numPr>
          <w:ilvl w:val="0"/>
          <w:numId w:val="3"/>
        </w:numPr>
        <w:spacing w:after="0" w:afterAutospacing="0" w:before="240" w:lineRule="auto"/>
        <w:ind w:left="720" w:hanging="360"/>
        <w:rPr>
          <w:sz w:val="20"/>
          <w:szCs w:val="20"/>
        </w:rPr>
      </w:pPr>
      <w:r w:rsidDel="00000000" w:rsidR="00000000" w:rsidRPr="00000000">
        <w:rPr>
          <w:sz w:val="20"/>
          <w:szCs w:val="20"/>
          <w:rtl w:val="0"/>
        </w:rPr>
        <w:t xml:space="preserve">Noticing breath and gently lengthening the exhale.</w:t>
        <w:br w:type="textWrapping"/>
      </w:r>
    </w:p>
    <w:p w:rsidR="00000000" w:rsidDel="00000000" w:rsidP="00000000" w:rsidRDefault="00000000" w:rsidRPr="00000000" w14:paraId="00000088">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Engaging grounding practices such as touch, sight, or sound.</w:t>
        <w:br w:type="textWrapping"/>
      </w:r>
    </w:p>
    <w:p w:rsidR="00000000" w:rsidDel="00000000" w:rsidP="00000000" w:rsidRDefault="00000000" w:rsidRPr="00000000" w14:paraId="00000089">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Using visualization or recalling supportive memories.</w:t>
        <w:br w:type="textWrapping"/>
      </w:r>
    </w:p>
    <w:p w:rsidR="00000000" w:rsidDel="00000000" w:rsidP="00000000" w:rsidRDefault="00000000" w:rsidRPr="00000000" w14:paraId="0000008A">
      <w:pPr>
        <w:numPr>
          <w:ilvl w:val="0"/>
          <w:numId w:val="3"/>
        </w:numPr>
        <w:spacing w:after="240" w:before="0" w:beforeAutospacing="0" w:lineRule="auto"/>
        <w:ind w:left="720" w:hanging="360"/>
        <w:rPr>
          <w:sz w:val="20"/>
          <w:szCs w:val="20"/>
        </w:rPr>
      </w:pPr>
      <w:r w:rsidDel="00000000" w:rsidR="00000000" w:rsidRPr="00000000">
        <w:rPr>
          <w:sz w:val="20"/>
          <w:szCs w:val="20"/>
          <w:rtl w:val="0"/>
        </w:rPr>
        <w:t xml:space="preserve">Practicing gentle movement to release activation.</w:t>
        <w:br w:type="textWrapping"/>
      </w:r>
    </w:p>
    <w:p w:rsidR="00000000" w:rsidDel="00000000" w:rsidP="00000000" w:rsidRDefault="00000000" w:rsidRPr="00000000" w14:paraId="0000008B">
      <w:pPr>
        <w:spacing w:after="240" w:before="240" w:lineRule="auto"/>
        <w:rPr/>
      </w:pPr>
      <w:r w:rsidDel="00000000" w:rsidR="00000000" w:rsidRPr="00000000">
        <w:rPr>
          <w:sz w:val="20"/>
          <w:szCs w:val="20"/>
          <w:rtl w:val="0"/>
        </w:rPr>
        <w:t xml:space="preserve">Ultimately, healing is not about choosing between co-regulation and self-regulation but weaving both. We learn to rest into connection with others while also cultivating the ability to soothe ourselves. This balance allows us to move through life with greater resilience, flexibility, and compassion</w:t>
      </w:r>
      <w:r w:rsidDel="00000000" w:rsidR="00000000" w:rsidRPr="00000000">
        <w:rPr>
          <w:rtl w:val="0"/>
        </w:rPr>
        <w:t xml:space="preserve">.</w:t>
      </w:r>
    </w:p>
    <w:p w:rsidR="00000000" w:rsidDel="00000000" w:rsidP="00000000" w:rsidRDefault="00000000" w:rsidRPr="00000000" w14:paraId="0000008C">
      <w:pPr>
        <w:pStyle w:val="Heading1"/>
        <w:spacing w:after="240" w:line="240" w:lineRule="auto"/>
        <w:rPr/>
      </w:pPr>
      <w:bookmarkStart w:colFirst="0" w:colLast="0" w:name="_1vy59fiq84lb" w:id="36"/>
      <w:bookmarkEnd w:id="36"/>
      <w:r w:rsidDel="00000000" w:rsidR="00000000" w:rsidRPr="00000000">
        <w:rPr>
          <w:rtl w:val="0"/>
        </w:rPr>
        <w:t xml:space="preserve">Alternative View</w:t>
      </w:r>
    </w:p>
    <w:p w:rsidR="00000000" w:rsidDel="00000000" w:rsidP="00000000" w:rsidRDefault="00000000" w:rsidRPr="00000000" w14:paraId="0000008D">
      <w:pPr>
        <w:spacing w:after="240" w:before="240" w:lineRule="auto"/>
        <w:rPr>
          <w:rFonts w:ascii="Calibri" w:cs="Calibri" w:eastAsia="Calibri" w:hAnsi="Calibri"/>
          <w:sz w:val="18"/>
          <w:szCs w:val="18"/>
        </w:rPr>
      </w:pPr>
      <w:r w:rsidDel="00000000" w:rsidR="00000000" w:rsidRPr="00000000">
        <w:rPr>
          <w:sz w:val="20"/>
          <w:szCs w:val="20"/>
          <w:rtl w:val="0"/>
        </w:rPr>
        <w:t xml:space="preserve">Some perspectives emphasize self-regulation as the ultimate goal, suggesting that leaning too much on co-regulation risks dependency. From this view, self-reliance ensures autonomy and resilience even when others are unavailable. While valid, this stance may overlook the deeply relational nature of humans and the healing power of shared presence.</w:t>
      </w:r>
      <w:r w:rsidDel="00000000" w:rsidR="00000000" w:rsidRPr="00000000">
        <w:rPr>
          <w:rtl w:val="0"/>
        </w:rPr>
      </w:r>
    </w:p>
    <w:p w:rsidR="00000000" w:rsidDel="00000000" w:rsidP="00000000" w:rsidRDefault="00000000" w:rsidRPr="00000000" w14:paraId="0000008E">
      <w:pPr>
        <w:pStyle w:val="Heading1"/>
        <w:spacing w:after="240" w:line="240" w:lineRule="auto"/>
        <w:rPr/>
      </w:pPr>
      <w:bookmarkStart w:colFirst="0" w:colLast="0" w:name="_vvd5jttrk80g" w:id="37"/>
      <w:bookmarkEnd w:id="37"/>
      <w:r w:rsidDel="00000000" w:rsidR="00000000" w:rsidRPr="00000000">
        <w:rPr>
          <w:rtl w:val="0"/>
        </w:rPr>
        <w:t xml:space="preserve">Activity</w:t>
      </w:r>
    </w:p>
    <w:p w:rsidR="00000000" w:rsidDel="00000000" w:rsidP="00000000" w:rsidRDefault="00000000" w:rsidRPr="00000000" w14:paraId="0000008F">
      <w:pPr>
        <w:spacing w:after="240" w:before="240" w:lineRule="auto"/>
        <w:rPr>
          <w:sz w:val="20"/>
          <w:szCs w:val="20"/>
        </w:rPr>
      </w:pPr>
      <w:r w:rsidDel="00000000" w:rsidR="00000000" w:rsidRPr="00000000">
        <w:rPr>
          <w:sz w:val="20"/>
          <w:szCs w:val="20"/>
          <w:rtl w:val="0"/>
        </w:rPr>
        <w:t xml:space="preserve">How have you experienced co-regulation in your life? Who are the people that help you feel safe and settled?</w:t>
        <w:br w:type="textWrapping"/>
      </w:r>
    </w:p>
    <w:p w:rsidR="00000000" w:rsidDel="00000000" w:rsidP="00000000" w:rsidRDefault="00000000" w:rsidRPr="00000000" w14:paraId="00000090">
      <w:pPr>
        <w:spacing w:after="240" w:before="240" w:lineRule="auto"/>
        <w:rPr>
          <w:sz w:val="20"/>
          <w:szCs w:val="20"/>
        </w:rPr>
      </w:pPr>
      <w:r w:rsidDel="00000000" w:rsidR="00000000" w:rsidRPr="00000000">
        <w:rPr>
          <w:sz w:val="20"/>
          <w:szCs w:val="20"/>
          <w:rtl w:val="0"/>
        </w:rPr>
        <w:t xml:space="preserve">What practices help you self-regulate when you feel anxious, overwhelmed, or shut down?</w:t>
        <w:br w:type="textWrapping"/>
      </w:r>
    </w:p>
    <w:p w:rsidR="00000000" w:rsidDel="00000000" w:rsidP="00000000" w:rsidRDefault="00000000" w:rsidRPr="00000000" w14:paraId="00000091">
      <w:pPr>
        <w:spacing w:after="240" w:before="240" w:lineRule="auto"/>
        <w:rPr>
          <w:sz w:val="20"/>
          <w:szCs w:val="20"/>
        </w:rPr>
      </w:pPr>
      <w:r w:rsidDel="00000000" w:rsidR="00000000" w:rsidRPr="00000000">
        <w:rPr>
          <w:sz w:val="20"/>
          <w:szCs w:val="20"/>
          <w:rtl w:val="0"/>
        </w:rPr>
        <w:t xml:space="preserve">Do you tend to rely more on others for regulation or on yourself? How does that balance feel?</w:t>
        <w:br w:type="textWrapping"/>
      </w:r>
    </w:p>
    <w:p w:rsidR="00000000" w:rsidDel="00000000" w:rsidP="00000000" w:rsidRDefault="00000000" w:rsidRPr="00000000" w14:paraId="00000092">
      <w:pPr>
        <w:spacing w:after="240" w:before="240" w:lineRule="auto"/>
        <w:rPr>
          <w:sz w:val="20"/>
          <w:szCs w:val="20"/>
        </w:rPr>
      </w:pPr>
      <w:r w:rsidDel="00000000" w:rsidR="00000000" w:rsidRPr="00000000">
        <w:rPr>
          <w:sz w:val="20"/>
          <w:szCs w:val="20"/>
          <w:rtl w:val="0"/>
        </w:rPr>
        <w:t xml:space="preserve">How might you invite more co-regulation into your life without feeling dependent?</w:t>
        <w:br w:type="textWrapping"/>
      </w:r>
    </w:p>
    <w:p w:rsidR="00000000" w:rsidDel="00000000" w:rsidP="00000000" w:rsidRDefault="00000000" w:rsidRPr="00000000" w14:paraId="00000093">
      <w:pPr>
        <w:spacing w:after="240" w:before="240" w:lineRule="auto"/>
        <w:rPr>
          <w:rFonts w:ascii="Calibri" w:cs="Calibri" w:eastAsia="Calibri" w:hAnsi="Calibri"/>
          <w:sz w:val="18"/>
          <w:szCs w:val="18"/>
        </w:rPr>
      </w:pPr>
      <w:r w:rsidDel="00000000" w:rsidR="00000000" w:rsidRPr="00000000">
        <w:rPr>
          <w:sz w:val="20"/>
          <w:szCs w:val="20"/>
          <w:rtl w:val="0"/>
        </w:rPr>
        <w:t xml:space="preserve">How might you deepen your self-regulation practices in ways that feel supportive rather than isolating?</w:t>
      </w:r>
      <w:r w:rsidDel="00000000" w:rsidR="00000000" w:rsidRPr="00000000">
        <w:rPr>
          <w:rtl w:val="0"/>
        </w:rPr>
      </w:r>
    </w:p>
    <w:p w:rsidR="00000000" w:rsidDel="00000000" w:rsidP="00000000" w:rsidRDefault="00000000" w:rsidRPr="00000000" w14:paraId="00000094">
      <w:pPr>
        <w:spacing w:after="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5">
      <w:pPr>
        <w:pStyle w:val="Heading1"/>
        <w:spacing w:after="240" w:line="240" w:lineRule="auto"/>
        <w:rPr/>
      </w:pPr>
      <w:bookmarkStart w:colFirst="0" w:colLast="0" w:name="_gsm4q0rcwpeo" w:id="38"/>
      <w:bookmarkEnd w:id="38"/>
      <w:r w:rsidDel="00000000" w:rsidR="00000000" w:rsidRPr="00000000">
        <w:rPr>
          <w:rtl w:val="0"/>
        </w:rPr>
        <w:t xml:space="preserve">Sources</w:t>
      </w:r>
    </w:p>
    <w:p w:rsidR="00000000" w:rsidDel="00000000" w:rsidP="00000000" w:rsidRDefault="00000000" w:rsidRPr="00000000" w14:paraId="00000096">
      <w:pPr>
        <w:spacing w:after="240" w:before="240" w:lineRule="auto"/>
        <w:rPr>
          <w:sz w:val="20"/>
          <w:szCs w:val="20"/>
        </w:rPr>
      </w:pPr>
      <w:r w:rsidDel="00000000" w:rsidR="00000000" w:rsidRPr="00000000">
        <w:rPr>
          <w:sz w:val="20"/>
          <w:szCs w:val="20"/>
          <w:rtl w:val="0"/>
        </w:rPr>
        <w:t xml:space="preserve">Porges, S. W. (2011). </w:t>
      </w:r>
      <w:r w:rsidDel="00000000" w:rsidR="00000000" w:rsidRPr="00000000">
        <w:rPr>
          <w:i w:val="1"/>
          <w:sz w:val="20"/>
          <w:szCs w:val="20"/>
          <w:rtl w:val="0"/>
        </w:rPr>
        <w:t xml:space="preserve">The Polyvagal Theory.</w:t>
      </w:r>
      <w:r w:rsidDel="00000000" w:rsidR="00000000" w:rsidRPr="00000000">
        <w:rPr>
          <w:sz w:val="20"/>
          <w:szCs w:val="20"/>
          <w:rtl w:val="0"/>
        </w:rPr>
        <w:t xml:space="preserve"> W. W. Norton.</w:t>
        <w:br w:type="textWrapping"/>
      </w:r>
    </w:p>
    <w:p w:rsidR="00000000" w:rsidDel="00000000" w:rsidP="00000000" w:rsidRDefault="00000000" w:rsidRPr="00000000" w14:paraId="00000097">
      <w:pPr>
        <w:spacing w:after="240" w:before="240" w:lineRule="auto"/>
        <w:rPr>
          <w:sz w:val="20"/>
          <w:szCs w:val="20"/>
        </w:rPr>
      </w:pPr>
      <w:r w:rsidDel="00000000" w:rsidR="00000000" w:rsidRPr="00000000">
        <w:rPr>
          <w:sz w:val="20"/>
          <w:szCs w:val="20"/>
          <w:rtl w:val="0"/>
        </w:rPr>
        <w:t xml:space="preserve">Dana, D. (2018). </w:t>
      </w:r>
      <w:r w:rsidDel="00000000" w:rsidR="00000000" w:rsidRPr="00000000">
        <w:rPr>
          <w:i w:val="1"/>
          <w:sz w:val="20"/>
          <w:szCs w:val="20"/>
          <w:rtl w:val="0"/>
        </w:rPr>
        <w:t xml:space="preserve">The Polyvagal Theory in Therapy.</w:t>
      </w:r>
      <w:r w:rsidDel="00000000" w:rsidR="00000000" w:rsidRPr="00000000">
        <w:rPr>
          <w:sz w:val="20"/>
          <w:szCs w:val="20"/>
          <w:rtl w:val="0"/>
        </w:rPr>
        <w:t xml:space="preserve"> W. W. Norton.</w:t>
        <w:br w:type="textWrapping"/>
      </w:r>
    </w:p>
    <w:p w:rsidR="00000000" w:rsidDel="00000000" w:rsidP="00000000" w:rsidRDefault="00000000" w:rsidRPr="00000000" w14:paraId="00000098">
      <w:pPr>
        <w:spacing w:after="240" w:before="240" w:lineRule="auto"/>
        <w:rPr>
          <w:sz w:val="20"/>
          <w:szCs w:val="20"/>
        </w:rPr>
      </w:pPr>
      <w:r w:rsidDel="00000000" w:rsidR="00000000" w:rsidRPr="00000000">
        <w:rPr>
          <w:sz w:val="20"/>
          <w:szCs w:val="20"/>
          <w:rtl w:val="0"/>
        </w:rPr>
        <w:t xml:space="preserve">Siegel, D. J. (2012). </w:t>
      </w:r>
      <w:r w:rsidDel="00000000" w:rsidR="00000000" w:rsidRPr="00000000">
        <w:rPr>
          <w:i w:val="1"/>
          <w:sz w:val="20"/>
          <w:szCs w:val="20"/>
          <w:rtl w:val="0"/>
        </w:rPr>
        <w:t xml:space="preserve">The Developing Mind.</w:t>
      </w:r>
      <w:r w:rsidDel="00000000" w:rsidR="00000000" w:rsidRPr="00000000">
        <w:rPr>
          <w:sz w:val="20"/>
          <w:szCs w:val="20"/>
          <w:rtl w:val="0"/>
        </w:rPr>
        <w:t xml:space="preserve"> Guilford Press.</w:t>
        <w:br w:type="textWrapping"/>
      </w:r>
    </w:p>
    <w:p w:rsidR="00000000" w:rsidDel="00000000" w:rsidP="00000000" w:rsidRDefault="00000000" w:rsidRPr="00000000" w14:paraId="00000099">
      <w:pPr>
        <w:spacing w:after="240" w:before="240" w:lineRule="auto"/>
        <w:rPr>
          <w:sz w:val="20"/>
          <w:szCs w:val="20"/>
        </w:rPr>
      </w:pPr>
      <w:r w:rsidDel="00000000" w:rsidR="00000000" w:rsidRPr="00000000">
        <w:rPr>
          <w:sz w:val="20"/>
          <w:szCs w:val="20"/>
          <w:rtl w:val="0"/>
        </w:rPr>
        <w:t xml:space="preserve">Schore, A. N. (2019). </w:t>
      </w:r>
      <w:r w:rsidDel="00000000" w:rsidR="00000000" w:rsidRPr="00000000">
        <w:rPr>
          <w:i w:val="1"/>
          <w:sz w:val="20"/>
          <w:szCs w:val="20"/>
          <w:rtl w:val="0"/>
        </w:rPr>
        <w:t xml:space="preserve">Right Brain Psychotherapy.</w:t>
      </w:r>
      <w:r w:rsidDel="00000000" w:rsidR="00000000" w:rsidRPr="00000000">
        <w:rPr>
          <w:sz w:val="20"/>
          <w:szCs w:val="20"/>
          <w:rtl w:val="0"/>
        </w:rPr>
        <w:t xml:space="preserve"> W. W. Norton.</w:t>
      </w:r>
    </w:p>
    <w:p w:rsidR="00000000" w:rsidDel="00000000" w:rsidP="00000000" w:rsidRDefault="00000000" w:rsidRPr="00000000" w14:paraId="0000009A">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Calm Compass Tool</w:t>
      </w:r>
    </w:p>
    <w:p w:rsidR="00000000" w:rsidDel="00000000" w:rsidP="00000000" w:rsidRDefault="00000000" w:rsidRPr="00000000" w14:paraId="0000009B">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Nervous System Mapping Tool</w:t>
      </w:r>
    </w:p>
    <w:p w:rsidR="00000000" w:rsidDel="00000000" w:rsidP="00000000" w:rsidRDefault="00000000" w:rsidRPr="00000000" w14:paraId="0000009C">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Somatic  Regulation Flow Tool</w:t>
      </w:r>
    </w:p>
    <w:p w:rsidR="00000000" w:rsidDel="00000000" w:rsidP="00000000" w:rsidRDefault="00000000" w:rsidRPr="00000000" w14:paraId="0000009D">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Breathwork Regulation Flow Tool</w:t>
      </w:r>
    </w:p>
    <w:p w:rsidR="00000000" w:rsidDel="00000000" w:rsidP="00000000" w:rsidRDefault="00000000" w:rsidRPr="00000000" w14:paraId="0000009E">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Nervous System Regulation Menu</w:t>
      </w:r>
    </w:p>
    <w:p w:rsidR="00000000" w:rsidDel="00000000" w:rsidP="00000000" w:rsidRDefault="00000000" w:rsidRPr="00000000" w14:paraId="0000009F">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Core Somatic Tools</w:t>
      </w:r>
    </w:p>
    <w:p w:rsidR="00000000" w:rsidDel="00000000" w:rsidP="00000000" w:rsidRDefault="00000000" w:rsidRPr="00000000" w14:paraId="000000A0">
      <w:pPr>
        <w:spacing w:after="240" w:line="240" w:lineRule="auto"/>
        <w:rPr>
          <w:sz w:val="20"/>
          <w:szCs w:val="20"/>
        </w:rPr>
      </w:pPr>
      <w:r w:rsidDel="00000000" w:rsidR="00000000" w:rsidRPr="00000000">
        <w:rPr>
          <w:rFonts w:ascii="Calibri" w:cs="Calibri" w:eastAsia="Calibri" w:hAnsi="Calibri"/>
          <w:sz w:val="20"/>
          <w:szCs w:val="20"/>
          <w:rtl w:val="0"/>
        </w:rPr>
        <w:t xml:space="preserve">Progressive Muscle Relaxation</w:t>
      </w:r>
      <w:r w:rsidDel="00000000" w:rsidR="00000000" w:rsidRPr="00000000">
        <w:rPr>
          <w:rtl w:val="0"/>
        </w:rPr>
      </w:r>
    </w:p>
    <w:p w:rsidR="00000000" w:rsidDel="00000000" w:rsidP="00000000" w:rsidRDefault="00000000" w:rsidRPr="00000000" w14:paraId="000000A1">
      <w:pPr>
        <w:pStyle w:val="Heading1"/>
        <w:rPr/>
      </w:pPr>
      <w:bookmarkStart w:colFirst="0" w:colLast="0" w:name="_9o5un3bj5m0h" w:id="39"/>
      <w:bookmarkEnd w:id="39"/>
      <w:r w:rsidDel="00000000" w:rsidR="00000000" w:rsidRPr="00000000">
        <w:rPr>
          <w:rtl w:val="0"/>
        </w:rPr>
        <w:t xml:space="preserve">Domain</w:t>
      </w:r>
    </w:p>
    <w:p w:rsidR="00000000" w:rsidDel="00000000" w:rsidP="00000000" w:rsidRDefault="00000000" w:rsidRPr="00000000" w14:paraId="000000A2">
      <w:pPr>
        <w:rPr/>
      </w:pPr>
      <w:r w:rsidDel="00000000" w:rsidR="00000000" w:rsidRPr="00000000">
        <w:rPr>
          <w:rtl w:val="0"/>
        </w:rPr>
        <w:t xml:space="preserve">Body</w:t>
      </w:r>
    </w:p>
    <w:p w:rsidR="00000000" w:rsidDel="00000000" w:rsidP="00000000" w:rsidRDefault="00000000" w:rsidRPr="00000000" w14:paraId="000000A3">
      <w:pPr>
        <w:pStyle w:val="Heading1"/>
        <w:rPr/>
      </w:pPr>
      <w:bookmarkStart w:colFirst="0" w:colLast="0" w:name="_387oftbl6ior" w:id="40"/>
      <w:bookmarkEnd w:id="40"/>
      <w:r w:rsidDel="00000000" w:rsidR="00000000" w:rsidRPr="00000000">
        <w:rPr>
          <w:rtl w:val="0"/>
        </w:rPr>
        <w:t xml:space="preserve">Modality</w:t>
      </w:r>
    </w:p>
    <w:p w:rsidR="00000000" w:rsidDel="00000000" w:rsidP="00000000" w:rsidRDefault="00000000" w:rsidRPr="00000000" w14:paraId="000000A4">
      <w:pPr>
        <w:rPr/>
      </w:pPr>
      <w:r w:rsidDel="00000000" w:rsidR="00000000" w:rsidRPr="00000000">
        <w:rPr>
          <w:rtl w:val="0"/>
        </w:rPr>
        <w:t xml:space="preserve">Somatic</w:t>
      </w:r>
    </w:p>
    <w:p w:rsidR="00000000" w:rsidDel="00000000" w:rsidP="00000000" w:rsidRDefault="00000000" w:rsidRPr="00000000" w14:paraId="000000A5">
      <w:pPr>
        <w:spacing w:after="240" w:before="240" w:lineRule="auto"/>
        <w:rPr/>
      </w:pPr>
      <w:r w:rsidDel="00000000" w:rsidR="00000000" w:rsidRPr="00000000">
        <w:rPr>
          <w:rtl w:val="0"/>
        </w:rPr>
      </w:r>
    </w:p>
    <w:p w:rsidR="00000000" w:rsidDel="00000000" w:rsidP="00000000" w:rsidRDefault="00000000" w:rsidRPr="00000000" w14:paraId="000000A6">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A7">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ht9sb1iyf2qm" w:id="41"/>
      <w:bookmarkEnd w:id="41"/>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Day 4</w:t>
      </w:r>
      <w:r w:rsidDel="00000000" w:rsidR="00000000" w:rsidRPr="00000000">
        <w:rPr>
          <w:rtl w:val="0"/>
        </w:rPr>
      </w:r>
    </w:p>
    <w:p w:rsidR="00000000" w:rsidDel="00000000" w:rsidP="00000000" w:rsidRDefault="00000000" w:rsidRPr="00000000" w14:paraId="000000A8">
      <w:pPr>
        <w:pStyle w:val="Heading1"/>
        <w:rPr/>
      </w:pPr>
      <w:bookmarkStart w:colFirst="0" w:colLast="0" w:name="_4wuf6bqscf24" w:id="42"/>
      <w:bookmarkEnd w:id="42"/>
      <w:r w:rsidDel="00000000" w:rsidR="00000000" w:rsidRPr="00000000">
        <w:rPr>
          <w:rtl w:val="0"/>
        </w:rPr>
        <w:t xml:space="preserve">Week</w:t>
      </w:r>
    </w:p>
    <w:p w:rsidR="00000000" w:rsidDel="00000000" w:rsidP="00000000" w:rsidRDefault="00000000" w:rsidRPr="00000000" w14:paraId="000000A9">
      <w:pPr>
        <w:rPr/>
      </w:pPr>
      <w:r w:rsidDel="00000000" w:rsidR="00000000" w:rsidRPr="00000000">
        <w:rPr>
          <w:rtl w:val="0"/>
        </w:rPr>
        <w:t xml:space="preserve">3</w:t>
      </w:r>
    </w:p>
    <w:p w:rsidR="00000000" w:rsidDel="00000000" w:rsidP="00000000" w:rsidRDefault="00000000" w:rsidRPr="00000000" w14:paraId="000000AA">
      <w:pPr>
        <w:pStyle w:val="Heading1"/>
        <w:rPr/>
      </w:pPr>
      <w:bookmarkStart w:colFirst="0" w:colLast="0" w:name="_pkmpsyatgvuo" w:id="43"/>
      <w:bookmarkEnd w:id="43"/>
      <w:r w:rsidDel="00000000" w:rsidR="00000000" w:rsidRPr="00000000">
        <w:rPr>
          <w:rtl w:val="0"/>
        </w:rPr>
        <w:t xml:space="preserve">Day</w:t>
      </w:r>
    </w:p>
    <w:p w:rsidR="00000000" w:rsidDel="00000000" w:rsidP="00000000" w:rsidRDefault="00000000" w:rsidRPr="00000000" w14:paraId="000000AB">
      <w:pPr>
        <w:rPr/>
      </w:pPr>
      <w:r w:rsidDel="00000000" w:rsidR="00000000" w:rsidRPr="00000000">
        <w:rPr>
          <w:rtl w:val="0"/>
        </w:rPr>
        <w:t xml:space="preserve">4</w:t>
      </w:r>
    </w:p>
    <w:p w:rsidR="00000000" w:rsidDel="00000000" w:rsidP="00000000" w:rsidRDefault="00000000" w:rsidRPr="00000000" w14:paraId="000000AC">
      <w:pPr>
        <w:pStyle w:val="Heading1"/>
        <w:rPr/>
      </w:pPr>
      <w:bookmarkStart w:colFirst="0" w:colLast="0" w:name="_60kl8nsjfj2y" w:id="44"/>
      <w:bookmarkEnd w:id="44"/>
      <w:r w:rsidDel="00000000" w:rsidR="00000000" w:rsidRPr="00000000">
        <w:rPr>
          <w:rtl w:val="0"/>
        </w:rPr>
        <w:t xml:space="preserve">Day Title</w:t>
      </w:r>
    </w:p>
    <w:p w:rsidR="00000000" w:rsidDel="00000000" w:rsidP="00000000" w:rsidRDefault="00000000" w:rsidRPr="00000000" w14:paraId="000000AD">
      <w:pPr>
        <w:rPr/>
      </w:pPr>
      <w:r w:rsidDel="00000000" w:rsidR="00000000" w:rsidRPr="00000000">
        <w:rPr>
          <w:rtl w:val="0"/>
        </w:rPr>
        <w:t xml:space="preserve">Cycles of the Body: Rest, Activation, Renewal</w:t>
      </w:r>
    </w:p>
    <w:p w:rsidR="00000000" w:rsidDel="00000000" w:rsidP="00000000" w:rsidRDefault="00000000" w:rsidRPr="00000000" w14:paraId="000000AE">
      <w:pPr>
        <w:pStyle w:val="Heading1"/>
        <w:rPr/>
      </w:pPr>
      <w:bookmarkStart w:colFirst="0" w:colLast="0" w:name="_3vd07xiwn8o3" w:id="45"/>
      <w:bookmarkEnd w:id="45"/>
      <w:r w:rsidDel="00000000" w:rsidR="00000000" w:rsidRPr="00000000">
        <w:rPr>
          <w:rtl w:val="0"/>
        </w:rPr>
        <w:t xml:space="preserve">Lesson Name</w:t>
      </w:r>
    </w:p>
    <w:p w:rsidR="00000000" w:rsidDel="00000000" w:rsidP="00000000" w:rsidRDefault="00000000" w:rsidRPr="00000000" w14:paraId="000000AF">
      <w:pPr>
        <w:rPr/>
      </w:pPr>
      <w:r w:rsidDel="00000000" w:rsidR="00000000" w:rsidRPr="00000000">
        <w:rPr>
          <w:rtl w:val="0"/>
        </w:rPr>
        <w:t xml:space="preserve">The Body As Healer</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pStyle w:val="Heading1"/>
        <w:rPr/>
      </w:pPr>
      <w:bookmarkStart w:colFirst="0" w:colLast="0" w:name="_8ebo04576myo" w:id="46"/>
      <w:bookmarkEnd w:id="46"/>
      <w:r w:rsidDel="00000000" w:rsidR="00000000" w:rsidRPr="00000000">
        <w:rPr>
          <w:rtl w:val="0"/>
        </w:rPr>
        <w:t xml:space="preserve">Meme</w:t>
      </w:r>
    </w:p>
    <w:p w:rsidR="00000000" w:rsidDel="00000000" w:rsidP="00000000" w:rsidRDefault="00000000" w:rsidRPr="00000000" w14:paraId="000000B2">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B3">
      <w:pPr>
        <w:pStyle w:val="Heading1"/>
        <w:rPr/>
      </w:pPr>
      <w:bookmarkStart w:colFirst="0" w:colLast="0" w:name="_c3lkule6bmrx" w:id="47"/>
      <w:bookmarkEnd w:id="47"/>
      <w:r w:rsidDel="00000000" w:rsidR="00000000" w:rsidRPr="00000000">
        <w:rPr>
          <w:rtl w:val="0"/>
        </w:rPr>
        <w:t xml:space="preserve">Summary</w:t>
      </w:r>
    </w:p>
    <w:p w:rsidR="00000000" w:rsidDel="00000000" w:rsidP="00000000" w:rsidRDefault="00000000" w:rsidRPr="00000000" w14:paraId="000000B4">
      <w:pPr>
        <w:spacing w:after="240" w:before="240" w:lineRule="auto"/>
        <w:rPr>
          <w:sz w:val="20"/>
          <w:szCs w:val="20"/>
        </w:rPr>
      </w:pPr>
      <w:r w:rsidDel="00000000" w:rsidR="00000000" w:rsidRPr="00000000">
        <w:rPr>
          <w:sz w:val="20"/>
          <w:szCs w:val="20"/>
          <w:rtl w:val="0"/>
        </w:rPr>
        <w:t xml:space="preserve">Healing follows the body’s natural cycles of activation, rest, and renewal. Stress is unavoidable, but recovery and restoration are essential. When we align with these rhythms, we support resilience, vitality, and integration.</w:t>
      </w:r>
    </w:p>
    <w:p w:rsidR="00000000" w:rsidDel="00000000" w:rsidP="00000000" w:rsidRDefault="00000000" w:rsidRPr="00000000" w14:paraId="000000B5">
      <w:pPr>
        <w:pStyle w:val="Heading1"/>
        <w:rPr/>
      </w:pPr>
      <w:bookmarkStart w:colFirst="0" w:colLast="0" w:name="_lbtdgofhx4jh" w:id="48"/>
      <w:bookmarkEnd w:id="48"/>
      <w:r w:rsidDel="00000000" w:rsidR="00000000" w:rsidRPr="00000000">
        <w:rPr>
          <w:rtl w:val="0"/>
        </w:rPr>
        <w:t xml:space="preserve">Daily Passage</w:t>
      </w:r>
    </w:p>
    <w:p w:rsidR="00000000" w:rsidDel="00000000" w:rsidP="00000000" w:rsidRDefault="00000000" w:rsidRPr="00000000" w14:paraId="000000B6">
      <w:pPr>
        <w:spacing w:after="240" w:before="240" w:lineRule="auto"/>
        <w:rPr>
          <w:sz w:val="20"/>
          <w:szCs w:val="20"/>
        </w:rPr>
      </w:pPr>
      <w:r w:rsidDel="00000000" w:rsidR="00000000" w:rsidRPr="00000000">
        <w:rPr>
          <w:sz w:val="20"/>
          <w:szCs w:val="20"/>
          <w:rtl w:val="0"/>
        </w:rPr>
        <w:t xml:space="preserve">The body follows natural cycles.. Breath moves in and out, the heart beats and recovers, muscles contract and release, and sleep carries us through phases of deep rest and dreaming. Healing follows these same rhythms. Just as nature moves through seasons of growth and dormancy, the body requires cycles of activation, rest, and renewal to stay in balance.</w:t>
      </w:r>
    </w:p>
    <w:p w:rsidR="00000000" w:rsidDel="00000000" w:rsidP="00000000" w:rsidRDefault="00000000" w:rsidRPr="00000000" w14:paraId="000000B7">
      <w:pPr>
        <w:spacing w:after="240" w:before="240" w:lineRule="auto"/>
        <w:rPr>
          <w:sz w:val="20"/>
          <w:szCs w:val="20"/>
        </w:rPr>
      </w:pPr>
      <w:r w:rsidDel="00000000" w:rsidR="00000000" w:rsidRPr="00000000">
        <w:rPr>
          <w:sz w:val="20"/>
          <w:szCs w:val="20"/>
          <w:rtl w:val="0"/>
        </w:rPr>
        <w:t xml:space="preserve">When the body encounters stress, the sympathetic nervous system activates, preparing us to respond with energy and focus. This activation is protective, but it is designed to be temporary. Once the stressor has passed, the body naturally shifts into rest and digest, the parasympathetic state that restores balance and allows repair. From there, renewal becomes possible: a return to vitality, curiosity, and connection.</w:t>
      </w:r>
    </w:p>
    <w:p w:rsidR="00000000" w:rsidDel="00000000" w:rsidP="00000000" w:rsidRDefault="00000000" w:rsidRPr="00000000" w14:paraId="000000B8">
      <w:pPr>
        <w:spacing w:after="240" w:before="240" w:lineRule="auto"/>
        <w:rPr>
          <w:sz w:val="20"/>
          <w:szCs w:val="20"/>
        </w:rPr>
      </w:pPr>
      <w:r w:rsidDel="00000000" w:rsidR="00000000" w:rsidRPr="00000000">
        <w:rPr>
          <w:sz w:val="20"/>
          <w:szCs w:val="20"/>
          <w:rtl w:val="0"/>
        </w:rPr>
        <w:t xml:space="preserve">Healing also follows the rhythm of expansion and contraction. Just as the lungs expand with an inhale and contract with an exhale, our energy naturally moves through phases of openness and retreat. Expansion might feel like energy, curiosity, and movement outward into the world. Contraction may feel like tiredness, turning inward, or needing stillness. Both are essential. Expansion allows growth and engagement, while contraction provides recovery and integration. When we resist contraction and demand constant expansion, we push ourselves into burnout. When we avoid expansion out of fear, we stagnate. The dance between the two is what creates balance and vitality.</w:t>
      </w:r>
    </w:p>
    <w:p w:rsidR="00000000" w:rsidDel="00000000" w:rsidP="00000000" w:rsidRDefault="00000000" w:rsidRPr="00000000" w14:paraId="000000B9">
      <w:pPr>
        <w:spacing w:after="240" w:before="240" w:lineRule="auto"/>
        <w:rPr>
          <w:sz w:val="20"/>
          <w:szCs w:val="20"/>
        </w:rPr>
      </w:pPr>
      <w:r w:rsidDel="00000000" w:rsidR="00000000" w:rsidRPr="00000000">
        <w:rPr>
          <w:sz w:val="20"/>
          <w:szCs w:val="20"/>
          <w:rtl w:val="0"/>
        </w:rPr>
        <w:t xml:space="preserve">The challenge arises when these cycles are disrupted. Many of us live in extended activation, driven by constant demands, stimulation, or unresolved stress. The body never fully returns to rest, leading to exhaustion, irritability, or illness. Others may get stuck in withdrawal, unable to re-enter activation after stress, leaving the body in a state of collapse or numbness. Healing requires restoring the fluidity of these cycles so that activation leads naturally into rest and renewal.</w:t>
      </w:r>
    </w:p>
    <w:p w:rsidR="00000000" w:rsidDel="00000000" w:rsidP="00000000" w:rsidRDefault="00000000" w:rsidRPr="00000000" w14:paraId="000000BA">
      <w:pPr>
        <w:spacing w:after="240" w:before="240" w:lineRule="auto"/>
        <w:rPr>
          <w:sz w:val="20"/>
          <w:szCs w:val="20"/>
        </w:rPr>
      </w:pPr>
      <w:r w:rsidDel="00000000" w:rsidR="00000000" w:rsidRPr="00000000">
        <w:rPr>
          <w:sz w:val="20"/>
          <w:szCs w:val="20"/>
          <w:rtl w:val="0"/>
        </w:rPr>
        <w:t xml:space="preserve">Psychologically, honoring cycles shifts the way we think about healing. Instead of expecting linear progress, we begin to recognize patterns of ebb and flow. There may be days of energy and clarity, followed by periods of fatigue or emotional heaviness. This is not failure, but the natural rhythm of integration. Stress is unavoidable, but recovery is essential. When we allow time for rest, we make space for renewal.</w:t>
      </w:r>
    </w:p>
    <w:p w:rsidR="00000000" w:rsidDel="00000000" w:rsidP="00000000" w:rsidRDefault="00000000" w:rsidRPr="00000000" w14:paraId="000000BB">
      <w:pPr>
        <w:spacing w:after="240" w:before="240" w:lineRule="auto"/>
        <w:rPr>
          <w:sz w:val="20"/>
          <w:szCs w:val="20"/>
        </w:rPr>
      </w:pPr>
      <w:r w:rsidDel="00000000" w:rsidR="00000000" w:rsidRPr="00000000">
        <w:rPr>
          <w:sz w:val="20"/>
          <w:szCs w:val="20"/>
          <w:rtl w:val="0"/>
        </w:rPr>
        <w:t xml:space="preserve">Spiritually, cycles echo ancient wisdom traditions. Many cultures honor the rhythms of nature through rituals tied to the seasons, the moon, or daily prayer. These practices remind us that life is not constant productivity but a dance between effort and rest. To enter renewal is to trust the wisdom of these rhythms, to align ourselves with the greater flow of creation.</w:t>
      </w:r>
    </w:p>
    <w:p w:rsidR="00000000" w:rsidDel="00000000" w:rsidP="00000000" w:rsidRDefault="00000000" w:rsidRPr="00000000" w14:paraId="000000BC">
      <w:pPr>
        <w:spacing w:after="240" w:before="240" w:lineRule="auto"/>
        <w:rPr>
          <w:sz w:val="20"/>
          <w:szCs w:val="20"/>
        </w:rPr>
      </w:pPr>
      <w:r w:rsidDel="00000000" w:rsidR="00000000" w:rsidRPr="00000000">
        <w:rPr>
          <w:sz w:val="20"/>
          <w:szCs w:val="20"/>
          <w:rtl w:val="0"/>
        </w:rPr>
        <w:t xml:space="preserve">In psychedelic journeys, cycles often become vividly clear. A journey may bring waves of intensity followed by deep stillness, or bursts of insight alternating with quiet integration. Recognizing these patterns can help us trust the process, both during and after the experience. Integration requires cycles too: periods of reflection and action balanced with rest and embodiment.</w:t>
      </w:r>
    </w:p>
    <w:p w:rsidR="00000000" w:rsidDel="00000000" w:rsidP="00000000" w:rsidRDefault="00000000" w:rsidRPr="00000000" w14:paraId="000000BD">
      <w:pPr>
        <w:spacing w:after="240" w:before="240" w:lineRule="auto"/>
        <w:rPr>
          <w:sz w:val="20"/>
          <w:szCs w:val="20"/>
        </w:rPr>
      </w:pPr>
      <w:r w:rsidDel="00000000" w:rsidR="00000000" w:rsidRPr="00000000">
        <w:rPr>
          <w:sz w:val="20"/>
          <w:szCs w:val="20"/>
          <w:rtl w:val="0"/>
        </w:rPr>
        <w:t xml:space="preserve">Practical ways to support the body’s cycles include:</w:t>
      </w:r>
    </w:p>
    <w:p w:rsidR="00000000" w:rsidDel="00000000" w:rsidP="00000000" w:rsidRDefault="00000000" w:rsidRPr="00000000" w14:paraId="000000BE">
      <w:pPr>
        <w:numPr>
          <w:ilvl w:val="0"/>
          <w:numId w:val="7"/>
        </w:numPr>
        <w:spacing w:after="0" w:afterAutospacing="0" w:before="240" w:lineRule="auto"/>
        <w:ind w:left="720" w:hanging="360"/>
        <w:rPr>
          <w:sz w:val="20"/>
          <w:szCs w:val="20"/>
        </w:rPr>
      </w:pPr>
      <w:r w:rsidDel="00000000" w:rsidR="00000000" w:rsidRPr="00000000">
        <w:rPr>
          <w:b w:val="1"/>
          <w:sz w:val="20"/>
          <w:szCs w:val="20"/>
          <w:rtl w:val="0"/>
        </w:rPr>
        <w:t xml:space="preserve">Rest after activation.</w:t>
      </w:r>
      <w:r w:rsidDel="00000000" w:rsidR="00000000" w:rsidRPr="00000000">
        <w:rPr>
          <w:sz w:val="20"/>
          <w:szCs w:val="20"/>
          <w:rtl w:val="0"/>
        </w:rPr>
        <w:t xml:space="preserve"> Build in moments of recovery after stressful events, even brief pauses.</w:t>
        <w:br w:type="textWrapping"/>
      </w:r>
    </w:p>
    <w:p w:rsidR="00000000" w:rsidDel="00000000" w:rsidP="00000000" w:rsidRDefault="00000000" w:rsidRPr="00000000" w14:paraId="000000BF">
      <w:pPr>
        <w:numPr>
          <w:ilvl w:val="0"/>
          <w:numId w:val="7"/>
        </w:numPr>
        <w:spacing w:after="0" w:afterAutospacing="0" w:before="0" w:beforeAutospacing="0" w:lineRule="auto"/>
        <w:ind w:left="720" w:hanging="360"/>
        <w:rPr>
          <w:sz w:val="20"/>
          <w:szCs w:val="20"/>
        </w:rPr>
      </w:pPr>
      <w:r w:rsidDel="00000000" w:rsidR="00000000" w:rsidRPr="00000000">
        <w:rPr>
          <w:b w:val="1"/>
          <w:sz w:val="20"/>
          <w:szCs w:val="20"/>
          <w:rtl w:val="0"/>
        </w:rPr>
        <w:t xml:space="preserve">Movement after rest.</w:t>
      </w:r>
      <w:r w:rsidDel="00000000" w:rsidR="00000000" w:rsidRPr="00000000">
        <w:rPr>
          <w:sz w:val="20"/>
          <w:szCs w:val="20"/>
          <w:rtl w:val="0"/>
        </w:rPr>
        <w:t xml:space="preserve"> Gentle activity helps complete stress cycles, releasing energy so the body can return to calm.</w:t>
        <w:br w:type="textWrapping"/>
      </w:r>
    </w:p>
    <w:p w:rsidR="00000000" w:rsidDel="00000000" w:rsidP="00000000" w:rsidRDefault="00000000" w:rsidRPr="00000000" w14:paraId="000000C0">
      <w:pPr>
        <w:numPr>
          <w:ilvl w:val="0"/>
          <w:numId w:val="7"/>
        </w:numPr>
        <w:spacing w:after="0" w:afterAutospacing="0" w:before="0" w:beforeAutospacing="0" w:lineRule="auto"/>
        <w:ind w:left="720" w:hanging="360"/>
        <w:rPr>
          <w:sz w:val="20"/>
          <w:szCs w:val="20"/>
        </w:rPr>
      </w:pPr>
      <w:r w:rsidDel="00000000" w:rsidR="00000000" w:rsidRPr="00000000">
        <w:rPr>
          <w:b w:val="1"/>
          <w:sz w:val="20"/>
          <w:szCs w:val="20"/>
          <w:rtl w:val="0"/>
        </w:rPr>
        <w:t xml:space="preserve">Mindful sleep.</w:t>
      </w:r>
      <w:r w:rsidDel="00000000" w:rsidR="00000000" w:rsidRPr="00000000">
        <w:rPr>
          <w:sz w:val="20"/>
          <w:szCs w:val="20"/>
          <w:rtl w:val="0"/>
        </w:rPr>
        <w:t xml:space="preserve"> Prioritize sleep as a non-negotiable foundation for renewal.</w:t>
        <w:br w:type="textWrapping"/>
      </w:r>
    </w:p>
    <w:p w:rsidR="00000000" w:rsidDel="00000000" w:rsidP="00000000" w:rsidRDefault="00000000" w:rsidRPr="00000000" w14:paraId="000000C1">
      <w:pPr>
        <w:numPr>
          <w:ilvl w:val="0"/>
          <w:numId w:val="7"/>
        </w:numPr>
        <w:spacing w:after="0" w:afterAutospacing="0" w:before="0" w:beforeAutospacing="0" w:lineRule="auto"/>
        <w:ind w:left="720" w:hanging="360"/>
        <w:rPr>
          <w:sz w:val="20"/>
          <w:szCs w:val="20"/>
        </w:rPr>
      </w:pPr>
      <w:r w:rsidDel="00000000" w:rsidR="00000000" w:rsidRPr="00000000">
        <w:rPr>
          <w:b w:val="1"/>
          <w:sz w:val="20"/>
          <w:szCs w:val="20"/>
          <w:rtl w:val="0"/>
        </w:rPr>
        <w:t xml:space="preserve">Seasonal practices.</w:t>
      </w:r>
      <w:r w:rsidDel="00000000" w:rsidR="00000000" w:rsidRPr="00000000">
        <w:rPr>
          <w:sz w:val="20"/>
          <w:szCs w:val="20"/>
          <w:rtl w:val="0"/>
        </w:rPr>
        <w:t xml:space="preserve"> Align with nature’s cycles: slower routines in winter, more activity in summer.</w:t>
        <w:br w:type="textWrapping"/>
      </w:r>
    </w:p>
    <w:p w:rsidR="00000000" w:rsidDel="00000000" w:rsidP="00000000" w:rsidRDefault="00000000" w:rsidRPr="00000000" w14:paraId="000000C2">
      <w:pPr>
        <w:numPr>
          <w:ilvl w:val="0"/>
          <w:numId w:val="7"/>
        </w:numPr>
        <w:spacing w:after="240" w:before="0" w:beforeAutospacing="0" w:lineRule="auto"/>
        <w:ind w:left="720" w:hanging="360"/>
        <w:rPr>
          <w:sz w:val="20"/>
          <w:szCs w:val="20"/>
        </w:rPr>
      </w:pPr>
      <w:r w:rsidDel="00000000" w:rsidR="00000000" w:rsidRPr="00000000">
        <w:rPr>
          <w:b w:val="1"/>
          <w:sz w:val="20"/>
          <w:szCs w:val="20"/>
          <w:rtl w:val="0"/>
        </w:rPr>
        <w:t xml:space="preserve">Rhythmic rituals.</w:t>
      </w:r>
      <w:r w:rsidDel="00000000" w:rsidR="00000000" w:rsidRPr="00000000">
        <w:rPr>
          <w:sz w:val="20"/>
          <w:szCs w:val="20"/>
          <w:rtl w:val="0"/>
        </w:rPr>
        <w:t xml:space="preserve"> Use breath, music, or movement to reconnect with your body’s natural rhythm.</w:t>
        <w:br w:type="textWrapping"/>
      </w:r>
    </w:p>
    <w:p w:rsidR="00000000" w:rsidDel="00000000" w:rsidP="00000000" w:rsidRDefault="00000000" w:rsidRPr="00000000" w14:paraId="000000C3">
      <w:pPr>
        <w:spacing w:after="240" w:before="240" w:lineRule="auto"/>
        <w:rPr>
          <w:sz w:val="20"/>
          <w:szCs w:val="20"/>
        </w:rPr>
      </w:pPr>
      <w:r w:rsidDel="00000000" w:rsidR="00000000" w:rsidRPr="00000000">
        <w:rPr>
          <w:sz w:val="20"/>
          <w:szCs w:val="20"/>
          <w:rtl w:val="0"/>
        </w:rPr>
        <w:t xml:space="preserve">Ultimately, healing is about reclaiming the body’s cycles. When we honor the natural flow of activation, rest, expansion, contraction, and renewal, we stop fighting our biology and begin to cooperate with it. The body already knows how to heal. Our role is to listen, to trust, and to create space for the rhythms of life to do their work.</w:t>
      </w:r>
    </w:p>
    <w:p w:rsidR="00000000" w:rsidDel="00000000" w:rsidP="00000000" w:rsidRDefault="00000000" w:rsidRPr="00000000" w14:paraId="000000C4">
      <w:pPr>
        <w:spacing w:after="240" w:before="240" w:lineRule="auto"/>
        <w:rPr/>
      </w:pPr>
      <w:r w:rsidDel="00000000" w:rsidR="00000000" w:rsidRPr="00000000">
        <w:rPr>
          <w:rtl w:val="0"/>
        </w:rPr>
      </w:r>
    </w:p>
    <w:p w:rsidR="00000000" w:rsidDel="00000000" w:rsidP="00000000" w:rsidRDefault="00000000" w:rsidRPr="00000000" w14:paraId="000000C5">
      <w:pPr>
        <w:pStyle w:val="Heading1"/>
        <w:spacing w:after="240" w:line="240" w:lineRule="auto"/>
        <w:rPr/>
      </w:pPr>
      <w:bookmarkStart w:colFirst="0" w:colLast="0" w:name="_80hqwtco7jho" w:id="49"/>
      <w:bookmarkEnd w:id="49"/>
      <w:r w:rsidDel="00000000" w:rsidR="00000000" w:rsidRPr="00000000">
        <w:rPr>
          <w:rtl w:val="0"/>
        </w:rPr>
        <w:t xml:space="preserve">Alternative View</w:t>
      </w:r>
    </w:p>
    <w:p w:rsidR="00000000" w:rsidDel="00000000" w:rsidP="00000000" w:rsidRDefault="00000000" w:rsidRPr="00000000" w14:paraId="000000C6">
      <w:pPr>
        <w:spacing w:after="240" w:before="240" w:lineRule="auto"/>
        <w:rPr>
          <w:rFonts w:ascii="Calibri" w:cs="Calibri" w:eastAsia="Calibri" w:hAnsi="Calibri"/>
          <w:sz w:val="18"/>
          <w:szCs w:val="18"/>
        </w:rPr>
      </w:pPr>
      <w:r w:rsidDel="00000000" w:rsidR="00000000" w:rsidRPr="00000000">
        <w:rPr>
          <w:sz w:val="20"/>
          <w:szCs w:val="20"/>
          <w:rtl w:val="0"/>
        </w:rPr>
        <w:t xml:space="preserve">Some people worry that too much focus on rest can lead to avoidance or inactivity. While this can happen, true rest is not escape but preparation for renewal. The key is balance: honoring cycles without getting stuck in either over-activation or prolonged withdrawal.</w:t>
      </w:r>
      <w:r w:rsidDel="00000000" w:rsidR="00000000" w:rsidRPr="00000000">
        <w:rPr>
          <w:rtl w:val="0"/>
        </w:rPr>
      </w:r>
    </w:p>
    <w:p w:rsidR="00000000" w:rsidDel="00000000" w:rsidP="00000000" w:rsidRDefault="00000000" w:rsidRPr="00000000" w14:paraId="000000C7">
      <w:pPr>
        <w:pStyle w:val="Heading1"/>
        <w:spacing w:after="240" w:line="240" w:lineRule="auto"/>
        <w:rPr/>
      </w:pPr>
      <w:bookmarkStart w:colFirst="0" w:colLast="0" w:name="_e133k7r0zlyn" w:id="50"/>
      <w:bookmarkEnd w:id="50"/>
      <w:r w:rsidDel="00000000" w:rsidR="00000000" w:rsidRPr="00000000">
        <w:rPr>
          <w:rtl w:val="0"/>
        </w:rPr>
        <w:t xml:space="preserve">Activity</w:t>
      </w:r>
    </w:p>
    <w:p w:rsidR="00000000" w:rsidDel="00000000" w:rsidP="00000000" w:rsidRDefault="00000000" w:rsidRPr="00000000" w14:paraId="000000C8">
      <w:pPr>
        <w:spacing w:after="240" w:before="240" w:lineRule="auto"/>
        <w:rPr>
          <w:sz w:val="20"/>
          <w:szCs w:val="20"/>
        </w:rPr>
      </w:pPr>
      <w:r w:rsidDel="00000000" w:rsidR="00000000" w:rsidRPr="00000000">
        <w:rPr>
          <w:sz w:val="20"/>
          <w:szCs w:val="20"/>
          <w:rtl w:val="0"/>
        </w:rPr>
        <w:t xml:space="preserve">How do you notice your body’s natural cycles of energy and rest throughout the day?</w:t>
        <w:br w:type="textWrapping"/>
      </w:r>
    </w:p>
    <w:p w:rsidR="00000000" w:rsidDel="00000000" w:rsidP="00000000" w:rsidRDefault="00000000" w:rsidRPr="00000000" w14:paraId="000000C9">
      <w:pPr>
        <w:spacing w:after="240" w:before="240" w:lineRule="auto"/>
        <w:rPr>
          <w:sz w:val="20"/>
          <w:szCs w:val="20"/>
        </w:rPr>
      </w:pPr>
      <w:r w:rsidDel="00000000" w:rsidR="00000000" w:rsidRPr="00000000">
        <w:rPr>
          <w:sz w:val="20"/>
          <w:szCs w:val="20"/>
          <w:rtl w:val="0"/>
        </w:rPr>
        <w:t xml:space="preserve">When do you feel most renewed? What practices or conditions support that renewal?</w:t>
        <w:br w:type="textWrapping"/>
      </w:r>
    </w:p>
    <w:p w:rsidR="00000000" w:rsidDel="00000000" w:rsidP="00000000" w:rsidRDefault="00000000" w:rsidRPr="00000000" w14:paraId="000000CA">
      <w:pPr>
        <w:spacing w:after="240" w:before="240" w:lineRule="auto"/>
        <w:rPr>
          <w:sz w:val="20"/>
          <w:szCs w:val="20"/>
        </w:rPr>
      </w:pPr>
      <w:r w:rsidDel="00000000" w:rsidR="00000000" w:rsidRPr="00000000">
        <w:rPr>
          <w:sz w:val="20"/>
          <w:szCs w:val="20"/>
          <w:rtl w:val="0"/>
        </w:rPr>
        <w:t xml:space="preserve">Do you tend to push yourself into constant activation, or withdraw too quickly into shutdown?</w:t>
        <w:br w:type="textWrapping"/>
      </w:r>
    </w:p>
    <w:p w:rsidR="00000000" w:rsidDel="00000000" w:rsidP="00000000" w:rsidRDefault="00000000" w:rsidRPr="00000000" w14:paraId="000000CB">
      <w:pPr>
        <w:spacing w:after="240" w:before="240" w:lineRule="auto"/>
        <w:rPr>
          <w:sz w:val="20"/>
          <w:szCs w:val="20"/>
        </w:rPr>
      </w:pPr>
      <w:r w:rsidDel="00000000" w:rsidR="00000000" w:rsidRPr="00000000">
        <w:rPr>
          <w:sz w:val="20"/>
          <w:szCs w:val="20"/>
          <w:rtl w:val="0"/>
        </w:rPr>
        <w:t xml:space="preserve">How might you bring more balance between activation, rest, and renewal this week?</w:t>
        <w:br w:type="textWrapping"/>
      </w:r>
    </w:p>
    <w:p w:rsidR="00000000" w:rsidDel="00000000" w:rsidP="00000000" w:rsidRDefault="00000000" w:rsidRPr="00000000" w14:paraId="000000CC">
      <w:pPr>
        <w:spacing w:after="240" w:before="240" w:lineRule="auto"/>
        <w:rPr>
          <w:sz w:val="20"/>
          <w:szCs w:val="20"/>
        </w:rPr>
      </w:pPr>
      <w:r w:rsidDel="00000000" w:rsidR="00000000" w:rsidRPr="00000000">
        <w:rPr>
          <w:sz w:val="20"/>
          <w:szCs w:val="20"/>
          <w:rtl w:val="0"/>
        </w:rPr>
        <w:t xml:space="preserve">What natural cycles (day/night, seasons, moon phases) help you feel connected to rhythm and flow?</w:t>
      </w:r>
    </w:p>
    <w:p w:rsidR="00000000" w:rsidDel="00000000" w:rsidP="00000000" w:rsidRDefault="00000000" w:rsidRPr="00000000" w14:paraId="000000CD">
      <w:pPr>
        <w:spacing w:after="240" w:before="240" w:lineRule="auto"/>
        <w:rPr>
          <w:sz w:val="20"/>
          <w:szCs w:val="20"/>
        </w:rPr>
      </w:pPr>
      <w:r w:rsidDel="00000000" w:rsidR="00000000" w:rsidRPr="00000000">
        <w:rPr>
          <w:sz w:val="20"/>
          <w:szCs w:val="20"/>
          <w:rtl w:val="0"/>
        </w:rPr>
        <w:t xml:space="preserve">Nervous System Mapping Tool</w:t>
      </w:r>
    </w:p>
    <w:p w:rsidR="00000000" w:rsidDel="00000000" w:rsidP="00000000" w:rsidRDefault="00000000" w:rsidRPr="00000000" w14:paraId="000000CE">
      <w:pPr>
        <w:spacing w:after="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CF">
      <w:pPr>
        <w:pStyle w:val="Heading1"/>
        <w:spacing w:after="240" w:line="240" w:lineRule="auto"/>
        <w:rPr/>
      </w:pPr>
      <w:bookmarkStart w:colFirst="0" w:colLast="0" w:name="_xpnp9sn4j9g4" w:id="51"/>
      <w:bookmarkEnd w:id="51"/>
      <w:r w:rsidDel="00000000" w:rsidR="00000000" w:rsidRPr="00000000">
        <w:rPr>
          <w:rtl w:val="0"/>
        </w:rPr>
        <w:t xml:space="preserve">Sources</w:t>
      </w:r>
    </w:p>
    <w:p w:rsidR="00000000" w:rsidDel="00000000" w:rsidP="00000000" w:rsidRDefault="00000000" w:rsidRPr="00000000" w14:paraId="000000D0">
      <w:pPr>
        <w:spacing w:after="240" w:before="240" w:lineRule="auto"/>
        <w:rPr>
          <w:rFonts w:ascii="Calibri" w:cs="Calibri" w:eastAsia="Calibri" w:hAnsi="Calibri"/>
          <w:i w:val="1"/>
          <w:sz w:val="20"/>
          <w:szCs w:val="20"/>
        </w:rPr>
      </w:pPr>
      <w:r w:rsidDel="00000000" w:rsidR="00000000" w:rsidRPr="00000000">
        <w:rPr>
          <w:rFonts w:ascii="Calibri" w:cs="Calibri" w:eastAsia="Calibri" w:hAnsi="Calibri"/>
          <w:sz w:val="20"/>
          <w:szCs w:val="20"/>
          <w:rtl w:val="0"/>
        </w:rPr>
        <w:t xml:space="preserve">McEwen, B. S. (2007). Physiology and neurobiology of stress and adaptation. </w:t>
      </w:r>
      <w:r w:rsidDel="00000000" w:rsidR="00000000" w:rsidRPr="00000000">
        <w:rPr>
          <w:rFonts w:ascii="Calibri" w:cs="Calibri" w:eastAsia="Calibri" w:hAnsi="Calibri"/>
          <w:i w:val="1"/>
          <w:sz w:val="20"/>
          <w:szCs w:val="20"/>
          <w:rtl w:val="0"/>
        </w:rPr>
        <w:t xml:space="preserve">Physiological Reviews.</w:t>
        <w:br w:type="textWrapping"/>
      </w:r>
    </w:p>
    <w:p w:rsidR="00000000" w:rsidDel="00000000" w:rsidP="00000000" w:rsidRDefault="00000000" w:rsidRPr="00000000" w14:paraId="000000D1">
      <w:pPr>
        <w:spacing w:after="240" w:befor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Porges, S. W. (2011). </w:t>
      </w:r>
      <w:r w:rsidDel="00000000" w:rsidR="00000000" w:rsidRPr="00000000">
        <w:rPr>
          <w:rFonts w:ascii="Calibri" w:cs="Calibri" w:eastAsia="Calibri" w:hAnsi="Calibri"/>
          <w:i w:val="1"/>
          <w:sz w:val="20"/>
          <w:szCs w:val="20"/>
          <w:rtl w:val="0"/>
        </w:rPr>
        <w:t xml:space="preserve">The Polyvagal Theory.</w:t>
      </w:r>
      <w:r w:rsidDel="00000000" w:rsidR="00000000" w:rsidRPr="00000000">
        <w:rPr>
          <w:rFonts w:ascii="Calibri" w:cs="Calibri" w:eastAsia="Calibri" w:hAnsi="Calibri"/>
          <w:sz w:val="20"/>
          <w:szCs w:val="20"/>
          <w:rtl w:val="0"/>
        </w:rPr>
        <w:t xml:space="preserve"> W. W. Norton.</w:t>
        <w:br w:type="textWrapping"/>
      </w:r>
    </w:p>
    <w:p w:rsidR="00000000" w:rsidDel="00000000" w:rsidP="00000000" w:rsidRDefault="00000000" w:rsidRPr="00000000" w14:paraId="000000D2">
      <w:pPr>
        <w:spacing w:after="240" w:befor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Siegel, D. J. (2010). </w:t>
      </w:r>
      <w:r w:rsidDel="00000000" w:rsidR="00000000" w:rsidRPr="00000000">
        <w:rPr>
          <w:rFonts w:ascii="Calibri" w:cs="Calibri" w:eastAsia="Calibri" w:hAnsi="Calibri"/>
          <w:i w:val="1"/>
          <w:sz w:val="20"/>
          <w:szCs w:val="20"/>
          <w:rtl w:val="0"/>
        </w:rPr>
        <w:t xml:space="preserve">The Mindful Therapist.</w:t>
      </w:r>
      <w:r w:rsidDel="00000000" w:rsidR="00000000" w:rsidRPr="00000000">
        <w:rPr>
          <w:rFonts w:ascii="Calibri" w:cs="Calibri" w:eastAsia="Calibri" w:hAnsi="Calibri"/>
          <w:sz w:val="20"/>
          <w:szCs w:val="20"/>
          <w:rtl w:val="0"/>
        </w:rPr>
        <w:t xml:space="preserve"> W. W. Norton.</w:t>
        <w:br w:type="textWrapping"/>
      </w:r>
    </w:p>
    <w:p w:rsidR="00000000" w:rsidDel="00000000" w:rsidP="00000000" w:rsidRDefault="00000000" w:rsidRPr="00000000" w14:paraId="000000D3">
      <w:pPr>
        <w:spacing w:after="240" w:befor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van der Kolk, B. (2014). </w:t>
      </w:r>
      <w:r w:rsidDel="00000000" w:rsidR="00000000" w:rsidRPr="00000000">
        <w:rPr>
          <w:rFonts w:ascii="Calibri" w:cs="Calibri" w:eastAsia="Calibri" w:hAnsi="Calibri"/>
          <w:i w:val="1"/>
          <w:sz w:val="20"/>
          <w:szCs w:val="20"/>
          <w:rtl w:val="0"/>
        </w:rPr>
        <w:t xml:space="preserve">The Body Keeps the Score.</w:t>
      </w:r>
      <w:r w:rsidDel="00000000" w:rsidR="00000000" w:rsidRPr="00000000">
        <w:rPr>
          <w:rFonts w:ascii="Calibri" w:cs="Calibri" w:eastAsia="Calibri" w:hAnsi="Calibri"/>
          <w:sz w:val="20"/>
          <w:szCs w:val="20"/>
          <w:rtl w:val="0"/>
        </w:rPr>
        <w:t xml:space="preserve"> Viking.</w:t>
      </w:r>
    </w:p>
    <w:p w:rsidR="00000000" w:rsidDel="00000000" w:rsidP="00000000" w:rsidRDefault="00000000" w:rsidRPr="00000000" w14:paraId="000000D4">
      <w:pPr>
        <w:spacing w:after="240" w:before="240" w:lineRule="auto"/>
        <w:rPr/>
      </w:pPr>
      <w:r w:rsidDel="00000000" w:rsidR="00000000" w:rsidRPr="00000000">
        <w:rPr>
          <w:rtl w:val="0"/>
        </w:rPr>
      </w:r>
    </w:p>
    <w:p w:rsidR="00000000" w:rsidDel="00000000" w:rsidP="00000000" w:rsidRDefault="00000000" w:rsidRPr="00000000" w14:paraId="000000D5">
      <w:pPr>
        <w:pStyle w:val="Heading1"/>
        <w:rPr/>
      </w:pPr>
      <w:bookmarkStart w:colFirst="0" w:colLast="0" w:name="_m10hoq2c8l0n" w:id="52"/>
      <w:bookmarkEnd w:id="52"/>
      <w:r w:rsidDel="00000000" w:rsidR="00000000" w:rsidRPr="00000000">
        <w:rPr>
          <w:rtl w:val="0"/>
        </w:rPr>
        <w:t xml:space="preserve">Domain</w:t>
      </w:r>
    </w:p>
    <w:p w:rsidR="00000000" w:rsidDel="00000000" w:rsidP="00000000" w:rsidRDefault="00000000" w:rsidRPr="00000000" w14:paraId="000000D6">
      <w:pPr>
        <w:rPr/>
      </w:pPr>
      <w:r w:rsidDel="00000000" w:rsidR="00000000" w:rsidRPr="00000000">
        <w:rPr>
          <w:rtl w:val="0"/>
        </w:rPr>
        <w:t xml:space="preserve">Body</w:t>
      </w:r>
    </w:p>
    <w:p w:rsidR="00000000" w:rsidDel="00000000" w:rsidP="00000000" w:rsidRDefault="00000000" w:rsidRPr="00000000" w14:paraId="000000D7">
      <w:pPr>
        <w:pStyle w:val="Heading1"/>
        <w:rPr/>
      </w:pPr>
      <w:bookmarkStart w:colFirst="0" w:colLast="0" w:name="_4gv292oi9iq6" w:id="53"/>
      <w:bookmarkEnd w:id="53"/>
      <w:r w:rsidDel="00000000" w:rsidR="00000000" w:rsidRPr="00000000">
        <w:rPr>
          <w:rtl w:val="0"/>
        </w:rPr>
        <w:t xml:space="preserve">Modality</w:t>
      </w:r>
    </w:p>
    <w:p w:rsidR="00000000" w:rsidDel="00000000" w:rsidP="00000000" w:rsidRDefault="00000000" w:rsidRPr="00000000" w14:paraId="000000D8">
      <w:pPr>
        <w:rPr/>
        <w:sectPr>
          <w:type w:val="nextPage"/>
          <w:pgSz w:h="15840" w:w="12240" w:orient="portrait"/>
          <w:pgMar w:bottom="1440" w:top="1440" w:left="1440" w:right="1440" w:header="720" w:footer="720"/>
          <w:pgNumType w:start="1"/>
        </w:sectPr>
      </w:pPr>
      <w:r w:rsidDel="00000000" w:rsidR="00000000" w:rsidRPr="00000000">
        <w:rPr>
          <w:rtl w:val="0"/>
        </w:rPr>
        <w:t xml:space="preserve">Somatic</w:t>
      </w:r>
    </w:p>
    <w:p w:rsidR="00000000" w:rsidDel="00000000" w:rsidP="00000000" w:rsidRDefault="00000000" w:rsidRPr="00000000" w14:paraId="000000D9">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ufewvqwfhf76" w:id="54"/>
      <w:bookmarkEnd w:id="54"/>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Day 5</w:t>
      </w:r>
      <w:r w:rsidDel="00000000" w:rsidR="00000000" w:rsidRPr="00000000">
        <w:rPr>
          <w:rtl w:val="0"/>
        </w:rPr>
      </w:r>
    </w:p>
    <w:p w:rsidR="00000000" w:rsidDel="00000000" w:rsidP="00000000" w:rsidRDefault="00000000" w:rsidRPr="00000000" w14:paraId="000000DA">
      <w:pPr>
        <w:pStyle w:val="Heading1"/>
        <w:rPr/>
      </w:pPr>
      <w:bookmarkStart w:colFirst="0" w:colLast="0" w:name="_jabaetwf9ebm" w:id="55"/>
      <w:bookmarkEnd w:id="55"/>
      <w:r w:rsidDel="00000000" w:rsidR="00000000" w:rsidRPr="00000000">
        <w:rPr>
          <w:rtl w:val="0"/>
        </w:rPr>
        <w:t xml:space="preserve">Week</w:t>
      </w:r>
    </w:p>
    <w:p w:rsidR="00000000" w:rsidDel="00000000" w:rsidP="00000000" w:rsidRDefault="00000000" w:rsidRPr="00000000" w14:paraId="000000DB">
      <w:pPr>
        <w:rPr/>
      </w:pPr>
      <w:r w:rsidDel="00000000" w:rsidR="00000000" w:rsidRPr="00000000">
        <w:rPr>
          <w:rtl w:val="0"/>
        </w:rPr>
        <w:t xml:space="preserve">3</w:t>
      </w:r>
    </w:p>
    <w:p w:rsidR="00000000" w:rsidDel="00000000" w:rsidP="00000000" w:rsidRDefault="00000000" w:rsidRPr="00000000" w14:paraId="000000DC">
      <w:pPr>
        <w:pStyle w:val="Heading1"/>
        <w:rPr/>
      </w:pPr>
      <w:bookmarkStart w:colFirst="0" w:colLast="0" w:name="_z4x3ujei4dtu" w:id="56"/>
      <w:bookmarkEnd w:id="56"/>
      <w:r w:rsidDel="00000000" w:rsidR="00000000" w:rsidRPr="00000000">
        <w:rPr>
          <w:rtl w:val="0"/>
        </w:rPr>
        <w:t xml:space="preserve">Day</w:t>
      </w:r>
    </w:p>
    <w:p w:rsidR="00000000" w:rsidDel="00000000" w:rsidP="00000000" w:rsidRDefault="00000000" w:rsidRPr="00000000" w14:paraId="000000DD">
      <w:pPr>
        <w:rPr/>
      </w:pPr>
      <w:r w:rsidDel="00000000" w:rsidR="00000000" w:rsidRPr="00000000">
        <w:rPr>
          <w:rtl w:val="0"/>
        </w:rPr>
        <w:t xml:space="preserve">5</w:t>
      </w:r>
    </w:p>
    <w:p w:rsidR="00000000" w:rsidDel="00000000" w:rsidP="00000000" w:rsidRDefault="00000000" w:rsidRPr="00000000" w14:paraId="000000DE">
      <w:pPr>
        <w:pStyle w:val="Heading1"/>
        <w:rPr/>
      </w:pPr>
      <w:bookmarkStart w:colFirst="0" w:colLast="0" w:name="_qa5gx2thw9s4" w:id="57"/>
      <w:bookmarkEnd w:id="57"/>
      <w:r w:rsidDel="00000000" w:rsidR="00000000" w:rsidRPr="00000000">
        <w:rPr>
          <w:rtl w:val="0"/>
        </w:rPr>
        <w:t xml:space="preserve">Day Title</w:t>
      </w:r>
    </w:p>
    <w:p w:rsidR="00000000" w:rsidDel="00000000" w:rsidP="00000000" w:rsidRDefault="00000000" w:rsidRPr="00000000" w14:paraId="000000DF">
      <w:pPr>
        <w:rPr/>
      </w:pPr>
      <w:r w:rsidDel="00000000" w:rsidR="00000000" w:rsidRPr="00000000">
        <w:rPr>
          <w:rtl w:val="0"/>
        </w:rPr>
        <w:t xml:space="preserve">Listening to the Body</w:t>
      </w:r>
    </w:p>
    <w:p w:rsidR="00000000" w:rsidDel="00000000" w:rsidP="00000000" w:rsidRDefault="00000000" w:rsidRPr="00000000" w14:paraId="000000E0">
      <w:pPr>
        <w:pStyle w:val="Heading1"/>
        <w:rPr/>
      </w:pPr>
      <w:bookmarkStart w:colFirst="0" w:colLast="0" w:name="_1chtowdw51ra" w:id="58"/>
      <w:bookmarkEnd w:id="58"/>
      <w:r w:rsidDel="00000000" w:rsidR="00000000" w:rsidRPr="00000000">
        <w:rPr>
          <w:rtl w:val="0"/>
        </w:rPr>
        <w:t xml:space="preserve">Lesson Name</w:t>
      </w:r>
    </w:p>
    <w:p w:rsidR="00000000" w:rsidDel="00000000" w:rsidP="00000000" w:rsidRDefault="00000000" w:rsidRPr="00000000" w14:paraId="000000E1">
      <w:pPr>
        <w:rPr/>
      </w:pPr>
      <w:r w:rsidDel="00000000" w:rsidR="00000000" w:rsidRPr="00000000">
        <w:rPr>
          <w:rtl w:val="0"/>
        </w:rPr>
        <w:t xml:space="preserve">Body As Healer</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pStyle w:val="Heading1"/>
        <w:rPr/>
      </w:pPr>
      <w:bookmarkStart w:colFirst="0" w:colLast="0" w:name="_xjgf8l35qujx" w:id="59"/>
      <w:bookmarkEnd w:id="59"/>
      <w:r w:rsidDel="00000000" w:rsidR="00000000" w:rsidRPr="00000000">
        <w:rPr>
          <w:rtl w:val="0"/>
        </w:rPr>
        <w:t xml:space="preserve">Meme</w:t>
      </w:r>
    </w:p>
    <w:p w:rsidR="00000000" w:rsidDel="00000000" w:rsidP="00000000" w:rsidRDefault="00000000" w:rsidRPr="00000000" w14:paraId="000000E4">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E5">
      <w:pPr>
        <w:pStyle w:val="Heading1"/>
        <w:rPr/>
      </w:pPr>
      <w:bookmarkStart w:colFirst="0" w:colLast="0" w:name="_9na64xmdxna2" w:id="60"/>
      <w:bookmarkEnd w:id="60"/>
      <w:r w:rsidDel="00000000" w:rsidR="00000000" w:rsidRPr="00000000">
        <w:rPr>
          <w:rtl w:val="0"/>
        </w:rPr>
        <w:t xml:space="preserve">Summary</w:t>
      </w:r>
    </w:p>
    <w:p w:rsidR="00000000" w:rsidDel="00000000" w:rsidP="00000000" w:rsidRDefault="00000000" w:rsidRPr="00000000" w14:paraId="000000E6">
      <w:pPr>
        <w:spacing w:after="240" w:before="240" w:line="240" w:lineRule="auto"/>
        <w:rPr/>
      </w:pPr>
      <w:r w:rsidDel="00000000" w:rsidR="00000000" w:rsidRPr="00000000">
        <w:rPr>
          <w:rFonts w:ascii="Calibri" w:cs="Calibri" w:eastAsia="Calibri" w:hAnsi="Calibri"/>
          <w:sz w:val="20"/>
          <w:szCs w:val="20"/>
          <w:rtl w:val="0"/>
        </w:rPr>
        <w:t xml:space="preserve">Listening to the body is about treating sensations as messages rather than noise. By paying attention to signals like tightness, heaviness, or warmth, we gain insight into needs, boundaries, and emotions. This practice helps regulate behavior, deepens reverence for the body, and ensures psychedelic integration continues beyond the journey.</w:t>
      </w:r>
      <w:r w:rsidDel="00000000" w:rsidR="00000000" w:rsidRPr="00000000">
        <w:rPr>
          <w:rtl w:val="0"/>
        </w:rPr>
      </w:r>
    </w:p>
    <w:p w:rsidR="00000000" w:rsidDel="00000000" w:rsidP="00000000" w:rsidRDefault="00000000" w:rsidRPr="00000000" w14:paraId="000000E7">
      <w:pPr>
        <w:spacing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E8">
      <w:pPr>
        <w:pStyle w:val="Heading1"/>
        <w:rPr/>
      </w:pPr>
      <w:bookmarkStart w:colFirst="0" w:colLast="0" w:name="_mfgby6hk94o1" w:id="61"/>
      <w:bookmarkEnd w:id="61"/>
      <w:r w:rsidDel="00000000" w:rsidR="00000000" w:rsidRPr="00000000">
        <w:rPr>
          <w:rtl w:val="0"/>
        </w:rPr>
        <w:t xml:space="preserve">Daily Passage</w:t>
      </w:r>
    </w:p>
    <w:p w:rsidR="00000000" w:rsidDel="00000000" w:rsidP="00000000" w:rsidRDefault="00000000" w:rsidRPr="00000000" w14:paraId="000000E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body is constantly speaking to us, sending messages through sensations, rhythms, and shifts in energy. Yet in a world that prioritizes thinking over feeling, these signals are often ignored, dismissed, or overridden. Listening to body signals means learning to pay attention to the subtle and not-so-subtle ways the body communicates its needs, limits, and wisdom. It is the next step beyond awareness: not just noticing what we feel, but interpreting what those sensations are trying to tell us.</w:t>
      </w:r>
    </w:p>
    <w:p w:rsidR="00000000" w:rsidDel="00000000" w:rsidP="00000000" w:rsidRDefault="00000000" w:rsidRPr="00000000" w14:paraId="000000E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Body signals can appear in many forms. A racing heart may be the body’s way of saying, “I feel anxious or unsafe.” A heavy chest may signal grief that has not been expressed. Tension in the shoulders may reflect the weight of responsibilities or unresolved stress. Warmth in the chest may indicate love or excitement, while butterflies in the stomach may point to nervous anticipation. These signals are not random. They are the body’s language, honed through millions of years of evolution, guiding us toward safety, growth, and balance.</w:t>
      </w:r>
    </w:p>
    <w:p w:rsidR="00000000" w:rsidDel="00000000" w:rsidP="00000000" w:rsidRDefault="00000000" w:rsidRPr="00000000" w14:paraId="000000E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Some signals are loud and difficult to ignore, like pain, panic, or overwhelming fatigue. Others are quieter and easier to miss: a subtle shift in breath, a faint tightening in the jaw, or a momentary drop in energy. The more we practice listening, the more fluent we become in this language. Small signals, when heeded, prevent larger breakdowns.</w:t>
      </w:r>
    </w:p>
    <w:p w:rsidR="00000000" w:rsidDel="00000000" w:rsidP="00000000" w:rsidRDefault="00000000" w:rsidRPr="00000000" w14:paraId="000000E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Psychologically, listening to body signals helps us regulate emotion and behavior. For example, if we catch the signal of rising anger as heat in the chest, we can pause and breathe before words are spoken in haste. If we notice exhaustion as heaviness in the limbs, we can rest before burnout takes hold. This practice allows us to intervene early, responding with care rather than reacting unconsciously.</w:t>
      </w:r>
    </w:p>
    <w:p w:rsidR="00000000" w:rsidDel="00000000" w:rsidP="00000000" w:rsidRDefault="00000000" w:rsidRPr="00000000" w14:paraId="000000E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Research also shows that body signals are often the first indicators of unresolved experience. Flashbacks or emotional memories may begin not with images but with a tightening gut, a constricted throat, or trembling hands. By listening compassionately, we can discern the difference between signals that reflect current reality and those that echo old wounds. In both cases, the body is asking us to notice, to tend, and to bring the Self’s steady presence.</w:t>
      </w:r>
    </w:p>
    <w:p w:rsidR="00000000" w:rsidDel="00000000" w:rsidP="00000000" w:rsidRDefault="00000000" w:rsidRPr="00000000" w14:paraId="000000E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Spiritually, listening to body signals can be a practice of honoring the body as sacred. Many wisdom traditions view the body as a temple or vessel of life. When we pay attention to its signals, we are treating it not as a machine to be managed but as a living partner in our growth. Listening in this way transforms ordinary sensations into invitations for presence and reverence.</w:t>
      </w:r>
    </w:p>
    <w:p w:rsidR="00000000" w:rsidDel="00000000" w:rsidP="00000000" w:rsidRDefault="00000000" w:rsidRPr="00000000" w14:paraId="000000E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psychedelic integration, body signals often become amplified. A wave of trembling might signal energy releasing, a knot in the stomach may reveal suppressed fear, or tears might emerge as the body’s way of letting grief move. Integration means not ignoring these signals once the journey is over, but continuing to listen and respond in daily life. For example, if tension returns days later, the body may be reminding us that something still needs attention.</w:t>
      </w:r>
    </w:p>
    <w:p w:rsidR="00000000" w:rsidDel="00000000" w:rsidP="00000000" w:rsidRDefault="00000000" w:rsidRPr="00000000" w14:paraId="000000F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Practical ways to listen to body signals include:</w:t>
      </w:r>
    </w:p>
    <w:p w:rsidR="00000000" w:rsidDel="00000000" w:rsidP="00000000" w:rsidRDefault="00000000" w:rsidRPr="00000000" w14:paraId="000000F1">
      <w:pPr>
        <w:numPr>
          <w:ilvl w:val="0"/>
          <w:numId w:val="5"/>
        </w:numPr>
        <w:spacing w:after="0" w:afterAutospacing="0" w:before="240" w:line="24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Pause and scan.</w:t>
      </w:r>
      <w:r w:rsidDel="00000000" w:rsidR="00000000" w:rsidRPr="00000000">
        <w:rPr>
          <w:rFonts w:ascii="Calibri" w:cs="Calibri" w:eastAsia="Calibri" w:hAnsi="Calibri"/>
          <w:sz w:val="20"/>
          <w:szCs w:val="20"/>
          <w:rtl w:val="0"/>
        </w:rPr>
        <w:t xml:space="preserve"> Throughout the day, stop for a moment and ask, “What is happening in my body right now?”</w:t>
        <w:br w:type="textWrapping"/>
      </w:r>
    </w:p>
    <w:p w:rsidR="00000000" w:rsidDel="00000000" w:rsidP="00000000" w:rsidRDefault="00000000" w:rsidRPr="00000000" w14:paraId="000000F2">
      <w:pPr>
        <w:numPr>
          <w:ilvl w:val="0"/>
          <w:numId w:val="5"/>
        </w:numPr>
        <w:spacing w:after="0" w:afterAutospacing="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Name the sensation.</w:t>
      </w:r>
      <w:r w:rsidDel="00000000" w:rsidR="00000000" w:rsidRPr="00000000">
        <w:rPr>
          <w:rFonts w:ascii="Calibri" w:cs="Calibri" w:eastAsia="Calibri" w:hAnsi="Calibri"/>
          <w:sz w:val="20"/>
          <w:szCs w:val="20"/>
          <w:rtl w:val="0"/>
        </w:rPr>
        <w:t xml:space="preserve"> Put words to what you notice: “My chest feels tight,” “My stomach feels fluttery,” or “My jaw is clenched.”</w:t>
        <w:br w:type="textWrapping"/>
      </w:r>
    </w:p>
    <w:p w:rsidR="00000000" w:rsidDel="00000000" w:rsidP="00000000" w:rsidRDefault="00000000" w:rsidRPr="00000000" w14:paraId="000000F3">
      <w:pPr>
        <w:numPr>
          <w:ilvl w:val="0"/>
          <w:numId w:val="5"/>
        </w:numPr>
        <w:spacing w:after="0" w:afterAutospacing="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Ask what it means.</w:t>
      </w:r>
      <w:r w:rsidDel="00000000" w:rsidR="00000000" w:rsidRPr="00000000">
        <w:rPr>
          <w:rFonts w:ascii="Calibri" w:cs="Calibri" w:eastAsia="Calibri" w:hAnsi="Calibri"/>
          <w:sz w:val="20"/>
          <w:szCs w:val="20"/>
          <w:rtl w:val="0"/>
        </w:rPr>
        <w:t xml:space="preserve"> Gently inquire, “What might this sensation be telling me? What does it need?”</w:t>
        <w:br w:type="textWrapping"/>
      </w:r>
    </w:p>
    <w:p w:rsidR="00000000" w:rsidDel="00000000" w:rsidP="00000000" w:rsidRDefault="00000000" w:rsidRPr="00000000" w14:paraId="000000F4">
      <w:pPr>
        <w:numPr>
          <w:ilvl w:val="0"/>
          <w:numId w:val="5"/>
        </w:numPr>
        <w:spacing w:after="0" w:afterAutospacing="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Respond with care.</w:t>
      </w:r>
      <w:r w:rsidDel="00000000" w:rsidR="00000000" w:rsidRPr="00000000">
        <w:rPr>
          <w:rFonts w:ascii="Calibri" w:cs="Calibri" w:eastAsia="Calibri" w:hAnsi="Calibri"/>
          <w:sz w:val="20"/>
          <w:szCs w:val="20"/>
          <w:rtl w:val="0"/>
        </w:rPr>
        <w:t xml:space="preserve"> Offer what the body asks for: rest, movement, expression, or comfort.</w:t>
        <w:br w:type="textWrapping"/>
      </w:r>
    </w:p>
    <w:p w:rsidR="00000000" w:rsidDel="00000000" w:rsidP="00000000" w:rsidRDefault="00000000" w:rsidRPr="00000000" w14:paraId="000000F5">
      <w:pPr>
        <w:numPr>
          <w:ilvl w:val="0"/>
          <w:numId w:val="5"/>
        </w:numPr>
        <w:spacing w:after="24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Track patterns.</w:t>
      </w:r>
      <w:r w:rsidDel="00000000" w:rsidR="00000000" w:rsidRPr="00000000">
        <w:rPr>
          <w:rFonts w:ascii="Calibri" w:cs="Calibri" w:eastAsia="Calibri" w:hAnsi="Calibri"/>
          <w:sz w:val="20"/>
          <w:szCs w:val="20"/>
          <w:rtl w:val="0"/>
        </w:rPr>
        <w:t xml:space="preserve"> Notice recurring signals. For instance, headaches may appear when boundaries are ignored, or back pain may worsen with unspoken resentment.</w:t>
        <w:br w:type="textWrapping"/>
      </w:r>
    </w:p>
    <w:p w:rsidR="00000000" w:rsidDel="00000000" w:rsidP="00000000" w:rsidRDefault="00000000" w:rsidRPr="00000000" w14:paraId="000000F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Internal resources can support this process. Gentle breathwork, grounding through the senses, or recalling a safe place can make it easier to listen without becoming overwhelmed. As with all inner work, the goal is not perfection but consistency. Each time we notice and respond kindly to a body signal, we strengthen trust with ourselves.</w:t>
      </w:r>
    </w:p>
    <w:p w:rsidR="00000000" w:rsidDel="00000000" w:rsidP="00000000" w:rsidRDefault="00000000" w:rsidRPr="00000000" w14:paraId="000000F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Ultimately, listening to body signals transforms the body from something to be controlled into something to be trusted. Every flutter, ache, or pulse is part of an ongoing conversation between body, mind, and spirit. By listening, we honor the body’s wisdom and create space for deeper healing.</w:t>
      </w:r>
    </w:p>
    <w:p w:rsidR="00000000" w:rsidDel="00000000" w:rsidP="00000000" w:rsidRDefault="00000000" w:rsidRPr="00000000" w14:paraId="000000F8">
      <w:pPr>
        <w:spacing w:after="240" w:before="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F9">
      <w:pPr>
        <w:pStyle w:val="Heading1"/>
        <w:spacing w:after="240" w:line="240" w:lineRule="auto"/>
        <w:rPr/>
      </w:pPr>
      <w:bookmarkStart w:colFirst="0" w:colLast="0" w:name="_ieeloxifezkp" w:id="62"/>
      <w:bookmarkEnd w:id="62"/>
      <w:r w:rsidDel="00000000" w:rsidR="00000000" w:rsidRPr="00000000">
        <w:rPr>
          <w:rtl w:val="0"/>
        </w:rPr>
        <w:t xml:space="preserve">Alternative View</w:t>
      </w:r>
    </w:p>
    <w:p w:rsidR="00000000" w:rsidDel="00000000" w:rsidP="00000000" w:rsidRDefault="00000000" w:rsidRPr="00000000" w14:paraId="000000F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Some argue that body signals can be misleading, arising from anxiety, stress, or habit rather than clear guidance. While this is true, consistent attention and discernment help us learn the difference. Listening does not mean obeying every sensation, but cultivating wisdom about what our body is truly saying.</w:t>
      </w:r>
    </w:p>
    <w:p w:rsidR="00000000" w:rsidDel="00000000" w:rsidP="00000000" w:rsidRDefault="00000000" w:rsidRPr="00000000" w14:paraId="000000FB">
      <w:pPr>
        <w:pStyle w:val="Heading1"/>
        <w:spacing w:after="240" w:line="240" w:lineRule="auto"/>
        <w:rPr/>
      </w:pPr>
      <w:bookmarkStart w:colFirst="0" w:colLast="0" w:name="_we29p1xwjn31" w:id="63"/>
      <w:bookmarkEnd w:id="63"/>
      <w:r w:rsidDel="00000000" w:rsidR="00000000" w:rsidRPr="00000000">
        <w:rPr>
          <w:rtl w:val="0"/>
        </w:rPr>
        <w:t xml:space="preserve">Activity</w:t>
      </w:r>
    </w:p>
    <w:p w:rsidR="00000000" w:rsidDel="00000000" w:rsidP="00000000" w:rsidRDefault="00000000" w:rsidRPr="00000000" w14:paraId="000000F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was the last time your body gave you a signal that you ignored? What happened?</w:t>
        <w:br w:type="textWrapping"/>
      </w:r>
    </w:p>
    <w:p w:rsidR="00000000" w:rsidDel="00000000" w:rsidP="00000000" w:rsidRDefault="00000000" w:rsidRPr="00000000" w14:paraId="000000F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Which signals do you tend to notice most often: tension, fatigue, butterflies, warmth, or something else?</w:t>
        <w:br w:type="textWrapping"/>
      </w:r>
    </w:p>
    <w:p w:rsidR="00000000" w:rsidDel="00000000" w:rsidP="00000000" w:rsidRDefault="00000000" w:rsidRPr="00000000" w14:paraId="000000F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signals do you trust most easily? Which are hardest to believe?</w:t>
        <w:br w:type="textWrapping"/>
      </w:r>
    </w:p>
    <w:p w:rsidR="00000000" w:rsidDel="00000000" w:rsidP="00000000" w:rsidRDefault="00000000" w:rsidRPr="00000000" w14:paraId="000000F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does your body communicate “no”? How does it communicate “yes”?</w:t>
        <w:br w:type="textWrapping"/>
      </w:r>
    </w:p>
    <w:p w:rsidR="00000000" w:rsidDel="00000000" w:rsidP="00000000" w:rsidRDefault="00000000" w:rsidRPr="00000000" w14:paraId="0000010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Pause right now and notice: what is your body saying to you in this moment?</w:t>
      </w:r>
    </w:p>
    <w:p w:rsidR="00000000" w:rsidDel="00000000" w:rsidP="00000000" w:rsidRDefault="00000000" w:rsidRPr="00000000" w14:paraId="0000010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RAIN meditation tool</w:t>
      </w:r>
    </w:p>
    <w:p w:rsidR="00000000" w:rsidDel="00000000" w:rsidP="00000000" w:rsidRDefault="00000000" w:rsidRPr="00000000" w14:paraId="0000010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br w:type="textWrapping"/>
      </w:r>
    </w:p>
    <w:p w:rsidR="00000000" w:rsidDel="00000000" w:rsidP="00000000" w:rsidRDefault="00000000" w:rsidRPr="00000000" w14:paraId="00000103">
      <w:pPr>
        <w:pStyle w:val="Heading1"/>
        <w:spacing w:after="240" w:line="240" w:lineRule="auto"/>
        <w:rPr/>
      </w:pPr>
      <w:bookmarkStart w:colFirst="0" w:colLast="0" w:name="_cvwpobnaux4s" w:id="64"/>
      <w:bookmarkEnd w:id="64"/>
      <w:r w:rsidDel="00000000" w:rsidR="00000000" w:rsidRPr="00000000">
        <w:rPr>
          <w:rtl w:val="0"/>
        </w:rPr>
        <w:t xml:space="preserve">Sources</w:t>
      </w:r>
    </w:p>
    <w:p w:rsidR="00000000" w:rsidDel="00000000" w:rsidP="00000000" w:rsidRDefault="00000000" w:rsidRPr="00000000" w14:paraId="00000104">
      <w:pPr>
        <w:spacing w:after="240" w:before="240" w:line="240" w:lineRule="auto"/>
        <w:rPr>
          <w:i w:val="1"/>
          <w:sz w:val="20"/>
          <w:szCs w:val="20"/>
        </w:rPr>
      </w:pPr>
      <w:r w:rsidDel="00000000" w:rsidR="00000000" w:rsidRPr="00000000">
        <w:rPr>
          <w:sz w:val="20"/>
          <w:szCs w:val="20"/>
          <w:rtl w:val="0"/>
        </w:rPr>
        <w:t xml:space="preserve">Porges, S. (2011). </w:t>
      </w:r>
      <w:r w:rsidDel="00000000" w:rsidR="00000000" w:rsidRPr="00000000">
        <w:rPr>
          <w:i w:val="1"/>
          <w:sz w:val="20"/>
          <w:szCs w:val="20"/>
          <w:rtl w:val="0"/>
        </w:rPr>
        <w:t xml:space="preserve">The Polyvagal Theory: Neurophysiological Foundations of Emotions, Attachment, Communication, and Self-regulation.</w:t>
        <w:br w:type="textWrapping"/>
      </w:r>
    </w:p>
    <w:p w:rsidR="00000000" w:rsidDel="00000000" w:rsidP="00000000" w:rsidRDefault="00000000" w:rsidRPr="00000000" w14:paraId="00000105">
      <w:pPr>
        <w:spacing w:after="240" w:before="240" w:line="240" w:lineRule="auto"/>
        <w:rPr>
          <w:i w:val="1"/>
          <w:sz w:val="20"/>
          <w:szCs w:val="20"/>
        </w:rPr>
      </w:pPr>
      <w:r w:rsidDel="00000000" w:rsidR="00000000" w:rsidRPr="00000000">
        <w:rPr>
          <w:sz w:val="20"/>
          <w:szCs w:val="20"/>
          <w:rtl w:val="0"/>
        </w:rPr>
        <w:t xml:space="preserve">van der Kolk, B. (2014). </w:t>
      </w:r>
      <w:r w:rsidDel="00000000" w:rsidR="00000000" w:rsidRPr="00000000">
        <w:rPr>
          <w:i w:val="1"/>
          <w:sz w:val="20"/>
          <w:szCs w:val="20"/>
          <w:rtl w:val="0"/>
        </w:rPr>
        <w:t xml:space="preserve">The Body Keeps the Score: Brain, Mind, and Body in the Healing of Trauma.</w:t>
        <w:br w:type="textWrapping"/>
      </w:r>
    </w:p>
    <w:p w:rsidR="00000000" w:rsidDel="00000000" w:rsidP="00000000" w:rsidRDefault="00000000" w:rsidRPr="00000000" w14:paraId="00000106">
      <w:pPr>
        <w:spacing w:after="240" w:before="240" w:line="240" w:lineRule="auto"/>
        <w:rPr>
          <w:i w:val="1"/>
          <w:sz w:val="20"/>
          <w:szCs w:val="20"/>
        </w:rPr>
      </w:pPr>
      <w:r w:rsidDel="00000000" w:rsidR="00000000" w:rsidRPr="00000000">
        <w:rPr>
          <w:sz w:val="20"/>
          <w:szCs w:val="20"/>
          <w:rtl w:val="0"/>
        </w:rPr>
        <w:t xml:space="preserve">Kabat-Zinn, J. (2013). </w:t>
      </w:r>
      <w:r w:rsidDel="00000000" w:rsidR="00000000" w:rsidRPr="00000000">
        <w:rPr>
          <w:i w:val="1"/>
          <w:sz w:val="20"/>
          <w:szCs w:val="20"/>
          <w:rtl w:val="0"/>
        </w:rPr>
        <w:t xml:space="preserve">Full Catastrophe Living: Using the Wisdom of Your Body and Mind to Face Stress, Pain, and Illness.</w:t>
      </w:r>
    </w:p>
    <w:p w:rsidR="00000000" w:rsidDel="00000000" w:rsidP="00000000" w:rsidRDefault="00000000" w:rsidRPr="00000000" w14:paraId="00000107">
      <w:pPr>
        <w:spacing w:after="240" w:before="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pStyle w:val="Heading1"/>
        <w:rPr/>
      </w:pPr>
      <w:bookmarkStart w:colFirst="0" w:colLast="0" w:name="_male2n16ibyh" w:id="65"/>
      <w:bookmarkEnd w:id="65"/>
      <w:r w:rsidDel="00000000" w:rsidR="00000000" w:rsidRPr="00000000">
        <w:rPr>
          <w:rtl w:val="0"/>
        </w:rPr>
        <w:t xml:space="preserve">Modality</w:t>
      </w:r>
    </w:p>
    <w:p w:rsidR="00000000" w:rsidDel="00000000" w:rsidP="00000000" w:rsidRDefault="00000000" w:rsidRPr="00000000" w14:paraId="0000010A">
      <w:pPr>
        <w:rPr/>
      </w:pPr>
      <w:r w:rsidDel="00000000" w:rsidR="00000000" w:rsidRPr="00000000">
        <w:rPr>
          <w:rtl w:val="0"/>
        </w:rPr>
        <w:t xml:space="preserve">Somatic</w:t>
      </w:r>
    </w:p>
    <w:p w:rsidR="00000000" w:rsidDel="00000000" w:rsidP="00000000" w:rsidRDefault="00000000" w:rsidRPr="00000000" w14:paraId="0000010B">
      <w:pPr>
        <w:pStyle w:val="Heading1"/>
        <w:rPr/>
      </w:pPr>
      <w:bookmarkStart w:colFirst="0" w:colLast="0" w:name="_o0csf2kaoa35" w:id="66"/>
      <w:bookmarkEnd w:id="66"/>
      <w:r w:rsidDel="00000000" w:rsidR="00000000" w:rsidRPr="00000000">
        <w:rPr>
          <w:rtl w:val="0"/>
        </w:rPr>
        <w:t xml:space="preserve">Domain</w:t>
      </w:r>
    </w:p>
    <w:p w:rsidR="00000000" w:rsidDel="00000000" w:rsidP="00000000" w:rsidRDefault="00000000" w:rsidRPr="00000000" w14:paraId="0000010C">
      <w:pPr>
        <w:rPr/>
        <w:sectPr>
          <w:type w:val="nextPage"/>
          <w:pgSz w:h="15840" w:w="12240" w:orient="portrait"/>
          <w:pgMar w:bottom="1440" w:top="1440" w:left="1440" w:right="1440" w:header="720" w:footer="720"/>
          <w:pgNumType w:start="1"/>
        </w:sectPr>
      </w:pPr>
      <w:r w:rsidDel="00000000" w:rsidR="00000000" w:rsidRPr="00000000">
        <w:rPr>
          <w:rtl w:val="0"/>
        </w:rPr>
        <w:t xml:space="preserve">Body</w:t>
      </w:r>
    </w:p>
    <w:p w:rsidR="00000000" w:rsidDel="00000000" w:rsidP="00000000" w:rsidRDefault="00000000" w:rsidRPr="00000000" w14:paraId="0000010D">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4mmqprena0b1" w:id="67"/>
      <w:bookmarkEnd w:id="67"/>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Day 6</w:t>
      </w:r>
      <w:r w:rsidDel="00000000" w:rsidR="00000000" w:rsidRPr="00000000">
        <w:rPr>
          <w:rtl w:val="0"/>
        </w:rPr>
      </w:r>
    </w:p>
    <w:p w:rsidR="00000000" w:rsidDel="00000000" w:rsidP="00000000" w:rsidRDefault="00000000" w:rsidRPr="00000000" w14:paraId="0000010E">
      <w:pPr>
        <w:spacing w:after="240" w:before="240" w:lineRule="auto"/>
        <w:rPr/>
      </w:pPr>
      <w:r w:rsidDel="00000000" w:rsidR="00000000" w:rsidRPr="00000000">
        <w:rPr>
          <w:rtl w:val="0"/>
        </w:rPr>
      </w:r>
    </w:p>
    <w:p w:rsidR="00000000" w:rsidDel="00000000" w:rsidP="00000000" w:rsidRDefault="00000000" w:rsidRPr="00000000" w14:paraId="0000010F">
      <w:pPr>
        <w:pStyle w:val="Heading1"/>
        <w:rPr/>
      </w:pPr>
      <w:bookmarkStart w:colFirst="0" w:colLast="0" w:name="_uykk64882dlb" w:id="68"/>
      <w:bookmarkEnd w:id="68"/>
      <w:r w:rsidDel="00000000" w:rsidR="00000000" w:rsidRPr="00000000">
        <w:rPr>
          <w:rtl w:val="0"/>
        </w:rPr>
        <w:t xml:space="preserve">Week</w:t>
      </w:r>
    </w:p>
    <w:p w:rsidR="00000000" w:rsidDel="00000000" w:rsidP="00000000" w:rsidRDefault="00000000" w:rsidRPr="00000000" w14:paraId="00000110">
      <w:pPr>
        <w:rPr/>
      </w:pPr>
      <w:r w:rsidDel="00000000" w:rsidR="00000000" w:rsidRPr="00000000">
        <w:rPr>
          <w:rtl w:val="0"/>
        </w:rPr>
        <w:t xml:space="preserve">3</w:t>
      </w:r>
    </w:p>
    <w:p w:rsidR="00000000" w:rsidDel="00000000" w:rsidP="00000000" w:rsidRDefault="00000000" w:rsidRPr="00000000" w14:paraId="00000111">
      <w:pPr>
        <w:pStyle w:val="Heading1"/>
        <w:rPr/>
      </w:pPr>
      <w:bookmarkStart w:colFirst="0" w:colLast="0" w:name="_3zr46okqwfdq" w:id="69"/>
      <w:bookmarkEnd w:id="69"/>
      <w:r w:rsidDel="00000000" w:rsidR="00000000" w:rsidRPr="00000000">
        <w:rPr>
          <w:rtl w:val="0"/>
        </w:rPr>
        <w:t xml:space="preserve">Day</w:t>
      </w:r>
    </w:p>
    <w:p w:rsidR="00000000" w:rsidDel="00000000" w:rsidP="00000000" w:rsidRDefault="00000000" w:rsidRPr="00000000" w14:paraId="00000112">
      <w:pPr>
        <w:rPr/>
      </w:pPr>
      <w:r w:rsidDel="00000000" w:rsidR="00000000" w:rsidRPr="00000000">
        <w:rPr>
          <w:rtl w:val="0"/>
        </w:rPr>
        <w:t xml:space="preserve">6</w:t>
      </w:r>
    </w:p>
    <w:p w:rsidR="00000000" w:rsidDel="00000000" w:rsidP="00000000" w:rsidRDefault="00000000" w:rsidRPr="00000000" w14:paraId="00000113">
      <w:pPr>
        <w:pStyle w:val="Heading1"/>
        <w:rPr/>
      </w:pPr>
      <w:bookmarkStart w:colFirst="0" w:colLast="0" w:name="_bijf2twnbbza" w:id="70"/>
      <w:bookmarkEnd w:id="70"/>
      <w:r w:rsidDel="00000000" w:rsidR="00000000" w:rsidRPr="00000000">
        <w:rPr>
          <w:rtl w:val="0"/>
        </w:rPr>
        <w:t xml:space="preserve">Day Title</w:t>
      </w:r>
    </w:p>
    <w:p w:rsidR="00000000" w:rsidDel="00000000" w:rsidP="00000000" w:rsidRDefault="00000000" w:rsidRPr="00000000" w14:paraId="00000114">
      <w:pPr>
        <w:rPr/>
      </w:pPr>
      <w:r w:rsidDel="00000000" w:rsidR="00000000" w:rsidRPr="00000000">
        <w:rPr>
          <w:rtl w:val="0"/>
        </w:rPr>
        <w:t xml:space="preserve">The Subtle Body</w:t>
      </w:r>
    </w:p>
    <w:p w:rsidR="00000000" w:rsidDel="00000000" w:rsidP="00000000" w:rsidRDefault="00000000" w:rsidRPr="00000000" w14:paraId="00000115">
      <w:pPr>
        <w:pStyle w:val="Heading1"/>
        <w:rPr/>
      </w:pPr>
      <w:bookmarkStart w:colFirst="0" w:colLast="0" w:name="_c69o5urcls68" w:id="71"/>
      <w:bookmarkEnd w:id="71"/>
      <w:r w:rsidDel="00000000" w:rsidR="00000000" w:rsidRPr="00000000">
        <w:rPr>
          <w:rtl w:val="0"/>
        </w:rPr>
        <w:t xml:space="preserve">Lesson Name</w:t>
      </w:r>
    </w:p>
    <w:p w:rsidR="00000000" w:rsidDel="00000000" w:rsidP="00000000" w:rsidRDefault="00000000" w:rsidRPr="00000000" w14:paraId="00000116">
      <w:pPr>
        <w:rPr/>
      </w:pPr>
      <w:r w:rsidDel="00000000" w:rsidR="00000000" w:rsidRPr="00000000">
        <w:rPr>
          <w:rtl w:val="0"/>
        </w:rPr>
        <w:t xml:space="preserve">Body As Healer</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pStyle w:val="Heading1"/>
        <w:rPr/>
      </w:pPr>
      <w:bookmarkStart w:colFirst="0" w:colLast="0" w:name="_ey8hlmh4p5fw" w:id="72"/>
      <w:bookmarkEnd w:id="72"/>
      <w:r w:rsidDel="00000000" w:rsidR="00000000" w:rsidRPr="00000000">
        <w:rPr>
          <w:rtl w:val="0"/>
        </w:rPr>
        <w:t xml:space="preserve">Meme</w:t>
      </w:r>
    </w:p>
    <w:p w:rsidR="00000000" w:rsidDel="00000000" w:rsidP="00000000" w:rsidRDefault="00000000" w:rsidRPr="00000000" w14:paraId="00000119">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11A">
      <w:pPr>
        <w:pStyle w:val="Heading1"/>
        <w:rPr/>
      </w:pPr>
      <w:bookmarkStart w:colFirst="0" w:colLast="0" w:name="_tqj3e5v5lqqm" w:id="73"/>
      <w:bookmarkEnd w:id="73"/>
      <w:r w:rsidDel="00000000" w:rsidR="00000000" w:rsidRPr="00000000">
        <w:rPr>
          <w:rtl w:val="0"/>
        </w:rPr>
        <w:t xml:space="preserve">Summary</w:t>
      </w:r>
    </w:p>
    <w:p w:rsidR="00000000" w:rsidDel="00000000" w:rsidP="00000000" w:rsidRDefault="00000000" w:rsidRPr="00000000" w14:paraId="0000011B">
      <w:pPr>
        <w:spacing w:after="240" w:before="240" w:line="240" w:lineRule="auto"/>
        <w:rPr/>
      </w:pPr>
      <w:r w:rsidDel="00000000" w:rsidR="00000000" w:rsidRPr="00000000">
        <w:rPr>
          <w:rFonts w:ascii="Calibri" w:cs="Calibri" w:eastAsia="Calibri" w:hAnsi="Calibri"/>
          <w:sz w:val="20"/>
          <w:szCs w:val="20"/>
          <w:rtl w:val="0"/>
        </w:rPr>
        <w:t xml:space="preserve">The subtle body is the energetic dimension that exists alongside the physical body, described in traditions like yoga, Chinese medicine, and Indian philosophy. It includes prana, chakras, nadis, and koshas, all of which influence vitality, mood, and spiritual connection. Psychologically, the subtle body reflects the felt sense of energy and presence that shapes how we experience ourselves and others. Spiritually, it offers a pathway into deeper awareness, reminding us that we are more than physical matter. In psychedelic integration, the subtle body often becomes vivid through sensations, colors, or energy flows, offering opportunities for healing and transformation.</w:t>
      </w:r>
      <w:r w:rsidDel="00000000" w:rsidR="00000000" w:rsidRPr="00000000">
        <w:rPr>
          <w:rtl w:val="0"/>
        </w:rPr>
      </w:r>
    </w:p>
    <w:p w:rsidR="00000000" w:rsidDel="00000000" w:rsidP="00000000" w:rsidRDefault="00000000" w:rsidRPr="00000000" w14:paraId="0000011C">
      <w:pPr>
        <w:spacing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1D">
      <w:pPr>
        <w:pStyle w:val="Heading1"/>
        <w:rPr/>
      </w:pPr>
      <w:bookmarkStart w:colFirst="0" w:colLast="0" w:name="_3gw49yz9tbdb" w:id="74"/>
      <w:bookmarkEnd w:id="74"/>
      <w:r w:rsidDel="00000000" w:rsidR="00000000" w:rsidRPr="00000000">
        <w:rPr>
          <w:rtl w:val="0"/>
        </w:rPr>
        <w:t xml:space="preserve">Daily Passage</w:t>
      </w:r>
    </w:p>
    <w:p w:rsidR="00000000" w:rsidDel="00000000" w:rsidP="00000000" w:rsidRDefault="00000000" w:rsidRPr="00000000" w14:paraId="0000011E">
      <w:pPr>
        <w:spacing w:after="240" w:before="240" w:lineRule="auto"/>
        <w:rPr>
          <w:sz w:val="20"/>
          <w:szCs w:val="20"/>
        </w:rPr>
      </w:pPr>
      <w:r w:rsidDel="00000000" w:rsidR="00000000" w:rsidRPr="00000000">
        <w:rPr>
          <w:sz w:val="20"/>
          <w:szCs w:val="20"/>
          <w:rtl w:val="0"/>
        </w:rPr>
        <w:t xml:space="preserve">The body is more than flesh and bone. Beyond muscles, organs, and nerves, many traditions speak of a subtle body, an energetic dimension that connects the physical with the emotional, mental, and spiritual. While modern science focuses on measurable systems, wisdom traditions remind us that life also moves through invisible channels of energy and presence.</w:t>
      </w:r>
    </w:p>
    <w:p w:rsidR="00000000" w:rsidDel="00000000" w:rsidP="00000000" w:rsidRDefault="00000000" w:rsidRPr="00000000" w14:paraId="0000011F">
      <w:pPr>
        <w:spacing w:after="240" w:before="240" w:lineRule="auto"/>
        <w:rPr>
          <w:sz w:val="20"/>
          <w:szCs w:val="20"/>
        </w:rPr>
      </w:pPr>
      <w:r w:rsidDel="00000000" w:rsidR="00000000" w:rsidRPr="00000000">
        <w:rPr>
          <w:sz w:val="20"/>
          <w:szCs w:val="20"/>
          <w:rtl w:val="0"/>
        </w:rPr>
        <w:t xml:space="preserve">In Eastern traditions, the subtle body is often described through systems like chakras, meridians, and prana. In yoga, chakras are energy centers that influence body, mind, and spirit. In Chinese medicine, qi is said to flow through meridians, bringing vitality when balanced and illness when blocked. In Indian philosophy, the subtle body includes energetic layers called koshas, which encompass the energy body, the mind body, and the intellect body. Though the language differs, the essence is the same: the body is alive with subtle energy that shapes our experience of life.</w:t>
      </w:r>
    </w:p>
    <w:p w:rsidR="00000000" w:rsidDel="00000000" w:rsidP="00000000" w:rsidRDefault="00000000" w:rsidRPr="00000000" w14:paraId="00000120">
      <w:pPr>
        <w:spacing w:after="240" w:before="240" w:lineRule="auto"/>
        <w:rPr>
          <w:sz w:val="20"/>
          <w:szCs w:val="20"/>
        </w:rPr>
      </w:pPr>
      <w:r w:rsidDel="00000000" w:rsidR="00000000" w:rsidRPr="00000000">
        <w:rPr>
          <w:sz w:val="20"/>
          <w:szCs w:val="20"/>
          <w:rtl w:val="0"/>
        </w:rPr>
        <w:t xml:space="preserve">The subtle body is thought to carry prana, or life force, through channels known as nadis. At points where these channels intersect, chakras are said to form. Each chakra influences different aspects of well-being, from survival and belonging to creativity, love, expression, and spiritual awareness. When these energy centers are blocked, people may feel stagnant or disconnected. When they are balanced, there is a greater sense of flow, vitality, and clarity.</w:t>
      </w:r>
    </w:p>
    <w:p w:rsidR="00000000" w:rsidDel="00000000" w:rsidP="00000000" w:rsidRDefault="00000000" w:rsidRPr="00000000" w14:paraId="00000121">
      <w:pPr>
        <w:spacing w:after="240" w:before="240" w:lineRule="auto"/>
        <w:rPr>
          <w:sz w:val="20"/>
          <w:szCs w:val="20"/>
        </w:rPr>
      </w:pPr>
      <w:r w:rsidDel="00000000" w:rsidR="00000000" w:rsidRPr="00000000">
        <w:rPr>
          <w:sz w:val="20"/>
          <w:szCs w:val="20"/>
          <w:rtl w:val="0"/>
        </w:rPr>
        <w:t xml:space="preserve">Psychologically, the subtle body can be understood as the felt sense of energy and mood. We often describe ourselves in energetic terms: “I feel heavy,” “I feel light,” or “That person has a calming presence.” These impressions may not be visible, yet they profoundly affect how we move through the world. Tuning into the subtle body helps us notice shifts in vitality, connection, and openness that words cannot capture.</w:t>
      </w:r>
    </w:p>
    <w:p w:rsidR="00000000" w:rsidDel="00000000" w:rsidP="00000000" w:rsidRDefault="00000000" w:rsidRPr="00000000" w14:paraId="00000122">
      <w:pPr>
        <w:spacing w:after="240" w:before="240" w:lineRule="auto"/>
        <w:rPr>
          <w:sz w:val="20"/>
          <w:szCs w:val="20"/>
        </w:rPr>
      </w:pPr>
      <w:r w:rsidDel="00000000" w:rsidR="00000000" w:rsidRPr="00000000">
        <w:rPr>
          <w:sz w:val="20"/>
          <w:szCs w:val="20"/>
          <w:rtl w:val="0"/>
        </w:rPr>
        <w:t xml:space="preserve">Spiritually, awareness of the subtle body is a pathway to presence. Practices like meditation, yoga, tai chi, and breathwork are designed not only to strengthen the body but also to harmonize energy. Sitting quietly, we may notice tingling, warmth, or vibration inside. These are experiences of the subtle body. By paying attention to them, we align with a deeper rhythm of life that connects us to ourselves, to others, and to the greater whole.</w:t>
      </w:r>
    </w:p>
    <w:p w:rsidR="00000000" w:rsidDel="00000000" w:rsidP="00000000" w:rsidRDefault="00000000" w:rsidRPr="00000000" w14:paraId="00000123">
      <w:pPr>
        <w:spacing w:after="240" w:before="240" w:lineRule="auto"/>
        <w:rPr>
          <w:sz w:val="20"/>
          <w:szCs w:val="20"/>
        </w:rPr>
      </w:pPr>
      <w:r w:rsidDel="00000000" w:rsidR="00000000" w:rsidRPr="00000000">
        <w:rPr>
          <w:sz w:val="20"/>
          <w:szCs w:val="20"/>
          <w:rtl w:val="0"/>
        </w:rPr>
        <w:t xml:space="preserve">In psychedelic journeys, the subtle body often becomes vividly apparent. People may feel waves of energy moving through them, see colors or patterns around the body, or sense themselves as part of a vast energetic field. These experiences remind us that healing is not just about thoughts or biology but about energy moving and transforming. Integration invites us to continue listening to the subtle body, whether through meditation, grounding, or creative expression.</w:t>
      </w:r>
    </w:p>
    <w:p w:rsidR="00000000" w:rsidDel="00000000" w:rsidP="00000000" w:rsidRDefault="00000000" w:rsidRPr="00000000" w14:paraId="00000124">
      <w:pPr>
        <w:spacing w:after="240" w:before="240" w:lineRule="auto"/>
        <w:rPr>
          <w:sz w:val="20"/>
          <w:szCs w:val="20"/>
        </w:rPr>
      </w:pPr>
      <w:r w:rsidDel="00000000" w:rsidR="00000000" w:rsidRPr="00000000">
        <w:rPr>
          <w:sz w:val="20"/>
          <w:szCs w:val="20"/>
          <w:rtl w:val="0"/>
        </w:rPr>
        <w:t xml:space="preserve">Practical ways to connect with the subtle body include:</w:t>
      </w:r>
    </w:p>
    <w:p w:rsidR="00000000" w:rsidDel="00000000" w:rsidP="00000000" w:rsidRDefault="00000000" w:rsidRPr="00000000" w14:paraId="00000125">
      <w:pPr>
        <w:numPr>
          <w:ilvl w:val="0"/>
          <w:numId w:val="2"/>
        </w:numPr>
        <w:spacing w:after="0" w:afterAutospacing="0" w:before="240" w:lineRule="auto"/>
        <w:ind w:left="720" w:hanging="360"/>
        <w:rPr>
          <w:sz w:val="20"/>
          <w:szCs w:val="20"/>
        </w:rPr>
      </w:pPr>
      <w:r w:rsidDel="00000000" w:rsidR="00000000" w:rsidRPr="00000000">
        <w:rPr>
          <w:b w:val="1"/>
          <w:sz w:val="20"/>
          <w:szCs w:val="20"/>
          <w:rtl w:val="0"/>
        </w:rPr>
        <w:t xml:space="preserve">Energy scan.</w:t>
      </w:r>
      <w:r w:rsidDel="00000000" w:rsidR="00000000" w:rsidRPr="00000000">
        <w:rPr>
          <w:sz w:val="20"/>
          <w:szCs w:val="20"/>
          <w:rtl w:val="0"/>
        </w:rPr>
        <w:t xml:space="preserve"> Close your eyes and notice sensations of tingling, warmth, or flow beneath the skin.</w:t>
        <w:br w:type="textWrapping"/>
      </w:r>
    </w:p>
    <w:p w:rsidR="00000000" w:rsidDel="00000000" w:rsidP="00000000" w:rsidRDefault="00000000" w:rsidRPr="00000000" w14:paraId="00000126">
      <w:pPr>
        <w:numPr>
          <w:ilvl w:val="0"/>
          <w:numId w:val="2"/>
        </w:numPr>
        <w:spacing w:after="0" w:afterAutospacing="0" w:before="0" w:beforeAutospacing="0" w:lineRule="auto"/>
        <w:ind w:left="720" w:hanging="360"/>
        <w:rPr>
          <w:sz w:val="20"/>
          <w:szCs w:val="20"/>
        </w:rPr>
      </w:pPr>
      <w:r w:rsidDel="00000000" w:rsidR="00000000" w:rsidRPr="00000000">
        <w:rPr>
          <w:b w:val="1"/>
          <w:sz w:val="20"/>
          <w:szCs w:val="20"/>
          <w:rtl w:val="0"/>
        </w:rPr>
        <w:t xml:space="preserve">Chakra awareness.</w:t>
      </w:r>
      <w:r w:rsidDel="00000000" w:rsidR="00000000" w:rsidRPr="00000000">
        <w:rPr>
          <w:sz w:val="20"/>
          <w:szCs w:val="20"/>
          <w:rtl w:val="0"/>
        </w:rPr>
        <w:t xml:space="preserve"> Place attention on different areas of the body, such as the heart or belly, and notice sensations or images that arise.</w:t>
        <w:br w:type="textWrapping"/>
      </w:r>
    </w:p>
    <w:p w:rsidR="00000000" w:rsidDel="00000000" w:rsidP="00000000" w:rsidRDefault="00000000" w:rsidRPr="00000000" w14:paraId="00000127">
      <w:pPr>
        <w:numPr>
          <w:ilvl w:val="0"/>
          <w:numId w:val="2"/>
        </w:numPr>
        <w:spacing w:after="0" w:afterAutospacing="0" w:before="0" w:beforeAutospacing="0" w:lineRule="auto"/>
        <w:ind w:left="720" w:hanging="360"/>
        <w:rPr>
          <w:sz w:val="20"/>
          <w:szCs w:val="20"/>
        </w:rPr>
      </w:pPr>
      <w:r w:rsidDel="00000000" w:rsidR="00000000" w:rsidRPr="00000000">
        <w:rPr>
          <w:b w:val="1"/>
          <w:sz w:val="20"/>
          <w:szCs w:val="20"/>
          <w:rtl w:val="0"/>
        </w:rPr>
        <w:t xml:space="preserve">Breath as energy.</w:t>
      </w:r>
      <w:r w:rsidDel="00000000" w:rsidR="00000000" w:rsidRPr="00000000">
        <w:rPr>
          <w:sz w:val="20"/>
          <w:szCs w:val="20"/>
          <w:rtl w:val="0"/>
        </w:rPr>
        <w:t xml:space="preserve"> Imagine the breath not just as air but as life force moving through the body.</w:t>
        <w:br w:type="textWrapping"/>
      </w:r>
    </w:p>
    <w:p w:rsidR="00000000" w:rsidDel="00000000" w:rsidP="00000000" w:rsidRDefault="00000000" w:rsidRPr="00000000" w14:paraId="00000128">
      <w:pPr>
        <w:numPr>
          <w:ilvl w:val="0"/>
          <w:numId w:val="2"/>
        </w:numPr>
        <w:spacing w:after="0" w:afterAutospacing="0" w:before="0" w:beforeAutospacing="0" w:lineRule="auto"/>
        <w:ind w:left="720" w:hanging="360"/>
        <w:rPr>
          <w:sz w:val="20"/>
          <w:szCs w:val="20"/>
        </w:rPr>
      </w:pPr>
      <w:r w:rsidDel="00000000" w:rsidR="00000000" w:rsidRPr="00000000">
        <w:rPr>
          <w:b w:val="1"/>
          <w:sz w:val="20"/>
          <w:szCs w:val="20"/>
          <w:rtl w:val="0"/>
        </w:rPr>
        <w:t xml:space="preserve">Movement practices.</w:t>
      </w:r>
      <w:r w:rsidDel="00000000" w:rsidR="00000000" w:rsidRPr="00000000">
        <w:rPr>
          <w:sz w:val="20"/>
          <w:szCs w:val="20"/>
          <w:rtl w:val="0"/>
        </w:rPr>
        <w:t xml:space="preserve"> Explore yoga, tai chi, or free-form movement to feel energy shift and flow.</w:t>
        <w:br w:type="textWrapping"/>
      </w:r>
    </w:p>
    <w:p w:rsidR="00000000" w:rsidDel="00000000" w:rsidP="00000000" w:rsidRDefault="00000000" w:rsidRPr="00000000" w14:paraId="00000129">
      <w:pPr>
        <w:numPr>
          <w:ilvl w:val="0"/>
          <w:numId w:val="2"/>
        </w:numPr>
        <w:spacing w:after="240" w:before="0" w:beforeAutospacing="0" w:lineRule="auto"/>
        <w:ind w:left="720" w:hanging="360"/>
        <w:rPr>
          <w:sz w:val="20"/>
          <w:szCs w:val="20"/>
        </w:rPr>
      </w:pPr>
      <w:r w:rsidDel="00000000" w:rsidR="00000000" w:rsidRPr="00000000">
        <w:rPr>
          <w:b w:val="1"/>
          <w:sz w:val="20"/>
          <w:szCs w:val="20"/>
          <w:rtl w:val="0"/>
        </w:rPr>
        <w:t xml:space="preserve">Creative expression.</w:t>
      </w:r>
      <w:r w:rsidDel="00000000" w:rsidR="00000000" w:rsidRPr="00000000">
        <w:rPr>
          <w:sz w:val="20"/>
          <w:szCs w:val="20"/>
          <w:rtl w:val="0"/>
        </w:rPr>
        <w:t xml:space="preserve"> Painting, singing, or dancing can help give form to subtle sensations.</w:t>
        <w:br w:type="textWrapping"/>
      </w:r>
    </w:p>
    <w:p w:rsidR="00000000" w:rsidDel="00000000" w:rsidP="00000000" w:rsidRDefault="00000000" w:rsidRPr="00000000" w14:paraId="0000012A">
      <w:pPr>
        <w:spacing w:after="240" w:before="240" w:lineRule="auto"/>
        <w:rPr>
          <w:sz w:val="20"/>
          <w:szCs w:val="20"/>
        </w:rPr>
      </w:pPr>
      <w:r w:rsidDel="00000000" w:rsidR="00000000" w:rsidRPr="00000000">
        <w:rPr>
          <w:sz w:val="20"/>
          <w:szCs w:val="20"/>
          <w:rtl w:val="0"/>
        </w:rPr>
        <w:t xml:space="preserve">The subtle body is not meant to replace the physical body but to complement it. Just as muscles need stretching and bones need care, energy needs attention and flow. By cultivating awareness of both, we move toward wholeness.</w:t>
      </w:r>
    </w:p>
    <w:p w:rsidR="00000000" w:rsidDel="00000000" w:rsidP="00000000" w:rsidRDefault="00000000" w:rsidRPr="00000000" w14:paraId="0000012B">
      <w:pPr>
        <w:spacing w:after="240" w:before="240" w:lineRule="auto"/>
        <w:rPr>
          <w:rFonts w:ascii="Calibri" w:cs="Calibri" w:eastAsia="Calibri" w:hAnsi="Calibri"/>
          <w:sz w:val="18"/>
          <w:szCs w:val="18"/>
        </w:rPr>
      </w:pPr>
      <w:r w:rsidDel="00000000" w:rsidR="00000000" w:rsidRPr="00000000">
        <w:rPr>
          <w:sz w:val="20"/>
          <w:szCs w:val="20"/>
          <w:rtl w:val="0"/>
        </w:rPr>
        <w:t xml:space="preserve">Ultimately, the subtle body reminds us that we are more than physical matter. We are fields of energy, constantly moving, shifting, and connecting. By listening to this layer of being, we access deeper intuition, creativity, and presence. The subtle body is a bridge between the seen and the unseen, guiding us toward balance and vitality.</w:t>
      </w:r>
      <w:r w:rsidDel="00000000" w:rsidR="00000000" w:rsidRPr="00000000">
        <w:rPr>
          <w:rtl w:val="0"/>
        </w:rPr>
      </w:r>
    </w:p>
    <w:p w:rsidR="00000000" w:rsidDel="00000000" w:rsidP="00000000" w:rsidRDefault="00000000" w:rsidRPr="00000000" w14:paraId="0000012C">
      <w:pPr>
        <w:pStyle w:val="Heading1"/>
        <w:spacing w:after="240" w:line="240" w:lineRule="auto"/>
        <w:rPr/>
      </w:pPr>
      <w:bookmarkStart w:colFirst="0" w:colLast="0" w:name="_vtgh18r6dxj2" w:id="75"/>
      <w:bookmarkEnd w:id="75"/>
      <w:r w:rsidDel="00000000" w:rsidR="00000000" w:rsidRPr="00000000">
        <w:rPr>
          <w:rtl w:val="0"/>
        </w:rPr>
        <w:t xml:space="preserve">Alternative View</w:t>
      </w:r>
    </w:p>
    <w:p w:rsidR="00000000" w:rsidDel="00000000" w:rsidP="00000000" w:rsidRDefault="00000000" w:rsidRPr="00000000" w14:paraId="0000012D">
      <w:pPr>
        <w:rPr>
          <w:sz w:val="20"/>
          <w:szCs w:val="20"/>
        </w:rPr>
      </w:pPr>
      <w:r w:rsidDel="00000000" w:rsidR="00000000" w:rsidRPr="00000000">
        <w:rPr>
          <w:sz w:val="20"/>
          <w:szCs w:val="20"/>
          <w:rtl w:val="0"/>
        </w:rPr>
        <w:t xml:space="preserve">Skeptics may argue that the subtle body lacks scientific proof and belongs only to metaphor or tradition. While modern research has not mapped chakras or nadis in physical terms, many people find that working with energy awareness improves mental health, emotional regulation, and well-being. Whether understood literally or symbolically, the subtle body provides a useful framework for tuning into felt experience and cultivating balance.</w:t>
      </w:r>
    </w:p>
    <w:p w:rsidR="00000000" w:rsidDel="00000000" w:rsidP="00000000" w:rsidRDefault="00000000" w:rsidRPr="00000000" w14:paraId="0000012E">
      <w:pPr>
        <w:spacing w:after="240" w:before="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2F">
      <w:pPr>
        <w:pStyle w:val="Heading1"/>
        <w:spacing w:after="240" w:line="240" w:lineRule="auto"/>
        <w:rPr/>
      </w:pPr>
      <w:bookmarkStart w:colFirst="0" w:colLast="0" w:name="_er76ozuv0o00" w:id="76"/>
      <w:bookmarkEnd w:id="76"/>
      <w:r w:rsidDel="00000000" w:rsidR="00000000" w:rsidRPr="00000000">
        <w:rPr>
          <w:rtl w:val="0"/>
        </w:rPr>
        <w:t xml:space="preserve">Activity</w:t>
      </w:r>
    </w:p>
    <w:p w:rsidR="00000000" w:rsidDel="00000000" w:rsidP="00000000" w:rsidRDefault="00000000" w:rsidRPr="00000000" w14:paraId="0000013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have you noticed sensations in your body that felt more like “energy” than physical tension or pain?</w:t>
        <w:br w:type="textWrapping"/>
      </w:r>
    </w:p>
    <w:p w:rsidR="00000000" w:rsidDel="00000000" w:rsidP="00000000" w:rsidRDefault="00000000" w:rsidRPr="00000000" w14:paraId="0000013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Do you tend to feel “heavy” or “light” in certain moods? How might these be subtle body cues?</w:t>
        <w:br w:type="textWrapping"/>
      </w:r>
    </w:p>
    <w:p w:rsidR="00000000" w:rsidDel="00000000" w:rsidP="00000000" w:rsidRDefault="00000000" w:rsidRPr="00000000" w14:paraId="0000013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Which practices (movement, breath, meditation, creativity) help you feel most connected to your subtle body?</w:t>
        <w:br w:type="textWrapping"/>
      </w:r>
    </w:p>
    <w:p w:rsidR="00000000" w:rsidDel="00000000" w:rsidP="00000000" w:rsidRDefault="00000000" w:rsidRPr="00000000" w14:paraId="0000013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might paying attention to subtle energy shift the way you integrate psychedelic experiences?</w:t>
        <w:br w:type="textWrapping"/>
      </w:r>
    </w:p>
    <w:p w:rsidR="00000000" w:rsidDel="00000000" w:rsidP="00000000" w:rsidRDefault="00000000" w:rsidRPr="00000000" w14:paraId="0000013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your subtle body could “speak” to you, what message might it be offering today?</w:t>
      </w:r>
    </w:p>
    <w:p w:rsidR="00000000" w:rsidDel="00000000" w:rsidP="00000000" w:rsidRDefault="00000000" w:rsidRPr="00000000" w14:paraId="00000135">
      <w:pPr>
        <w:spacing w:after="240" w:before="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36">
      <w:pPr>
        <w:spacing w:after="240" w:before="240" w:line="240" w:lineRule="auto"/>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Tool to create:</w:t>
      </w:r>
    </w:p>
    <w:p w:rsidR="00000000" w:rsidDel="00000000" w:rsidP="00000000" w:rsidRDefault="00000000" w:rsidRPr="00000000" w14:paraId="0000013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Subtle Body Tool</w:t>
      </w:r>
    </w:p>
    <w:p w:rsidR="00000000" w:rsidDel="00000000" w:rsidP="00000000" w:rsidRDefault="00000000" w:rsidRPr="00000000" w14:paraId="00000138">
      <w:pPr>
        <w:spacing w:after="240" w:before="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3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br w:type="textWrapping"/>
      </w:r>
    </w:p>
    <w:p w:rsidR="00000000" w:rsidDel="00000000" w:rsidP="00000000" w:rsidRDefault="00000000" w:rsidRPr="00000000" w14:paraId="0000013A">
      <w:pPr>
        <w:pStyle w:val="Heading1"/>
        <w:spacing w:after="240" w:line="240" w:lineRule="auto"/>
        <w:rPr/>
      </w:pPr>
      <w:bookmarkStart w:colFirst="0" w:colLast="0" w:name="_1sr9o9h97qch" w:id="77"/>
      <w:bookmarkEnd w:id="77"/>
      <w:r w:rsidDel="00000000" w:rsidR="00000000" w:rsidRPr="00000000">
        <w:rPr>
          <w:rtl w:val="0"/>
        </w:rPr>
        <w:t xml:space="preserve">Sources</w:t>
      </w:r>
    </w:p>
    <w:p w:rsidR="00000000" w:rsidDel="00000000" w:rsidP="00000000" w:rsidRDefault="00000000" w:rsidRPr="00000000" w14:paraId="0000013B">
      <w:pPr>
        <w:spacing w:after="240" w:before="240" w:line="240" w:lineRule="auto"/>
        <w:rPr>
          <w:sz w:val="20"/>
          <w:szCs w:val="20"/>
        </w:rPr>
      </w:pPr>
      <w:r w:rsidDel="00000000" w:rsidR="00000000" w:rsidRPr="00000000">
        <w:rPr>
          <w:sz w:val="20"/>
          <w:szCs w:val="20"/>
          <w:rtl w:val="0"/>
        </w:rPr>
        <w:t xml:space="preserve">Porges, Stephen. The Polyvagal Theory: Neurophysiological Foundations of Emotions, Attachment, Communication, and Self-Regulation (for body-energy links through nervous system).</w:t>
        <w:br w:type="textWrapping"/>
      </w:r>
    </w:p>
    <w:p w:rsidR="00000000" w:rsidDel="00000000" w:rsidP="00000000" w:rsidRDefault="00000000" w:rsidRPr="00000000" w14:paraId="0000013C">
      <w:pPr>
        <w:spacing w:after="240" w:before="240" w:line="240" w:lineRule="auto"/>
        <w:rPr>
          <w:sz w:val="20"/>
          <w:szCs w:val="20"/>
        </w:rPr>
      </w:pPr>
      <w:r w:rsidDel="00000000" w:rsidR="00000000" w:rsidRPr="00000000">
        <w:rPr>
          <w:sz w:val="20"/>
          <w:szCs w:val="20"/>
          <w:rtl w:val="0"/>
        </w:rPr>
        <w:t xml:space="preserve">Judith, Anodea. Eastern Body, Western Mind: Psychology and the Chakra System as a Path to the Self.</w:t>
        <w:br w:type="textWrapping"/>
      </w:r>
    </w:p>
    <w:p w:rsidR="00000000" w:rsidDel="00000000" w:rsidP="00000000" w:rsidRDefault="00000000" w:rsidRPr="00000000" w14:paraId="0000013D">
      <w:pPr>
        <w:spacing w:after="240" w:before="240" w:line="240" w:lineRule="auto"/>
        <w:rPr>
          <w:sz w:val="20"/>
          <w:szCs w:val="20"/>
        </w:rPr>
      </w:pPr>
      <w:r w:rsidDel="00000000" w:rsidR="00000000" w:rsidRPr="00000000">
        <w:rPr>
          <w:sz w:val="20"/>
          <w:szCs w:val="20"/>
          <w:rtl w:val="0"/>
        </w:rPr>
        <w:t xml:space="preserve">Kaptchuk, Ted J. The Web That Has No Weaver: Understanding Chinese Medicine.</w:t>
        <w:br w:type="textWrapping"/>
      </w:r>
    </w:p>
    <w:p w:rsidR="00000000" w:rsidDel="00000000" w:rsidP="00000000" w:rsidRDefault="00000000" w:rsidRPr="00000000" w14:paraId="0000013E">
      <w:pPr>
        <w:spacing w:after="240" w:before="240" w:line="240" w:lineRule="auto"/>
        <w:rPr>
          <w:sz w:val="20"/>
          <w:szCs w:val="20"/>
        </w:rPr>
      </w:pPr>
      <w:r w:rsidDel="00000000" w:rsidR="00000000" w:rsidRPr="00000000">
        <w:rPr>
          <w:sz w:val="20"/>
          <w:szCs w:val="20"/>
          <w:rtl w:val="0"/>
        </w:rPr>
        <w:t xml:space="preserve">Wilber, Ken. The Spectrum of Consciousness.</w:t>
        <w:br w:type="textWrapping"/>
      </w:r>
    </w:p>
    <w:p w:rsidR="00000000" w:rsidDel="00000000" w:rsidP="00000000" w:rsidRDefault="00000000" w:rsidRPr="00000000" w14:paraId="0000013F">
      <w:pPr>
        <w:spacing w:after="240" w:before="240" w:line="240" w:lineRule="auto"/>
        <w:rPr>
          <w:sz w:val="20"/>
          <w:szCs w:val="20"/>
        </w:rPr>
      </w:pPr>
      <w:r w:rsidDel="00000000" w:rsidR="00000000" w:rsidRPr="00000000">
        <w:rPr>
          <w:sz w:val="20"/>
          <w:szCs w:val="20"/>
          <w:rtl w:val="0"/>
        </w:rPr>
        <w:t xml:space="preserve">Siegel, Daniel J. The Developing Mind: How Relationships and the Brain Interact to Shape Who We Are (for felt sense and embodied awareness).</w:t>
      </w:r>
    </w:p>
    <w:p w:rsidR="00000000" w:rsidDel="00000000" w:rsidP="00000000" w:rsidRDefault="00000000" w:rsidRPr="00000000" w14:paraId="00000140">
      <w:pPr>
        <w:spacing w:after="240" w:before="240" w:line="240" w:lineRule="auto"/>
        <w:rPr/>
      </w:pPr>
      <w:r w:rsidDel="00000000" w:rsidR="00000000" w:rsidRPr="00000000">
        <w:rPr>
          <w:rtl w:val="0"/>
        </w:rPr>
      </w:r>
    </w:p>
    <w:p w:rsidR="00000000" w:rsidDel="00000000" w:rsidP="00000000" w:rsidRDefault="00000000" w:rsidRPr="00000000" w14:paraId="00000141">
      <w:pPr>
        <w:pStyle w:val="Heading1"/>
        <w:rPr/>
      </w:pPr>
      <w:bookmarkStart w:colFirst="0" w:colLast="0" w:name="_ebhvgui1ntxn" w:id="78"/>
      <w:bookmarkEnd w:id="78"/>
      <w:r w:rsidDel="00000000" w:rsidR="00000000" w:rsidRPr="00000000">
        <w:rPr>
          <w:rtl w:val="0"/>
        </w:rPr>
        <w:t xml:space="preserve">Modality</w:t>
      </w:r>
    </w:p>
    <w:p w:rsidR="00000000" w:rsidDel="00000000" w:rsidP="00000000" w:rsidRDefault="00000000" w:rsidRPr="00000000" w14:paraId="00000142">
      <w:pPr>
        <w:rPr/>
      </w:pPr>
      <w:r w:rsidDel="00000000" w:rsidR="00000000" w:rsidRPr="00000000">
        <w:rPr>
          <w:rtl w:val="0"/>
        </w:rPr>
        <w:t xml:space="preserve">Transpersonal</w:t>
      </w:r>
    </w:p>
    <w:p w:rsidR="00000000" w:rsidDel="00000000" w:rsidP="00000000" w:rsidRDefault="00000000" w:rsidRPr="00000000" w14:paraId="00000143">
      <w:pPr>
        <w:pStyle w:val="Heading1"/>
        <w:rPr/>
      </w:pPr>
      <w:bookmarkStart w:colFirst="0" w:colLast="0" w:name="_471384sptv4q" w:id="79"/>
      <w:bookmarkEnd w:id="79"/>
      <w:r w:rsidDel="00000000" w:rsidR="00000000" w:rsidRPr="00000000">
        <w:rPr>
          <w:rtl w:val="0"/>
        </w:rPr>
        <w:t xml:space="preserve">Domain</w:t>
      </w:r>
    </w:p>
    <w:p w:rsidR="00000000" w:rsidDel="00000000" w:rsidP="00000000" w:rsidRDefault="00000000" w:rsidRPr="00000000" w14:paraId="00000144">
      <w:pPr>
        <w:rPr/>
      </w:pPr>
      <w:r w:rsidDel="00000000" w:rsidR="00000000" w:rsidRPr="00000000">
        <w:rPr>
          <w:rtl w:val="0"/>
        </w:rPr>
        <w:t xml:space="preserve">Energy Oriented</w:t>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