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5zcfwv8n3e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15</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Keeping Relationships Alive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The Ongoing Dance: Growth and Maintenance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of all kinds thrive when they are nurtured with presence, curiosity, intentionality, repair, play, growth, and gratitude. Keeping them alive over time is not about recreating the rush of the beginning but about sustaining vitality through consistent care.</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relationship begins with energy and excitement. In the early days, curiosity and novelty keep us engaged. We discover each other’s quirks, rhythms, and desires. Over time, however, life becomes full of routines, responsibilities, and stresses. What once felt effortless can begin to feel familiar, or even stagnant. The challenge and opportunity of long-term connection is learning how to keep relationships alive, not just in their beginning but across the seasons of life.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Keeping a relationship alive does not mean recreating the intensity of the early days. It means cultivating presence, renewal, and growth. Just as a garden needs tending to thrive, relationships need consistent care. They do not flourish on autopilot. Neglect, even in small doses, can create distance. Attention, even in small gestures, can spark closeness.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key element is curiosity. When we assume we already know our partner, friend, or family member, we stop truly seeing them. Yet people are always changing. Approaching each other with curiosity; asking new questions, noticing subtle shifts, and staying open, keeps relationships dynamic. Curiosity breathes life into connection because it honors the fact that no one is a finished story.</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essential ingredient is intentionality. Strong relationships are not only built on big moments like weddings, vacations, or reunions. They are sustained through everyday choices: checking in with a sibling, inviting a friend to share a meal without distractions, pausing to listen deeply, or offering words of appreciation. These practices do not require extravagance. They require attention and willingness.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Keeping relationships alive also means repairing ruptures quickly. Conflict and misunderstandings are inevitable in every kind of connection. What matters is how we respond. Couples researcher John Gottman (1999) found that thriving relationships are not those without conflict but those where people turn toward each other after disconnection. A simple apology, a clarifying conversation, or a warm gesture can bring life back to connection. Repair does not erase conflict but transforms it into an opportunity for renewal.</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Play and shared joy are equally vital. Over time, responsibilities can take up more and more space, crowding out laughter and lightness. But play keeps relationships resilient. Whether it is sharing an inside joke with a friend, being silly with a child, or exploring something new with a partner, these moments feed vitality. They remind us that connection is not only about problem-solving but about delight.</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also stay alive when each person continues to grow individually. Stagnation often happens when one or both people stop nurturing their own dreams, friendships, or inner life. By investing in our own development, we bring fresh energy back into our connections. A healthy relationship, whether romantic, familial, or platonic, is one where both people are committed not only to each other but also to their own unfolding.</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keeping relationships alive requires acceptance. No relationship remains in the bliss of the early stages forever. The intensity of infatuation softens into steadier rhythms of companionship, commitment, and deeper love. Friendships shift as people move through different seasons of life. Family bonds evolve as children grow up or as parents age. Learning to embrace these changes as natural helps us avoid disappointment.</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Finally, gratitude is a quiet but powerful force. Taking time to notice and express appreciation keeps relationships alive by reminding us of what is good and precious. Gratitude shifts our attention from what is lacking to what is present. It nourishes resilience in difficult seasons and amplifies joy in ordinary ones.</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Keeping relationships alive over time is not about chasing novelty at every turn. It is about cultivating presence, curiosity, repair, play, growth, acceptance, and gratitude. These practices breathe life into connection, allowing love, friendship, and family bonds to mature into something both steady and alive.</w:t>
      </w:r>
    </w:p>
    <w:p w:rsidR="00000000" w:rsidDel="00000000" w:rsidP="00000000" w:rsidRDefault="00000000" w:rsidRPr="00000000" w14:paraId="0000001A">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effort matters, no relationship can remain equally vibrant in every season. There will be times of distance, challenge, or even boredom. These seasons are not failures but natural parts of long-term connection. Patience and resilience help carry relationships through until new life emerges.</w:t>
      </w:r>
    </w:p>
    <w:p w:rsidR="00000000" w:rsidDel="00000000" w:rsidP="00000000" w:rsidRDefault="00000000" w:rsidRPr="00000000" w14:paraId="0000001C">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currently help you keep your romantic, family, or friendship relationships alive and engaged?</w:t>
      </w:r>
      <w:r w:rsidDel="00000000" w:rsidR="00000000" w:rsidRPr="00000000">
        <w:rPr>
          <w:rtl w:val="0"/>
        </w:rPr>
      </w:r>
    </w:p>
    <w:p w:rsidR="00000000" w:rsidDel="00000000" w:rsidP="00000000" w:rsidRDefault="00000000" w:rsidRPr="00000000" w14:paraId="0000001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have you slipped into autopilot in a relationship, and how might you bring fresh attention?</w:t>
      </w:r>
      <w:r w:rsidDel="00000000" w:rsidR="00000000" w:rsidRPr="00000000">
        <w:rPr>
          <w:rtl w:val="0"/>
        </w:rPr>
      </w:r>
    </w:p>
    <w:p w:rsidR="00000000" w:rsidDel="00000000" w:rsidP="00000000" w:rsidRDefault="00000000" w:rsidRPr="00000000" w14:paraId="0000001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cultivate curiosity toward people you think you already know well?</w:t>
      </w:r>
      <w:r w:rsidDel="00000000" w:rsidR="00000000" w:rsidRPr="00000000">
        <w:rPr>
          <w:rtl w:val="0"/>
        </w:rPr>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act of gratitude or play could you bring into a relationship this week?</w:t>
      </w:r>
      <w:r w:rsidDel="00000000" w:rsidR="00000000" w:rsidRPr="00000000">
        <w:rPr>
          <w:rtl w:val="0"/>
        </w:rPr>
      </w:r>
    </w:p>
    <w:p w:rsidR="00000000" w:rsidDel="00000000" w:rsidP="00000000" w:rsidRDefault="00000000" w:rsidRPr="00000000" w14:paraId="00000021">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2">
      <w:pPr>
        <w:spacing w:after="240" w:before="240" w:line="240" w:lineRule="auto"/>
        <w:rPr/>
      </w:pPr>
      <w:r w:rsidDel="00000000" w:rsidR="00000000" w:rsidRPr="00000000">
        <w:rPr>
          <w:rFonts w:ascii="Calibri" w:cs="Calibri" w:eastAsia="Calibri" w:hAnsi="Calibri"/>
          <w:sz w:val="20"/>
          <w:szCs w:val="20"/>
          <w:rtl w:val="0"/>
        </w:rPr>
        <w:t xml:space="preserve">Gottman, J., &amp; Silver, N. (1999).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Crown</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Neff, K. (2003).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Self and Identity, 2(2), 85–101</w:t>
      </w:r>
      <w:r w:rsidDel="00000000" w:rsidR="00000000" w:rsidRPr="00000000">
        <w:rPr>
          <w:rtl w:val="0"/>
        </w:rPr>
      </w:r>
    </w:p>
    <w:p w:rsidR="00000000" w:rsidDel="00000000" w:rsidP="00000000" w:rsidRDefault="00000000" w:rsidRPr="00000000" w14:paraId="00000023">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4">
      <w:pPr>
        <w:rPr/>
      </w:pPr>
      <w:r w:rsidDel="00000000" w:rsidR="00000000" w:rsidRPr="00000000">
        <w:rPr>
          <w:rtl w:val="0"/>
        </w:rPr>
        <w:t xml:space="preserve">Relational and Community</w:t>
      </w:r>
    </w:p>
    <w:p w:rsidR="00000000" w:rsidDel="00000000" w:rsidP="00000000" w:rsidRDefault="00000000" w:rsidRPr="00000000" w14:paraId="00000025">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6">
      <w:pPr>
        <w:rPr/>
      </w:pPr>
      <w:r w:rsidDel="00000000" w:rsidR="00000000" w:rsidRPr="00000000">
        <w:rPr>
          <w:rtl w:val="0"/>
        </w:rPr>
        <w:t xml:space="preserve">Group and Relational</w:t>
      </w:r>
    </w:p>
    <w:p w:rsidR="00000000" w:rsidDel="00000000" w:rsidP="00000000" w:rsidRDefault="00000000" w:rsidRPr="00000000" w14:paraId="0000002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cgurvsorgg"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9">
      <w:pPr>
        <w:pStyle w:val="Heading1"/>
        <w:rPr/>
      </w:pPr>
      <w:bookmarkStart w:colFirst="0" w:colLast="0" w:name="_upffd7tf2f83" w:id="14"/>
      <w:bookmarkEnd w:id="14"/>
      <w:r w:rsidDel="00000000" w:rsidR="00000000" w:rsidRPr="00000000">
        <w:rPr>
          <w:rtl w:val="0"/>
        </w:rPr>
        <w:t xml:space="preserve">Week</w:t>
      </w:r>
    </w:p>
    <w:p w:rsidR="00000000" w:rsidDel="00000000" w:rsidP="00000000" w:rsidRDefault="00000000" w:rsidRPr="00000000" w14:paraId="0000002A">
      <w:pPr>
        <w:rPr/>
      </w:pPr>
      <w:r w:rsidDel="00000000" w:rsidR="00000000" w:rsidRPr="00000000">
        <w:rPr>
          <w:rtl w:val="0"/>
        </w:rPr>
        <w:t xml:space="preserve">15</w:t>
      </w:r>
    </w:p>
    <w:p w:rsidR="00000000" w:rsidDel="00000000" w:rsidP="00000000" w:rsidRDefault="00000000" w:rsidRPr="00000000" w14:paraId="0000002B">
      <w:pPr>
        <w:pStyle w:val="Heading1"/>
        <w:rPr/>
      </w:pPr>
      <w:bookmarkStart w:colFirst="0" w:colLast="0" w:name="_4o7h82zguf0g" w:id="15"/>
      <w:bookmarkEnd w:id="15"/>
      <w:r w:rsidDel="00000000" w:rsidR="00000000" w:rsidRPr="00000000">
        <w:rPr>
          <w:rtl w:val="0"/>
        </w:rPr>
        <w:t xml:space="preserve">Day</w:t>
      </w:r>
    </w:p>
    <w:p w:rsidR="00000000" w:rsidDel="00000000" w:rsidP="00000000" w:rsidRDefault="00000000" w:rsidRPr="00000000" w14:paraId="0000002C">
      <w:pPr>
        <w:rPr/>
      </w:pPr>
      <w:r w:rsidDel="00000000" w:rsidR="00000000" w:rsidRPr="00000000">
        <w:rPr>
          <w:rtl w:val="0"/>
        </w:rPr>
        <w:t xml:space="preserve">2</w:t>
      </w:r>
    </w:p>
    <w:p w:rsidR="00000000" w:rsidDel="00000000" w:rsidP="00000000" w:rsidRDefault="00000000" w:rsidRPr="00000000" w14:paraId="0000002D">
      <w:pPr>
        <w:pStyle w:val="Heading1"/>
        <w:rPr/>
      </w:pPr>
      <w:bookmarkStart w:colFirst="0" w:colLast="0" w:name="_8icdo9uolhez" w:id="16"/>
      <w:bookmarkEnd w:id="16"/>
      <w:r w:rsidDel="00000000" w:rsidR="00000000" w:rsidRPr="00000000">
        <w:rPr>
          <w:rtl w:val="0"/>
        </w:rPr>
        <w:t xml:space="preserve">Day Title</w:t>
      </w:r>
    </w:p>
    <w:p w:rsidR="00000000" w:rsidDel="00000000" w:rsidP="00000000" w:rsidRDefault="00000000" w:rsidRPr="00000000" w14:paraId="0000002E">
      <w:pPr>
        <w:rPr/>
      </w:pPr>
      <w:r w:rsidDel="00000000" w:rsidR="00000000" w:rsidRPr="00000000">
        <w:rPr>
          <w:rtl w:val="0"/>
        </w:rPr>
        <w:t xml:space="preserve">Novelty and Surprise</w:t>
      </w:r>
    </w:p>
    <w:p w:rsidR="00000000" w:rsidDel="00000000" w:rsidP="00000000" w:rsidRDefault="00000000" w:rsidRPr="00000000" w14:paraId="0000002F">
      <w:pPr>
        <w:pStyle w:val="Heading1"/>
        <w:rPr/>
      </w:pPr>
      <w:bookmarkStart w:colFirst="0" w:colLast="0" w:name="_50553yfq17um" w:id="17"/>
      <w:bookmarkEnd w:id="17"/>
      <w:r w:rsidDel="00000000" w:rsidR="00000000" w:rsidRPr="00000000">
        <w:rPr>
          <w:rtl w:val="0"/>
        </w:rPr>
        <w:t xml:space="preserve">Lesson Name</w:t>
      </w:r>
    </w:p>
    <w:p w:rsidR="00000000" w:rsidDel="00000000" w:rsidP="00000000" w:rsidRDefault="00000000" w:rsidRPr="00000000" w14:paraId="00000030">
      <w:pPr>
        <w:rPr/>
      </w:pPr>
      <w:r w:rsidDel="00000000" w:rsidR="00000000" w:rsidRPr="00000000">
        <w:rPr>
          <w:rtl w:val="0"/>
        </w:rPr>
        <w:t xml:space="preserve">The Ongoing Dance: Growth and Maintenance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wjo5qqrq7gm" w:id="18"/>
      <w:bookmarkEnd w:id="18"/>
      <w:r w:rsidDel="00000000" w:rsidR="00000000" w:rsidRPr="00000000">
        <w:rPr>
          <w:rtl w:val="0"/>
        </w:rPr>
        <w:t xml:space="preserve">Meme</w:t>
      </w:r>
    </w:p>
    <w:p w:rsidR="00000000" w:rsidDel="00000000" w:rsidP="00000000" w:rsidRDefault="00000000" w:rsidRPr="00000000" w14:paraId="0000003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4">
      <w:pPr>
        <w:pStyle w:val="Heading1"/>
        <w:rPr/>
      </w:pPr>
      <w:bookmarkStart w:colFirst="0" w:colLast="0" w:name="_w1r7gcoslvc1" w:id="19"/>
      <w:bookmarkEnd w:id="19"/>
      <w:r w:rsidDel="00000000" w:rsidR="00000000" w:rsidRPr="00000000">
        <w:rPr>
          <w:rtl w:val="0"/>
        </w:rPr>
        <w:t xml:space="preserve">Summary</w:t>
      </w:r>
    </w:p>
    <w:p w:rsidR="00000000" w:rsidDel="00000000" w:rsidP="00000000" w:rsidRDefault="00000000" w:rsidRPr="00000000" w14:paraId="0000003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Novelty and surprise bring energy and vitality to long-term relationships of all kinds. Small shifts, thoughtful gestures, and shared new experiences help us see each other freshly, create lasting memories, and prevent stagnation. Balanced with stability, novelty strengthens connection and joy.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xxfse34t10cy" w:id="20"/>
      <w:bookmarkEnd w:id="20"/>
      <w:r w:rsidDel="00000000" w:rsidR="00000000" w:rsidRPr="00000000">
        <w:rPr>
          <w:rtl w:val="0"/>
        </w:rPr>
        <w:t xml:space="preserve">Daily Passage</w:t>
      </w:r>
    </w:p>
    <w:p w:rsidR="00000000" w:rsidDel="00000000" w:rsidP="00000000" w:rsidRDefault="00000000" w:rsidRPr="00000000" w14:paraId="0000003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first meet someone, everything feels alive with possibility. The excitement of discovery brings energy into the connection. Over time, though, familiarity sets in. We know each other’s routines, preferences, and stories. While this familiarity brings comfort, it can also create stagnation. One of the simplest ways to keep relationships vibrant is by weaving in novelty and surprise.</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Novelty wakes up the nervous system. When we experience something new, our brains release dopamine, a neurotransmitter linked with motivation and pleasure. Psychologist Arthur Aron’s research (1997) found that couples who shared novel activities reported higher levels of relationship satisfaction than those who did not. But this principle extends beyond romantic partnerships. Friendships and family relationships also benefit from the energy of doing new things together.</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Novelty does not have to be extravagant. It can be as simple as trying a new coffee shop with a friend, taking a different walking route with a sibling, or exploring a new recipe with a partner. These small shifts interrupt routine and create fresh shared experiences. They remind us that our relationships are living and evolving, not fixed in place.</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Surprise is another powerful element. A thoughtful gesture, a kind word when it is least expected, or a small act of generosity can light up a connection. Surprises show attentiveness—they say, “I see you, and I thought of you.” Whether it is leaving a note for a partner, sending an unexpected message to a friend, or bringing a small gift to a family member, surprise adds warmth and delight.</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Beyond pleasure, novelty and surprise strengthen bonding. When we engage in new activities together, we create shared memories that become part of the fabric of our connection. These experiences expand the story of who we are together. Instead of only remembering the routines, we carry forward the moments of exploration and play.</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Novelty also invites us to see each other with fresh eyes. When a friend tries something new, we get to witness parts of them we may not usually see. When a partner takes on a new challenge, we discover aspects of their courage or creativity. Novelty disrupts assumptions, reminding us that the people we love are always growing.</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Still, novelty is not a replacement for depth. Some people chase constant excitement as a way to avoid the vulnerability of everyday presence. Real intimacy requires both steadiness and freshness. Novelty brings spark, but it needs the grounding of reliability to truly deepen connection.</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families, novelty can counteract the pull of routine. Family life often revolves around schedules, chores, and responsibilities. Adding something new, like a weekend outing, a game night, or even telling stories in a different way, can bring energy back into the bond. Children especially thrive on novelty, but adults benefit just as much from shared adventure.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friendships, novelty prevents drift. Many friendships fade not because of conflict but because they become backgrounded in busy lives. Doing something new together rekindles the sense of investment. It communicates, “This relationship matters enough for me to bring energy and creativity into it.”</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novelty does not have to be constant. Relationships do not need daily surprises to stay alive. What matters is intention. Periodically weaving in fresh experiences or small surprises keeps connection dynamic and reminds us that we are choosing each other again and again.</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role of novelty and surprise is not to escape the ordinary but to infuse it with vitality. Relationships need the stability of routine and the spark of freshness. Together, they create balance: comfort with aliveness, steadiness with delight.</w:t>
      </w:r>
    </w:p>
    <w:p w:rsidR="00000000" w:rsidDel="00000000" w:rsidP="00000000" w:rsidRDefault="00000000" w:rsidRPr="00000000" w14:paraId="00000043">
      <w:pPr>
        <w:pStyle w:val="Heading1"/>
        <w:spacing w:after="240" w:line="240" w:lineRule="auto"/>
        <w:rPr/>
      </w:pPr>
      <w:bookmarkStart w:colFirst="0" w:colLast="0" w:name="_f0b7tssjqrxz" w:id="21"/>
      <w:bookmarkEnd w:id="21"/>
      <w:r w:rsidDel="00000000" w:rsidR="00000000" w:rsidRPr="00000000">
        <w:rPr>
          <w:rtl w:val="0"/>
        </w:rPr>
        <w:t xml:space="preserve">Alternative View</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Novelty cannot replace presence, trust, or steady care. If relationships rely only on excitement, they risk becoming shallow. True intimacy requires both the spark of new experiences and the grounding of consistent attention.</w:t>
      </w:r>
    </w:p>
    <w:p w:rsidR="00000000" w:rsidDel="00000000" w:rsidP="00000000" w:rsidRDefault="00000000" w:rsidRPr="00000000" w14:paraId="00000045">
      <w:pPr>
        <w:pStyle w:val="Heading1"/>
        <w:spacing w:after="240" w:line="240" w:lineRule="auto"/>
        <w:rPr/>
      </w:pPr>
      <w:bookmarkStart w:colFirst="0" w:colLast="0" w:name="_9psit9f4rbf8" w:id="22"/>
      <w:bookmarkEnd w:id="22"/>
      <w:r w:rsidDel="00000000" w:rsidR="00000000" w:rsidRPr="00000000">
        <w:rPr>
          <w:rtl w:val="0"/>
        </w:rPr>
        <w:t xml:space="preserve">Activity</w:t>
      </w:r>
    </w:p>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relationships have routines begun to feel stagnant?</w:t>
      </w: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act of novelty or surprise you could bring to a partner, friend, or family member this week?</w:t>
      </w: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balance the comfort of routine with the spark of freshness in your connections?</w:t>
      </w:r>
      <w:r w:rsidDel="00000000" w:rsidR="00000000" w:rsidRPr="00000000">
        <w:rPr>
          <w:rtl w:val="0"/>
        </w:rPr>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new activity or adventure could you plan with someone you love?</w:t>
      </w:r>
      <w:r w:rsidDel="00000000" w:rsidR="00000000" w:rsidRPr="00000000">
        <w:rPr>
          <w:rtl w:val="0"/>
        </w:rPr>
      </w:r>
    </w:p>
    <w:p w:rsidR="00000000" w:rsidDel="00000000" w:rsidP="00000000" w:rsidRDefault="00000000" w:rsidRPr="00000000" w14:paraId="0000004A">
      <w:pPr>
        <w:pStyle w:val="Heading1"/>
        <w:spacing w:after="240" w:line="240" w:lineRule="auto"/>
        <w:rPr/>
      </w:pPr>
      <w:bookmarkStart w:colFirst="0" w:colLast="0" w:name="_o8jalbk6awiw" w:id="23"/>
      <w:bookmarkEnd w:id="23"/>
      <w:r w:rsidDel="00000000" w:rsidR="00000000" w:rsidRPr="00000000">
        <w:rPr>
          <w:rtl w:val="0"/>
        </w:rPr>
        <w:t xml:space="preserve">Sources</w:t>
      </w:r>
    </w:p>
    <w:p w:rsidR="00000000" w:rsidDel="00000000" w:rsidP="00000000" w:rsidRDefault="00000000" w:rsidRPr="00000000" w14:paraId="0000004B">
      <w:pPr>
        <w:spacing w:after="240" w:before="240" w:line="240" w:lineRule="auto"/>
        <w:rPr/>
      </w:pPr>
      <w:r w:rsidDel="00000000" w:rsidR="00000000" w:rsidRPr="00000000">
        <w:rPr>
          <w:rFonts w:ascii="Calibri" w:cs="Calibri" w:eastAsia="Calibri" w:hAnsi="Calibri"/>
          <w:sz w:val="20"/>
          <w:szCs w:val="20"/>
          <w:rtl w:val="0"/>
        </w:rPr>
        <w:t xml:space="preserve">Aron, A., Norman, C. C., Aron, E. N., McKenna, C., &amp; Heyman, R. E. (2000). </w:t>
      </w:r>
      <w:r w:rsidDel="00000000" w:rsidR="00000000" w:rsidRPr="00000000">
        <w:rPr>
          <w:rFonts w:ascii="Calibri" w:cs="Calibri" w:eastAsia="Calibri" w:hAnsi="Calibri"/>
          <w:i w:val="1"/>
          <w:sz w:val="20"/>
          <w:szCs w:val="20"/>
          <w:rtl w:val="0"/>
        </w:rPr>
        <w:t xml:space="preserve">Couples' shared participation in novel and arousing activities and experienced relationship quality</w:t>
      </w:r>
      <w:r w:rsidDel="00000000" w:rsidR="00000000" w:rsidRPr="00000000">
        <w:rPr>
          <w:rFonts w:ascii="Calibri" w:cs="Calibri" w:eastAsia="Calibri" w:hAnsi="Calibri"/>
          <w:sz w:val="20"/>
          <w:szCs w:val="20"/>
          <w:rtl w:val="0"/>
        </w:rPr>
        <w:t xml:space="preserve">. Journal of Personality and Social Psychology, 78(2), 273–284</w:t>
        <w:br w:type="textWrapping"/>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Gottman, J., &amp; Silver, N. (1999).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Crown</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r>
      <w:r w:rsidDel="00000000" w:rsidR="00000000" w:rsidRPr="00000000">
        <w:rPr>
          <w:rtl w:val="0"/>
        </w:rPr>
      </w:r>
    </w:p>
    <w:p w:rsidR="00000000" w:rsidDel="00000000" w:rsidP="00000000" w:rsidRDefault="00000000" w:rsidRPr="00000000" w14:paraId="0000004C">
      <w:pPr>
        <w:pStyle w:val="Heading1"/>
        <w:rPr/>
      </w:pPr>
      <w:bookmarkStart w:colFirst="0" w:colLast="0" w:name="_h47al98fh2b" w:id="24"/>
      <w:bookmarkEnd w:id="24"/>
      <w:r w:rsidDel="00000000" w:rsidR="00000000" w:rsidRPr="00000000">
        <w:rPr>
          <w:rtl w:val="0"/>
        </w:rPr>
        <w:t xml:space="preserve">Domain</w:t>
      </w:r>
    </w:p>
    <w:p w:rsidR="00000000" w:rsidDel="00000000" w:rsidP="00000000" w:rsidRDefault="00000000" w:rsidRPr="00000000" w14:paraId="0000004D">
      <w:pPr>
        <w:rPr/>
      </w:pPr>
      <w:r w:rsidDel="00000000" w:rsidR="00000000" w:rsidRPr="00000000">
        <w:rPr>
          <w:rtl w:val="0"/>
        </w:rPr>
        <w:t xml:space="preserve">Relational and Community</w:t>
      </w:r>
    </w:p>
    <w:p w:rsidR="00000000" w:rsidDel="00000000" w:rsidP="00000000" w:rsidRDefault="00000000" w:rsidRPr="00000000" w14:paraId="0000004E">
      <w:pPr>
        <w:pStyle w:val="Heading1"/>
        <w:rPr/>
      </w:pPr>
      <w:bookmarkStart w:colFirst="0" w:colLast="0" w:name="_aondx6yw80ok" w:id="25"/>
      <w:bookmarkEnd w:id="25"/>
      <w:r w:rsidDel="00000000" w:rsidR="00000000" w:rsidRPr="00000000">
        <w:rPr>
          <w:rtl w:val="0"/>
        </w:rPr>
        <w:t xml:space="preserve">Modality</w:t>
      </w:r>
    </w:p>
    <w:p w:rsidR="00000000" w:rsidDel="00000000" w:rsidP="00000000" w:rsidRDefault="00000000" w:rsidRPr="00000000" w14:paraId="0000004F">
      <w:pPr>
        <w:rPr/>
      </w:pPr>
      <w:r w:rsidDel="00000000" w:rsidR="00000000" w:rsidRPr="00000000">
        <w:rPr>
          <w:rtl w:val="0"/>
        </w:rPr>
        <w:t xml:space="preserve">Group and Relational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8k9x05rwk0j"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3">
      <w:pPr>
        <w:pStyle w:val="Heading1"/>
        <w:rPr/>
      </w:pPr>
      <w:bookmarkStart w:colFirst="0" w:colLast="0" w:name="_v92cr0hha1yh" w:id="27"/>
      <w:bookmarkEnd w:id="27"/>
      <w:r w:rsidDel="00000000" w:rsidR="00000000" w:rsidRPr="00000000">
        <w:rPr>
          <w:rtl w:val="0"/>
        </w:rPr>
        <w:t xml:space="preserve">Week</w:t>
      </w:r>
    </w:p>
    <w:p w:rsidR="00000000" w:rsidDel="00000000" w:rsidP="00000000" w:rsidRDefault="00000000" w:rsidRPr="00000000" w14:paraId="00000054">
      <w:pPr>
        <w:rPr/>
      </w:pPr>
      <w:r w:rsidDel="00000000" w:rsidR="00000000" w:rsidRPr="00000000">
        <w:rPr>
          <w:rtl w:val="0"/>
        </w:rPr>
        <w:t xml:space="preserve">15</w:t>
      </w:r>
    </w:p>
    <w:p w:rsidR="00000000" w:rsidDel="00000000" w:rsidP="00000000" w:rsidRDefault="00000000" w:rsidRPr="00000000" w14:paraId="00000055">
      <w:pPr>
        <w:pStyle w:val="Heading1"/>
        <w:rPr/>
      </w:pPr>
      <w:bookmarkStart w:colFirst="0" w:colLast="0" w:name="_tsgf4grtg9ky" w:id="28"/>
      <w:bookmarkEnd w:id="28"/>
      <w:r w:rsidDel="00000000" w:rsidR="00000000" w:rsidRPr="00000000">
        <w:rPr>
          <w:rtl w:val="0"/>
        </w:rPr>
        <w:t xml:space="preserve">Day</w:t>
      </w:r>
    </w:p>
    <w:p w:rsidR="00000000" w:rsidDel="00000000" w:rsidP="00000000" w:rsidRDefault="00000000" w:rsidRPr="00000000" w14:paraId="00000056">
      <w:pPr>
        <w:rPr/>
      </w:pPr>
      <w:r w:rsidDel="00000000" w:rsidR="00000000" w:rsidRPr="00000000">
        <w:rPr>
          <w:rtl w:val="0"/>
        </w:rPr>
        <w:t xml:space="preserve">3</w:t>
      </w:r>
    </w:p>
    <w:p w:rsidR="00000000" w:rsidDel="00000000" w:rsidP="00000000" w:rsidRDefault="00000000" w:rsidRPr="00000000" w14:paraId="00000057">
      <w:pPr>
        <w:pStyle w:val="Heading1"/>
        <w:rPr/>
      </w:pPr>
      <w:bookmarkStart w:colFirst="0" w:colLast="0" w:name="_4xgs871z37u" w:id="29"/>
      <w:bookmarkEnd w:id="29"/>
      <w:r w:rsidDel="00000000" w:rsidR="00000000" w:rsidRPr="00000000">
        <w:rPr>
          <w:rtl w:val="0"/>
        </w:rPr>
        <w:t xml:space="preserve">Day Title</w:t>
      </w:r>
    </w:p>
    <w:p w:rsidR="00000000" w:rsidDel="00000000" w:rsidP="00000000" w:rsidRDefault="00000000" w:rsidRPr="00000000" w14:paraId="00000058">
      <w:pPr>
        <w:rPr/>
      </w:pPr>
      <w:r w:rsidDel="00000000" w:rsidR="00000000" w:rsidRPr="00000000">
        <w:rPr>
          <w:rtl w:val="0"/>
        </w:rPr>
        <w:t xml:space="preserve">Rituals of Connection</w:t>
      </w:r>
    </w:p>
    <w:p w:rsidR="00000000" w:rsidDel="00000000" w:rsidP="00000000" w:rsidRDefault="00000000" w:rsidRPr="00000000" w14:paraId="00000059">
      <w:pPr>
        <w:pStyle w:val="Heading1"/>
        <w:rPr/>
      </w:pPr>
      <w:bookmarkStart w:colFirst="0" w:colLast="0" w:name="_phrrkeeteqtc" w:id="30"/>
      <w:bookmarkEnd w:id="30"/>
      <w:r w:rsidDel="00000000" w:rsidR="00000000" w:rsidRPr="00000000">
        <w:rPr>
          <w:rtl w:val="0"/>
        </w:rPr>
        <w:t xml:space="preserve">Lesson Name</w:t>
      </w:r>
    </w:p>
    <w:p w:rsidR="00000000" w:rsidDel="00000000" w:rsidP="00000000" w:rsidRDefault="00000000" w:rsidRPr="00000000" w14:paraId="0000005A">
      <w:pPr>
        <w:rPr/>
      </w:pPr>
      <w:r w:rsidDel="00000000" w:rsidR="00000000" w:rsidRPr="00000000">
        <w:rPr>
          <w:rtl w:val="0"/>
        </w:rPr>
        <w:t xml:space="preserve">The Ongoing Dance: Growth and Maintenance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w6iswwk7qmtb" w:id="31"/>
      <w:bookmarkEnd w:id="31"/>
      <w:r w:rsidDel="00000000" w:rsidR="00000000" w:rsidRPr="00000000">
        <w:rPr>
          <w:rtl w:val="0"/>
        </w:rPr>
        <w:t xml:space="preserve">Meme</w:t>
      </w:r>
    </w:p>
    <w:p w:rsidR="00000000" w:rsidDel="00000000" w:rsidP="00000000" w:rsidRDefault="00000000" w:rsidRPr="00000000" w14:paraId="0000005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E">
      <w:pPr>
        <w:pStyle w:val="Heading1"/>
        <w:rPr/>
      </w:pPr>
      <w:bookmarkStart w:colFirst="0" w:colLast="0" w:name="_h8u5lcka15su" w:id="32"/>
      <w:bookmarkEnd w:id="32"/>
      <w:r w:rsidDel="00000000" w:rsidR="00000000" w:rsidRPr="00000000">
        <w:rPr>
          <w:rtl w:val="0"/>
        </w:rPr>
        <w:t xml:space="preserve">Summary</w:t>
      </w:r>
    </w:p>
    <w:p w:rsidR="00000000" w:rsidDel="00000000" w:rsidP="00000000" w:rsidRDefault="00000000" w:rsidRPr="00000000" w14:paraId="0000005F">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spacing w:after="240" w:before="240" w:line="240" w:lineRule="auto"/>
        <w:rPr/>
      </w:pPr>
      <w:r w:rsidDel="00000000" w:rsidR="00000000" w:rsidRPr="00000000">
        <w:rPr>
          <w:rFonts w:ascii="Calibri" w:cs="Calibri" w:eastAsia="Calibri" w:hAnsi="Calibri"/>
          <w:sz w:val="20"/>
          <w:szCs w:val="20"/>
          <w:rtl w:val="0"/>
        </w:rPr>
        <w:t xml:space="preserve">Rituals of connection provide stability, meaning, and belonging in relationships. They can be simple gestures or traditions, as long as they are consistent and intentional. Over time, rituals build trust, create shared meaning, and anchor relationships in care.</w:t>
      </w:r>
      <w:r w:rsidDel="00000000" w:rsidR="00000000" w:rsidRPr="00000000">
        <w:rPr>
          <w:rtl w:val="0"/>
        </w:rPr>
      </w:r>
    </w:p>
    <w:p w:rsidR="00000000" w:rsidDel="00000000" w:rsidP="00000000" w:rsidRDefault="00000000" w:rsidRPr="00000000" w14:paraId="00000061">
      <w:pPr>
        <w:pStyle w:val="Heading1"/>
        <w:rPr/>
      </w:pPr>
      <w:bookmarkStart w:colFirst="0" w:colLast="0" w:name="_g74mvdw40t4" w:id="33"/>
      <w:bookmarkEnd w:id="33"/>
      <w:r w:rsidDel="00000000" w:rsidR="00000000" w:rsidRPr="00000000">
        <w:rPr>
          <w:rtl w:val="0"/>
        </w:rPr>
        <w:t xml:space="preserve">Daily Passage</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novelty and surprise bring spark to relationships, rituals bring steadiness. Rituals are the practices we return to again and again, the shared rhythms that remind us of who we are to one another. They give shape to connection and create touchpoints of stability in a world that is often fast-moving and unpredictable.</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of connection do not have to be elaborate. They are the simple, repeated gestures that anchor closeness. For couples, this might be a goodnight kiss, a morning check-in, or a weekly date night. For families, it could be shared meals, holiday traditions, or bedtime stories. For friends, rituals might include a monthly phone call, annual trips, or even inside jokes that get repeated across years. What matters is not the form but the consistency.</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John Gottman (1999) emphasizes the power of rituals as “bids for connection.” These small moments signal attention, care, and presence. A ritual says, “You matter, and this is how I show up for you.” Over time, rituals build trust because they demonstrate reliability. When life feels uncertain, rituals remind us that some things are steady.</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also weave meaning into ordinary life. A cup of tea shared with a friend is not just about tea, it is about pausing, presence, and companionship. A bedtime story is not just about the book, it is about the message, “I am here with you as you rest.” These practices carry emotional weight beyond their surface activity. They become symbols of love and care.</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rituals do not require perfection. What matters is the intention. A family dinner where people are distracted by devices does not nourish connection. But even a short, simple meal where everyone pauses to share one highlight of their day can strengthen bonds. Rituals thrive on attention and presence, not on flawless execution.</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can also evolve over time. As relationships shift, so too do the practices that sustain them. A couple’s weekly date night may transform into a morning walk when children arrive. A sibling tradition of movie nights may turn into voice messages across long distances. Friendships may adapt rituals to new life stages, keeping the spirit alive even if the form changes. Flexibility keeps rituals meaningful and prevents them from becoming rigid routines.</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Shared rituals also build a sense of belonging. They remind us that we are part of something larger than ourselves. Families often feel anchored by traditions that span generations. Friend groups create shared cultures through their rituals of gathering, joking, or supporting each other. These practices knit people into community.</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rituals can sometimes grow stale. If they are followed without presence, they lose their meaning. A weekly dinner that feels obligatory may create more distance than connection. The key is to bring awareness to whether a ritual still serves the relationship. When needed, rituals can be refreshed or released to make space for new practices that feel alive.</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rituals of connection are about weaving intentionality into the fabric of daily life. They create a rhythm of touchpoints that say, “I choose you, again and again.” They hold us steady in seasons of change and deepen our sense of belonging. When combined with novelty and surprise, rituals create a balanced dance of freshness and stability—the ingredients for long-lasting connection.</w:t>
      </w:r>
    </w:p>
    <w:p w:rsidR="00000000" w:rsidDel="00000000" w:rsidP="00000000" w:rsidRDefault="00000000" w:rsidRPr="00000000" w14:paraId="0000006B">
      <w:pPr>
        <w:pStyle w:val="Heading1"/>
        <w:spacing w:after="240" w:line="240" w:lineRule="auto"/>
        <w:rPr/>
      </w:pPr>
      <w:bookmarkStart w:colFirst="0" w:colLast="0" w:name="_y70j0rea9ixj" w:id="34"/>
      <w:bookmarkEnd w:id="34"/>
      <w:r w:rsidDel="00000000" w:rsidR="00000000" w:rsidRPr="00000000">
        <w:rPr>
          <w:rtl w:val="0"/>
        </w:rPr>
        <w:t xml:space="preserve">Alternative View</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Rituals can become stale or obligatory if they lose their sense of presence. A ritual without intention may feel empty. It is important to refresh or adapt rituals so they remain meaningful rather than mechanical.</w:t>
      </w:r>
    </w:p>
    <w:p w:rsidR="00000000" w:rsidDel="00000000" w:rsidP="00000000" w:rsidRDefault="00000000" w:rsidRPr="00000000" w14:paraId="0000006D">
      <w:pPr>
        <w:pStyle w:val="Heading1"/>
        <w:spacing w:after="240" w:line="240" w:lineRule="auto"/>
        <w:rPr/>
      </w:pPr>
      <w:bookmarkStart w:colFirst="0" w:colLast="0" w:name="_2xa89rhw0k5u" w:id="35"/>
      <w:bookmarkEnd w:id="35"/>
      <w:r w:rsidDel="00000000" w:rsidR="00000000" w:rsidRPr="00000000">
        <w:rPr>
          <w:rtl w:val="0"/>
        </w:rPr>
        <w:t xml:space="preserve">Activity</w:t>
      </w:r>
    </w:p>
    <w:p w:rsidR="00000000" w:rsidDel="00000000" w:rsidP="00000000" w:rsidRDefault="00000000" w:rsidRPr="00000000" w14:paraId="0000006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rituals currently exist in your relationships, and how do they nurture connection?</w:t>
      </w:r>
      <w:r w:rsidDel="00000000" w:rsidR="00000000" w:rsidRPr="00000000">
        <w:rPr>
          <w:rtl w:val="0"/>
        </w:rPr>
      </w:r>
    </w:p>
    <w:p w:rsidR="00000000" w:rsidDel="00000000" w:rsidP="00000000" w:rsidRDefault="00000000" w:rsidRPr="00000000" w14:paraId="0000006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there rituals that feel stale or obligatory, and if so, how might you refresh them?</w:t>
      </w:r>
      <w:r w:rsidDel="00000000" w:rsidR="00000000" w:rsidRPr="00000000">
        <w:rPr>
          <w:rtl w:val="0"/>
        </w:rPr>
      </w:r>
    </w:p>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ritual of presence could you begin this week with a partner, friend, or family member?</w:t>
      </w:r>
      <w:r w:rsidDel="00000000" w:rsidR="00000000" w:rsidRPr="00000000">
        <w:rPr>
          <w:rtl w:val="0"/>
        </w:rPr>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rituals help you feel a sense of belonging in your relationships?</w:t>
      </w:r>
      <w:r w:rsidDel="00000000" w:rsidR="00000000" w:rsidRPr="00000000">
        <w:rPr>
          <w:rtl w:val="0"/>
        </w:rPr>
      </w:r>
    </w:p>
    <w:p w:rsidR="00000000" w:rsidDel="00000000" w:rsidP="00000000" w:rsidRDefault="00000000" w:rsidRPr="00000000" w14:paraId="00000072">
      <w:pPr>
        <w:pStyle w:val="Heading1"/>
        <w:spacing w:after="240" w:line="240" w:lineRule="auto"/>
        <w:rPr/>
      </w:pPr>
      <w:bookmarkStart w:colFirst="0" w:colLast="0" w:name="_4aur0w68jwwi" w:id="36"/>
      <w:bookmarkEnd w:id="36"/>
      <w:r w:rsidDel="00000000" w:rsidR="00000000" w:rsidRPr="00000000">
        <w:rPr>
          <w:rtl w:val="0"/>
        </w:rPr>
        <w:t xml:space="preserve">Sources</w:t>
      </w:r>
    </w:p>
    <w:p w:rsidR="00000000" w:rsidDel="00000000" w:rsidP="00000000" w:rsidRDefault="00000000" w:rsidRPr="00000000" w14:paraId="00000073">
      <w:pPr>
        <w:spacing w:after="240" w:before="240" w:line="240" w:lineRule="auto"/>
        <w:rPr/>
      </w:pPr>
      <w:r w:rsidDel="00000000" w:rsidR="00000000" w:rsidRPr="00000000">
        <w:rPr>
          <w:rFonts w:ascii="Calibri" w:cs="Calibri" w:eastAsia="Calibri" w:hAnsi="Calibri"/>
          <w:sz w:val="20"/>
          <w:szCs w:val="20"/>
          <w:rtl w:val="0"/>
        </w:rPr>
        <w:t xml:space="preserve">Gottman, J., &amp; Silver, N. (1999).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Crown</w:t>
        <w:br w:type="textWrapping"/>
        <w:t xml:space="preserve"> Imber-Black, E., Roberts, J., &amp; Whiting, R. (2003). </w:t>
      </w:r>
      <w:r w:rsidDel="00000000" w:rsidR="00000000" w:rsidRPr="00000000">
        <w:rPr>
          <w:rFonts w:ascii="Calibri" w:cs="Calibri" w:eastAsia="Calibri" w:hAnsi="Calibri"/>
          <w:i w:val="1"/>
          <w:sz w:val="20"/>
          <w:szCs w:val="20"/>
          <w:rtl w:val="0"/>
        </w:rPr>
        <w:t xml:space="preserve">Rituals in Families and Family Therapy</w:t>
      </w:r>
      <w:r w:rsidDel="00000000" w:rsidR="00000000" w:rsidRPr="00000000">
        <w:rPr>
          <w:rFonts w:ascii="Calibri" w:cs="Calibri" w:eastAsia="Calibri" w:hAnsi="Calibri"/>
          <w:sz w:val="20"/>
          <w:szCs w:val="20"/>
          <w:rtl w:val="0"/>
        </w:rPr>
        <w:t xml:space="preserve">. W. W. Norton</w:t>
        <w:br w:type="textWrapping"/>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r>
      <w:r w:rsidDel="00000000" w:rsidR="00000000" w:rsidRPr="00000000">
        <w:rPr>
          <w:rtl w:val="0"/>
        </w:rPr>
      </w:r>
    </w:p>
    <w:p w:rsidR="00000000" w:rsidDel="00000000" w:rsidP="00000000" w:rsidRDefault="00000000" w:rsidRPr="00000000" w14:paraId="00000074">
      <w:pPr>
        <w:pStyle w:val="Heading1"/>
        <w:rPr/>
      </w:pPr>
      <w:bookmarkStart w:colFirst="0" w:colLast="0" w:name="_3k275gdzjbhb" w:id="37"/>
      <w:bookmarkEnd w:id="37"/>
      <w:r w:rsidDel="00000000" w:rsidR="00000000" w:rsidRPr="00000000">
        <w:rPr>
          <w:rtl w:val="0"/>
        </w:rPr>
        <w:t xml:space="preserve">Domain</w:t>
      </w:r>
    </w:p>
    <w:p w:rsidR="00000000" w:rsidDel="00000000" w:rsidP="00000000" w:rsidRDefault="00000000" w:rsidRPr="00000000" w14:paraId="00000075">
      <w:pPr>
        <w:rPr/>
      </w:pPr>
      <w:r w:rsidDel="00000000" w:rsidR="00000000" w:rsidRPr="00000000">
        <w:rPr>
          <w:rtl w:val="0"/>
        </w:rPr>
        <w:t xml:space="preserve">Relational and Community</w:t>
      </w:r>
    </w:p>
    <w:p w:rsidR="00000000" w:rsidDel="00000000" w:rsidP="00000000" w:rsidRDefault="00000000" w:rsidRPr="00000000" w14:paraId="00000076">
      <w:pPr>
        <w:pStyle w:val="Heading1"/>
        <w:rPr/>
      </w:pPr>
      <w:bookmarkStart w:colFirst="0" w:colLast="0" w:name="_192c32b0xio1" w:id="38"/>
      <w:bookmarkEnd w:id="38"/>
      <w:r w:rsidDel="00000000" w:rsidR="00000000" w:rsidRPr="00000000">
        <w:rPr>
          <w:rtl w:val="0"/>
        </w:rPr>
        <w:t xml:space="preserve">Modality</w:t>
      </w:r>
    </w:p>
    <w:p w:rsidR="00000000" w:rsidDel="00000000" w:rsidP="00000000" w:rsidRDefault="00000000" w:rsidRPr="00000000" w14:paraId="00000077">
      <w:pPr>
        <w:rPr/>
      </w:pPr>
      <w:r w:rsidDel="00000000" w:rsidR="00000000" w:rsidRPr="00000000">
        <w:rPr>
          <w:rtl w:val="0"/>
        </w:rPr>
        <w:t xml:space="preserve">Group and Relational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7efq2vkwdgqs"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B">
      <w:pPr>
        <w:pStyle w:val="Heading1"/>
        <w:rPr/>
      </w:pPr>
      <w:bookmarkStart w:colFirst="0" w:colLast="0" w:name="_cuyke8qx1osf" w:id="40"/>
      <w:bookmarkEnd w:id="40"/>
      <w:r w:rsidDel="00000000" w:rsidR="00000000" w:rsidRPr="00000000">
        <w:rPr>
          <w:rtl w:val="0"/>
        </w:rPr>
        <w:t xml:space="preserve">Week</w:t>
      </w:r>
    </w:p>
    <w:p w:rsidR="00000000" w:rsidDel="00000000" w:rsidP="00000000" w:rsidRDefault="00000000" w:rsidRPr="00000000" w14:paraId="0000007C">
      <w:pPr>
        <w:rPr/>
      </w:pPr>
      <w:r w:rsidDel="00000000" w:rsidR="00000000" w:rsidRPr="00000000">
        <w:rPr>
          <w:rtl w:val="0"/>
        </w:rPr>
        <w:t xml:space="preserve">15</w:t>
      </w:r>
    </w:p>
    <w:p w:rsidR="00000000" w:rsidDel="00000000" w:rsidP="00000000" w:rsidRDefault="00000000" w:rsidRPr="00000000" w14:paraId="0000007D">
      <w:pPr>
        <w:pStyle w:val="Heading1"/>
        <w:rPr/>
      </w:pPr>
      <w:bookmarkStart w:colFirst="0" w:colLast="0" w:name="_6ltp4be3p814" w:id="41"/>
      <w:bookmarkEnd w:id="41"/>
      <w:r w:rsidDel="00000000" w:rsidR="00000000" w:rsidRPr="00000000">
        <w:rPr>
          <w:rtl w:val="0"/>
        </w:rPr>
        <w:t xml:space="preserve">Day</w:t>
      </w:r>
    </w:p>
    <w:p w:rsidR="00000000" w:rsidDel="00000000" w:rsidP="00000000" w:rsidRDefault="00000000" w:rsidRPr="00000000" w14:paraId="0000007E">
      <w:pPr>
        <w:rPr/>
      </w:pPr>
      <w:r w:rsidDel="00000000" w:rsidR="00000000" w:rsidRPr="00000000">
        <w:rPr>
          <w:rtl w:val="0"/>
        </w:rPr>
        <w:t xml:space="preserve">4</w:t>
      </w:r>
    </w:p>
    <w:p w:rsidR="00000000" w:rsidDel="00000000" w:rsidP="00000000" w:rsidRDefault="00000000" w:rsidRPr="00000000" w14:paraId="0000007F">
      <w:pPr>
        <w:pStyle w:val="Heading1"/>
        <w:rPr/>
      </w:pPr>
      <w:bookmarkStart w:colFirst="0" w:colLast="0" w:name="_nxsdocrspncf" w:id="42"/>
      <w:bookmarkEnd w:id="42"/>
      <w:r w:rsidDel="00000000" w:rsidR="00000000" w:rsidRPr="00000000">
        <w:rPr>
          <w:rtl w:val="0"/>
        </w:rPr>
        <w:t xml:space="preserve">Day Title</w:t>
      </w:r>
    </w:p>
    <w:p w:rsidR="00000000" w:rsidDel="00000000" w:rsidP="00000000" w:rsidRDefault="00000000" w:rsidRPr="00000000" w14:paraId="00000080">
      <w:pPr>
        <w:rPr/>
      </w:pPr>
      <w:r w:rsidDel="00000000" w:rsidR="00000000" w:rsidRPr="00000000">
        <w:rPr>
          <w:rtl w:val="0"/>
        </w:rPr>
        <w:t xml:space="preserve">Everyday Practices of Presence</w:t>
      </w:r>
    </w:p>
    <w:p w:rsidR="00000000" w:rsidDel="00000000" w:rsidP="00000000" w:rsidRDefault="00000000" w:rsidRPr="00000000" w14:paraId="00000081">
      <w:pPr>
        <w:pStyle w:val="Heading1"/>
        <w:rPr/>
      </w:pPr>
      <w:bookmarkStart w:colFirst="0" w:colLast="0" w:name="_3wbov6m9u49o" w:id="43"/>
      <w:bookmarkEnd w:id="43"/>
      <w:r w:rsidDel="00000000" w:rsidR="00000000" w:rsidRPr="00000000">
        <w:rPr>
          <w:rtl w:val="0"/>
        </w:rPr>
        <w:t xml:space="preserve">Lesson Name</w:t>
      </w:r>
    </w:p>
    <w:p w:rsidR="00000000" w:rsidDel="00000000" w:rsidP="00000000" w:rsidRDefault="00000000" w:rsidRPr="00000000" w14:paraId="00000082">
      <w:pPr>
        <w:rPr/>
      </w:pPr>
      <w:r w:rsidDel="00000000" w:rsidR="00000000" w:rsidRPr="00000000">
        <w:rPr>
          <w:rtl w:val="0"/>
        </w:rPr>
        <w:t xml:space="preserve">The Ongoing Dance: Growth and Maintenance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72xu8l2owusw" w:id="44"/>
      <w:bookmarkEnd w:id="44"/>
      <w:r w:rsidDel="00000000" w:rsidR="00000000" w:rsidRPr="00000000">
        <w:rPr>
          <w:rtl w:val="0"/>
        </w:rPr>
        <w:t xml:space="preserve">Meme</w:t>
      </w:r>
    </w:p>
    <w:p w:rsidR="00000000" w:rsidDel="00000000" w:rsidP="00000000" w:rsidRDefault="00000000" w:rsidRPr="00000000" w14:paraId="0000008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6">
      <w:pPr>
        <w:pStyle w:val="Heading1"/>
        <w:rPr/>
      </w:pPr>
      <w:bookmarkStart w:colFirst="0" w:colLast="0" w:name="_xllhjcyqdldh" w:id="45"/>
      <w:bookmarkEnd w:id="45"/>
      <w:r w:rsidDel="00000000" w:rsidR="00000000" w:rsidRPr="00000000">
        <w:rPr>
          <w:rtl w:val="0"/>
        </w:rPr>
        <w:t xml:space="preserve">Summary</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Everyday presence strengthens relationships by making people feel seen, heard, and valued. Through mindful listening, small rituals, body language, and intentional attention, we create moments of connection that anchor trust and intimacy. Presence does not require perfection or constant intensity, only a rhythm of showing up authentically.</w:t>
      </w:r>
    </w:p>
    <w:p w:rsidR="00000000" w:rsidDel="00000000" w:rsidP="00000000" w:rsidRDefault="00000000" w:rsidRPr="00000000" w14:paraId="00000088">
      <w:pPr>
        <w:pStyle w:val="Heading1"/>
        <w:rPr/>
      </w:pPr>
      <w:bookmarkStart w:colFirst="0" w:colLast="0" w:name="_twwohxyfm9q3" w:id="46"/>
      <w:bookmarkEnd w:id="46"/>
      <w:r w:rsidDel="00000000" w:rsidR="00000000" w:rsidRPr="00000000">
        <w:rPr>
          <w:rtl w:val="0"/>
        </w:rPr>
        <w:t xml:space="preserve">Daily Passage</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Presence is one of the greatest gifts we can offer in relationships. It communicates, without words, “I am here with you. You matter.” Yet in a world filled with distractions and busyness, presence can feel rare. We may find ourselves physically near loved ones but mentally elsewhere, consumed by tasks, worries, or screens. Learning to practice presence in everyday ways helps relationships thrive by making people feel seen, heard, and valued.</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Presence does not mean giving every moment our undivided attention. It means choosing moments of intentional connection, even if they are brief. For example, greeting a partner warmly at the end of the day, pausing to listen fully when a child shares a story, or looking a friend in the eye during a conversation. These simple practices remind the other person, “I am with you now.”</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Mindful listening is one of the most powerful everyday practices of presence. Often, we listen while planning our response or half-paying attention. True presence means slowing down, putting aside distractions, and listening with curiosity. This kind of listening helps people feel deeply understood, which strengthens trust and intimacy.</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 rituals can also anchor presence. Taking a few moments each day to check in with a partner, sending a quick message to a friend, or pausing for gratitude at family meals are everyday ways of saying, “I notice you, and I care.” Presence often shows up not in grand gestures but in these small, repeated acts of attention.</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language is another dimension of presence. Eye contact, a smile, a touch on the shoulder, or leaning in while someone speaks all communicate attentiveness. Nonverbal signals often carry as much weight as words, especially in relationships where people long to feel safe and acknowledged.</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Technology can both help and hinder presence. While it allows us to stay connected across distance, it can also create distraction in face-to-face moments. Choosing to put devices aside during meals, conversations, or shared activities is a simple yet powerful practice. It tells the other person that they are more important than the pull of the screen.</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Presence also means bringing our whole selves into connection, even when we feel imperfect. Many people hold back out of fear of saying the wrong thing or not being enough. But presence is not about perfection. It is about authenticity. Saying, “I don’t know what to say, but I’m here,” can be more powerful than any polished response.</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families, presence looks like slowing down to share life rather than only managing logistics. For friendships, it might mean remembering important dates, following up on struggles, or reaching out just because. For romantic relationships, it means carving out intentional moments of connection amid the demands of daily life.</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presence takes energy. We cannot be deeply attentive all the time. What matters is not constant intensity but a rhythm of showing up. Even short, mindful moments of connection nourish relationships when they are offered with care.</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everyday practices of presence remind us that love is not only about what we say or do but about how we show up. Presence makes relationships feel alive, because it communicates the simple yet profound truth: you matter to me, right now.</w:t>
      </w:r>
    </w:p>
    <w:p w:rsidR="00000000" w:rsidDel="00000000" w:rsidP="00000000" w:rsidRDefault="00000000" w:rsidRPr="00000000" w14:paraId="00000093">
      <w:pPr>
        <w:pStyle w:val="Heading1"/>
        <w:spacing w:after="240" w:line="240" w:lineRule="auto"/>
        <w:rPr/>
      </w:pPr>
      <w:bookmarkStart w:colFirst="0" w:colLast="0" w:name="_dloa6vaqdubd" w:id="47"/>
      <w:bookmarkEnd w:id="47"/>
      <w:r w:rsidDel="00000000" w:rsidR="00000000" w:rsidRPr="00000000">
        <w:rPr>
          <w:rtl w:val="0"/>
        </w:rPr>
        <w:t xml:space="preserve">Alternative View</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Presence is important, but it is not always possible. Life’s responsibilities, stress, and personal needs mean we cannot be fully attentive all the time. Relationships also need patience and flexibility, allowing presence to ebb and flow naturally.</w:t>
      </w:r>
    </w:p>
    <w:p w:rsidR="00000000" w:rsidDel="00000000" w:rsidP="00000000" w:rsidRDefault="00000000" w:rsidRPr="00000000" w14:paraId="00000095">
      <w:pPr>
        <w:pStyle w:val="Heading1"/>
        <w:spacing w:after="240" w:line="240" w:lineRule="auto"/>
        <w:rPr/>
      </w:pPr>
      <w:bookmarkStart w:colFirst="0" w:colLast="0" w:name="_4tbopjlzmxen" w:id="48"/>
      <w:bookmarkEnd w:id="48"/>
      <w:r w:rsidDel="00000000" w:rsidR="00000000" w:rsidRPr="00000000">
        <w:rPr>
          <w:rtl w:val="0"/>
        </w:rPr>
        <w:t xml:space="preserve">Activity</w:t>
      </w:r>
    </w:p>
    <w:p w:rsidR="00000000" w:rsidDel="00000000" w:rsidP="00000000" w:rsidRDefault="00000000" w:rsidRPr="00000000" w14:paraId="0000009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feel most present in your relationships, and what helps you get there?</w:t>
      </w:r>
      <w:r w:rsidDel="00000000" w:rsidR="00000000" w:rsidRPr="00000000">
        <w:rPr>
          <w:rtl w:val="0"/>
        </w:rPr>
      </w:r>
    </w:p>
    <w:p w:rsidR="00000000" w:rsidDel="00000000" w:rsidP="00000000" w:rsidRDefault="00000000" w:rsidRPr="00000000" w14:paraId="0000009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distractions most often pull you away from offering presence?</w:t>
      </w:r>
      <w:r w:rsidDel="00000000" w:rsidR="00000000" w:rsidRPr="00000000">
        <w:rPr>
          <w:rtl w:val="0"/>
        </w:rPr>
      </w:r>
    </w:p>
    <w:p w:rsidR="00000000" w:rsidDel="00000000" w:rsidP="00000000" w:rsidRDefault="00000000" w:rsidRPr="00000000" w14:paraId="0000009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daily ritual could help you bring more presence into a connection?</w:t>
      </w:r>
      <w:r w:rsidDel="00000000" w:rsidR="00000000" w:rsidRPr="00000000">
        <w:rPr>
          <w:rtl w:val="0"/>
        </w:rPr>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it feel in your body when someone is fully present with you?</w:t>
      </w:r>
      <w:r w:rsidDel="00000000" w:rsidR="00000000" w:rsidRPr="00000000">
        <w:rPr>
          <w:rtl w:val="0"/>
        </w:rPr>
      </w:r>
    </w:p>
    <w:p w:rsidR="00000000" w:rsidDel="00000000" w:rsidP="00000000" w:rsidRDefault="00000000" w:rsidRPr="00000000" w14:paraId="0000009A">
      <w:pPr>
        <w:pStyle w:val="Heading1"/>
        <w:spacing w:after="240" w:line="240" w:lineRule="auto"/>
        <w:rPr/>
      </w:pPr>
      <w:bookmarkStart w:colFirst="0" w:colLast="0" w:name="_eryo7gcg5rk3" w:id="49"/>
      <w:bookmarkEnd w:id="49"/>
      <w:r w:rsidDel="00000000" w:rsidR="00000000" w:rsidRPr="00000000">
        <w:rPr>
          <w:rtl w:val="0"/>
        </w:rPr>
        <w:t xml:space="preserve">Sources</w:t>
      </w:r>
    </w:p>
    <w:p w:rsidR="00000000" w:rsidDel="00000000" w:rsidP="00000000" w:rsidRDefault="00000000" w:rsidRPr="00000000" w14:paraId="0000009B">
      <w:pPr>
        <w:spacing w:after="240" w:before="240" w:line="240" w:lineRule="auto"/>
        <w:rPr/>
      </w:pPr>
      <w:r w:rsidDel="00000000" w:rsidR="00000000" w:rsidRPr="00000000">
        <w:rPr>
          <w:rFonts w:ascii="Calibri" w:cs="Calibri" w:eastAsia="Calibri" w:hAnsi="Calibri"/>
          <w:sz w:val="20"/>
          <w:szCs w:val="20"/>
          <w:rtl w:val="0"/>
        </w:rPr>
        <w:t xml:space="preserve">Gottman, J., &amp; Silver, N. (1999).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Crown</w:t>
        <w:br w:type="textWrapping"/>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Kabat-Zinn, J. (1994). </w:t>
      </w:r>
      <w:r w:rsidDel="00000000" w:rsidR="00000000" w:rsidRPr="00000000">
        <w:rPr>
          <w:rFonts w:ascii="Calibri" w:cs="Calibri" w:eastAsia="Calibri" w:hAnsi="Calibri"/>
          <w:i w:val="1"/>
          <w:sz w:val="20"/>
          <w:szCs w:val="20"/>
          <w:rtl w:val="0"/>
        </w:rPr>
        <w:t xml:space="preserve">Wherever You Go, There You Are</w:t>
      </w:r>
      <w:r w:rsidDel="00000000" w:rsidR="00000000" w:rsidRPr="00000000">
        <w:rPr>
          <w:rFonts w:ascii="Calibri" w:cs="Calibri" w:eastAsia="Calibri" w:hAnsi="Calibri"/>
          <w:sz w:val="20"/>
          <w:szCs w:val="20"/>
          <w:rtl w:val="0"/>
        </w:rPr>
        <w:t xml:space="preserve">. Hyperion</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r>
      <w:r w:rsidDel="00000000" w:rsidR="00000000" w:rsidRPr="00000000">
        <w:rPr>
          <w:rtl w:val="0"/>
        </w:rPr>
      </w:r>
    </w:p>
    <w:p w:rsidR="00000000" w:rsidDel="00000000" w:rsidP="00000000" w:rsidRDefault="00000000" w:rsidRPr="00000000" w14:paraId="0000009C">
      <w:pPr>
        <w:pStyle w:val="Heading1"/>
        <w:rPr/>
      </w:pPr>
      <w:bookmarkStart w:colFirst="0" w:colLast="0" w:name="_fpyvanuu07sk" w:id="50"/>
      <w:bookmarkEnd w:id="50"/>
      <w:r w:rsidDel="00000000" w:rsidR="00000000" w:rsidRPr="00000000">
        <w:rPr>
          <w:rtl w:val="0"/>
        </w:rPr>
        <w:t xml:space="preserve">Domain</w:t>
      </w:r>
    </w:p>
    <w:p w:rsidR="00000000" w:rsidDel="00000000" w:rsidP="00000000" w:rsidRDefault="00000000" w:rsidRPr="00000000" w14:paraId="0000009D">
      <w:pPr>
        <w:rPr/>
      </w:pPr>
      <w:r w:rsidDel="00000000" w:rsidR="00000000" w:rsidRPr="00000000">
        <w:rPr>
          <w:rtl w:val="0"/>
        </w:rPr>
        <w:t xml:space="preserve">Relational and Community</w:t>
      </w:r>
    </w:p>
    <w:p w:rsidR="00000000" w:rsidDel="00000000" w:rsidP="00000000" w:rsidRDefault="00000000" w:rsidRPr="00000000" w14:paraId="0000009E">
      <w:pPr>
        <w:pStyle w:val="Heading1"/>
        <w:rPr/>
      </w:pPr>
      <w:bookmarkStart w:colFirst="0" w:colLast="0" w:name="_7i4htvo0o3e4" w:id="51"/>
      <w:bookmarkEnd w:id="51"/>
      <w:r w:rsidDel="00000000" w:rsidR="00000000" w:rsidRPr="00000000">
        <w:rPr>
          <w:rtl w:val="0"/>
        </w:rPr>
        <w:t xml:space="preserve">Modality</w:t>
      </w:r>
    </w:p>
    <w:p w:rsidR="00000000" w:rsidDel="00000000" w:rsidP="00000000" w:rsidRDefault="00000000" w:rsidRPr="00000000" w14:paraId="0000009F">
      <w:pPr>
        <w:rPr/>
      </w:pPr>
      <w:r w:rsidDel="00000000" w:rsidR="00000000" w:rsidRPr="00000000">
        <w:rPr>
          <w:rtl w:val="0"/>
        </w:rPr>
        <w:t xml:space="preserve">Group and Relational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hjodg273bpr"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3">
      <w:pPr>
        <w:pStyle w:val="Heading1"/>
        <w:rPr/>
      </w:pPr>
      <w:bookmarkStart w:colFirst="0" w:colLast="0" w:name="_tygas6rws0lh" w:id="53"/>
      <w:bookmarkEnd w:id="53"/>
      <w:r w:rsidDel="00000000" w:rsidR="00000000" w:rsidRPr="00000000">
        <w:rPr>
          <w:rtl w:val="0"/>
        </w:rPr>
        <w:t xml:space="preserve">Week</w:t>
      </w:r>
    </w:p>
    <w:p w:rsidR="00000000" w:rsidDel="00000000" w:rsidP="00000000" w:rsidRDefault="00000000" w:rsidRPr="00000000" w14:paraId="000000A4">
      <w:pPr>
        <w:rPr/>
      </w:pPr>
      <w:r w:rsidDel="00000000" w:rsidR="00000000" w:rsidRPr="00000000">
        <w:rPr>
          <w:rtl w:val="0"/>
        </w:rPr>
        <w:t xml:space="preserve">15</w:t>
      </w:r>
    </w:p>
    <w:p w:rsidR="00000000" w:rsidDel="00000000" w:rsidP="00000000" w:rsidRDefault="00000000" w:rsidRPr="00000000" w14:paraId="000000A5">
      <w:pPr>
        <w:pStyle w:val="Heading1"/>
        <w:rPr/>
      </w:pPr>
      <w:bookmarkStart w:colFirst="0" w:colLast="0" w:name="_rhux36patpu7" w:id="54"/>
      <w:bookmarkEnd w:id="54"/>
      <w:r w:rsidDel="00000000" w:rsidR="00000000" w:rsidRPr="00000000">
        <w:rPr>
          <w:rtl w:val="0"/>
        </w:rPr>
        <w:t xml:space="preserve">Day</w:t>
      </w:r>
    </w:p>
    <w:p w:rsidR="00000000" w:rsidDel="00000000" w:rsidP="00000000" w:rsidRDefault="00000000" w:rsidRPr="00000000" w14:paraId="000000A6">
      <w:pPr>
        <w:rPr/>
      </w:pPr>
      <w:r w:rsidDel="00000000" w:rsidR="00000000" w:rsidRPr="00000000">
        <w:rPr>
          <w:rtl w:val="0"/>
        </w:rPr>
        <w:t xml:space="preserve">5</w:t>
      </w:r>
    </w:p>
    <w:p w:rsidR="00000000" w:rsidDel="00000000" w:rsidP="00000000" w:rsidRDefault="00000000" w:rsidRPr="00000000" w14:paraId="000000A7">
      <w:pPr>
        <w:pStyle w:val="Heading1"/>
        <w:rPr/>
      </w:pPr>
      <w:bookmarkStart w:colFirst="0" w:colLast="0" w:name="_rje4j0qjtapl" w:id="55"/>
      <w:bookmarkEnd w:id="55"/>
      <w:r w:rsidDel="00000000" w:rsidR="00000000" w:rsidRPr="00000000">
        <w:rPr>
          <w:rtl w:val="0"/>
        </w:rPr>
        <w:t xml:space="preserve">Day Title</w:t>
      </w:r>
    </w:p>
    <w:p w:rsidR="00000000" w:rsidDel="00000000" w:rsidP="00000000" w:rsidRDefault="00000000" w:rsidRPr="00000000" w14:paraId="000000A8">
      <w:pPr>
        <w:rPr/>
      </w:pPr>
      <w:r w:rsidDel="00000000" w:rsidR="00000000" w:rsidRPr="00000000">
        <w:rPr>
          <w:rtl w:val="0"/>
        </w:rPr>
        <w:t xml:space="preserve">The Seasons of Relationships</w:t>
      </w:r>
    </w:p>
    <w:p w:rsidR="00000000" w:rsidDel="00000000" w:rsidP="00000000" w:rsidRDefault="00000000" w:rsidRPr="00000000" w14:paraId="000000A9">
      <w:pPr>
        <w:pStyle w:val="Heading1"/>
        <w:rPr/>
      </w:pPr>
      <w:bookmarkStart w:colFirst="0" w:colLast="0" w:name="_p4q5ue1njauv" w:id="56"/>
      <w:bookmarkEnd w:id="56"/>
      <w:r w:rsidDel="00000000" w:rsidR="00000000" w:rsidRPr="00000000">
        <w:rPr>
          <w:rtl w:val="0"/>
        </w:rPr>
        <w:t xml:space="preserve">Lesson Name</w:t>
      </w:r>
    </w:p>
    <w:p w:rsidR="00000000" w:rsidDel="00000000" w:rsidP="00000000" w:rsidRDefault="00000000" w:rsidRPr="00000000" w14:paraId="000000AA">
      <w:pPr>
        <w:rPr/>
      </w:pPr>
      <w:r w:rsidDel="00000000" w:rsidR="00000000" w:rsidRPr="00000000">
        <w:rPr>
          <w:rtl w:val="0"/>
        </w:rPr>
        <w:t xml:space="preserve">The Ongoing Dance: Growth and Maintenance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uopk8pi2z16t" w:id="57"/>
      <w:bookmarkEnd w:id="57"/>
      <w:r w:rsidDel="00000000" w:rsidR="00000000" w:rsidRPr="00000000">
        <w:rPr>
          <w:rtl w:val="0"/>
        </w:rPr>
        <w:t xml:space="preserve">Meme</w:t>
      </w:r>
    </w:p>
    <w:p w:rsidR="00000000" w:rsidDel="00000000" w:rsidP="00000000" w:rsidRDefault="00000000" w:rsidRPr="00000000" w14:paraId="000000A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E">
      <w:pPr>
        <w:pStyle w:val="Heading1"/>
        <w:rPr/>
      </w:pPr>
      <w:bookmarkStart w:colFirst="0" w:colLast="0" w:name="_ib6vj2h7xih7" w:id="58"/>
      <w:bookmarkEnd w:id="58"/>
      <w:r w:rsidDel="00000000" w:rsidR="00000000" w:rsidRPr="00000000">
        <w:rPr>
          <w:rtl w:val="0"/>
        </w:rPr>
        <w:t xml:space="preserve">Summary</w:t>
      </w:r>
    </w:p>
    <w:p w:rsidR="00000000" w:rsidDel="00000000" w:rsidP="00000000" w:rsidRDefault="00000000" w:rsidRPr="00000000" w14:paraId="000000A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move through seasons of closeness and distance, growth and rest, ease and challenge. Rather than fearing these shifts, we can embrace them as natural cycles. Trusting the rhythm of seasons allows us to stay connected through change and discover new iterations of love over time.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1"/>
        <w:rPr/>
      </w:pPr>
      <w:bookmarkStart w:colFirst="0" w:colLast="0" w:name="_u85wjgqgvxrh" w:id="59"/>
      <w:bookmarkEnd w:id="59"/>
      <w:r w:rsidDel="00000000" w:rsidR="00000000" w:rsidRPr="00000000">
        <w:rPr>
          <w:rtl w:val="0"/>
        </w:rPr>
        <w:t xml:space="preserve">Daily Passage</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relationship moves through cycles. At times, closeness feels effortless, connection flows easily, and love feels abundant. At other times, distance grows, misunderstandings pile up, or life’s demands pull people in different directions. These rhythms are natural. Relationships, like nature, move through seasons of growth, rest, challenge, and renewal. Learning to honor these shifts helps us stay grounded in long-term connection.</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early stages, relationships often feel like spring. Energy is fresh, discovery brings delight, and growth happens quickly. Whether with a partner, a friend, or even a newly deepened bond with family, everything feels alive with possibility. This season is marked by curiosity and excitement.</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 time, relationships may move into a summer season, where warmth and steadiness take root. Familiarity deepens trust, and shared rhythms create comfort. Summer is a time of flourishing, but it can also tempt us into complacency if we stop tending the bond with presence and care.</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Eventually, every relationship encounters an autumn. Here, change stirs. Old patterns may no longer serve, and new needs may emerge. Autumn can feel like loss—the fading of old ways of being together. Yet it is also a season of transformation. Just as falling leaves make room for new growth, autumn in relationships creates space for reinvention.</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Winter seasons are often the hardest. This is when distance, conflict, or weariness may dominate. In winter, connection can feel frozen or barren. Yet even winter serves a purpose. It is a time of rest, repair, and quiet gestation. Many relationships, if tended with patience, find that winter eventually gives way to spring again.</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beauty of long-term relationships is that we can share many iterations of ourselves with the same people. A marriage of 30 years may hold countless renewals. A lifelong friendship may drift apart and come back together multiple times. Family bonds may cycle between closeness and tension, only to discover deeper love on the other side. Each season brings its own lessons.</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no season is permanent. Times of closeness will ebb, and times of distance will flow. Believing that a healthy relationship should always feel easy or vibrant sets us up for disappointment. Instead, embracing the natural ebb and flow allows us to stay committed through the shifts. Just as farmers know that winter does not mean death but preparation for spring, we can trust that difficult seasons can give rise to renewal.</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Navigating seasons requires patience and perspective. In times of closeness, we can savor and express gratitude. In times of distance, we can lean into practices of repair, presence, and curiosity. When we trust the cycle, we stop panicking at every downturn and instead see it as part of the dance.</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that endure are not those without seasons, but those where people learn to move through them together. The same relationship can hold many beginnings, many transformations, and many renewals if both people are willing to grow.</w:t>
      </w:r>
    </w:p>
    <w:p w:rsidR="00000000" w:rsidDel="00000000" w:rsidP="00000000" w:rsidRDefault="00000000" w:rsidRPr="00000000" w14:paraId="000000BB">
      <w:pPr>
        <w:pStyle w:val="Heading1"/>
        <w:spacing w:after="240" w:line="240" w:lineRule="auto"/>
        <w:rPr/>
      </w:pPr>
      <w:bookmarkStart w:colFirst="0" w:colLast="0" w:name="_skrdrkvh8i7b" w:id="60"/>
      <w:bookmarkEnd w:id="60"/>
      <w:r w:rsidDel="00000000" w:rsidR="00000000" w:rsidRPr="00000000">
        <w:rPr>
          <w:rtl w:val="0"/>
        </w:rPr>
        <w:t xml:space="preserve">Alternative View</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cycles are natural, some seasons signal deeper issues. A “winter” that involves ongoing harm, neglect, or abuse is not simply part of a rhythm but a sign that change—or even ending—may be necessary. Discernment helps us tell the difference.</w:t>
      </w:r>
    </w:p>
    <w:p w:rsidR="00000000" w:rsidDel="00000000" w:rsidP="00000000" w:rsidRDefault="00000000" w:rsidRPr="00000000" w14:paraId="000000BD">
      <w:pPr>
        <w:pStyle w:val="Heading1"/>
        <w:spacing w:after="240" w:line="240" w:lineRule="auto"/>
        <w:rPr/>
      </w:pPr>
      <w:bookmarkStart w:colFirst="0" w:colLast="0" w:name="_yxzytq6ebqf5" w:id="61"/>
      <w:bookmarkEnd w:id="61"/>
      <w:r w:rsidDel="00000000" w:rsidR="00000000" w:rsidRPr="00000000">
        <w:rPr>
          <w:rtl w:val="0"/>
        </w:rPr>
        <w:t xml:space="preserve">Activity</w:t>
      </w:r>
    </w:p>
    <w:p w:rsidR="00000000" w:rsidDel="00000000" w:rsidP="00000000" w:rsidRDefault="00000000" w:rsidRPr="00000000" w14:paraId="000000B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season do you feel one of your important relationships is in right now?</w:t>
      </w:r>
      <w:r w:rsidDel="00000000" w:rsidR="00000000" w:rsidRPr="00000000">
        <w:rPr>
          <w:rtl w:val="0"/>
        </w:rPr>
      </w:r>
    </w:p>
    <w:p w:rsidR="00000000" w:rsidDel="00000000" w:rsidP="00000000" w:rsidRDefault="00000000" w:rsidRPr="00000000" w14:paraId="000000B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have you experienced cycles of closeness and distance with the same person over time?</w:t>
      </w:r>
      <w:r w:rsidDel="00000000" w:rsidR="00000000" w:rsidRPr="00000000">
        <w:rPr>
          <w:rtl w:val="0"/>
        </w:rPr>
      </w:r>
    </w:p>
    <w:p w:rsidR="00000000" w:rsidDel="00000000" w:rsidP="00000000" w:rsidRDefault="00000000" w:rsidRPr="00000000" w14:paraId="000000C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stay steady when a relationship enters a difficult season?</w:t>
      </w:r>
      <w:r w:rsidDel="00000000" w:rsidR="00000000" w:rsidRPr="00000000">
        <w:rPr>
          <w:rtl w:val="0"/>
        </w:rPr>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bring gratitude into times of ease and patience into times of challenge?</w:t>
      </w:r>
      <w:r w:rsidDel="00000000" w:rsidR="00000000" w:rsidRPr="00000000">
        <w:rPr>
          <w:rtl w:val="0"/>
        </w:rPr>
      </w:r>
    </w:p>
    <w:p w:rsidR="00000000" w:rsidDel="00000000" w:rsidP="00000000" w:rsidRDefault="00000000" w:rsidRPr="00000000" w14:paraId="000000C2">
      <w:pPr>
        <w:pStyle w:val="Heading1"/>
        <w:spacing w:after="240" w:line="240" w:lineRule="auto"/>
        <w:rPr/>
      </w:pPr>
      <w:bookmarkStart w:colFirst="0" w:colLast="0" w:name="_idmky3w0zsvw" w:id="62"/>
      <w:bookmarkEnd w:id="62"/>
      <w:r w:rsidDel="00000000" w:rsidR="00000000" w:rsidRPr="00000000">
        <w:rPr>
          <w:rtl w:val="0"/>
        </w:rPr>
        <w:t xml:space="preserve">Sources</w:t>
      </w:r>
    </w:p>
    <w:p w:rsidR="00000000" w:rsidDel="00000000" w:rsidP="00000000" w:rsidRDefault="00000000" w:rsidRPr="00000000" w14:paraId="000000C3">
      <w:pPr>
        <w:spacing w:after="240" w:before="240" w:line="240" w:lineRule="auto"/>
        <w:rPr/>
      </w:pPr>
      <w:r w:rsidDel="00000000" w:rsidR="00000000" w:rsidRPr="00000000">
        <w:rPr>
          <w:rFonts w:ascii="Calibri" w:cs="Calibri" w:eastAsia="Calibri" w:hAnsi="Calibri"/>
          <w:sz w:val="20"/>
          <w:szCs w:val="20"/>
          <w:rtl w:val="0"/>
        </w:rPr>
        <w:t xml:space="preserve">Gottman, J., &amp; Silver, N. (1999). </w:t>
      </w:r>
      <w:r w:rsidDel="00000000" w:rsidR="00000000" w:rsidRPr="00000000">
        <w:rPr>
          <w:rFonts w:ascii="Calibri" w:cs="Calibri" w:eastAsia="Calibri" w:hAnsi="Calibri"/>
          <w:i w:val="1"/>
          <w:sz w:val="20"/>
          <w:szCs w:val="20"/>
          <w:rtl w:val="0"/>
        </w:rPr>
        <w:t xml:space="preserve">The Seven Principles for Making Marriage Work</w:t>
      </w:r>
      <w:r w:rsidDel="00000000" w:rsidR="00000000" w:rsidRPr="00000000">
        <w:rPr>
          <w:rFonts w:ascii="Calibri" w:cs="Calibri" w:eastAsia="Calibri" w:hAnsi="Calibri"/>
          <w:sz w:val="20"/>
          <w:szCs w:val="20"/>
          <w:rtl w:val="0"/>
        </w:rPr>
        <w:t xml:space="preserve">. Crown</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Palmer, P. J. (1999). </w:t>
      </w:r>
      <w:r w:rsidDel="00000000" w:rsidR="00000000" w:rsidRPr="00000000">
        <w:rPr>
          <w:rFonts w:ascii="Calibri" w:cs="Calibri" w:eastAsia="Calibri" w:hAnsi="Calibri"/>
          <w:i w:val="1"/>
          <w:sz w:val="20"/>
          <w:szCs w:val="20"/>
          <w:rtl w:val="0"/>
        </w:rPr>
        <w:t xml:space="preserve">Let Your Life Speak</w:t>
      </w:r>
      <w:r w:rsidDel="00000000" w:rsidR="00000000" w:rsidRPr="00000000">
        <w:rPr>
          <w:rFonts w:ascii="Calibri" w:cs="Calibri" w:eastAsia="Calibri" w:hAnsi="Calibri"/>
          <w:sz w:val="20"/>
          <w:szCs w:val="20"/>
          <w:rtl w:val="0"/>
        </w:rPr>
        <w:t xml:space="preserve">. Jossey-Bass</w:t>
      </w:r>
      <w:r w:rsidDel="00000000" w:rsidR="00000000" w:rsidRPr="00000000">
        <w:rPr>
          <w:rtl w:val="0"/>
        </w:rPr>
      </w:r>
    </w:p>
    <w:p w:rsidR="00000000" w:rsidDel="00000000" w:rsidP="00000000" w:rsidRDefault="00000000" w:rsidRPr="00000000" w14:paraId="000000C4">
      <w:pPr>
        <w:pStyle w:val="Heading1"/>
        <w:rPr/>
      </w:pPr>
      <w:bookmarkStart w:colFirst="0" w:colLast="0" w:name="_ka3kdhoe079r" w:id="63"/>
      <w:bookmarkEnd w:id="63"/>
      <w:r w:rsidDel="00000000" w:rsidR="00000000" w:rsidRPr="00000000">
        <w:rPr>
          <w:rtl w:val="0"/>
        </w:rPr>
        <w:t xml:space="preserve">Domain</w:t>
      </w:r>
    </w:p>
    <w:p w:rsidR="00000000" w:rsidDel="00000000" w:rsidP="00000000" w:rsidRDefault="00000000" w:rsidRPr="00000000" w14:paraId="000000C5">
      <w:pPr>
        <w:rPr/>
      </w:pPr>
      <w:r w:rsidDel="00000000" w:rsidR="00000000" w:rsidRPr="00000000">
        <w:rPr>
          <w:rtl w:val="0"/>
        </w:rPr>
        <w:t xml:space="preserve">Relational and Community</w:t>
      </w:r>
    </w:p>
    <w:p w:rsidR="00000000" w:rsidDel="00000000" w:rsidP="00000000" w:rsidRDefault="00000000" w:rsidRPr="00000000" w14:paraId="000000C6">
      <w:pPr>
        <w:pStyle w:val="Heading1"/>
        <w:rPr/>
      </w:pPr>
      <w:bookmarkStart w:colFirst="0" w:colLast="0" w:name="_304quqpb6ldo" w:id="64"/>
      <w:bookmarkEnd w:id="64"/>
      <w:r w:rsidDel="00000000" w:rsidR="00000000" w:rsidRPr="00000000">
        <w:rPr>
          <w:rtl w:val="0"/>
        </w:rPr>
        <w:t xml:space="preserve">Modality</w:t>
      </w:r>
    </w:p>
    <w:p w:rsidR="00000000" w:rsidDel="00000000" w:rsidP="00000000" w:rsidRDefault="00000000" w:rsidRPr="00000000" w14:paraId="000000C7">
      <w:pPr>
        <w:rPr/>
      </w:pPr>
      <w:r w:rsidDel="00000000" w:rsidR="00000000" w:rsidRPr="00000000">
        <w:rPr>
          <w:rtl w:val="0"/>
        </w:rPr>
        <w:t xml:space="preserve">Group and Relational</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sy7p15qikma"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B">
      <w:pPr>
        <w:pStyle w:val="Heading1"/>
        <w:rPr/>
      </w:pPr>
      <w:bookmarkStart w:colFirst="0" w:colLast="0" w:name="_vdyzyz1uwz8r" w:id="66"/>
      <w:bookmarkEnd w:id="66"/>
      <w:r w:rsidDel="00000000" w:rsidR="00000000" w:rsidRPr="00000000">
        <w:rPr>
          <w:rtl w:val="0"/>
        </w:rPr>
        <w:t xml:space="preserve">Week</w:t>
      </w:r>
    </w:p>
    <w:p w:rsidR="00000000" w:rsidDel="00000000" w:rsidP="00000000" w:rsidRDefault="00000000" w:rsidRPr="00000000" w14:paraId="000000CC">
      <w:pPr>
        <w:rPr/>
      </w:pPr>
      <w:r w:rsidDel="00000000" w:rsidR="00000000" w:rsidRPr="00000000">
        <w:rPr>
          <w:rtl w:val="0"/>
        </w:rPr>
        <w:t xml:space="preserve">15</w:t>
      </w:r>
    </w:p>
    <w:p w:rsidR="00000000" w:rsidDel="00000000" w:rsidP="00000000" w:rsidRDefault="00000000" w:rsidRPr="00000000" w14:paraId="000000CD">
      <w:pPr>
        <w:pStyle w:val="Heading1"/>
        <w:rPr/>
      </w:pPr>
      <w:bookmarkStart w:colFirst="0" w:colLast="0" w:name="_pi096qsqsdvr" w:id="67"/>
      <w:bookmarkEnd w:id="67"/>
      <w:r w:rsidDel="00000000" w:rsidR="00000000" w:rsidRPr="00000000">
        <w:rPr>
          <w:rtl w:val="0"/>
        </w:rPr>
        <w:t xml:space="preserve">Day</w:t>
      </w:r>
    </w:p>
    <w:p w:rsidR="00000000" w:rsidDel="00000000" w:rsidP="00000000" w:rsidRDefault="00000000" w:rsidRPr="00000000" w14:paraId="000000CE">
      <w:pPr>
        <w:rPr/>
      </w:pPr>
      <w:r w:rsidDel="00000000" w:rsidR="00000000" w:rsidRPr="00000000">
        <w:rPr>
          <w:rtl w:val="0"/>
        </w:rPr>
        <w:t xml:space="preserve">6</w:t>
      </w:r>
    </w:p>
    <w:p w:rsidR="00000000" w:rsidDel="00000000" w:rsidP="00000000" w:rsidRDefault="00000000" w:rsidRPr="00000000" w14:paraId="000000CF">
      <w:pPr>
        <w:pStyle w:val="Heading1"/>
        <w:rPr/>
      </w:pPr>
      <w:bookmarkStart w:colFirst="0" w:colLast="0" w:name="_gofhzueg9vjh" w:id="68"/>
      <w:bookmarkEnd w:id="68"/>
      <w:r w:rsidDel="00000000" w:rsidR="00000000" w:rsidRPr="00000000">
        <w:rPr>
          <w:rtl w:val="0"/>
        </w:rPr>
        <w:t xml:space="preserve">Day Title</w:t>
      </w:r>
    </w:p>
    <w:p w:rsidR="00000000" w:rsidDel="00000000" w:rsidP="00000000" w:rsidRDefault="00000000" w:rsidRPr="00000000" w14:paraId="000000D0">
      <w:pPr>
        <w:rPr/>
      </w:pPr>
      <w:r w:rsidDel="00000000" w:rsidR="00000000" w:rsidRPr="00000000">
        <w:rPr>
          <w:rtl w:val="0"/>
        </w:rPr>
        <w:t xml:space="preserve">Forgiveness and Letting Go</w:t>
      </w:r>
    </w:p>
    <w:p w:rsidR="00000000" w:rsidDel="00000000" w:rsidP="00000000" w:rsidRDefault="00000000" w:rsidRPr="00000000" w14:paraId="000000D1">
      <w:pPr>
        <w:pStyle w:val="Heading1"/>
        <w:rPr/>
      </w:pPr>
      <w:bookmarkStart w:colFirst="0" w:colLast="0" w:name="_u2s8wiqftida" w:id="69"/>
      <w:bookmarkEnd w:id="69"/>
      <w:r w:rsidDel="00000000" w:rsidR="00000000" w:rsidRPr="00000000">
        <w:rPr>
          <w:rtl w:val="0"/>
        </w:rPr>
        <w:t xml:space="preserve">Lesson Name</w:t>
      </w:r>
    </w:p>
    <w:p w:rsidR="00000000" w:rsidDel="00000000" w:rsidP="00000000" w:rsidRDefault="00000000" w:rsidRPr="00000000" w14:paraId="000000D2">
      <w:pPr>
        <w:rPr/>
      </w:pPr>
      <w:r w:rsidDel="00000000" w:rsidR="00000000" w:rsidRPr="00000000">
        <w:rPr>
          <w:rtl w:val="0"/>
        </w:rPr>
        <w:t xml:space="preserve">The Ongoing Dance: Growth and Maintenance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rPr/>
      </w:pPr>
      <w:bookmarkStart w:colFirst="0" w:colLast="0" w:name="_kmmtd477qo1a" w:id="70"/>
      <w:bookmarkEnd w:id="70"/>
      <w:r w:rsidDel="00000000" w:rsidR="00000000" w:rsidRPr="00000000">
        <w:rPr>
          <w:rtl w:val="0"/>
        </w:rPr>
        <w:t xml:space="preserve">Meme</w:t>
      </w:r>
    </w:p>
    <w:p w:rsidR="00000000" w:rsidDel="00000000" w:rsidP="00000000" w:rsidRDefault="00000000" w:rsidRPr="00000000" w14:paraId="000000D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6">
      <w:pPr>
        <w:pStyle w:val="Heading1"/>
        <w:rPr/>
      </w:pPr>
      <w:bookmarkStart w:colFirst="0" w:colLast="0" w:name="_mtbxemfweuhe" w:id="71"/>
      <w:bookmarkEnd w:id="71"/>
      <w:r w:rsidDel="00000000" w:rsidR="00000000" w:rsidRPr="00000000">
        <w:rPr>
          <w:rtl w:val="0"/>
        </w:rPr>
        <w:t xml:space="preserve">Summary</w:t>
      </w:r>
    </w:p>
    <w:p w:rsidR="00000000" w:rsidDel="00000000" w:rsidP="00000000" w:rsidRDefault="00000000" w:rsidRPr="00000000" w14:paraId="000000D7">
      <w:pPr>
        <w:spacing w:after="240" w:before="240" w:line="240" w:lineRule="auto"/>
        <w:rPr/>
      </w:pPr>
      <w:r w:rsidDel="00000000" w:rsidR="00000000" w:rsidRPr="00000000">
        <w:rPr>
          <w:rFonts w:ascii="Calibri" w:cs="Calibri" w:eastAsia="Calibri" w:hAnsi="Calibri"/>
          <w:sz w:val="20"/>
          <w:szCs w:val="20"/>
          <w:rtl w:val="0"/>
        </w:rPr>
        <w:t xml:space="preserve">Forgiveness and letting go do not erase harm or excuse behavior. They release the grip of resentment and free relationships to move forward. Forgiveness may or may not include reconciliation, but it always offers freedom, both for ourselves and for our connections.</w:t>
      </w:r>
      <w:r w:rsidDel="00000000" w:rsidR="00000000" w:rsidRPr="00000000">
        <w:rPr>
          <w:rtl w:val="0"/>
        </w:rPr>
      </w:r>
    </w:p>
    <w:p w:rsidR="00000000" w:rsidDel="00000000" w:rsidP="00000000" w:rsidRDefault="00000000" w:rsidRPr="00000000" w14:paraId="000000D8">
      <w:pPr>
        <w:pStyle w:val="Heading1"/>
        <w:rPr/>
      </w:pPr>
      <w:bookmarkStart w:colFirst="0" w:colLast="0" w:name="_lwk3o1u8xm2v" w:id="72"/>
      <w:bookmarkEnd w:id="72"/>
      <w:r w:rsidDel="00000000" w:rsidR="00000000" w:rsidRPr="00000000">
        <w:rPr>
          <w:rtl w:val="0"/>
        </w:rPr>
        <w:t xml:space="preserve">Daily Passage</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relationship carries moments of hurt. Sometimes these wounds come from misunderstandings or careless words. Other times they run deeper, involving broken trust, distance, or unmet expectations. Left unattended, these moments can harden into resentment, creating distance that erodes love. Forgiveness and letting go are practices that allow relationships to breathe again.</w:t>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is often misunderstood. It does not mean excusing harmful behavior, minimizing our pain, or forgetting what happened. Forgiveness is not about saying, “It didn’t matter.” Instead, it is about choosing to release the grip that hurt has on our hearts. Holding on to resentment may feel protective, but it often keeps us tethered to the pain. Forgiveness says, “This mattered, but I will not let it define my relationship with you or with myself.”</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Everett Worthington (2001) describes forgiveness as a process: remembering the hurt honestly, empathizing with the humanity of the other person, making a decision to forgive, and practicing release. This process is not linear. Some days the wound feels light, while on others it feels raw again. Forgiveness is often less a single act and more a practice of returning to release.</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Letting go is closely related but slightly different. Letting go means loosening our grip on how the past “should have” unfolded. It is accepting that what happened cannot be undone. This does not mean ignoring our boundaries or silencing our feelings. Instead, letting go is choosing to live in the present rather than staying trapped in the loop of what went wrong.</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and letting go bring freedom. They free us from the exhausting cycle of replaying hurt and imagining repayment. They also free our relationships, creating space for closeness to return. When forgiveness is genuine, both people can step forward without being pulled back into old wounds again and again.</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forgiveness is not the same as reconciliation. Forgiveness can happen privately, as an internal act of release, without restoring closeness. Reconciliation requires both people to take responsibility, repair harm, and rebuild trust. Sometimes we forgive but also choose distance. Sometimes, after accountability and care, reconciliation becomes possible.</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also requires discernment. In situations of ongoing harm, neglect, or abuse, the most loving act is often distance, not reunion. Forgiveness here may look like releasing resentment privately while still maintaining strong protective boundaries. Forgiveness is never a requirement to remain in unsafe dynamics.</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can support forgiveness and letting go. Writing an unsent letter, speaking a phrase of release aloud, or engaging in rituals like burning a note or taking a mindful walk can help the body process what the mind knows. Some find healing through prayer or meditation, placing the burden in a larger frame of meaning. Small acts of release practiced regularly can keep the heart soft and available for love.</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is not only for the big wounds. It is also needed in the daily life of relationships. Forgetting an anniversary, snapping in irritation, or missing a call can sting. Without forgiveness, these small hurts accumulate into resentment. Choosing to let go of minor slights restores clarity and keeps the bond strong.</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forgiveness and letting go are gifts we give not just to others but to ourselves. They return energy, openness, and peace to our lives. They remind us that while hurt is part of loving, so too is the power to heal and begin again.</w:t>
      </w:r>
    </w:p>
    <w:p w:rsidR="00000000" w:rsidDel="00000000" w:rsidP="00000000" w:rsidRDefault="00000000" w:rsidRPr="00000000" w14:paraId="000000E3">
      <w:pPr>
        <w:pStyle w:val="Heading1"/>
        <w:spacing w:after="240" w:line="240" w:lineRule="auto"/>
        <w:rPr/>
      </w:pPr>
      <w:bookmarkStart w:colFirst="0" w:colLast="0" w:name="_uzwo5ec6e6oy" w:id="73"/>
      <w:bookmarkEnd w:id="73"/>
      <w:r w:rsidDel="00000000" w:rsidR="00000000" w:rsidRPr="00000000">
        <w:rPr>
          <w:rtl w:val="0"/>
        </w:rPr>
        <w:t xml:space="preserve">Alternative View</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is powerful, but it should not be rushed. Pressuring ourselves or others to forgive quickly can cause more harm. Some wounds require time, space, or even permanent distance rather than reconciliation.</w:t>
      </w:r>
    </w:p>
    <w:p w:rsidR="00000000" w:rsidDel="00000000" w:rsidP="00000000" w:rsidRDefault="00000000" w:rsidRPr="00000000" w14:paraId="000000E5">
      <w:pPr>
        <w:pStyle w:val="Heading1"/>
        <w:spacing w:after="240" w:line="240" w:lineRule="auto"/>
        <w:rPr/>
      </w:pPr>
      <w:bookmarkStart w:colFirst="0" w:colLast="0" w:name="_vkd12ppovhof" w:id="74"/>
      <w:bookmarkEnd w:id="74"/>
      <w:r w:rsidDel="00000000" w:rsidR="00000000" w:rsidRPr="00000000">
        <w:rPr>
          <w:rtl w:val="0"/>
        </w:rPr>
        <w:t xml:space="preserve">Activity</w:t>
      </w:r>
    </w:p>
    <w:p w:rsidR="00000000" w:rsidDel="00000000" w:rsidP="00000000" w:rsidRDefault="00000000" w:rsidRPr="00000000" w14:paraId="000000E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past hurt still feels heavy in one of your relationships?</w:t>
      </w:r>
      <w:r w:rsidDel="00000000" w:rsidR="00000000" w:rsidRPr="00000000">
        <w:rPr>
          <w:rtl w:val="0"/>
        </w:rPr>
      </w:r>
    </w:p>
    <w:p w:rsidR="00000000" w:rsidDel="00000000" w:rsidP="00000000" w:rsidRDefault="00000000" w:rsidRPr="00000000" w14:paraId="000000E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forgiveness mean to you, and how is it different from reconciliation?</w:t>
      </w:r>
      <w:r w:rsidDel="00000000" w:rsidR="00000000" w:rsidRPr="00000000">
        <w:rPr>
          <w:rtl w:val="0"/>
        </w:rPr>
      </w:r>
    </w:p>
    <w:p w:rsidR="00000000" w:rsidDel="00000000" w:rsidP="00000000" w:rsidRDefault="00000000" w:rsidRPr="00000000" w14:paraId="000000E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release resentment in everyday situations?</w:t>
      </w:r>
      <w:r w:rsidDel="00000000" w:rsidR="00000000" w:rsidRPr="00000000">
        <w:rPr>
          <w:rtl w:val="0"/>
        </w:rPr>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might forgiveness serve as an act of love for yourself?</w:t>
      </w:r>
      <w:r w:rsidDel="00000000" w:rsidR="00000000" w:rsidRPr="00000000">
        <w:rPr>
          <w:rtl w:val="0"/>
        </w:rPr>
      </w:r>
    </w:p>
    <w:p w:rsidR="00000000" w:rsidDel="00000000" w:rsidP="00000000" w:rsidRDefault="00000000" w:rsidRPr="00000000" w14:paraId="000000EA">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Forgiveness Tool</w:t>
      </w:r>
    </w:p>
    <w:p w:rsidR="00000000" w:rsidDel="00000000" w:rsidP="00000000" w:rsidRDefault="00000000" w:rsidRPr="00000000" w14:paraId="000000EC">
      <w:pPr>
        <w:pStyle w:val="Heading1"/>
        <w:spacing w:after="240" w:line="240" w:lineRule="auto"/>
        <w:rPr/>
      </w:pPr>
      <w:bookmarkStart w:colFirst="0" w:colLast="0" w:name="_gnsiyg8e4q8f" w:id="75"/>
      <w:bookmarkEnd w:id="75"/>
      <w:r w:rsidDel="00000000" w:rsidR="00000000" w:rsidRPr="00000000">
        <w:rPr>
          <w:rtl w:val="0"/>
        </w:rPr>
        <w:t xml:space="preserve">Sources</w:t>
      </w:r>
    </w:p>
    <w:p w:rsidR="00000000" w:rsidDel="00000000" w:rsidP="00000000" w:rsidRDefault="00000000" w:rsidRPr="00000000" w14:paraId="000000ED">
      <w:pPr>
        <w:spacing w:after="240" w:before="240" w:line="240" w:lineRule="auto"/>
        <w:rPr/>
      </w:pPr>
      <w:r w:rsidDel="00000000" w:rsidR="00000000" w:rsidRPr="00000000">
        <w:rPr>
          <w:rFonts w:ascii="Calibri" w:cs="Calibri" w:eastAsia="Calibri" w:hAnsi="Calibri"/>
          <w:sz w:val="20"/>
          <w:szCs w:val="20"/>
          <w:rtl w:val="0"/>
        </w:rPr>
        <w:t xml:space="preserve">Worthington, E. L. (2001). </w:t>
      </w:r>
      <w:r w:rsidDel="00000000" w:rsidR="00000000" w:rsidRPr="00000000">
        <w:rPr>
          <w:rFonts w:ascii="Calibri" w:cs="Calibri" w:eastAsia="Calibri" w:hAnsi="Calibri"/>
          <w:i w:val="1"/>
          <w:sz w:val="20"/>
          <w:szCs w:val="20"/>
          <w:rtl w:val="0"/>
        </w:rPr>
        <w:t xml:space="preserve">Five Steps to Forgiveness</w:t>
      </w:r>
      <w:r w:rsidDel="00000000" w:rsidR="00000000" w:rsidRPr="00000000">
        <w:rPr>
          <w:rFonts w:ascii="Calibri" w:cs="Calibri" w:eastAsia="Calibri" w:hAnsi="Calibri"/>
          <w:sz w:val="20"/>
          <w:szCs w:val="20"/>
          <w:rtl w:val="0"/>
        </w:rPr>
        <w:t xml:space="preserve">. Crown</w:t>
        <w:br w:type="textWrapping"/>
        <w:t xml:space="preserve"> Enright, R. D. (2001). </w:t>
      </w:r>
      <w:r w:rsidDel="00000000" w:rsidR="00000000" w:rsidRPr="00000000">
        <w:rPr>
          <w:rFonts w:ascii="Calibri" w:cs="Calibri" w:eastAsia="Calibri" w:hAnsi="Calibri"/>
          <w:i w:val="1"/>
          <w:sz w:val="20"/>
          <w:szCs w:val="20"/>
          <w:rtl w:val="0"/>
        </w:rPr>
        <w:t xml:space="preserve">Forgiveness Is a Choice</w:t>
      </w:r>
      <w:r w:rsidDel="00000000" w:rsidR="00000000" w:rsidRPr="00000000">
        <w:rPr>
          <w:rFonts w:ascii="Calibri" w:cs="Calibri" w:eastAsia="Calibri" w:hAnsi="Calibri"/>
          <w:sz w:val="20"/>
          <w:szCs w:val="20"/>
          <w:rtl w:val="0"/>
        </w:rPr>
        <w:t xml:space="preserve">. APA LifeTools</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r>
      <w:r w:rsidDel="00000000" w:rsidR="00000000" w:rsidRPr="00000000">
        <w:rPr>
          <w:rtl w:val="0"/>
        </w:rPr>
      </w:r>
    </w:p>
    <w:p w:rsidR="00000000" w:rsidDel="00000000" w:rsidP="00000000" w:rsidRDefault="00000000" w:rsidRPr="00000000" w14:paraId="000000EE">
      <w:pPr>
        <w:pStyle w:val="Heading1"/>
        <w:rPr/>
      </w:pPr>
      <w:bookmarkStart w:colFirst="0" w:colLast="0" w:name="_ytxwqvxoc51i" w:id="76"/>
      <w:bookmarkEnd w:id="76"/>
      <w:r w:rsidDel="00000000" w:rsidR="00000000" w:rsidRPr="00000000">
        <w:rPr>
          <w:rtl w:val="0"/>
        </w:rPr>
        <w:t xml:space="preserve">Domain</w:t>
      </w:r>
    </w:p>
    <w:p w:rsidR="00000000" w:rsidDel="00000000" w:rsidP="00000000" w:rsidRDefault="00000000" w:rsidRPr="00000000" w14:paraId="000000EF">
      <w:pPr>
        <w:rPr/>
      </w:pPr>
      <w:r w:rsidDel="00000000" w:rsidR="00000000" w:rsidRPr="00000000">
        <w:rPr>
          <w:rtl w:val="0"/>
        </w:rPr>
        <w:t xml:space="preserve">Relational and Community</w:t>
      </w:r>
    </w:p>
    <w:p w:rsidR="00000000" w:rsidDel="00000000" w:rsidP="00000000" w:rsidRDefault="00000000" w:rsidRPr="00000000" w14:paraId="000000F0">
      <w:pPr>
        <w:pStyle w:val="Heading1"/>
        <w:rPr/>
      </w:pPr>
      <w:bookmarkStart w:colFirst="0" w:colLast="0" w:name="_3i99e27uqxgh" w:id="77"/>
      <w:bookmarkEnd w:id="77"/>
      <w:r w:rsidDel="00000000" w:rsidR="00000000" w:rsidRPr="00000000">
        <w:rPr>
          <w:rtl w:val="0"/>
        </w:rPr>
        <w:t xml:space="preserve">Modality</w:t>
      </w:r>
    </w:p>
    <w:p w:rsidR="00000000" w:rsidDel="00000000" w:rsidP="00000000" w:rsidRDefault="00000000" w:rsidRPr="00000000" w14:paraId="000000F1">
      <w:pPr>
        <w:rPr/>
      </w:pPr>
      <w:r w:rsidDel="00000000" w:rsidR="00000000" w:rsidRPr="00000000">
        <w:rPr>
          <w:rtl w:val="0"/>
        </w:rPr>
        <w:t xml:space="preserve">Group and Relational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