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ywoyqhhn6t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Entering the Quiet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Silence and the Void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enter the quiet is to rediscover the stillness that has always been within us. Silence is not emptiness but the living presence where the moment truly exists. It reveals what we often hide beneath noise and movement. When we soften into it, we begin to sense the deeper pulse of life and the peace of simply being here, awake and alive.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is not the absence of sound. It is the presence of everything that is real and essential. Beneath the constant motion of life, there is a quiet pulse that never leaves us. It waits patiently for us to notice it. To enter the quiet is to remember that silence is not something we must create. It is something we return to.</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simply to slow down enough to feel it. We live in a world that rewards noise, words, movement, and output. The mind is trained to fill every pause with activity. Yet somewhere beneath that surface hum is a stillness that has been here all along. When we turn our attention inward, we begin to sense it like a steady current beneath the waves.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entering silence can feel uncomfortable. The mind protests. The body twitches. We may feel restless or uneasy, as though we are stepping into a room where everything that has been avoided is waiting. This is natural. The noise we create externally often shields us from the rawness of what we carry within. Silence does not cause our discomfort; it simply reveals it.</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and the present moment live together. The now is not found in thought but in the quiet between thoughts. To enter silence is to meet the living moment as it truly is, unfiltered, unedited, and free from the mind’s stories. The present moment only exists here, in the stillness beneath our words and actions. When we resist silence, we are often resisting this very presence.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 we resist it so much? Because silence strips away distraction, and with it, our sense of control. In the quiet, we can no longer hide behind motion or noise. We begin to feel life directly, its beauty, its fragility, its immediacy. The mind fears that depth because it cannot manage it. Yet the heart longs for it because it knows that is where life actually happens.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Entering the quiet is an act of trust. It means allowing what arises without trying to manage or fix it. It means meeting our own presence with honesty and tenderness. In silence, our inner voices become louder for a time, memories, thoughts, judgments, but if we stay still, something softer begins to emerge beneath them. A deeper awareness begins to breathe through us.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is not empty. It is alive, intimate, and spacious. It holds everything, the grief we have buried, the wonder we have forgotten, the still joy that exists without reason. When we enter the quiet with openness, we begin to hear life speaking in subtler ways: in the rhythm of our breath, the whisper of wind through leaves, the ache in our chest that turns out to be longing for connection.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silence greets us as peace. Other times as restlessness or fatigue. Whatever comes is welcome. The practice is not about perfect stillness; it is about allowing whatever arises to unfold within the greater container of presence.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enter the quiet is to enter truth. Without the usual noise, we start to notice what is real, what needs tending, what feels alive, what we have been avoiding. This kind of listening is not passive. It is a form of intimacy with life. When we stop speaking, we can finally hear.</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small. Sit for a few moments without doing anything. Feel your breath. Let the sounds around you be as they are. Notice how awareness holds them all. The hum of the refrigerator, the rustle of trees, your own heartbeat, everything belongs. Silence is not the absence of sound, but the presence of wholeness.</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stillness, we may begin to sense that we are not separate from the quiet we are entering. The same stillness that holds the world also holds us. It is the background of every thought, the space between each word, the home we never truly left.</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enter the quiet is to begin remembering this home. It is to step back into the sacred pulse of being that continues whether we notice it or not. Each time we pause and breathe, the quiet receives us again, without judgment, without demand, simply offering the gift of presence.</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can be unsettling for those who have experienced trauma or are unused to slowing down. It is not necessary to force stillness. Begin gently, allowing brief pauses throughout the day. Let quiet moments come naturally rather than demanding them. Over time, the body and mind learn that silence is not dangerous, but safe, nourishing, and alive.</w:t>
      </w:r>
    </w:p>
    <w:p w:rsidR="00000000" w:rsidDel="00000000" w:rsidP="00000000" w:rsidRDefault="00000000" w:rsidRPr="00000000" w14:paraId="00000020">
      <w:pPr>
        <w:pStyle w:val="Heading1"/>
        <w:spacing w:after="240" w:before="240" w:line="240" w:lineRule="auto"/>
        <w:rPr/>
      </w:pPr>
      <w:bookmarkStart w:colFirst="0" w:colLast="0" w:name="_5jsip6spkxgw" w:id="9"/>
      <w:bookmarkEnd w:id="9"/>
      <w:r w:rsidDel="00000000" w:rsidR="00000000" w:rsidRPr="00000000">
        <w:rPr>
          <w:rtl w:val="0"/>
        </w:rPr>
        <w:t xml:space="preserve">Activity</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experience silence in my daily life?</w:t>
        <w:br w:type="textWrapping"/>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arises in me when I stop and become still?</w:t>
        <w:br w:type="textWrapping"/>
      </w:r>
    </w:p>
    <w:p w:rsidR="00000000" w:rsidDel="00000000" w:rsidP="00000000" w:rsidRDefault="00000000" w:rsidRPr="00000000" w14:paraId="0000002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might I be resisting silence or the present moment?</w:t>
        <w:br w:type="textWrapping"/>
      </w:r>
    </w:p>
    <w:p w:rsidR="00000000" w:rsidDel="00000000" w:rsidP="00000000" w:rsidRDefault="00000000" w:rsidRPr="00000000" w14:paraId="0000002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I imagine silence as presence rather than absence?</w:t>
        <w:br w:type="textWrapping"/>
      </w:r>
    </w:p>
    <w:p w:rsidR="00000000" w:rsidDel="00000000" w:rsidP="00000000" w:rsidRDefault="00000000" w:rsidRPr="00000000" w14:paraId="0000002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can I invite more moments of quiet into my day?</w:t>
      </w:r>
    </w:p>
    <w:p w:rsidR="00000000" w:rsidDel="00000000" w:rsidP="00000000" w:rsidRDefault="00000000" w:rsidRPr="00000000" w14:paraId="0000002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8">
      <w:pPr>
        <w:rPr/>
      </w:pPr>
      <w:r w:rsidDel="00000000" w:rsidR="00000000" w:rsidRPr="00000000">
        <w:rPr>
          <w:rtl w:val="0"/>
        </w:rPr>
        <w:t xml:space="preserve">Thich Nhat Hanh, </w:t>
      </w:r>
      <w:r w:rsidDel="00000000" w:rsidR="00000000" w:rsidRPr="00000000">
        <w:rPr>
          <w:i w:val="1"/>
          <w:rtl w:val="0"/>
        </w:rPr>
        <w:t xml:space="preserve">Silence: The Power of Quiet in a World Full of Noise.</w:t>
      </w:r>
      <w:r w:rsidDel="00000000" w:rsidR="00000000" w:rsidRPr="00000000">
        <w:rPr>
          <w:rtl w:val="0"/>
        </w:rPr>
        <w:t xml:space="preserve"> HarperOne, 2015.</w:t>
      </w:r>
    </w:p>
    <w:p w:rsidR="00000000" w:rsidDel="00000000" w:rsidP="00000000" w:rsidRDefault="00000000" w:rsidRPr="00000000" w14:paraId="00000029">
      <w:pPr>
        <w:rPr/>
      </w:pPr>
      <w:r w:rsidDel="00000000" w:rsidR="00000000" w:rsidRPr="00000000">
        <w:rPr>
          <w:rtl w:val="0"/>
        </w:rPr>
        <w:t xml:space="preserve">Thomas Keating, </w:t>
      </w:r>
      <w:r w:rsidDel="00000000" w:rsidR="00000000" w:rsidRPr="00000000">
        <w:rPr>
          <w:i w:val="1"/>
          <w:rtl w:val="0"/>
        </w:rPr>
        <w:t xml:space="preserve">Open Mind, Open Heart.</w:t>
      </w:r>
      <w:r w:rsidDel="00000000" w:rsidR="00000000" w:rsidRPr="00000000">
        <w:rPr>
          <w:rtl w:val="0"/>
        </w:rPr>
        <w:t xml:space="preserve"> Continuum, 1992.</w:t>
      </w:r>
    </w:p>
    <w:p w:rsidR="00000000" w:rsidDel="00000000" w:rsidP="00000000" w:rsidRDefault="00000000" w:rsidRPr="00000000" w14:paraId="0000002A">
      <w:pPr>
        <w:rPr/>
      </w:pPr>
      <w:r w:rsidDel="00000000" w:rsidR="00000000" w:rsidRPr="00000000">
        <w:rPr>
          <w:rtl w:val="0"/>
        </w:rPr>
        <w:t xml:space="preserve">Eckhart Tolle, </w:t>
      </w:r>
      <w:r w:rsidDel="00000000" w:rsidR="00000000" w:rsidRPr="00000000">
        <w:rPr>
          <w:i w:val="1"/>
          <w:rtl w:val="0"/>
        </w:rPr>
        <w:t xml:space="preserve">Stillness Speaks.</w:t>
      </w:r>
      <w:r w:rsidDel="00000000" w:rsidR="00000000" w:rsidRPr="00000000">
        <w:rPr>
          <w:rtl w:val="0"/>
        </w:rPr>
        <w:t xml:space="preserve"> New World Library, 2003.</w:t>
      </w:r>
    </w:p>
    <w:p w:rsidR="00000000" w:rsidDel="00000000" w:rsidP="00000000" w:rsidRDefault="00000000" w:rsidRPr="00000000" w14:paraId="0000002B">
      <w:pPr>
        <w:rPr/>
      </w:pPr>
      <w:r w:rsidDel="00000000" w:rsidR="00000000" w:rsidRPr="00000000">
        <w:rPr>
          <w:rtl w:val="0"/>
        </w:rPr>
        <w:t xml:space="preserve">John O’Donohue, </w:t>
      </w:r>
      <w:r w:rsidDel="00000000" w:rsidR="00000000" w:rsidRPr="00000000">
        <w:rPr>
          <w:i w:val="1"/>
          <w:rtl w:val="0"/>
        </w:rPr>
        <w:t xml:space="preserve">Anam Cara: A Book of Celtic Wisdom.</w:t>
      </w:r>
      <w:r w:rsidDel="00000000" w:rsidR="00000000" w:rsidRPr="00000000">
        <w:rPr>
          <w:rtl w:val="0"/>
        </w:rPr>
        <w:t xml:space="preserve"> HarperCollins, 1997.</w:t>
      </w:r>
    </w:p>
    <w:p w:rsidR="00000000" w:rsidDel="00000000" w:rsidP="00000000" w:rsidRDefault="00000000" w:rsidRPr="00000000" w14:paraId="0000002C">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D">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E">
      <w:pPr>
        <w:rPr/>
      </w:pPr>
      <w:r w:rsidDel="00000000" w:rsidR="00000000" w:rsidRPr="00000000">
        <w:rPr>
          <w:rtl w:val="0"/>
        </w:rPr>
        <w:t xml:space="preserve">Transpersonal</w:t>
      </w:r>
    </w:p>
    <w:p w:rsidR="00000000" w:rsidDel="00000000" w:rsidP="00000000" w:rsidRDefault="00000000" w:rsidRPr="00000000" w14:paraId="0000002F">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30">
      <w:pPr>
        <w:rPr>
          <w:b w:val="1"/>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r w:rsidDel="00000000" w:rsidR="00000000" w:rsidRPr="00000000">
        <w:rPr>
          <w:rtl w:val="0"/>
        </w:rPr>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3qra5ppeqoef"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2">
      <w:pPr>
        <w:pStyle w:val="Heading1"/>
        <w:rPr/>
      </w:pPr>
      <w:bookmarkStart w:colFirst="0" w:colLast="0" w:name="_jwjemm3hlykn" w:id="15"/>
      <w:bookmarkEnd w:id="15"/>
      <w:r w:rsidDel="00000000" w:rsidR="00000000" w:rsidRPr="00000000">
        <w:rPr>
          <w:rtl w:val="0"/>
        </w:rPr>
        <w:t xml:space="preserve">Week</w:t>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pStyle w:val="Heading1"/>
        <w:rPr/>
      </w:pPr>
      <w:bookmarkStart w:colFirst="0" w:colLast="0" w:name="_fmbexli065om" w:id="16"/>
      <w:bookmarkEnd w:id="16"/>
      <w:r w:rsidDel="00000000" w:rsidR="00000000" w:rsidRPr="00000000">
        <w:rPr>
          <w:rtl w:val="0"/>
        </w:rPr>
        <w:t xml:space="preserve">Day</w:t>
      </w:r>
    </w:p>
    <w:p w:rsidR="00000000" w:rsidDel="00000000" w:rsidP="00000000" w:rsidRDefault="00000000" w:rsidRPr="00000000" w14:paraId="00000035">
      <w:pPr>
        <w:rPr/>
      </w:pPr>
      <w:r w:rsidDel="00000000" w:rsidR="00000000" w:rsidRPr="00000000">
        <w:rPr>
          <w:rtl w:val="0"/>
        </w:rPr>
        <w:t xml:space="preserve">2</w:t>
      </w:r>
    </w:p>
    <w:p w:rsidR="00000000" w:rsidDel="00000000" w:rsidP="00000000" w:rsidRDefault="00000000" w:rsidRPr="00000000" w14:paraId="00000036">
      <w:pPr>
        <w:pStyle w:val="Heading1"/>
        <w:rPr/>
      </w:pPr>
      <w:bookmarkStart w:colFirst="0" w:colLast="0" w:name="_ceqoo85libao" w:id="17"/>
      <w:bookmarkEnd w:id="17"/>
      <w:r w:rsidDel="00000000" w:rsidR="00000000" w:rsidRPr="00000000">
        <w:rPr>
          <w:rtl w:val="0"/>
        </w:rPr>
        <w:t xml:space="preserve">Day Title</w:t>
      </w:r>
    </w:p>
    <w:p w:rsidR="00000000" w:rsidDel="00000000" w:rsidP="00000000" w:rsidRDefault="00000000" w:rsidRPr="00000000" w14:paraId="00000037">
      <w:pPr>
        <w:rPr/>
      </w:pPr>
      <w:r w:rsidDel="00000000" w:rsidR="00000000" w:rsidRPr="00000000">
        <w:rPr>
          <w:rtl w:val="0"/>
        </w:rPr>
        <w:t xml:space="preserve">Listening Beyond Words</w:t>
      </w:r>
    </w:p>
    <w:p w:rsidR="00000000" w:rsidDel="00000000" w:rsidP="00000000" w:rsidRDefault="00000000" w:rsidRPr="00000000" w14:paraId="00000038">
      <w:pPr>
        <w:pStyle w:val="Heading1"/>
        <w:rPr/>
      </w:pPr>
      <w:bookmarkStart w:colFirst="0" w:colLast="0" w:name="_yvov87ds22js" w:id="18"/>
      <w:bookmarkEnd w:id="18"/>
      <w:r w:rsidDel="00000000" w:rsidR="00000000" w:rsidRPr="00000000">
        <w:rPr>
          <w:rtl w:val="0"/>
        </w:rPr>
        <w:t xml:space="preserve">Lesson Name</w:t>
      </w:r>
    </w:p>
    <w:p w:rsidR="00000000" w:rsidDel="00000000" w:rsidP="00000000" w:rsidRDefault="00000000" w:rsidRPr="00000000" w14:paraId="00000039">
      <w:pPr>
        <w:rPr/>
      </w:pPr>
      <w:r w:rsidDel="00000000" w:rsidR="00000000" w:rsidRPr="00000000">
        <w:rPr>
          <w:rtl w:val="0"/>
        </w:rPr>
        <w:t xml:space="preserve">Silence and the Void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gg4qwv9xxv97" w:id="19"/>
      <w:bookmarkEnd w:id="19"/>
      <w:r w:rsidDel="00000000" w:rsidR="00000000" w:rsidRPr="00000000">
        <w:rPr>
          <w:rtl w:val="0"/>
        </w:rPr>
        <w:t xml:space="preserve">Meme</w:t>
      </w:r>
    </w:p>
    <w:p w:rsidR="00000000" w:rsidDel="00000000" w:rsidP="00000000" w:rsidRDefault="00000000" w:rsidRPr="00000000" w14:paraId="0000003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D">
      <w:pPr>
        <w:pStyle w:val="Heading1"/>
        <w:rPr/>
      </w:pPr>
      <w:bookmarkStart w:colFirst="0" w:colLast="0" w:name="_sb2c7a86istd" w:id="20"/>
      <w:bookmarkEnd w:id="20"/>
      <w:r w:rsidDel="00000000" w:rsidR="00000000" w:rsidRPr="00000000">
        <w:rPr>
          <w:rtl w:val="0"/>
        </w:rPr>
        <w:t xml:space="preserve">Summary</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Listening beyond words is a practice of deep presence. It invites us to hear the world beneath language and to receive meaning directly through silence. As Wittgenstein suggested, what cannot be spoken must be shown or lived — and silence becomes that bridge. In the quiet, we listen not only to others but to life itself, discovering that truth often speaks without words.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67sjhibq0imv" w:id="21"/>
      <w:bookmarkEnd w:id="21"/>
      <w:r w:rsidDel="00000000" w:rsidR="00000000" w:rsidRPr="00000000">
        <w:rPr>
          <w:rtl w:val="0"/>
        </w:rPr>
        <w:t xml:space="preserve">Daily Passage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listen deeply is to open ourselves to more than sound. It is to attune to the subtle language of life that speaks beneath words. When we enter silence, we begin to discover that listening is not just something we do with our ears but with our whole being.</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the time, we listen to respond. We wait for our turn to speak, or we listen through filters of agreement and disagreement. True listening asks something different of us. It asks us to receive. To set aside judgment, interpretation, and the need to control. It asks for stillness.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listen beyond words, we begin to sense meaning in the spaces between sounds. We notice tone, rhythm, and silence itself. We feel the presence of what is being communicated, even when no language is used. This kind of listening opens a different dimension of awareness, one that perceives energy, emotion, and truth in their raw form.</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listen in this way, we must become quiet inside. Inner stillness creates a kind of resonance. Like a lake reflecting the sky, the quieter we are, the more clearly we perceive what is before us. In that quiet reflection, we begin to hear more than voices; we begin to hear life speaking through everything.</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has its own music. The wind moving through leaves, the breath of an animal nearby, the faint hum of the world at night,  all are expressions of the same living rhythm. When we listen deeply, we hear that rhythm in our own body too: the pulse in our wrists, the inhale and exhale of breath, the subtle stirrings of intuition. Life is constantly in conversation with itself, and we are part of that dialogue.</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beyond words also changes the way we relate to others. When we are fully present with someone, without planning our reply or filling the air with commentary, something sacred happens. The other person begins to feel seen, not just heard. The silence between us becomes a shared field of truth. Often, what someone needs most is not advice but our full, quiet attention.</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Philosophers have also explored this dimension of communication. Ludwig Wittgenstein suggested that language can only take us so far — that what cannot be expressed in words must be shown or lived, not spoken. In this sense, silence itself becomes a form of communication. It is the space where understanding moves beyond the mind and enters direct experience. What is deepest in life cannot always be said, yet it can still be known.</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form of listening invites humility. It reminds us that the world is always communicating, whether or not we understand the message. The mind wants to label and analyze, but life’s deepest expressions are felt, not decoded. When we stop trying to figure everything out, meaning often reveals itself gently, like a whisper in the dark.</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beyond words also includes listening inwardly. Beneath the chatter of thought, there is a quieter knowing. It does not speak in sentences. It communicates through sensations, through calm, through a subtle sense of rightness or unease. This is intuition, or the inner ear of the soul. The more time we spend in silence, the clearer its guidance becomes.</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listen deeply is to become porous. It is to let life move through us rather than standing apart from it. This does not mean taking on everything we hear, but allowing presence to translate what matters. Silence sharpens discernment. It helps us feel what is true and what is simply noise.</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time you find yourself in conversation, pause before speaking. Feel the silence between words. Notice what your body senses beyond language. When you are alone, step outside and listen — not just with your ears, but with your awareness. Notice how everything is humming with life. Even in stillness, nothing is truly silent.</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listen beyond words, we begin to hear the song of being itself. Every sound, every pause, every heartbeat becomes part of that music. In learning to listen this way, we discover that silence is not the absence of communication. It is the ground from which all communication arises.</w:t>
      </w:r>
    </w:p>
    <w:p w:rsidR="00000000" w:rsidDel="00000000" w:rsidP="00000000" w:rsidRDefault="00000000" w:rsidRPr="00000000" w14:paraId="0000004D">
      <w:pPr>
        <w:pStyle w:val="Heading1"/>
        <w:spacing w:after="240" w:line="240" w:lineRule="auto"/>
        <w:rPr/>
      </w:pPr>
      <w:bookmarkStart w:colFirst="0" w:colLast="0" w:name="_wevwc6ykwddm" w:id="22"/>
      <w:bookmarkEnd w:id="22"/>
      <w:r w:rsidDel="00000000" w:rsidR="00000000" w:rsidRPr="00000000">
        <w:rPr>
          <w:rtl w:val="0"/>
        </w:rPr>
        <w:t xml:space="preserve">Alternative View</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Listening deeply can feel uncomfortable at first, especially when silence brings up self-consciousness or restlessness. It takes time to relax into wordless presence. Begin gently, by noticing pauses and small moments of stillness in conversation or nature. Over time, you may find that silence communicates more clearly than speech ever could.</w:t>
      </w:r>
    </w:p>
    <w:p w:rsidR="00000000" w:rsidDel="00000000" w:rsidP="00000000" w:rsidRDefault="00000000" w:rsidRPr="00000000" w14:paraId="0000004F">
      <w:pPr>
        <w:pStyle w:val="Heading1"/>
        <w:spacing w:after="240" w:line="240" w:lineRule="auto"/>
        <w:rPr/>
      </w:pPr>
      <w:bookmarkStart w:colFirst="0" w:colLast="0" w:name="_jnmc1wwtsdh" w:id="23"/>
      <w:bookmarkEnd w:id="23"/>
      <w:r w:rsidDel="00000000" w:rsidR="00000000" w:rsidRPr="00000000">
        <w:rPr>
          <w:rtl w:val="0"/>
        </w:rPr>
        <w:t xml:space="preserve">Activity</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“listening beyond words” mean to me in this moment?</w:t>
        <w:br w:type="textWrapping"/>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felt deeply understood without anything being said?</w:t>
        <w:br w:type="textWrapping"/>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sense meaning or truth that cannot be expressed in language?</w:t>
        <w:br w:type="textWrapping"/>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I allow silence to be part of communication?</w:t>
        <w:br w:type="textWrapping"/>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practice listening to life itself today?</w:t>
      </w:r>
    </w:p>
    <w:p w:rsidR="00000000" w:rsidDel="00000000" w:rsidP="00000000" w:rsidRDefault="00000000" w:rsidRPr="00000000" w14:paraId="00000055">
      <w:pPr>
        <w:pStyle w:val="Heading1"/>
        <w:spacing w:after="240" w:line="240" w:lineRule="auto"/>
        <w:rPr/>
      </w:pPr>
      <w:bookmarkStart w:colFirst="0" w:colLast="0" w:name="_200pkf1k4a6g" w:id="24"/>
      <w:bookmarkEnd w:id="24"/>
      <w:r w:rsidDel="00000000" w:rsidR="00000000" w:rsidRPr="00000000">
        <w:rPr>
          <w:rtl w:val="0"/>
        </w:rPr>
        <w:t xml:space="preserve">Sources</w:t>
      </w:r>
    </w:p>
    <w:p w:rsidR="00000000" w:rsidDel="00000000" w:rsidP="00000000" w:rsidRDefault="00000000" w:rsidRPr="00000000" w14:paraId="00000056">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The Art of Communicating.</w:t>
      </w:r>
      <w:r w:rsidDel="00000000" w:rsidR="00000000" w:rsidRPr="00000000">
        <w:rPr>
          <w:rFonts w:ascii="Calibri" w:cs="Calibri" w:eastAsia="Calibri" w:hAnsi="Calibri"/>
          <w:sz w:val="20"/>
          <w:szCs w:val="20"/>
          <w:rtl w:val="0"/>
        </w:rPr>
        <w:t xml:space="preserve"> HarperOne, 2013.</w:t>
        <w:br w:type="textWrapping"/>
        <w:t xml:space="preserve"> Mark Nepo, </w:t>
      </w:r>
      <w:r w:rsidDel="00000000" w:rsidR="00000000" w:rsidRPr="00000000">
        <w:rPr>
          <w:rFonts w:ascii="Calibri" w:cs="Calibri" w:eastAsia="Calibri" w:hAnsi="Calibri"/>
          <w:i w:val="1"/>
          <w:sz w:val="20"/>
          <w:szCs w:val="20"/>
          <w:rtl w:val="0"/>
        </w:rPr>
        <w:t xml:space="preserve">Seven Thousand Ways to Listen.</w:t>
      </w:r>
      <w:r w:rsidDel="00000000" w:rsidR="00000000" w:rsidRPr="00000000">
        <w:rPr>
          <w:rFonts w:ascii="Calibri" w:cs="Calibri" w:eastAsia="Calibri" w:hAnsi="Calibri"/>
          <w:sz w:val="20"/>
          <w:szCs w:val="20"/>
          <w:rtl w:val="0"/>
        </w:rPr>
        <w:t xml:space="preserve"> Atria Books, 2012.</w:t>
        <w:br w:type="textWrapping"/>
        <w:t xml:space="preserve"> Ludwig Wittgenstein, </w:t>
      </w:r>
      <w:r w:rsidDel="00000000" w:rsidR="00000000" w:rsidRPr="00000000">
        <w:rPr>
          <w:rFonts w:ascii="Calibri" w:cs="Calibri" w:eastAsia="Calibri" w:hAnsi="Calibri"/>
          <w:i w:val="1"/>
          <w:sz w:val="20"/>
          <w:szCs w:val="20"/>
          <w:rtl w:val="0"/>
        </w:rPr>
        <w:t xml:space="preserve">Tractatus Logico-Philosophicus.</w:t>
      </w:r>
      <w:r w:rsidDel="00000000" w:rsidR="00000000" w:rsidRPr="00000000">
        <w:rPr>
          <w:rFonts w:ascii="Calibri" w:cs="Calibri" w:eastAsia="Calibri" w:hAnsi="Calibri"/>
          <w:sz w:val="20"/>
          <w:szCs w:val="20"/>
          <w:rtl w:val="0"/>
        </w:rPr>
        <w:t xml:space="preserve"> Routledge, 1922.</w:t>
        <w:br w:type="textWrapping"/>
        <w:t xml:space="preserve"> John O’Donohue, </w:t>
      </w:r>
      <w:r w:rsidDel="00000000" w:rsidR="00000000" w:rsidRPr="00000000">
        <w:rPr>
          <w:rFonts w:ascii="Calibri" w:cs="Calibri" w:eastAsia="Calibri" w:hAnsi="Calibri"/>
          <w:i w:val="1"/>
          <w:sz w:val="20"/>
          <w:szCs w:val="20"/>
          <w:rtl w:val="0"/>
        </w:rPr>
        <w:t xml:space="preserve">Beauty: The Invisible Embrace.</w:t>
      </w:r>
      <w:r w:rsidDel="00000000" w:rsidR="00000000" w:rsidRPr="00000000">
        <w:rPr>
          <w:rFonts w:ascii="Calibri" w:cs="Calibri" w:eastAsia="Calibri" w:hAnsi="Calibri"/>
          <w:sz w:val="20"/>
          <w:szCs w:val="20"/>
          <w:rtl w:val="0"/>
        </w:rPr>
        <w:t xml:space="preserve"> HarperCollins, 2004.</w:t>
      </w:r>
      <w:r w:rsidDel="00000000" w:rsidR="00000000" w:rsidRPr="00000000">
        <w:rPr>
          <w:rtl w:val="0"/>
        </w:rPr>
      </w:r>
    </w:p>
    <w:p w:rsidR="00000000" w:rsidDel="00000000" w:rsidP="00000000" w:rsidRDefault="00000000" w:rsidRPr="00000000" w14:paraId="00000057">
      <w:pPr>
        <w:pStyle w:val="Heading1"/>
        <w:rPr/>
      </w:pPr>
      <w:bookmarkStart w:colFirst="0" w:colLast="0" w:name="_mp4askgd3x6h" w:id="25"/>
      <w:bookmarkEnd w:id="25"/>
      <w:r w:rsidDel="00000000" w:rsidR="00000000" w:rsidRPr="00000000">
        <w:rPr>
          <w:rtl w:val="0"/>
        </w:rPr>
        <w:t xml:space="preserve">Domain</w:t>
      </w:r>
    </w:p>
    <w:p w:rsidR="00000000" w:rsidDel="00000000" w:rsidP="00000000" w:rsidRDefault="00000000" w:rsidRPr="00000000" w14:paraId="00000058">
      <w:pPr>
        <w:rPr/>
      </w:pPr>
      <w:r w:rsidDel="00000000" w:rsidR="00000000" w:rsidRPr="00000000">
        <w:rPr>
          <w:rtl w:val="0"/>
        </w:rPr>
        <w:t xml:space="preserve">Transpersonal</w:t>
      </w:r>
    </w:p>
    <w:p w:rsidR="00000000" w:rsidDel="00000000" w:rsidP="00000000" w:rsidRDefault="00000000" w:rsidRPr="00000000" w14:paraId="00000059">
      <w:pPr>
        <w:pStyle w:val="Heading1"/>
        <w:rPr/>
      </w:pPr>
      <w:bookmarkStart w:colFirst="0" w:colLast="0" w:name="_laj9wwdg7772" w:id="26"/>
      <w:bookmarkEnd w:id="26"/>
      <w:r w:rsidDel="00000000" w:rsidR="00000000" w:rsidRPr="00000000">
        <w:rPr>
          <w:rtl w:val="0"/>
        </w:rPr>
        <w:t xml:space="preserve">Modality</w:t>
      </w:r>
    </w:p>
    <w:p w:rsidR="00000000" w:rsidDel="00000000" w:rsidP="00000000" w:rsidRDefault="00000000" w:rsidRPr="00000000" w14:paraId="0000005A">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5yxcbrhf69i"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C">
      <w:pPr>
        <w:pStyle w:val="Heading1"/>
        <w:rPr/>
      </w:pPr>
      <w:bookmarkStart w:colFirst="0" w:colLast="0" w:name="_n1pwyagyf34g" w:id="28"/>
      <w:bookmarkEnd w:id="28"/>
      <w:r w:rsidDel="00000000" w:rsidR="00000000" w:rsidRPr="00000000">
        <w:rPr>
          <w:rtl w:val="0"/>
        </w:rPr>
        <w:t xml:space="preserve">Week</w:t>
      </w:r>
    </w:p>
    <w:p w:rsidR="00000000" w:rsidDel="00000000" w:rsidP="00000000" w:rsidRDefault="00000000" w:rsidRPr="00000000" w14:paraId="0000005D">
      <w:pPr>
        <w:rPr/>
      </w:pPr>
      <w:r w:rsidDel="00000000" w:rsidR="00000000" w:rsidRPr="00000000">
        <w:rPr>
          <w:rtl w:val="0"/>
        </w:rPr>
        <w:t xml:space="preserve">13</w:t>
      </w:r>
    </w:p>
    <w:p w:rsidR="00000000" w:rsidDel="00000000" w:rsidP="00000000" w:rsidRDefault="00000000" w:rsidRPr="00000000" w14:paraId="0000005E">
      <w:pPr>
        <w:pStyle w:val="Heading1"/>
        <w:rPr/>
      </w:pPr>
      <w:bookmarkStart w:colFirst="0" w:colLast="0" w:name="_h9v8pr2kpq1v" w:id="29"/>
      <w:bookmarkEnd w:id="29"/>
      <w:r w:rsidDel="00000000" w:rsidR="00000000" w:rsidRPr="00000000">
        <w:rPr>
          <w:rtl w:val="0"/>
        </w:rPr>
        <w:t xml:space="preserve">Day</w:t>
      </w:r>
    </w:p>
    <w:p w:rsidR="00000000" w:rsidDel="00000000" w:rsidP="00000000" w:rsidRDefault="00000000" w:rsidRPr="00000000" w14:paraId="0000005F">
      <w:pPr>
        <w:rPr/>
      </w:pPr>
      <w:r w:rsidDel="00000000" w:rsidR="00000000" w:rsidRPr="00000000">
        <w:rPr>
          <w:rtl w:val="0"/>
        </w:rPr>
        <w:t xml:space="preserve">3</w:t>
      </w:r>
    </w:p>
    <w:p w:rsidR="00000000" w:rsidDel="00000000" w:rsidP="00000000" w:rsidRDefault="00000000" w:rsidRPr="00000000" w14:paraId="00000060">
      <w:pPr>
        <w:pStyle w:val="Heading1"/>
        <w:rPr/>
      </w:pPr>
      <w:bookmarkStart w:colFirst="0" w:colLast="0" w:name="_bcczvlwat20t" w:id="30"/>
      <w:bookmarkEnd w:id="30"/>
      <w:r w:rsidDel="00000000" w:rsidR="00000000" w:rsidRPr="00000000">
        <w:rPr>
          <w:rtl w:val="0"/>
        </w:rPr>
        <w:t xml:space="preserve">Day Title</w:t>
      </w:r>
    </w:p>
    <w:p w:rsidR="00000000" w:rsidDel="00000000" w:rsidP="00000000" w:rsidRDefault="00000000" w:rsidRPr="00000000" w14:paraId="00000061">
      <w:pPr>
        <w:rPr/>
      </w:pPr>
      <w:r w:rsidDel="00000000" w:rsidR="00000000" w:rsidRPr="00000000">
        <w:rPr>
          <w:rtl w:val="0"/>
        </w:rPr>
        <w:t xml:space="preserve">The Fertile Emptiness</w:t>
      </w:r>
    </w:p>
    <w:p w:rsidR="00000000" w:rsidDel="00000000" w:rsidP="00000000" w:rsidRDefault="00000000" w:rsidRPr="00000000" w14:paraId="00000062">
      <w:pPr>
        <w:pStyle w:val="Heading1"/>
        <w:rPr/>
      </w:pPr>
      <w:bookmarkStart w:colFirst="0" w:colLast="0" w:name="_z6qj8yqllpz5" w:id="31"/>
      <w:bookmarkEnd w:id="31"/>
      <w:r w:rsidDel="00000000" w:rsidR="00000000" w:rsidRPr="00000000">
        <w:rPr>
          <w:rtl w:val="0"/>
        </w:rPr>
        <w:t xml:space="preserve">Lesson Name</w:t>
      </w:r>
    </w:p>
    <w:p w:rsidR="00000000" w:rsidDel="00000000" w:rsidP="00000000" w:rsidRDefault="00000000" w:rsidRPr="00000000" w14:paraId="00000063">
      <w:pPr>
        <w:rPr/>
      </w:pPr>
      <w:r w:rsidDel="00000000" w:rsidR="00000000" w:rsidRPr="00000000">
        <w:rPr>
          <w:rtl w:val="0"/>
        </w:rPr>
        <w:t xml:space="preserve">Silence and the Void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o74ycfi6dnij" w:id="32"/>
      <w:bookmarkEnd w:id="32"/>
      <w:r w:rsidDel="00000000" w:rsidR="00000000" w:rsidRPr="00000000">
        <w:rPr>
          <w:rtl w:val="0"/>
        </w:rPr>
        <w:t xml:space="preserve">Meme</w:t>
      </w:r>
    </w:p>
    <w:p w:rsidR="00000000" w:rsidDel="00000000" w:rsidP="00000000" w:rsidRDefault="00000000" w:rsidRPr="00000000" w14:paraId="0000006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7">
      <w:pPr>
        <w:pStyle w:val="Heading1"/>
        <w:rPr/>
      </w:pPr>
      <w:bookmarkStart w:colFirst="0" w:colLast="0" w:name="_g8ztgssilg18" w:id="33"/>
      <w:bookmarkEnd w:id="33"/>
      <w:r w:rsidDel="00000000" w:rsidR="00000000" w:rsidRPr="00000000">
        <w:rPr>
          <w:rtl w:val="0"/>
        </w:rPr>
        <w:t xml:space="preserve">Summary</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fertile emptiness is the living potential that hides within silence. What feels like nothing is often the beginning of everything. Gestalt therapy calls this the fertile void, a state of not knowing that holds both emptiness and fullness, where something new is quietly forming. When we stop trying to fill or fix the void, it becomes a creative womb where life renews itself.</w:t>
      </w:r>
    </w:p>
    <w:p w:rsidR="00000000" w:rsidDel="00000000" w:rsidP="00000000" w:rsidRDefault="00000000" w:rsidRPr="00000000" w14:paraId="00000069">
      <w:pPr>
        <w:pStyle w:val="Heading1"/>
        <w:rPr/>
      </w:pPr>
      <w:bookmarkStart w:colFirst="0" w:colLast="0" w:name="_6qjjqxukseji" w:id="34"/>
      <w:bookmarkEnd w:id="34"/>
      <w:r w:rsidDel="00000000" w:rsidR="00000000" w:rsidRPr="00000000">
        <w:rPr>
          <w:rtl w:val="0"/>
        </w:rPr>
        <w:t xml:space="preserve">Daily Passage</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first touch silence, it can feel like nothing is happening. The absence of noise, the lack of structure or stimulation, can seem barren. The mind, so used to activity, calls it emptiness and grows impatient. Yet if we stay with it, if we linger long enough to soften the urge to fill the space, something begins to shift.</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emptiness is not empty. Beneath its still surface, something quiet and alive is taking shape. It is the same generative stillness that precedes all creation, the pause before breath, the blank page before a poem, the dark soil that waits before the seed begins to sprout. The silence that feels like nothing is often the very ground of everything.</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live in a culture that fears emptiness. We are taught to fill space, to produce, to keep moving. Stillness can feel threatening because it invites us to meet the vastness within. Yet all life emerges from that vastness. The universe itself was born from the dark unknown, an explosion of light rising out of nothing. Emptiness is not absence but origin.</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Gestalt therapy, Fritz and Laura Perls described something they called the fertile void. It is a state of not knowing, a precursor to something new and generative. It can feel both empty and full at the same time, a pause pregnant with potential. In our daily lives, this same fertile void appears whenever we stand between what has ended and what has not yet begun. Yet rather than allowing that spaciousness, we often rush to fill it. We fill the silence with noise, the blank page with words, the pause in conversation with explanations. We do this not because the void is dangerous, but because it is vast, and vastness can feel like vulnerability.</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resist the impulse to fill the space, we begin to sense its quiet richness. There is intelligence in the emptiness we cannot see, guiding, gestating, forming the next moment of becoming. When we allow ourselves to rest there, the mind loosens its grip, and the heart begins to listen differently.</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poet T.S. Eliot wrote, “I said to my soul, be still, and wait without hope, for hope would be hope for the wrong thing.” True emptiness is like that still waiting. It is not passive or bleak; it is deeply receptive. It asks us to stop reaching and start trusting. It asks us to make room.</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field after harvest. At first glance, it looks bare. But beneath the soil, nutrients are replenishing, roots are deepening, and the earth is preparing itself for the next cycle of growth. So it is with us. Times of emptiness in our lives are not wasted. They are the necessary intervals where renewal gathers strength.</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meditation, the same process unfolds. At first, silence feels blank or dull. The mind complains that nothing is happening. But if we resist the urge to escape, we begin to notice subtle movements of awareness. Insights rise from the quiet. Creativity begins to stir. The space itself becomes fertile.</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surrender to this kind of emptiness, something miraculous happens. We realize that what we call “nothing” is alive with intelligence. It does not need our interference. The fertile emptiness knows how to give birth. Our task is to rest within it, to stop forcing and start allowing.</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fertile emptiness is not just an inner experience. It lives in nature, in the dark before dawn, in the pregnant pause between seasons, in the silence after a storm. Even grief has this kind of fertile stillness at its core, a space where something new is quietly forming beneath the ache.</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trust emptiness, we begin to see life’s rhythm more clearly. We understand that creativity, transformation, and wisdom do not come from constant doing, but from allowing space. The more willing we are to rest in what feels like nothing, the more life reveals what it has been preparing all along.</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the quiet be your teacher. Let the emptiness breathe through you. Do not rush to fill it. Simply rest, open, and allow. The fertile emptiness will do the rest.</w:t>
      </w:r>
    </w:p>
    <w:p w:rsidR="00000000" w:rsidDel="00000000" w:rsidP="00000000" w:rsidRDefault="00000000" w:rsidRPr="00000000" w14:paraId="00000076">
      <w:pPr>
        <w:pStyle w:val="Heading1"/>
        <w:spacing w:after="240" w:line="240" w:lineRule="auto"/>
        <w:rPr/>
      </w:pPr>
      <w:bookmarkStart w:colFirst="0" w:colLast="0" w:name="_i8qg07nyzqg3" w:id="35"/>
      <w:bookmarkEnd w:id="35"/>
      <w:r w:rsidDel="00000000" w:rsidR="00000000" w:rsidRPr="00000000">
        <w:rPr>
          <w:rtl w:val="0"/>
        </w:rPr>
        <w:t xml:space="preserve">Alternative View</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Periods of emptiness can feel frightening or meaningless, especially in times of uncertainty or loss. It is natural to want to fill the space. Yet these intervals are not wasted time. They are the pause in which transformation gathers. Even when we cannot see it, the emptiness is working on our behalf.</w:t>
      </w:r>
    </w:p>
    <w:p w:rsidR="00000000" w:rsidDel="00000000" w:rsidP="00000000" w:rsidRDefault="00000000" w:rsidRPr="00000000" w14:paraId="00000078">
      <w:pPr>
        <w:pStyle w:val="Heading1"/>
        <w:spacing w:after="240" w:line="240" w:lineRule="auto"/>
        <w:rPr/>
      </w:pPr>
      <w:bookmarkStart w:colFirst="0" w:colLast="0" w:name="_q38bj6r56p8" w:id="36"/>
      <w:bookmarkEnd w:id="36"/>
      <w:r w:rsidDel="00000000" w:rsidR="00000000" w:rsidRPr="00000000">
        <w:rPr>
          <w:rtl w:val="0"/>
        </w:rPr>
        <w:t xml:space="preserve">Activity</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in my life have I experienced emptiness that later became fertile or transformative?</w:t>
        <w:br w:type="textWrapping"/>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respond to the spaces of not knowing?</w:t>
        <w:br w:type="textWrapping"/>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mean to let the fertile void exist without rushing to fill it?</w:t>
        <w:br w:type="textWrapping"/>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might something new be forming in the quiet?</w:t>
        <w:br w:type="textWrapping"/>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imagine emptiness as full of unseen potential?</w:t>
      </w:r>
    </w:p>
    <w:p w:rsidR="00000000" w:rsidDel="00000000" w:rsidP="00000000" w:rsidRDefault="00000000" w:rsidRPr="00000000" w14:paraId="0000007E">
      <w:pPr>
        <w:pStyle w:val="Heading1"/>
        <w:spacing w:after="240" w:line="240" w:lineRule="auto"/>
        <w:rPr/>
      </w:pPr>
      <w:bookmarkStart w:colFirst="0" w:colLast="0" w:name="_e2gs1jb2e3h3" w:id="37"/>
      <w:bookmarkEnd w:id="37"/>
      <w:r w:rsidDel="00000000" w:rsidR="00000000" w:rsidRPr="00000000">
        <w:rPr>
          <w:rtl w:val="0"/>
        </w:rPr>
        <w:t xml:space="preserve">Sources</w:t>
      </w:r>
    </w:p>
    <w:p w:rsidR="00000000" w:rsidDel="00000000" w:rsidP="00000000" w:rsidRDefault="00000000" w:rsidRPr="00000000" w14:paraId="0000007F">
      <w:pPr>
        <w:spacing w:after="240" w:before="240" w:line="240" w:lineRule="auto"/>
        <w:rPr/>
      </w:pPr>
      <w:r w:rsidDel="00000000" w:rsidR="00000000" w:rsidRPr="00000000">
        <w:rPr>
          <w:rFonts w:ascii="Calibri" w:cs="Calibri" w:eastAsia="Calibri" w:hAnsi="Calibri"/>
          <w:sz w:val="20"/>
          <w:szCs w:val="20"/>
          <w:rtl w:val="0"/>
        </w:rPr>
        <w:t xml:space="preserve"> Fritz Perls, Ralph Hefferline, and Paul Goodman, </w:t>
      </w:r>
      <w:r w:rsidDel="00000000" w:rsidR="00000000" w:rsidRPr="00000000">
        <w:rPr>
          <w:rFonts w:ascii="Calibri" w:cs="Calibri" w:eastAsia="Calibri" w:hAnsi="Calibri"/>
          <w:i w:val="1"/>
          <w:sz w:val="20"/>
          <w:szCs w:val="20"/>
          <w:rtl w:val="0"/>
        </w:rPr>
        <w:t xml:space="preserve">Gestalt Therapy: Excitement and Growth in the Human Personality.</w:t>
      </w:r>
      <w:r w:rsidDel="00000000" w:rsidR="00000000" w:rsidRPr="00000000">
        <w:rPr>
          <w:rFonts w:ascii="Calibri" w:cs="Calibri" w:eastAsia="Calibri" w:hAnsi="Calibri"/>
          <w:sz w:val="20"/>
          <w:szCs w:val="20"/>
          <w:rtl w:val="0"/>
        </w:rPr>
        <w:t xml:space="preserve"> Julian Press, 1951.</w:t>
        <w:br w:type="textWrapping"/>
        <w:t xml:space="preserve"> T.S. Eliot, </w:t>
      </w:r>
      <w:r w:rsidDel="00000000" w:rsidR="00000000" w:rsidRPr="00000000">
        <w:rPr>
          <w:rFonts w:ascii="Calibri" w:cs="Calibri" w:eastAsia="Calibri" w:hAnsi="Calibri"/>
          <w:i w:val="1"/>
          <w:sz w:val="20"/>
          <w:szCs w:val="20"/>
          <w:rtl w:val="0"/>
        </w:rPr>
        <w:t xml:space="preserve">Four Quartets.</w:t>
      </w:r>
      <w:r w:rsidDel="00000000" w:rsidR="00000000" w:rsidRPr="00000000">
        <w:rPr>
          <w:rFonts w:ascii="Calibri" w:cs="Calibri" w:eastAsia="Calibri" w:hAnsi="Calibri"/>
          <w:sz w:val="20"/>
          <w:szCs w:val="20"/>
          <w:rtl w:val="0"/>
        </w:rPr>
        <w:t xml:space="preserve"> Harcourt, 1943.</w:t>
        <w:br w:type="textWrapping"/>
        <w:t xml:space="preserve"> Thomas Merton, </w:t>
      </w:r>
      <w:r w:rsidDel="00000000" w:rsidR="00000000" w:rsidRPr="00000000">
        <w:rPr>
          <w:rFonts w:ascii="Calibri" w:cs="Calibri" w:eastAsia="Calibri" w:hAnsi="Calibri"/>
          <w:i w:val="1"/>
          <w:sz w:val="20"/>
          <w:szCs w:val="20"/>
          <w:rtl w:val="0"/>
        </w:rPr>
        <w:t xml:space="preserve">New Seeds of Contemplation.</w:t>
      </w:r>
      <w:r w:rsidDel="00000000" w:rsidR="00000000" w:rsidRPr="00000000">
        <w:rPr>
          <w:rFonts w:ascii="Calibri" w:cs="Calibri" w:eastAsia="Calibri" w:hAnsi="Calibri"/>
          <w:sz w:val="20"/>
          <w:szCs w:val="20"/>
          <w:rtl w:val="0"/>
        </w:rPr>
        <w:t xml:space="preserve"> New Directions, 1961.</w:t>
        <w:br w:type="textWrapping"/>
        <w:t xml:space="preserve"> Joanna Macy,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 1991.</w:t>
        <w:br w:type="textWrapping"/>
        <w:t xml:space="preserve"> Eckhart Tolle, </w:t>
      </w:r>
      <w:r w:rsidDel="00000000" w:rsidR="00000000" w:rsidRPr="00000000">
        <w:rPr>
          <w:rFonts w:ascii="Calibri" w:cs="Calibri" w:eastAsia="Calibri" w:hAnsi="Calibri"/>
          <w:i w:val="1"/>
          <w:sz w:val="20"/>
          <w:szCs w:val="20"/>
          <w:rtl w:val="0"/>
        </w:rPr>
        <w:t xml:space="preserve">Stillness Speaks.</w:t>
      </w:r>
      <w:r w:rsidDel="00000000" w:rsidR="00000000" w:rsidRPr="00000000">
        <w:rPr>
          <w:rFonts w:ascii="Calibri" w:cs="Calibri" w:eastAsia="Calibri" w:hAnsi="Calibri"/>
          <w:sz w:val="20"/>
          <w:szCs w:val="20"/>
          <w:rtl w:val="0"/>
        </w:rPr>
        <w:t xml:space="preserve"> New World Library, 2003.</w:t>
      </w:r>
      <w:r w:rsidDel="00000000" w:rsidR="00000000" w:rsidRPr="00000000">
        <w:rPr>
          <w:rtl w:val="0"/>
        </w:rPr>
      </w:r>
    </w:p>
    <w:p w:rsidR="00000000" w:rsidDel="00000000" w:rsidP="00000000" w:rsidRDefault="00000000" w:rsidRPr="00000000" w14:paraId="00000080">
      <w:pPr>
        <w:pStyle w:val="Heading1"/>
        <w:rPr/>
      </w:pPr>
      <w:bookmarkStart w:colFirst="0" w:colLast="0" w:name="_s64dfiifvet9" w:id="38"/>
      <w:bookmarkEnd w:id="38"/>
      <w:r w:rsidDel="00000000" w:rsidR="00000000" w:rsidRPr="00000000">
        <w:rPr>
          <w:rtl w:val="0"/>
        </w:rPr>
        <w:t xml:space="preserve">Domain</w:t>
      </w:r>
    </w:p>
    <w:p w:rsidR="00000000" w:rsidDel="00000000" w:rsidP="00000000" w:rsidRDefault="00000000" w:rsidRPr="00000000" w14:paraId="00000081">
      <w:pPr>
        <w:rPr/>
      </w:pPr>
      <w:r w:rsidDel="00000000" w:rsidR="00000000" w:rsidRPr="00000000">
        <w:rPr>
          <w:rtl w:val="0"/>
        </w:rPr>
        <w:t xml:space="preserve">Transpersonal</w:t>
      </w:r>
    </w:p>
    <w:p w:rsidR="00000000" w:rsidDel="00000000" w:rsidP="00000000" w:rsidRDefault="00000000" w:rsidRPr="00000000" w14:paraId="00000082">
      <w:pPr>
        <w:pStyle w:val="Heading1"/>
        <w:rPr/>
      </w:pPr>
      <w:bookmarkStart w:colFirst="0" w:colLast="0" w:name="_u9fhthmvthi" w:id="39"/>
      <w:bookmarkEnd w:id="39"/>
      <w:r w:rsidDel="00000000" w:rsidR="00000000" w:rsidRPr="00000000">
        <w:rPr>
          <w:rtl w:val="0"/>
        </w:rPr>
        <w:t xml:space="preserve">Modality</w:t>
      </w:r>
    </w:p>
    <w:p w:rsidR="00000000" w:rsidDel="00000000" w:rsidP="00000000" w:rsidRDefault="00000000" w:rsidRPr="00000000" w14:paraId="00000083">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znuh02sgndy"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5">
      <w:pPr>
        <w:pStyle w:val="Heading1"/>
        <w:rPr/>
      </w:pPr>
      <w:bookmarkStart w:colFirst="0" w:colLast="0" w:name="_nkfls17ttyx4" w:id="41"/>
      <w:bookmarkEnd w:id="41"/>
      <w:r w:rsidDel="00000000" w:rsidR="00000000" w:rsidRPr="00000000">
        <w:rPr>
          <w:rtl w:val="0"/>
        </w:rPr>
        <w:t xml:space="preserve">Week</w:t>
      </w:r>
    </w:p>
    <w:p w:rsidR="00000000" w:rsidDel="00000000" w:rsidP="00000000" w:rsidRDefault="00000000" w:rsidRPr="00000000" w14:paraId="00000086">
      <w:pPr>
        <w:rPr/>
      </w:pPr>
      <w:r w:rsidDel="00000000" w:rsidR="00000000" w:rsidRPr="00000000">
        <w:rPr>
          <w:rtl w:val="0"/>
        </w:rPr>
        <w:t xml:space="preserve">13</w:t>
      </w:r>
    </w:p>
    <w:p w:rsidR="00000000" w:rsidDel="00000000" w:rsidP="00000000" w:rsidRDefault="00000000" w:rsidRPr="00000000" w14:paraId="00000087">
      <w:pPr>
        <w:pStyle w:val="Heading1"/>
        <w:rPr/>
      </w:pPr>
      <w:bookmarkStart w:colFirst="0" w:colLast="0" w:name="_gn4bzld2cig3" w:id="42"/>
      <w:bookmarkEnd w:id="42"/>
      <w:r w:rsidDel="00000000" w:rsidR="00000000" w:rsidRPr="00000000">
        <w:rPr>
          <w:rtl w:val="0"/>
        </w:rPr>
        <w:t xml:space="preserve">Day</w:t>
      </w:r>
    </w:p>
    <w:p w:rsidR="00000000" w:rsidDel="00000000" w:rsidP="00000000" w:rsidRDefault="00000000" w:rsidRPr="00000000" w14:paraId="00000088">
      <w:pPr>
        <w:rPr/>
      </w:pPr>
      <w:r w:rsidDel="00000000" w:rsidR="00000000" w:rsidRPr="00000000">
        <w:rPr>
          <w:rtl w:val="0"/>
        </w:rPr>
        <w:t xml:space="preserve">4</w:t>
      </w:r>
    </w:p>
    <w:p w:rsidR="00000000" w:rsidDel="00000000" w:rsidP="00000000" w:rsidRDefault="00000000" w:rsidRPr="00000000" w14:paraId="00000089">
      <w:pPr>
        <w:pStyle w:val="Heading1"/>
        <w:rPr/>
      </w:pPr>
      <w:bookmarkStart w:colFirst="0" w:colLast="0" w:name="_qarhwic3z58p" w:id="43"/>
      <w:bookmarkEnd w:id="43"/>
      <w:r w:rsidDel="00000000" w:rsidR="00000000" w:rsidRPr="00000000">
        <w:rPr>
          <w:rtl w:val="0"/>
        </w:rPr>
        <w:t xml:space="preserve">Day Title</w:t>
      </w:r>
    </w:p>
    <w:p w:rsidR="00000000" w:rsidDel="00000000" w:rsidP="00000000" w:rsidRDefault="00000000" w:rsidRPr="00000000" w14:paraId="0000008A">
      <w:pPr>
        <w:rPr/>
      </w:pPr>
      <w:r w:rsidDel="00000000" w:rsidR="00000000" w:rsidRPr="00000000">
        <w:rPr>
          <w:rtl w:val="0"/>
        </w:rPr>
        <w:t xml:space="preserve">Darkness As a Teacher</w:t>
      </w:r>
    </w:p>
    <w:p w:rsidR="00000000" w:rsidDel="00000000" w:rsidP="00000000" w:rsidRDefault="00000000" w:rsidRPr="00000000" w14:paraId="0000008B">
      <w:pPr>
        <w:pStyle w:val="Heading1"/>
        <w:rPr/>
      </w:pPr>
      <w:bookmarkStart w:colFirst="0" w:colLast="0" w:name="_pl2s53xl6wk" w:id="44"/>
      <w:bookmarkEnd w:id="44"/>
      <w:r w:rsidDel="00000000" w:rsidR="00000000" w:rsidRPr="00000000">
        <w:rPr>
          <w:rtl w:val="0"/>
        </w:rPr>
        <w:t xml:space="preserve">Lesson Name</w:t>
      </w:r>
    </w:p>
    <w:p w:rsidR="00000000" w:rsidDel="00000000" w:rsidP="00000000" w:rsidRDefault="00000000" w:rsidRPr="00000000" w14:paraId="0000008C">
      <w:pPr>
        <w:rPr/>
      </w:pPr>
      <w:r w:rsidDel="00000000" w:rsidR="00000000" w:rsidRPr="00000000">
        <w:rPr>
          <w:rtl w:val="0"/>
        </w:rPr>
        <w:t xml:space="preserve">Silence and the Void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na5in4iu8f67" w:id="45"/>
      <w:bookmarkEnd w:id="45"/>
      <w:r w:rsidDel="00000000" w:rsidR="00000000" w:rsidRPr="00000000">
        <w:rPr>
          <w:rtl w:val="0"/>
        </w:rPr>
        <w:t xml:space="preserve">Meme</w:t>
      </w:r>
    </w:p>
    <w:p w:rsidR="00000000" w:rsidDel="00000000" w:rsidP="00000000" w:rsidRDefault="00000000" w:rsidRPr="00000000" w14:paraId="0000008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0">
      <w:pPr>
        <w:pStyle w:val="Heading1"/>
        <w:rPr/>
      </w:pPr>
      <w:bookmarkStart w:colFirst="0" w:colLast="0" w:name="_e1ok1mo5ar1g" w:id="46"/>
      <w:bookmarkEnd w:id="46"/>
      <w:r w:rsidDel="00000000" w:rsidR="00000000" w:rsidRPr="00000000">
        <w:rPr>
          <w:rtl w:val="0"/>
        </w:rPr>
        <w:t xml:space="preserve">Summary</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Darkness is not the enemy of light but its teacher. It holds the unseen wisdom from which life and transformation emerge. When we enter darkness, whether outer or inner, we are invited to trust what we cannot yet see. In this fertile mystery, new forms of knowing and being quietly take shape.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5d823ki4l2j7" w:id="47"/>
      <w:bookmarkEnd w:id="47"/>
      <w:r w:rsidDel="00000000" w:rsidR="00000000" w:rsidRPr="00000000">
        <w:rPr>
          <w:rtl w:val="0"/>
        </w:rPr>
        <w:t xml:space="preserve">Daily Passage</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speak of light as the source of clarity and truth, yet it is darkness that makes light visible. Without darkness, there would be no depth, no contrast, no way to perceive form. In the natural world, everything that grows begins in darkness. Seeds germinate in the soil, stars are born in the deep night of the cosmos, and new life forms in the hidden darkness of the womb.</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same is true within us. The inner night is where transformation takes root. Darkness holds the mystery of becoming, the place where what is unseen begins to take shape. It invites us to turn inward, to trust what we cannot yet see, and to listen for a wisdom that speaks without words.</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Culturally, we have been taught to fear darkness. We associate it with ignorance, sadness, or danger. But this fear blinds us to its sacred role. Darkness is not the opposite of light; it is its partner. Together they form the rhythm through which life evolves. In every dusk and dawn, in every cycle of loss and renewal, darkness makes space for light to return.</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enter silence, we often encounter our own darkness first. Memories, emotions, and long-forgotten feelings rise from the depths. This can feel unsettling. The mind wants to turn away, to flood the space with light as quickly as possible. But if we stay, if we breathe and soften, we may find that the darkness is not hostile. It is tender. It holds what has been hidden and asks only to be met with awareness.</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Darkness teaches us to see differently. In literal darkness, our eyes adjust. We begin to perceive shape and shadow, to sense movement through subtle cues. The same happens inwardly. In emotional or spiritual darkness, our other senses awaken. We learn to feel our way through rather than think our way out.</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Thomas Merton once wrote that there is in all visible things an invisible fecundity. He was describing this sacred quality of darkness, the unseen potential that is always alive even when nothing appears to be happening. To enter darkness is to enter this invisible fecundity, to trust that what is unseen is quietly at work.</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darkness is honored as the realm of the Divine Feminine, the source from which creation arises. It is associated with the moon, the night, and the mystery of intuition. To turn toward darkness is to honor the creative power that moves beneath reason and control. It is to let go of our demand for certainty and open to what is gestating in silence.</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Darkness also teaches humility. It reminds us that not everything can be known and that not all clarity arrives through light. Some truths are only born when we surrender our need to see and allow the mystery to hold us. This kind of seeing with the heart grows in the absence of external illumination.</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time you find yourself in a dark season, a period of uncertainty, loss, or quiet, try meeting it as a teacher. Ask what it is gestating. Feel what it might be preparing you to see more clearly. You may not receive an immediate answer, but trust that something within you is finding its way toward light.</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Darkness is not here to harm us. It is here to soften our eyes, to deepen our trust, to teach us to listen for what light cannot show. When we learn to walk through the dark with open awareness, we begin to sense that it was never separate from light at all. It has been guiding us all along.</w:t>
      </w:r>
    </w:p>
    <w:p w:rsidR="00000000" w:rsidDel="00000000" w:rsidP="00000000" w:rsidRDefault="00000000" w:rsidRPr="00000000" w14:paraId="0000009E">
      <w:pPr>
        <w:pStyle w:val="Heading1"/>
        <w:spacing w:after="240" w:line="240" w:lineRule="auto"/>
        <w:rPr/>
      </w:pPr>
      <w:bookmarkStart w:colFirst="0" w:colLast="0" w:name="_9qdj0gfwj5k6" w:id="48"/>
      <w:bookmarkEnd w:id="48"/>
      <w:r w:rsidDel="00000000" w:rsidR="00000000" w:rsidRPr="00000000">
        <w:rPr>
          <w:rtl w:val="0"/>
        </w:rPr>
        <w:t xml:space="preserve">Alternative View</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Darkness can be painful to face, especially when it brings up fear, loss, or confusion. It is important to meet it slowly and gently. We can ground ourselves through breath, touch, or the presence of others. Trust grows with time, and as we learn to befriend the dark, we discover that it has always been a place of deep care and creativity.</w:t>
      </w:r>
    </w:p>
    <w:p w:rsidR="00000000" w:rsidDel="00000000" w:rsidP="00000000" w:rsidRDefault="00000000" w:rsidRPr="00000000" w14:paraId="000000A0">
      <w:pPr>
        <w:pStyle w:val="Heading1"/>
        <w:spacing w:after="240" w:line="240" w:lineRule="auto"/>
        <w:rPr/>
      </w:pPr>
      <w:bookmarkStart w:colFirst="0" w:colLast="0" w:name="_v0wj1mzes30p" w:id="49"/>
      <w:bookmarkEnd w:id="49"/>
      <w:r w:rsidDel="00000000" w:rsidR="00000000" w:rsidRPr="00000000">
        <w:rPr>
          <w:rtl w:val="0"/>
        </w:rPr>
        <w:t xml:space="preserve">Activity</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relate to darkness, both literal and inner?</w:t>
        <w:br w:type="textWrapping"/>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I allow myself to rest in what feels uncertain or unseen?</w:t>
        <w:br w:type="textWrapping"/>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experienced transformation that began in darkness?</w:t>
        <w:br w:type="textWrapping"/>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darkness teach me about trust and surrender?</w:t>
        <w:br w:type="textWrapping"/>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honor darkness as a natural and necessary part of life?</w:t>
      </w:r>
    </w:p>
    <w:p w:rsidR="00000000" w:rsidDel="00000000" w:rsidP="00000000" w:rsidRDefault="00000000" w:rsidRPr="00000000" w14:paraId="000000A6">
      <w:pPr>
        <w:pStyle w:val="Heading1"/>
        <w:spacing w:after="240" w:line="240" w:lineRule="auto"/>
        <w:rPr/>
      </w:pPr>
      <w:bookmarkStart w:colFirst="0" w:colLast="0" w:name="_552yjg8k3s8x" w:id="50"/>
      <w:bookmarkEnd w:id="50"/>
      <w:r w:rsidDel="00000000" w:rsidR="00000000" w:rsidRPr="00000000">
        <w:rPr>
          <w:rtl w:val="0"/>
        </w:rPr>
        <w:t xml:space="preserve">Sources</w:t>
      </w:r>
    </w:p>
    <w:p w:rsidR="00000000" w:rsidDel="00000000" w:rsidP="00000000" w:rsidRDefault="00000000" w:rsidRPr="00000000" w14:paraId="000000A7">
      <w:pPr>
        <w:spacing w:after="240" w:before="240" w:line="240" w:lineRule="auto"/>
        <w:rPr/>
      </w:pPr>
      <w:r w:rsidDel="00000000" w:rsidR="00000000" w:rsidRPr="00000000">
        <w:rPr>
          <w:rFonts w:ascii="Calibri" w:cs="Calibri" w:eastAsia="Calibri" w:hAnsi="Calibri"/>
          <w:sz w:val="20"/>
          <w:szCs w:val="20"/>
          <w:rtl w:val="0"/>
        </w:rPr>
        <w:t xml:space="preserve"> Thomas Merton, </w:t>
      </w:r>
      <w:r w:rsidDel="00000000" w:rsidR="00000000" w:rsidRPr="00000000">
        <w:rPr>
          <w:rFonts w:ascii="Calibri" w:cs="Calibri" w:eastAsia="Calibri" w:hAnsi="Calibri"/>
          <w:i w:val="1"/>
          <w:sz w:val="20"/>
          <w:szCs w:val="20"/>
          <w:rtl w:val="0"/>
        </w:rPr>
        <w:t xml:space="preserve">New Seeds of Contemplation.</w:t>
      </w:r>
      <w:r w:rsidDel="00000000" w:rsidR="00000000" w:rsidRPr="00000000">
        <w:rPr>
          <w:rFonts w:ascii="Calibri" w:cs="Calibri" w:eastAsia="Calibri" w:hAnsi="Calibri"/>
          <w:sz w:val="20"/>
          <w:szCs w:val="20"/>
          <w:rtl w:val="0"/>
        </w:rPr>
        <w:t xml:space="preserve"> New Directions, 1961.</w:t>
        <w:br w:type="textWrapping"/>
        <w:t xml:space="preserve"> 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t xml:space="preserve"> John O’Donohue, </w:t>
      </w:r>
      <w:r w:rsidDel="00000000" w:rsidR="00000000" w:rsidRPr="00000000">
        <w:rPr>
          <w:rFonts w:ascii="Calibri" w:cs="Calibri" w:eastAsia="Calibri" w:hAnsi="Calibri"/>
          <w:i w:val="1"/>
          <w:sz w:val="20"/>
          <w:szCs w:val="20"/>
          <w:rtl w:val="0"/>
        </w:rPr>
        <w:t xml:space="preserve">Anam Cara: A Book of Celtic Wisdom.</w:t>
      </w:r>
      <w:r w:rsidDel="00000000" w:rsidR="00000000" w:rsidRPr="00000000">
        <w:rPr>
          <w:rFonts w:ascii="Calibri" w:cs="Calibri" w:eastAsia="Calibri" w:hAnsi="Calibri"/>
          <w:sz w:val="20"/>
          <w:szCs w:val="20"/>
          <w:rtl w:val="0"/>
        </w:rPr>
        <w:t xml:space="preserve"> HarperCollins, 1997.</w:t>
        <w:br w:type="textWrapping"/>
        <w:t xml:space="preserve"> Rainer Maria Rilke, </w:t>
      </w:r>
      <w:r w:rsidDel="00000000" w:rsidR="00000000" w:rsidRPr="00000000">
        <w:rPr>
          <w:rFonts w:ascii="Calibri" w:cs="Calibri" w:eastAsia="Calibri" w:hAnsi="Calibri"/>
          <w:i w:val="1"/>
          <w:sz w:val="20"/>
          <w:szCs w:val="20"/>
          <w:rtl w:val="0"/>
        </w:rPr>
        <w:t xml:space="preserve">Letters to a Young Poet.</w:t>
      </w:r>
      <w:r w:rsidDel="00000000" w:rsidR="00000000" w:rsidRPr="00000000">
        <w:rPr>
          <w:rFonts w:ascii="Calibri" w:cs="Calibri" w:eastAsia="Calibri" w:hAnsi="Calibri"/>
          <w:sz w:val="20"/>
          <w:szCs w:val="20"/>
          <w:rtl w:val="0"/>
        </w:rPr>
        <w:t xml:space="preserve"> Norton, 1934.</w:t>
      </w:r>
      <w:r w:rsidDel="00000000" w:rsidR="00000000" w:rsidRPr="00000000">
        <w:rPr>
          <w:rtl w:val="0"/>
        </w:rPr>
      </w:r>
    </w:p>
    <w:p w:rsidR="00000000" w:rsidDel="00000000" w:rsidP="00000000" w:rsidRDefault="00000000" w:rsidRPr="00000000" w14:paraId="000000A8">
      <w:pPr>
        <w:pStyle w:val="Heading1"/>
        <w:rPr/>
      </w:pPr>
      <w:bookmarkStart w:colFirst="0" w:colLast="0" w:name="_fq6novv3kfmg" w:id="51"/>
      <w:bookmarkEnd w:id="51"/>
      <w:r w:rsidDel="00000000" w:rsidR="00000000" w:rsidRPr="00000000">
        <w:rPr>
          <w:rtl w:val="0"/>
        </w:rPr>
        <w:t xml:space="preserve">Domain</w:t>
      </w:r>
    </w:p>
    <w:p w:rsidR="00000000" w:rsidDel="00000000" w:rsidP="00000000" w:rsidRDefault="00000000" w:rsidRPr="00000000" w14:paraId="000000A9">
      <w:pPr>
        <w:rPr/>
      </w:pPr>
      <w:r w:rsidDel="00000000" w:rsidR="00000000" w:rsidRPr="00000000">
        <w:rPr>
          <w:rtl w:val="0"/>
        </w:rPr>
        <w:t xml:space="preserve">Transpersonal</w:t>
      </w:r>
    </w:p>
    <w:p w:rsidR="00000000" w:rsidDel="00000000" w:rsidP="00000000" w:rsidRDefault="00000000" w:rsidRPr="00000000" w14:paraId="000000AA">
      <w:pPr>
        <w:pStyle w:val="Heading1"/>
        <w:rPr/>
      </w:pPr>
      <w:bookmarkStart w:colFirst="0" w:colLast="0" w:name="_8rsylzu4tl14" w:id="52"/>
      <w:bookmarkEnd w:id="52"/>
      <w:r w:rsidDel="00000000" w:rsidR="00000000" w:rsidRPr="00000000">
        <w:rPr>
          <w:rtl w:val="0"/>
        </w:rPr>
        <w:t xml:space="preserve">Modality</w:t>
      </w:r>
    </w:p>
    <w:p w:rsidR="00000000" w:rsidDel="00000000" w:rsidP="00000000" w:rsidRDefault="00000000" w:rsidRPr="00000000" w14:paraId="000000AB">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A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hx2d1ph1hbx"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D">
      <w:pPr>
        <w:pStyle w:val="Heading1"/>
        <w:rPr/>
      </w:pPr>
      <w:bookmarkStart w:colFirst="0" w:colLast="0" w:name="_4321klwezmi2" w:id="54"/>
      <w:bookmarkEnd w:id="54"/>
      <w:r w:rsidDel="00000000" w:rsidR="00000000" w:rsidRPr="00000000">
        <w:rPr>
          <w:rtl w:val="0"/>
        </w:rPr>
        <w:t xml:space="preserve">Week</w:t>
      </w:r>
    </w:p>
    <w:p w:rsidR="00000000" w:rsidDel="00000000" w:rsidP="00000000" w:rsidRDefault="00000000" w:rsidRPr="00000000" w14:paraId="000000AE">
      <w:pPr>
        <w:rPr/>
      </w:pPr>
      <w:r w:rsidDel="00000000" w:rsidR="00000000" w:rsidRPr="00000000">
        <w:rPr>
          <w:rtl w:val="0"/>
        </w:rPr>
        <w:t xml:space="preserve">13</w:t>
      </w:r>
    </w:p>
    <w:p w:rsidR="00000000" w:rsidDel="00000000" w:rsidP="00000000" w:rsidRDefault="00000000" w:rsidRPr="00000000" w14:paraId="000000AF">
      <w:pPr>
        <w:pStyle w:val="Heading1"/>
        <w:rPr/>
      </w:pPr>
      <w:bookmarkStart w:colFirst="0" w:colLast="0" w:name="_i05evc4u95v8" w:id="55"/>
      <w:bookmarkEnd w:id="55"/>
      <w:r w:rsidDel="00000000" w:rsidR="00000000" w:rsidRPr="00000000">
        <w:rPr>
          <w:rtl w:val="0"/>
        </w:rPr>
        <w:t xml:space="preserve">Day</w:t>
      </w:r>
    </w:p>
    <w:p w:rsidR="00000000" w:rsidDel="00000000" w:rsidP="00000000" w:rsidRDefault="00000000" w:rsidRPr="00000000" w14:paraId="000000B0">
      <w:pPr>
        <w:rPr/>
      </w:pPr>
      <w:r w:rsidDel="00000000" w:rsidR="00000000" w:rsidRPr="00000000">
        <w:rPr>
          <w:rtl w:val="0"/>
        </w:rPr>
        <w:t xml:space="preserve">5</w:t>
      </w:r>
    </w:p>
    <w:p w:rsidR="00000000" w:rsidDel="00000000" w:rsidP="00000000" w:rsidRDefault="00000000" w:rsidRPr="00000000" w14:paraId="000000B1">
      <w:pPr>
        <w:pStyle w:val="Heading1"/>
        <w:rPr/>
      </w:pPr>
      <w:bookmarkStart w:colFirst="0" w:colLast="0" w:name="_sqxj8qhir8w9" w:id="56"/>
      <w:bookmarkEnd w:id="56"/>
      <w:r w:rsidDel="00000000" w:rsidR="00000000" w:rsidRPr="00000000">
        <w:rPr>
          <w:rtl w:val="0"/>
        </w:rPr>
        <w:t xml:space="preserve">Day Title</w:t>
      </w:r>
    </w:p>
    <w:p w:rsidR="00000000" w:rsidDel="00000000" w:rsidP="00000000" w:rsidRDefault="00000000" w:rsidRPr="00000000" w14:paraId="000000B2">
      <w:pPr>
        <w:rPr/>
      </w:pPr>
      <w:r w:rsidDel="00000000" w:rsidR="00000000" w:rsidRPr="00000000">
        <w:rPr>
          <w:rtl w:val="0"/>
        </w:rPr>
        <w:t xml:space="preserve">The Space Between Sounds</w:t>
      </w:r>
    </w:p>
    <w:p w:rsidR="00000000" w:rsidDel="00000000" w:rsidP="00000000" w:rsidRDefault="00000000" w:rsidRPr="00000000" w14:paraId="000000B3">
      <w:pPr>
        <w:pStyle w:val="Heading1"/>
        <w:rPr/>
      </w:pPr>
      <w:bookmarkStart w:colFirst="0" w:colLast="0" w:name="_g3t9qtgbtpmt" w:id="57"/>
      <w:bookmarkEnd w:id="57"/>
      <w:r w:rsidDel="00000000" w:rsidR="00000000" w:rsidRPr="00000000">
        <w:rPr>
          <w:rtl w:val="0"/>
        </w:rPr>
        <w:t xml:space="preserve">Lesson Name</w:t>
      </w:r>
    </w:p>
    <w:p w:rsidR="00000000" w:rsidDel="00000000" w:rsidP="00000000" w:rsidRDefault="00000000" w:rsidRPr="00000000" w14:paraId="000000B4">
      <w:pPr>
        <w:rPr/>
      </w:pPr>
      <w:r w:rsidDel="00000000" w:rsidR="00000000" w:rsidRPr="00000000">
        <w:rPr>
          <w:rtl w:val="0"/>
        </w:rPr>
        <w:t xml:space="preserve">Silence and the Void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ti51omu8qepj" w:id="58"/>
      <w:bookmarkEnd w:id="58"/>
      <w:r w:rsidDel="00000000" w:rsidR="00000000" w:rsidRPr="00000000">
        <w:rPr>
          <w:rtl w:val="0"/>
        </w:rPr>
        <w:t xml:space="preserve">Meme</w:t>
      </w:r>
    </w:p>
    <w:p w:rsidR="00000000" w:rsidDel="00000000" w:rsidP="00000000" w:rsidRDefault="00000000" w:rsidRPr="00000000" w14:paraId="000000B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8">
      <w:pPr>
        <w:pStyle w:val="Heading1"/>
        <w:rPr/>
      </w:pPr>
      <w:bookmarkStart w:colFirst="0" w:colLast="0" w:name="_f6dckpmn56rt" w:id="59"/>
      <w:bookmarkEnd w:id="59"/>
      <w:r w:rsidDel="00000000" w:rsidR="00000000" w:rsidRPr="00000000">
        <w:rPr>
          <w:rtl w:val="0"/>
        </w:rPr>
        <w:t xml:space="preserve">Summary</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space between sounds is the silent foundation that gives life meaning and rhythm. Without pauses, sound would be chaos. In the same way, our lives need moments of quiet to bring harmony and balance. When we listen deeply, we discover that silence is not separate from sound but lives within it, holding everything in its gentle embrace.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t0760r1pemcz" w:id="60"/>
      <w:bookmarkEnd w:id="60"/>
      <w:r w:rsidDel="00000000" w:rsidR="00000000" w:rsidRPr="00000000">
        <w:rPr>
          <w:rtl w:val="0"/>
        </w:rPr>
        <w:t xml:space="preserve">Daily Passage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Silence is not separate from sound. It is the space that allows sound to exist. Every note in a song, every word in a sentence, is held by silence. Without it, there would be no rhythm, no meaning, no beauty. Silence gives life to sound just as night gives depth to day.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rarely notice the space between sounds. Our attention is drawn to the notes, the words, the movement. Yet the quiet intervals are what hold everything together. In music, this is called phrasing — the artistry of the pause. A single rest can turn noise into melody. The same is true in life. The pauses are what give shape to our days, our relationships, and our growth.</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practice awareness, we begin to sense these pauses more deeply. We notice the moment between one breath and the next, the stillness between thoughts, the quiet after laughter fades. At first, the mind may rush to fill the gaps, mistaking stillness for absence. But if we remain attentive, we begin to feel the living quality of that space. It is not empty. It vibrates with presence.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between sounds is where awareness lives. It is where we can feel the pulse of being that animates all things. In this way, silence is not a break from life but the ground of life itself. Every sound rises from it and returns to it, just as every wave rises and returns to the sea.</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truth is echoed in many spiritual traditions. The mystics of India speak of </w:t>
      </w:r>
      <w:r w:rsidDel="00000000" w:rsidR="00000000" w:rsidRPr="00000000">
        <w:rPr>
          <w:rFonts w:ascii="Calibri" w:cs="Calibri" w:eastAsia="Calibri" w:hAnsi="Calibri"/>
          <w:i w:val="1"/>
          <w:sz w:val="20"/>
          <w:szCs w:val="20"/>
          <w:rtl w:val="0"/>
        </w:rPr>
        <w:t xml:space="preserve">Nada Brahma</w:t>
      </w:r>
      <w:r w:rsidDel="00000000" w:rsidR="00000000" w:rsidRPr="00000000">
        <w:rPr>
          <w:rFonts w:ascii="Calibri" w:cs="Calibri" w:eastAsia="Calibri" w:hAnsi="Calibri"/>
          <w:sz w:val="20"/>
          <w:szCs w:val="20"/>
          <w:rtl w:val="0"/>
        </w:rPr>
        <w:t xml:space="preserve">, the idea that the universe itself is sound — the vibration of creation. Yet even this cosmic hum depends on silence to be heard. In the Taoist tradition, silence is described as the mother of sound, the formless from which all form emerges.</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experience this directly through simple listening. Sit quietly for a few moments and let the world’s sounds reach you. Notice the hum of a distant motor, the birdsong, the breath in your chest. Then listen to what surrounds those sounds — the open field of silence that holds them all. You may begin to feel that silence is not behind the sounds but within them, as their essence.</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same principle exists in conversation. Words alone do not create connection; it is the space between them that allows understanding to form. When we pause and let silence breathe, meaning deepens. We begin to hear what is not being said — the emotion, the intention, the shared humanity that lives beneath language.</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art, too, silence carries power. A painter uses empty canvas to define shape. A poet uses line breaks to let the reader breathe. A dancer pauses mid-motion, and the stillness makes the next gesture come alive. The wisdom of silence is woven through every act of creation.</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bring this awareness into daily life, we begin to move with more grace. We speak less hurriedly. We listen with more patience. We notice how each moment is followed by a small opening, an invitation to rest before the next wave arrives. The more we honor these pauses, the more balanced and whole life feels.</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between sounds teaches us to trust the unseen. It reminds us that we do not need to fill every silence to feel alive. It shows us that wholeness is found not in constant expression, but in the rhythm between expression and rest. When we listen with awareness, silence becomes not a void but a companion, whispering the still truth that has been here all along.</w:t>
      </w:r>
    </w:p>
    <w:p w:rsidR="00000000" w:rsidDel="00000000" w:rsidP="00000000" w:rsidRDefault="00000000" w:rsidRPr="00000000" w14:paraId="000000C6">
      <w:pPr>
        <w:pStyle w:val="Heading1"/>
        <w:spacing w:after="240" w:line="240" w:lineRule="auto"/>
        <w:rPr/>
      </w:pPr>
      <w:bookmarkStart w:colFirst="0" w:colLast="0" w:name="_8j2yz7d0tv6g" w:id="61"/>
      <w:bookmarkEnd w:id="61"/>
      <w:r w:rsidDel="00000000" w:rsidR="00000000" w:rsidRPr="00000000">
        <w:rPr>
          <w:rtl w:val="0"/>
        </w:rPr>
        <w:t xml:space="preserve">Alternative View</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a noisy and fast-moving world, stillness can feel strange or uncomfortable. We may mistake quiet moments for emptiness or boredom. Yet it is in those very pauses that presence grows. Even small moments of silence — a breath before speaking, a pause in music, a moment of reflection — reconnect us to what is real and alive.</w:t>
      </w:r>
    </w:p>
    <w:p w:rsidR="00000000" w:rsidDel="00000000" w:rsidP="00000000" w:rsidRDefault="00000000" w:rsidRPr="00000000" w14:paraId="000000C8">
      <w:pPr>
        <w:pStyle w:val="Heading1"/>
        <w:spacing w:after="240" w:line="240" w:lineRule="auto"/>
        <w:rPr/>
      </w:pPr>
      <w:bookmarkStart w:colFirst="0" w:colLast="0" w:name="_5186pderon0o" w:id="62"/>
      <w:bookmarkEnd w:id="62"/>
      <w:r w:rsidDel="00000000" w:rsidR="00000000" w:rsidRPr="00000000">
        <w:rPr>
          <w:rtl w:val="0"/>
        </w:rPr>
        <w:t xml:space="preserve">Activity</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experience the space between sounds in my own life?</w:t>
        <w:br w:type="textWrapping"/>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I pause before speaking or reacting?</w:t>
        <w:br w:type="textWrapping"/>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sense the presence that lives inside silence?</w:t>
        <w:br w:type="textWrapping"/>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listening to the world’s natural rhythms affect my inner state?</w:t>
        <w:br w:type="textWrapping"/>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move through life with awareness of its pauses?</w:t>
      </w:r>
    </w:p>
    <w:p w:rsidR="00000000" w:rsidDel="00000000" w:rsidP="00000000" w:rsidRDefault="00000000" w:rsidRPr="00000000" w14:paraId="000000CE">
      <w:pPr>
        <w:pStyle w:val="Heading1"/>
        <w:spacing w:after="240" w:line="240" w:lineRule="auto"/>
        <w:rPr/>
      </w:pPr>
      <w:bookmarkStart w:colFirst="0" w:colLast="0" w:name="_rcmpjodg046x" w:id="63"/>
      <w:bookmarkEnd w:id="63"/>
      <w:r w:rsidDel="00000000" w:rsidR="00000000" w:rsidRPr="00000000">
        <w:rPr>
          <w:rtl w:val="0"/>
        </w:rPr>
        <w:t xml:space="preserve">Sources</w:t>
      </w:r>
    </w:p>
    <w:p w:rsidR="00000000" w:rsidDel="00000000" w:rsidP="00000000" w:rsidRDefault="00000000" w:rsidRPr="00000000" w14:paraId="000000CF">
      <w:pPr>
        <w:spacing w:after="240" w:before="240" w:line="240" w:lineRule="auto"/>
        <w:rPr/>
      </w:pPr>
      <w:r w:rsidDel="00000000" w:rsidR="00000000" w:rsidRPr="00000000">
        <w:rPr>
          <w:rFonts w:ascii="Calibri" w:cs="Calibri" w:eastAsia="Calibri" w:hAnsi="Calibri"/>
          <w:sz w:val="20"/>
          <w:szCs w:val="20"/>
          <w:rtl w:val="0"/>
        </w:rPr>
        <w:t xml:space="preserve"> John Cage, </w:t>
      </w:r>
      <w:r w:rsidDel="00000000" w:rsidR="00000000" w:rsidRPr="00000000">
        <w:rPr>
          <w:rFonts w:ascii="Calibri" w:cs="Calibri" w:eastAsia="Calibri" w:hAnsi="Calibri"/>
          <w:i w:val="1"/>
          <w:sz w:val="20"/>
          <w:szCs w:val="20"/>
          <w:rtl w:val="0"/>
        </w:rPr>
        <w:t xml:space="preserve">Silence: Lectures and Writings.</w:t>
      </w:r>
      <w:r w:rsidDel="00000000" w:rsidR="00000000" w:rsidRPr="00000000">
        <w:rPr>
          <w:rFonts w:ascii="Calibri" w:cs="Calibri" w:eastAsia="Calibri" w:hAnsi="Calibri"/>
          <w:sz w:val="20"/>
          <w:szCs w:val="20"/>
          <w:rtl w:val="0"/>
        </w:rPr>
        <w:t xml:space="preserve"> Wesleyan University Press, 1961.</w:t>
        <w:br w:type="textWrapping"/>
        <w:t xml:space="preserve"> Thich Nhat Hanh,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Beacon Press, 1975.</w:t>
        <w:br w:type="textWrapping"/>
        <w:t xml:space="preserve"> Lao Tzu, </w:t>
      </w:r>
      <w:r w:rsidDel="00000000" w:rsidR="00000000" w:rsidRPr="00000000">
        <w:rPr>
          <w:rFonts w:ascii="Calibri" w:cs="Calibri" w:eastAsia="Calibri" w:hAnsi="Calibri"/>
          <w:i w:val="1"/>
          <w:sz w:val="20"/>
          <w:szCs w:val="20"/>
          <w:rtl w:val="0"/>
        </w:rPr>
        <w:t xml:space="preserve">Tao Te Ching.</w:t>
      </w:r>
      <w:r w:rsidDel="00000000" w:rsidR="00000000" w:rsidRPr="00000000">
        <w:rPr>
          <w:rFonts w:ascii="Calibri" w:cs="Calibri" w:eastAsia="Calibri" w:hAnsi="Calibri"/>
          <w:sz w:val="20"/>
          <w:szCs w:val="20"/>
          <w:rtl w:val="0"/>
        </w:rPr>
        <w:t xml:space="preserve"> Translated by Stephen Mitchell, Harper &amp; Row, 1988.</w:t>
        <w:br w:type="textWrapping"/>
        <w:t xml:space="preserve"> Hazrat Inayat Khan, </w:t>
      </w:r>
      <w:r w:rsidDel="00000000" w:rsidR="00000000" w:rsidRPr="00000000">
        <w:rPr>
          <w:rFonts w:ascii="Calibri" w:cs="Calibri" w:eastAsia="Calibri" w:hAnsi="Calibri"/>
          <w:i w:val="1"/>
          <w:sz w:val="20"/>
          <w:szCs w:val="20"/>
          <w:rtl w:val="0"/>
        </w:rPr>
        <w:t xml:space="preserve">The Music of Life.</w:t>
      </w:r>
      <w:r w:rsidDel="00000000" w:rsidR="00000000" w:rsidRPr="00000000">
        <w:rPr>
          <w:rFonts w:ascii="Calibri" w:cs="Calibri" w:eastAsia="Calibri" w:hAnsi="Calibri"/>
          <w:sz w:val="20"/>
          <w:szCs w:val="20"/>
          <w:rtl w:val="0"/>
        </w:rPr>
        <w:t xml:space="preserve"> Omega Publications, 1996.</w:t>
      </w:r>
      <w:r w:rsidDel="00000000" w:rsidR="00000000" w:rsidRPr="00000000">
        <w:rPr>
          <w:rtl w:val="0"/>
        </w:rPr>
      </w:r>
    </w:p>
    <w:p w:rsidR="00000000" w:rsidDel="00000000" w:rsidP="00000000" w:rsidRDefault="00000000" w:rsidRPr="00000000" w14:paraId="000000D0">
      <w:pPr>
        <w:pStyle w:val="Heading1"/>
        <w:rPr/>
      </w:pPr>
      <w:bookmarkStart w:colFirst="0" w:colLast="0" w:name="_vhc1jydxw48p" w:id="64"/>
      <w:bookmarkEnd w:id="64"/>
      <w:r w:rsidDel="00000000" w:rsidR="00000000" w:rsidRPr="00000000">
        <w:rPr>
          <w:rtl w:val="0"/>
        </w:rPr>
        <w:t xml:space="preserve">Domain</w:t>
      </w:r>
    </w:p>
    <w:p w:rsidR="00000000" w:rsidDel="00000000" w:rsidP="00000000" w:rsidRDefault="00000000" w:rsidRPr="00000000" w14:paraId="000000D1">
      <w:pPr>
        <w:rPr/>
      </w:pPr>
      <w:r w:rsidDel="00000000" w:rsidR="00000000" w:rsidRPr="00000000">
        <w:rPr>
          <w:rtl w:val="0"/>
        </w:rPr>
        <w:t xml:space="preserve">Transpersonal</w:t>
      </w:r>
    </w:p>
    <w:p w:rsidR="00000000" w:rsidDel="00000000" w:rsidP="00000000" w:rsidRDefault="00000000" w:rsidRPr="00000000" w14:paraId="000000D2">
      <w:pPr>
        <w:pStyle w:val="Heading1"/>
        <w:rPr/>
      </w:pPr>
      <w:bookmarkStart w:colFirst="0" w:colLast="0" w:name="_71mqq9z3nz77" w:id="65"/>
      <w:bookmarkEnd w:id="65"/>
      <w:r w:rsidDel="00000000" w:rsidR="00000000" w:rsidRPr="00000000">
        <w:rPr>
          <w:rtl w:val="0"/>
        </w:rPr>
        <w:t xml:space="preserve">Modality</w:t>
      </w:r>
    </w:p>
    <w:p w:rsidR="00000000" w:rsidDel="00000000" w:rsidP="00000000" w:rsidRDefault="00000000" w:rsidRPr="00000000" w14:paraId="000000D3">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s8wypgfrhgw"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5">
      <w:pPr>
        <w:pStyle w:val="Heading1"/>
        <w:rPr/>
      </w:pPr>
      <w:bookmarkStart w:colFirst="0" w:colLast="0" w:name="_2fn8ufo0bhpz" w:id="67"/>
      <w:bookmarkEnd w:id="67"/>
      <w:r w:rsidDel="00000000" w:rsidR="00000000" w:rsidRPr="00000000">
        <w:rPr>
          <w:rtl w:val="0"/>
        </w:rPr>
        <w:t xml:space="preserve">Week</w:t>
      </w:r>
    </w:p>
    <w:p w:rsidR="00000000" w:rsidDel="00000000" w:rsidP="00000000" w:rsidRDefault="00000000" w:rsidRPr="00000000" w14:paraId="000000D6">
      <w:pPr>
        <w:rPr/>
      </w:pPr>
      <w:r w:rsidDel="00000000" w:rsidR="00000000" w:rsidRPr="00000000">
        <w:rPr>
          <w:rtl w:val="0"/>
        </w:rPr>
        <w:t xml:space="preserve">13</w:t>
      </w:r>
    </w:p>
    <w:p w:rsidR="00000000" w:rsidDel="00000000" w:rsidP="00000000" w:rsidRDefault="00000000" w:rsidRPr="00000000" w14:paraId="000000D7">
      <w:pPr>
        <w:pStyle w:val="Heading1"/>
        <w:rPr/>
      </w:pPr>
      <w:bookmarkStart w:colFirst="0" w:colLast="0" w:name="_rp9fcb23f3jf" w:id="68"/>
      <w:bookmarkEnd w:id="68"/>
      <w:r w:rsidDel="00000000" w:rsidR="00000000" w:rsidRPr="00000000">
        <w:rPr>
          <w:rtl w:val="0"/>
        </w:rPr>
        <w:t xml:space="preserve">Day</w:t>
      </w:r>
    </w:p>
    <w:p w:rsidR="00000000" w:rsidDel="00000000" w:rsidP="00000000" w:rsidRDefault="00000000" w:rsidRPr="00000000" w14:paraId="000000D8">
      <w:pPr>
        <w:rPr/>
      </w:pPr>
      <w:r w:rsidDel="00000000" w:rsidR="00000000" w:rsidRPr="00000000">
        <w:rPr>
          <w:rtl w:val="0"/>
        </w:rPr>
        <w:t xml:space="preserve">6</w:t>
      </w:r>
    </w:p>
    <w:p w:rsidR="00000000" w:rsidDel="00000000" w:rsidP="00000000" w:rsidRDefault="00000000" w:rsidRPr="00000000" w14:paraId="000000D9">
      <w:pPr>
        <w:pStyle w:val="Heading1"/>
        <w:rPr/>
      </w:pPr>
      <w:bookmarkStart w:colFirst="0" w:colLast="0" w:name="_tbakbcy3wlja" w:id="69"/>
      <w:bookmarkEnd w:id="69"/>
      <w:r w:rsidDel="00000000" w:rsidR="00000000" w:rsidRPr="00000000">
        <w:rPr>
          <w:rtl w:val="0"/>
        </w:rPr>
        <w:t xml:space="preserve">Day Title</w:t>
      </w:r>
    </w:p>
    <w:p w:rsidR="00000000" w:rsidDel="00000000" w:rsidP="00000000" w:rsidRDefault="00000000" w:rsidRPr="00000000" w14:paraId="000000DA">
      <w:pPr>
        <w:rPr/>
      </w:pPr>
      <w:r w:rsidDel="00000000" w:rsidR="00000000" w:rsidRPr="00000000">
        <w:rPr>
          <w:rtl w:val="0"/>
        </w:rPr>
        <w:t xml:space="preserve">The Mystery of the Void</w:t>
      </w:r>
    </w:p>
    <w:p w:rsidR="00000000" w:rsidDel="00000000" w:rsidP="00000000" w:rsidRDefault="00000000" w:rsidRPr="00000000" w14:paraId="000000DB">
      <w:pPr>
        <w:pStyle w:val="Heading1"/>
        <w:rPr/>
      </w:pPr>
      <w:bookmarkStart w:colFirst="0" w:colLast="0" w:name="_a1rtfe5fr6f0" w:id="70"/>
      <w:bookmarkEnd w:id="70"/>
      <w:r w:rsidDel="00000000" w:rsidR="00000000" w:rsidRPr="00000000">
        <w:rPr>
          <w:rtl w:val="0"/>
        </w:rPr>
        <w:t xml:space="preserve">Lesson Name</w:t>
      </w:r>
    </w:p>
    <w:p w:rsidR="00000000" w:rsidDel="00000000" w:rsidP="00000000" w:rsidRDefault="00000000" w:rsidRPr="00000000" w14:paraId="000000DC">
      <w:pPr>
        <w:rPr/>
      </w:pPr>
      <w:r w:rsidDel="00000000" w:rsidR="00000000" w:rsidRPr="00000000">
        <w:rPr>
          <w:rtl w:val="0"/>
        </w:rPr>
        <w:t xml:space="preserve">Silence and the Void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k1laxxeqpm7u" w:id="71"/>
      <w:bookmarkEnd w:id="71"/>
      <w:r w:rsidDel="00000000" w:rsidR="00000000" w:rsidRPr="00000000">
        <w:rPr>
          <w:rtl w:val="0"/>
        </w:rPr>
        <w:t xml:space="preserve">Meme</w:t>
      </w:r>
    </w:p>
    <w:p w:rsidR="00000000" w:rsidDel="00000000" w:rsidP="00000000" w:rsidRDefault="00000000" w:rsidRPr="00000000" w14:paraId="000000D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0">
      <w:pPr>
        <w:pStyle w:val="Heading1"/>
        <w:rPr/>
      </w:pPr>
      <w:bookmarkStart w:colFirst="0" w:colLast="0" w:name="_objnuy63bzan" w:id="72"/>
      <w:bookmarkEnd w:id="72"/>
      <w:r w:rsidDel="00000000" w:rsidR="00000000" w:rsidRPr="00000000">
        <w:rPr>
          <w:rtl w:val="0"/>
        </w:rPr>
        <w:t xml:space="preserve">Summary</w:t>
      </w:r>
    </w:p>
    <w:p w:rsidR="00000000" w:rsidDel="00000000" w:rsidP="00000000" w:rsidRDefault="00000000" w:rsidRPr="00000000" w14:paraId="000000E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void is not emptiness to be feared but the boundless source of all being. It is the silent field from which everything arises and to which everything returns. Psychedelic experiences sometimes bring us face to face with this mystery, where the boundaries of self dissolve and nothingness and everythingness are felt as one. When we stop trying to define or fill the void, we can rest in its vast openness and recognize that it is the essence of our own being.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u1kemufnvqy" w:id="73"/>
      <w:bookmarkEnd w:id="73"/>
      <w:r w:rsidDel="00000000" w:rsidR="00000000" w:rsidRPr="00000000">
        <w:rPr>
          <w:rtl w:val="0"/>
        </w:rPr>
        <w:t xml:space="preserve">Daily Passage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sound fades, when even thought grows quiet, we may sense something vast and ungraspable opening before us. It is neither light nor dark, neither form nor absence. It cannot be described, yet it can be felt. This is the void, the great mystery that underlies existence.</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mind struggles with the idea of the void. It wants to define, measure, and control. Yet the void cannot be contained within concepts. It is not a thing to understand but a presence to be experienced. It is the open space in which all things arise and dissolve, the endless background of creation itself.</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traditions, the void is not seen as emptiness in a negative sense but as the fertile ground of all potential. In Buddhism, it is called śūnyatā, often translated as emptiness, but its meaning is closer to openness, a vast interdependence in which nothing exists apart from everything else. In Taoism, it is wu, the infinite space from which all things flow and to which they return.</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touch the void is to sense this boundlessness within and around us. It can feel like standing on the edge of infinity. For some, it brings awe and peace. For others, fear. The ego resists the void because it cannot find itself there. In the vastness, the usual sense of self begins to dissolve. Yet what disappears is not our essence but our smallness. What remains is something wider, quieter, more whole.</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void is not lifeless. It hums with potential, like the stillness before creation. It is the pause between breaths that allows the next inhale to form, the silent sky that holds every storm, the background awareness that never vanishes, no matter how many thoughts pass through it. When we rest in this vastness, we begin to sense that it is not separate from us. We are made of the same spaciousness.</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may be moments in meditation or in nature when you touch this directly, standing under a night sky so wide it seems to erase all boundaries, or feeling time dissolve while watching waves roll endlessly to shore. In those moments, the self softens, and the mystery becomes palpable. You realize that this void is not far away or hidden. It is here, beneath every sound and sensation, holding it all in quiet unity.</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encounter this same vastness in psychedelic journeys. Often, these experiences bring us face to face with the void, the place beyond identity, form, and time. It can feel terrifying, as if everything familiar has vanished and there is nothing left to hold onto. Yet in the same instant, it can feel like everything. People describe it as being dissolved into pure awareness, where nothing and everything coexist. It is both annihilation and liberation, an initiation into the truth that life and death, self and source, are not separate. When integrated with care, this encounter with the void can open a deep trust in existence itself.</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Philosophers and mystics have long wrestled with this paradox. The thirteenth-century mystic Meister Eckhart called it the desert of the Godhead, where nothing can be grasped and yet all is contained. Zen teachers speak of the void as the place where we discover our original nature, which has never been born and never dies. These descriptions point toward the same truth: what we call emptiness is in fact the fullness of being itself.</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experience the void is to be undone by mystery. It cannot be achieved through effort or will; it reveals itself when striving falls away. The more we try to hold on, the farther we drift. But when we relax into not knowing, when we allow silence to expand without resistance, the void gently opens its arms.</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Resting in this mystery changes us. We no longer need to fill space or explain everything. We begin to live from a quieter center, guided by the awareness that all things arise from the same source and return to it. The void becomes not something to fear, but something to trust, the infinite ground of life that never leaves us.</w:t>
      </w:r>
    </w:p>
    <w:p w:rsidR="00000000" w:rsidDel="00000000" w:rsidP="00000000" w:rsidRDefault="00000000" w:rsidRPr="00000000" w14:paraId="000000E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pStyle w:val="Heading1"/>
        <w:spacing w:after="240" w:line="240" w:lineRule="auto"/>
        <w:rPr/>
      </w:pPr>
      <w:bookmarkStart w:colFirst="0" w:colLast="0" w:name="_ho9d8usenfcb" w:id="74"/>
      <w:bookmarkEnd w:id="74"/>
      <w:r w:rsidDel="00000000" w:rsidR="00000000" w:rsidRPr="00000000">
        <w:rPr>
          <w:rtl w:val="0"/>
        </w:rPr>
        <w:t xml:space="preserve">Alternative View</w:t>
      </w:r>
    </w:p>
    <w:p w:rsidR="00000000" w:rsidDel="00000000" w:rsidP="00000000" w:rsidRDefault="00000000" w:rsidRPr="00000000" w14:paraId="000000F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Encounters with the void, whether in meditation, grief, or expanded states of consciousness, can be intense and overwhelming. The mind may interpret the dissolution of identity as danger. Grounding practices, community, and integration help translate these vast experiences into wisdom rather than confusion. The void is not meant to consume us but to reveal the wholeness that has always been here.</w:t>
      </w:r>
    </w:p>
    <w:p w:rsidR="00000000" w:rsidDel="00000000" w:rsidP="00000000" w:rsidRDefault="00000000" w:rsidRPr="00000000" w14:paraId="000000F1">
      <w:pPr>
        <w:pStyle w:val="Heading1"/>
        <w:spacing w:after="240" w:line="240" w:lineRule="auto"/>
        <w:rPr/>
      </w:pPr>
      <w:bookmarkStart w:colFirst="0" w:colLast="0" w:name="_wrouifo9stpo" w:id="75"/>
      <w:bookmarkEnd w:id="75"/>
      <w:r w:rsidDel="00000000" w:rsidR="00000000" w:rsidRPr="00000000">
        <w:rPr>
          <w:rtl w:val="0"/>
        </w:rPr>
        <w:t xml:space="preserve">Activity</w:t>
      </w:r>
    </w:p>
    <w:p w:rsidR="00000000" w:rsidDel="00000000" w:rsidP="00000000" w:rsidRDefault="00000000" w:rsidRPr="00000000" w14:paraId="000000F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arise in you when you contemplate the idea of the void?</w:t>
        <w:br w:type="textWrapping"/>
      </w:r>
    </w:p>
    <w:p w:rsidR="00000000" w:rsidDel="00000000" w:rsidP="00000000" w:rsidRDefault="00000000" w:rsidRPr="00000000" w14:paraId="000000F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you ever experienced moments where everything and nothing seemed to exist together?</w:t>
        <w:br w:type="textWrapping"/>
      </w:r>
    </w:p>
    <w:p w:rsidR="00000000" w:rsidDel="00000000" w:rsidP="00000000" w:rsidRDefault="00000000" w:rsidRPr="00000000" w14:paraId="000000F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stay grounded when you face vastness or mystery?</w:t>
        <w:br w:type="textWrapping"/>
      </w:r>
    </w:p>
    <w:p w:rsidR="00000000" w:rsidDel="00000000" w:rsidP="00000000" w:rsidRDefault="00000000" w:rsidRPr="00000000" w14:paraId="000000F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reframe fear of nothingness as an invitation to deeper trust?</w:t>
        <w:br w:type="textWrapping"/>
      </w:r>
    </w:p>
    <w:p w:rsidR="00000000" w:rsidDel="00000000" w:rsidP="00000000" w:rsidRDefault="00000000" w:rsidRPr="00000000" w14:paraId="000000F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changes when you sense that the void is not separate from life, but the essence of it?</w:t>
      </w:r>
    </w:p>
    <w:p w:rsidR="00000000" w:rsidDel="00000000" w:rsidP="00000000" w:rsidRDefault="00000000" w:rsidRPr="00000000" w14:paraId="000000F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pStyle w:val="Heading1"/>
        <w:spacing w:after="240" w:line="240" w:lineRule="auto"/>
        <w:rPr/>
      </w:pPr>
      <w:bookmarkStart w:colFirst="0" w:colLast="0" w:name="_q633it2xtop" w:id="76"/>
      <w:bookmarkEnd w:id="76"/>
      <w:r w:rsidDel="00000000" w:rsidR="00000000" w:rsidRPr="00000000">
        <w:rPr>
          <w:rtl w:val="0"/>
        </w:rPr>
        <w:t xml:space="preserve">Sources</w:t>
      </w:r>
    </w:p>
    <w:p w:rsidR="00000000" w:rsidDel="00000000" w:rsidP="00000000" w:rsidRDefault="00000000" w:rsidRPr="00000000" w14:paraId="000000F9">
      <w:pPr>
        <w:rPr/>
      </w:pPr>
      <w:r w:rsidDel="00000000" w:rsidR="00000000" w:rsidRPr="00000000">
        <w:rPr>
          <w:rtl w:val="0"/>
        </w:rPr>
        <w:t xml:space="preserve">Meister Eckhart, </w:t>
      </w:r>
      <w:r w:rsidDel="00000000" w:rsidR="00000000" w:rsidRPr="00000000">
        <w:rPr>
          <w:i w:val="1"/>
          <w:rtl w:val="0"/>
        </w:rPr>
        <w:t xml:space="preserve">Selected Writings.</w:t>
      </w:r>
      <w:r w:rsidDel="00000000" w:rsidR="00000000" w:rsidRPr="00000000">
        <w:rPr>
          <w:rtl w:val="0"/>
        </w:rPr>
        <w:t xml:space="preserve"> Penguin Classics, 1994.</w:t>
      </w:r>
    </w:p>
    <w:p w:rsidR="00000000" w:rsidDel="00000000" w:rsidP="00000000" w:rsidRDefault="00000000" w:rsidRPr="00000000" w14:paraId="000000FA">
      <w:pPr>
        <w:rPr/>
      </w:pPr>
      <w:r w:rsidDel="00000000" w:rsidR="00000000" w:rsidRPr="00000000">
        <w:rPr>
          <w:rtl w:val="0"/>
        </w:rPr>
        <w:t xml:space="preserve">Lao Tzu, </w:t>
      </w:r>
      <w:r w:rsidDel="00000000" w:rsidR="00000000" w:rsidRPr="00000000">
        <w:rPr>
          <w:i w:val="1"/>
          <w:rtl w:val="0"/>
        </w:rPr>
        <w:t xml:space="preserve">Tao Te Ching.</w:t>
      </w:r>
      <w:r w:rsidDel="00000000" w:rsidR="00000000" w:rsidRPr="00000000">
        <w:rPr>
          <w:rtl w:val="0"/>
        </w:rPr>
        <w:t xml:space="preserve"> Translated by Stephen Mitchell, Harper &amp; Row, 1988.</w:t>
      </w:r>
    </w:p>
    <w:p w:rsidR="00000000" w:rsidDel="00000000" w:rsidP="00000000" w:rsidRDefault="00000000" w:rsidRPr="00000000" w14:paraId="000000FB">
      <w:pPr>
        <w:rPr/>
      </w:pPr>
      <w:r w:rsidDel="00000000" w:rsidR="00000000" w:rsidRPr="00000000">
        <w:rPr>
          <w:rtl w:val="0"/>
        </w:rPr>
        <w:t xml:space="preserve">Nagarjuna, </w:t>
      </w:r>
      <w:r w:rsidDel="00000000" w:rsidR="00000000" w:rsidRPr="00000000">
        <w:rPr>
          <w:i w:val="1"/>
          <w:rtl w:val="0"/>
        </w:rPr>
        <w:t xml:space="preserve">The Fundamental Wisdom of the Middle Way.</w:t>
      </w:r>
      <w:r w:rsidDel="00000000" w:rsidR="00000000" w:rsidRPr="00000000">
        <w:rPr>
          <w:rtl w:val="0"/>
        </w:rPr>
        <w:t xml:space="preserve"> Oxford University Press, 1995.</w:t>
      </w:r>
    </w:p>
    <w:p w:rsidR="00000000" w:rsidDel="00000000" w:rsidP="00000000" w:rsidRDefault="00000000" w:rsidRPr="00000000" w14:paraId="000000FC">
      <w:pPr>
        <w:rPr/>
      </w:pPr>
      <w:r w:rsidDel="00000000" w:rsidR="00000000" w:rsidRPr="00000000">
        <w:rPr>
          <w:rtl w:val="0"/>
        </w:rPr>
        <w:t xml:space="preserve">Alan Watts, </w:t>
      </w:r>
      <w:r w:rsidDel="00000000" w:rsidR="00000000" w:rsidRPr="00000000">
        <w:rPr>
          <w:i w:val="1"/>
          <w:rtl w:val="0"/>
        </w:rPr>
        <w:t xml:space="preserve">The Book: On the Taboo Against Knowing Who You Are.</w:t>
      </w:r>
      <w:r w:rsidDel="00000000" w:rsidR="00000000" w:rsidRPr="00000000">
        <w:rPr>
          <w:rtl w:val="0"/>
        </w:rPr>
        <w:t xml:space="preserve"> Pantheon Books, 1966.</w:t>
      </w:r>
    </w:p>
    <w:p w:rsidR="00000000" w:rsidDel="00000000" w:rsidP="00000000" w:rsidRDefault="00000000" w:rsidRPr="00000000" w14:paraId="000000FD">
      <w:pPr>
        <w:rPr/>
      </w:pPr>
      <w:r w:rsidDel="00000000" w:rsidR="00000000" w:rsidRPr="00000000">
        <w:rPr>
          <w:rtl w:val="0"/>
        </w:rPr>
        <w:t xml:space="preserve">Stanislav Grof, </w:t>
      </w:r>
      <w:r w:rsidDel="00000000" w:rsidR="00000000" w:rsidRPr="00000000">
        <w:rPr>
          <w:i w:val="1"/>
          <w:rtl w:val="0"/>
        </w:rPr>
        <w:t xml:space="preserve">The Holotropic Mind.</w:t>
      </w:r>
      <w:r w:rsidDel="00000000" w:rsidR="00000000" w:rsidRPr="00000000">
        <w:rPr>
          <w:rtl w:val="0"/>
        </w:rPr>
        <w:t xml:space="preserve"> HarperCollins, 1992.</w:t>
      </w:r>
    </w:p>
    <w:p w:rsidR="00000000" w:rsidDel="00000000" w:rsidP="00000000" w:rsidRDefault="00000000" w:rsidRPr="00000000" w14:paraId="000000FE">
      <w:pPr>
        <w:pStyle w:val="Heading1"/>
        <w:rPr/>
      </w:pPr>
      <w:bookmarkStart w:colFirst="0" w:colLast="0" w:name="_l121lsmlkfy3" w:id="77"/>
      <w:bookmarkEnd w:id="77"/>
      <w:r w:rsidDel="00000000" w:rsidR="00000000" w:rsidRPr="00000000">
        <w:rPr>
          <w:rtl w:val="0"/>
        </w:rPr>
      </w:r>
    </w:p>
    <w:p w:rsidR="00000000" w:rsidDel="00000000" w:rsidP="00000000" w:rsidRDefault="00000000" w:rsidRPr="00000000" w14:paraId="000000FF">
      <w:pPr>
        <w:pStyle w:val="Heading1"/>
        <w:rPr/>
      </w:pPr>
      <w:bookmarkStart w:colFirst="0" w:colLast="0" w:name="_iihnsbm1d6u" w:id="78"/>
      <w:bookmarkEnd w:id="78"/>
      <w:r w:rsidDel="00000000" w:rsidR="00000000" w:rsidRPr="00000000">
        <w:rPr>
          <w:rtl w:val="0"/>
        </w:rPr>
        <w:t xml:space="preserve">Domain</w:t>
      </w:r>
    </w:p>
    <w:p w:rsidR="00000000" w:rsidDel="00000000" w:rsidP="00000000" w:rsidRDefault="00000000" w:rsidRPr="00000000" w14:paraId="00000100">
      <w:pPr>
        <w:rPr/>
      </w:pPr>
      <w:r w:rsidDel="00000000" w:rsidR="00000000" w:rsidRPr="00000000">
        <w:rPr>
          <w:rtl w:val="0"/>
        </w:rPr>
        <w:t xml:space="preserve">Transpersonal</w:t>
      </w:r>
    </w:p>
    <w:p w:rsidR="00000000" w:rsidDel="00000000" w:rsidP="00000000" w:rsidRDefault="00000000" w:rsidRPr="00000000" w14:paraId="00000101">
      <w:pPr>
        <w:pStyle w:val="Heading1"/>
        <w:rPr/>
      </w:pPr>
      <w:bookmarkStart w:colFirst="0" w:colLast="0" w:name="_c1xiwi9aiu8s" w:id="79"/>
      <w:bookmarkEnd w:id="79"/>
      <w:r w:rsidDel="00000000" w:rsidR="00000000" w:rsidRPr="00000000">
        <w:rPr>
          <w:rtl w:val="0"/>
        </w:rPr>
        <w:t xml:space="preserve">Modality</w:t>
      </w:r>
    </w:p>
    <w:p w:rsidR="00000000" w:rsidDel="00000000" w:rsidP="00000000" w:rsidRDefault="00000000" w:rsidRPr="00000000" w14:paraId="00000102">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