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2oapzkix10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Nature As a Teacher of Presence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Sacred Presence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Nature embodies presence without effort. By slowing down and paying attention to trees, rivers, skies, and cycles, we reconnect with patience, belonging, and stillness. Nature teaches us that life unfolds in rhythm and that we are already part of this greater flow.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is always here, steady and alive, whether or not we notice it. The trees do not hurry. The river does not ask permission to flow. The sun rises without being told to rise. Everything in the natural world embodies presence in a way that humans often forget. For us, thought and striving tend to take center stage. We chase after plans, worries, and expectations, and in the process, we lose touch with the rhythm that life itself is offering us. Nature is one of our greatest teachers because it never forgets how to simply be.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spend time outdoors, even briefly, something begins to shift in us. The mind slows down, the body softens, and awareness opens. Watching a bird circle in the sky, feeling the wind across our skin, or listening to the sound of rain brings us back into contact with the present moment. Nature teaches us without words, reminding us that life unfolds with patience and balance. The tree does not rush its growth. The ocean does not cling to a single wave. The mountain does not question its own shape. Presence is woven into their very being.</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lesson can be subtle, which is why we need to practice paying attention. A walk in the forest may be spent entirely in thought if we are not aware. But when we pause to listen, to notice the rustling of leaves, the scent of pine, or the way sunlight filters through branches, we begin to attune to the rhythm of life that is always present. These details are not distractions. They are the texture of existence, the quiet teachings of presence that are available when we open our senses.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also shows us cycles, reminding us that life is not linear. Flowers bloom and wither. Leaves fall and return. Water evaporates, gathers, and rains again. This cyclical wisdom teaches us patience with our own process. Just as a tree does not force its blossoms in winter, we are not meant to force ourselves into constant growth or productivity. Nature shows us how to honor our seasons of stillness, our times of blooming, and our moments of release.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humility in learning from the natural world. It reminds us that we are not separate from the earth but part of it. Every breath we take is exchanged with the trees. Every meal we eat is the result of soil, water, and sunlight. To remember our interconnection is to return to gratitude and reverence. Nature teaches us belonging, not as a concept, but as a lived truth.</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the teaching comes in silence. Sitting under a tree or gazing at the horizon, we may feel a spaciousness that words cannot describe. This is nature’s way of showing us that presence is not complicated. It does not require effort or striving. It requires attention. The stillness of a lake or the persistence of a river invites us into the same quality within ourselves.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explore this today, step outside, if only for a few minutes. Let yourself listen as if the earth were speaking directly to you. Notice one detail, a sound, a smell, a sight, and stay with it. Allow it to bring you into presence. Let nature teach you, not with concepts, but with the living truth of its being.</w:t>
      </w:r>
    </w:p>
    <w:p w:rsidR="00000000" w:rsidDel="00000000" w:rsidP="00000000" w:rsidRDefault="00000000" w:rsidRPr="00000000" w14:paraId="00000018">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 everyone feels immediately at ease in nature. Some may experience discomfort, restlessness, or even disconnection when outdoors. This does not mean the lesson is absent. It simply means presence may require practice, patience, and gentleness. Even noticing resistance is a way of being present with what is real.</w:t>
      </w:r>
    </w:p>
    <w:p w:rsidR="00000000" w:rsidDel="00000000" w:rsidP="00000000" w:rsidRDefault="00000000" w:rsidRPr="00000000" w14:paraId="0000001A">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 you notice in yourself when you spend time in nature without distraction</w:t>
        <w:br w:type="textWrapping"/>
        <w:t xml:space="preserve"> How might the patience of a tree or the flow of a river teach you something about your own life</w:t>
        <w:br w:type="textWrapping"/>
        <w:t xml:space="preserve"> When have you felt a sense of belonging to the natural world</w:t>
        <w:br w:type="textWrapping"/>
        <w:t xml:space="preserve"> What small daily practice could help you reconnect with the presence of nature</w:t>
      </w:r>
    </w:p>
    <w:p w:rsidR="00000000" w:rsidDel="00000000" w:rsidP="00000000" w:rsidRDefault="00000000" w:rsidRPr="00000000" w14:paraId="0000001C">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1D">
      <w:pPr>
        <w:spacing w:after="240" w:before="240" w:line="240" w:lineRule="auto"/>
        <w:rPr/>
      </w:pPr>
      <w:r w:rsidDel="00000000" w:rsidR="00000000" w:rsidRPr="00000000">
        <w:rPr>
          <w:rFonts w:ascii="Calibri" w:cs="Calibri" w:eastAsia="Calibri" w:hAnsi="Calibri"/>
          <w:sz w:val="20"/>
          <w:szCs w:val="20"/>
          <w:rtl w:val="0"/>
        </w:rPr>
        <w:t xml:space="preserve"> Thích Nhất Hạnh (2013). </w:t>
      </w:r>
      <w:r w:rsidDel="00000000" w:rsidR="00000000" w:rsidRPr="00000000">
        <w:rPr>
          <w:rFonts w:ascii="Calibri" w:cs="Calibri" w:eastAsia="Calibri" w:hAnsi="Calibri"/>
          <w:i w:val="1"/>
          <w:sz w:val="20"/>
          <w:szCs w:val="20"/>
          <w:rtl w:val="0"/>
        </w:rPr>
        <w:t xml:space="preserve">Love Letter to the Earth</w:t>
        <w:br w:type="textWrapping"/>
      </w:r>
      <w:r w:rsidDel="00000000" w:rsidR="00000000" w:rsidRPr="00000000">
        <w:rPr>
          <w:rFonts w:ascii="Calibri" w:cs="Calibri" w:eastAsia="Calibri" w:hAnsi="Calibri"/>
          <w:sz w:val="20"/>
          <w:szCs w:val="20"/>
          <w:rtl w:val="0"/>
        </w:rPr>
        <w:t xml:space="preserve"> Mary Oliver (2017). </w:t>
      </w:r>
      <w:r w:rsidDel="00000000" w:rsidR="00000000" w:rsidRPr="00000000">
        <w:rPr>
          <w:rFonts w:ascii="Calibri" w:cs="Calibri" w:eastAsia="Calibri" w:hAnsi="Calibri"/>
          <w:i w:val="1"/>
          <w:sz w:val="20"/>
          <w:szCs w:val="20"/>
          <w:rtl w:val="0"/>
        </w:rPr>
        <w:t xml:space="preserve">Devotions: The Selected Poems</w:t>
        <w:br w:type="textWrapping"/>
      </w:r>
      <w:r w:rsidDel="00000000" w:rsidR="00000000" w:rsidRPr="00000000">
        <w:rPr>
          <w:rFonts w:ascii="Calibri" w:cs="Calibri" w:eastAsia="Calibri" w:hAnsi="Calibri"/>
          <w:sz w:val="20"/>
          <w:szCs w:val="20"/>
          <w:rtl w:val="0"/>
        </w:rPr>
        <w:t xml:space="preserve"> John Muir (1911). </w:t>
      </w:r>
      <w:r w:rsidDel="00000000" w:rsidR="00000000" w:rsidRPr="00000000">
        <w:rPr>
          <w:rFonts w:ascii="Calibri" w:cs="Calibri" w:eastAsia="Calibri" w:hAnsi="Calibri"/>
          <w:i w:val="1"/>
          <w:sz w:val="20"/>
          <w:szCs w:val="20"/>
          <w:rtl w:val="0"/>
        </w:rPr>
        <w:t xml:space="preserve">My First Summer in the Sierra</w:t>
      </w:r>
      <w:r w:rsidDel="00000000" w:rsidR="00000000" w:rsidRPr="00000000">
        <w:rPr>
          <w:rtl w:val="0"/>
        </w:rPr>
      </w:r>
    </w:p>
    <w:p w:rsidR="00000000" w:rsidDel="00000000" w:rsidP="00000000" w:rsidRDefault="00000000" w:rsidRPr="00000000" w14:paraId="0000001E">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1F">
      <w:pPr>
        <w:rPr/>
      </w:pPr>
      <w:r w:rsidDel="00000000" w:rsidR="00000000" w:rsidRPr="00000000">
        <w:rPr>
          <w:rtl w:val="0"/>
        </w:rPr>
        <w:t xml:space="preserve">Nature</w:t>
      </w:r>
    </w:p>
    <w:p w:rsidR="00000000" w:rsidDel="00000000" w:rsidP="00000000" w:rsidRDefault="00000000" w:rsidRPr="00000000" w14:paraId="00000020">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1">
      <w:pPr>
        <w:rPr/>
        <w:sectPr>
          <w:type w:val="nextPage"/>
          <w:pgSz w:h="15840" w:w="12240" w:orient="portrait"/>
          <w:pgMar w:bottom="1440" w:top="1440" w:left="1440" w:right="1440" w:header="720" w:footer="720"/>
          <w:pgNumType w:start="1"/>
        </w:sectPr>
      </w:pPr>
      <w:r w:rsidDel="00000000" w:rsidR="00000000" w:rsidRPr="00000000">
        <w:rPr>
          <w:rtl w:val="0"/>
        </w:rPr>
        <w:t xml:space="preserve">Nature and Earth</w:t>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6ge5yprw8af"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3">
      <w:pPr>
        <w:pStyle w:val="Heading1"/>
        <w:rPr/>
      </w:pPr>
      <w:bookmarkStart w:colFirst="0" w:colLast="0" w:name="_2rzxf1i17izn" w:id="14"/>
      <w:bookmarkEnd w:id="14"/>
      <w:r w:rsidDel="00000000" w:rsidR="00000000" w:rsidRPr="00000000">
        <w:rPr>
          <w:rtl w:val="0"/>
        </w:rPr>
        <w:t xml:space="preserve">Week</w:t>
      </w:r>
    </w:p>
    <w:p w:rsidR="00000000" w:rsidDel="00000000" w:rsidP="00000000" w:rsidRDefault="00000000" w:rsidRPr="00000000" w14:paraId="00000024">
      <w:pPr>
        <w:rPr/>
      </w:pPr>
      <w:r w:rsidDel="00000000" w:rsidR="00000000" w:rsidRPr="00000000">
        <w:rPr>
          <w:rtl w:val="0"/>
        </w:rPr>
        <w:t xml:space="preserve">2</w:t>
      </w:r>
    </w:p>
    <w:p w:rsidR="00000000" w:rsidDel="00000000" w:rsidP="00000000" w:rsidRDefault="00000000" w:rsidRPr="00000000" w14:paraId="00000025">
      <w:pPr>
        <w:pStyle w:val="Heading1"/>
        <w:rPr/>
      </w:pPr>
      <w:bookmarkStart w:colFirst="0" w:colLast="0" w:name="_yyoucyqbfcu6" w:id="15"/>
      <w:bookmarkEnd w:id="15"/>
      <w:r w:rsidDel="00000000" w:rsidR="00000000" w:rsidRPr="00000000">
        <w:rPr>
          <w:rtl w:val="0"/>
        </w:rPr>
        <w:t xml:space="preserve">Day</w:t>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pStyle w:val="Heading1"/>
        <w:rPr/>
      </w:pPr>
      <w:bookmarkStart w:colFirst="0" w:colLast="0" w:name="_cg05uuqqnzoz" w:id="16"/>
      <w:bookmarkEnd w:id="16"/>
      <w:r w:rsidDel="00000000" w:rsidR="00000000" w:rsidRPr="00000000">
        <w:rPr>
          <w:rtl w:val="0"/>
        </w:rPr>
        <w:t xml:space="preserve">Day Title</w:t>
      </w:r>
    </w:p>
    <w:p w:rsidR="00000000" w:rsidDel="00000000" w:rsidP="00000000" w:rsidRDefault="00000000" w:rsidRPr="00000000" w14:paraId="00000028">
      <w:pPr>
        <w:rPr/>
      </w:pPr>
      <w:r w:rsidDel="00000000" w:rsidR="00000000" w:rsidRPr="00000000">
        <w:rPr>
          <w:rtl w:val="0"/>
        </w:rPr>
        <w:t xml:space="preserve">Gratitude for the Moment</w:t>
      </w:r>
    </w:p>
    <w:p w:rsidR="00000000" w:rsidDel="00000000" w:rsidP="00000000" w:rsidRDefault="00000000" w:rsidRPr="00000000" w14:paraId="00000029">
      <w:pPr>
        <w:pStyle w:val="Heading1"/>
        <w:rPr/>
      </w:pPr>
      <w:bookmarkStart w:colFirst="0" w:colLast="0" w:name="_n80m345cudxp" w:id="17"/>
      <w:bookmarkEnd w:id="17"/>
      <w:r w:rsidDel="00000000" w:rsidR="00000000" w:rsidRPr="00000000">
        <w:rPr>
          <w:rtl w:val="0"/>
        </w:rPr>
        <w:t xml:space="preserve">Lesson Name</w:t>
      </w:r>
    </w:p>
    <w:p w:rsidR="00000000" w:rsidDel="00000000" w:rsidP="00000000" w:rsidRDefault="00000000" w:rsidRPr="00000000" w14:paraId="0000002A">
      <w:pPr>
        <w:rPr/>
      </w:pPr>
      <w:r w:rsidDel="00000000" w:rsidR="00000000" w:rsidRPr="00000000">
        <w:rPr>
          <w:rtl w:val="0"/>
        </w:rPr>
        <w:t xml:space="preserve">Sacred Presence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k2bpoactjr3c" w:id="18"/>
      <w:bookmarkEnd w:id="18"/>
      <w:r w:rsidDel="00000000" w:rsidR="00000000" w:rsidRPr="00000000">
        <w:rPr>
          <w:rtl w:val="0"/>
        </w:rPr>
        <w:t xml:space="preserve">Meme</w:t>
      </w:r>
    </w:p>
    <w:p w:rsidR="00000000" w:rsidDel="00000000" w:rsidP="00000000" w:rsidRDefault="00000000" w:rsidRPr="00000000" w14:paraId="0000002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2E">
      <w:pPr>
        <w:pStyle w:val="Heading1"/>
        <w:rPr/>
      </w:pPr>
      <w:bookmarkStart w:colFirst="0" w:colLast="0" w:name="_vv7jfopahfha" w:id="19"/>
      <w:bookmarkEnd w:id="19"/>
      <w:r w:rsidDel="00000000" w:rsidR="00000000" w:rsidRPr="00000000">
        <w:rPr>
          <w:rtl w:val="0"/>
        </w:rPr>
        <w:t xml:space="preserve">Summary</w:t>
      </w:r>
    </w:p>
    <w:p w:rsidR="00000000" w:rsidDel="00000000" w:rsidP="00000000" w:rsidRDefault="00000000" w:rsidRPr="00000000" w14:paraId="000000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Gratitude draws us into presence by helping us notice and appreciate what is already here. It shifts our focus from scarcity to sufficiency, softens the heart, and reveals the sacredness of ordinary life. Gratitude does not deny difficulty but places it in a wider context, allowing us to live with more peace and connection.</w:t>
      </w:r>
    </w:p>
    <w:p w:rsidR="00000000" w:rsidDel="00000000" w:rsidP="00000000" w:rsidRDefault="00000000" w:rsidRPr="00000000" w14:paraId="00000030">
      <w:pPr>
        <w:pStyle w:val="Heading1"/>
        <w:rPr/>
      </w:pPr>
      <w:bookmarkStart w:colFirst="0" w:colLast="0" w:name="_gfqkq150tfum" w:id="20"/>
      <w:bookmarkEnd w:id="20"/>
      <w:r w:rsidDel="00000000" w:rsidR="00000000" w:rsidRPr="00000000">
        <w:rPr>
          <w:rtl w:val="0"/>
        </w:rPr>
        <w:t xml:space="preserve">Daily Passage</w:t>
      </w:r>
    </w:p>
    <w:p w:rsidR="00000000" w:rsidDel="00000000" w:rsidP="00000000" w:rsidRDefault="00000000" w:rsidRPr="00000000" w14:paraId="00000031">
      <w:pPr>
        <w:rPr>
          <w:rFonts w:ascii="Calibri" w:cs="Calibri" w:eastAsia="Calibri" w:hAnsi="Calibri"/>
          <w:sz w:val="20"/>
          <w:szCs w:val="20"/>
        </w:rPr>
      </w:pPr>
      <w:hyperlink r:id="rId6">
        <w:r w:rsidDel="00000000" w:rsidR="00000000" w:rsidRPr="00000000">
          <w:rPr>
            <w:rFonts w:ascii="Calibri" w:cs="Calibri" w:eastAsia="Calibri" w:hAnsi="Calibri"/>
            <w:i w:val="1"/>
            <w:color w:val="001d35"/>
            <w:highlight w:val="white"/>
            <w:rtl w:val="0"/>
          </w:rPr>
          <w:t xml:space="preserve">"It is not joy that makes us grateful; it is gratitude that makes us joyful." </w:t>
        </w:r>
      </w:hyperlink>
      <w:r w:rsidDel="00000000" w:rsidR="00000000" w:rsidRPr="00000000">
        <w:rPr>
          <w:rFonts w:ascii="Calibri" w:cs="Calibri" w:eastAsia="Calibri" w:hAnsi="Calibri"/>
          <w:sz w:val="20"/>
          <w:szCs w:val="20"/>
          <w:rtl w:val="0"/>
        </w:rPr>
        <w:t xml:space="preserve">Brother David Steindl-Rast</w:t>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is the doorway to presence, and presence is the ground of joy. When we give thanks, we discover that happiness is already waiting.It is the act of pausing to notice what is here and to say yes to it. Gratitude does not require everything to be perfect or easy. It is not about pretending difficulties do not exist. Rather, it is about turning our attention toward what sustains us in each moment, no matter how small.</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Often, we overlook the ordinary gifts of life because they seem too familiar. We expect food on the table, air in our lungs, and the sun rising each morning. These become background conditions we rarely acknowledge. Yet if we pause to notice, we realize that none of these are guaranteed. The meal before us is the result of countless forces: soil, rain, farmers, transporters, and cooks. The breath entering our lungs has traveled across forests, oceans, and winds. The morning light is a gift of the cosmos itself. Gratitude opens our eyes to the hidden web of connection that holds us in every moment.</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gratitude shifts the mind from scarcity to sufficiency. Much of modern life trains us to focus on what is missing, to measure ourselves by what we have not yet achieved or acquired. This creates a sense of restlessness and inadequacy. Gratitude interrupts this cycle by reminding us of what is already here. When we name what we appreciate, we realize that life is already full. We are not lacking as much as we think. This shift does not erase our challenges, but it places them in a wider context, making them easier to carry.</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also softens the heart. When we allow ourselves to feel appreciation, our bodies respond. Studies in neuroscience show that gratitude increases activity in brain regions linked to joy and compassion. Physically, it slows the heart rate, eases tension, and strengthens resilience. Emotionally, it reconnects us to kindness, both toward ourselves and others. Spiritually, it reminds us of our connection to Source, which provides more than we often notice. Gratitude is a doorway into peace because it aligns us with the truth that life is always giving.</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gratitude appears most vividly in its absence. When we lose something we once had, even something small, we suddenly see its value. Anyone who has grieved knows that it is not the grand moments that sting most in absence, but the vanished rituals—the breakfasts together, the daily greetings, the gestures we thought would last forever. Gratitude teaches us to honor these things now, while they are still here, instead of waiting until they are gone.</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gratitude is to sanctify the moment. Lighting a candle before a meal, speaking a word of thanks, or simply pausing to notice what we are receiving transforms the ordinary into sacred time. These gestures may be small, but they are not trivial. Anthropologists describe rituals as technologies of attention: they prevent the ordinary from dissolving into invisibility. In this sense, gratitude is a daily ritual of recognition. It keeps us awake to the sacred that surrounds us.</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take a few moments to pause and notice three things you are grateful for. They do not need to be dramatic. In fact, the smaller and simpler, the better. A warm drink. The way sunlight falls across the floor. The breath you are taking right now. As you notice them, let yourself feel the appreciation, even for a few seconds. This practice may seem simple, but over time it can transform the way you experience life.</w:t>
      </w:r>
    </w:p>
    <w:p w:rsidR="00000000" w:rsidDel="00000000" w:rsidP="00000000" w:rsidRDefault="00000000" w:rsidRPr="00000000" w14:paraId="00000039">
      <w:pPr>
        <w:pStyle w:val="Heading1"/>
        <w:spacing w:after="240" w:line="240" w:lineRule="auto"/>
        <w:rPr/>
      </w:pPr>
      <w:bookmarkStart w:colFirst="0" w:colLast="0" w:name="_5ptlwzmvy7mo" w:id="21"/>
      <w:bookmarkEnd w:id="21"/>
      <w:r w:rsidDel="00000000" w:rsidR="00000000" w:rsidRPr="00000000">
        <w:rPr>
          <w:rtl w:val="0"/>
        </w:rPr>
        <w:t xml:space="preserve">Alternative View</w:t>
      </w:r>
    </w:p>
    <w:p w:rsidR="00000000" w:rsidDel="00000000" w:rsidP="00000000" w:rsidRDefault="00000000" w:rsidRPr="00000000" w14:paraId="0000003A">
      <w:pPr>
        <w:spacing w:after="240" w:before="240" w:line="240" w:lineRule="auto"/>
        <w:rPr/>
      </w:pPr>
      <w:r w:rsidDel="00000000" w:rsidR="00000000" w:rsidRPr="00000000">
        <w:rPr>
          <w:rFonts w:ascii="Calibri" w:cs="Calibri" w:eastAsia="Calibri" w:hAnsi="Calibri"/>
          <w:sz w:val="20"/>
          <w:szCs w:val="20"/>
          <w:rtl w:val="0"/>
        </w:rPr>
        <w:t xml:space="preserve"> It can feel difficult to practice gratitude when life is painful or overwhelming. In such times, gratitude is not about forcing positivity but about finding even the smallest thread of support—whether it is a kind word, a moment of breath, or the warmth of light. These small acknowledgments can become anchors of resilience.</w:t>
      </w:r>
      <w:r w:rsidDel="00000000" w:rsidR="00000000" w:rsidRPr="00000000">
        <w:rPr>
          <w:rtl w:val="0"/>
        </w:rPr>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pStyle w:val="Heading1"/>
        <w:spacing w:after="240" w:line="240" w:lineRule="auto"/>
        <w:rPr/>
      </w:pPr>
      <w:bookmarkStart w:colFirst="0" w:colLast="0" w:name="_5zsrl5ibzjs5" w:id="22"/>
      <w:bookmarkEnd w:id="22"/>
      <w:r w:rsidDel="00000000" w:rsidR="00000000" w:rsidRPr="00000000">
        <w:rPr>
          <w:rtl w:val="0"/>
        </w:rPr>
        <w:t xml:space="preserve">Activity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ordinary gifts in your life might you be overlooking right now</w:t>
        <w:br w:type="textWrapping"/>
        <w:t xml:space="preserve"> How does pausing to feel gratitude shift your mood or energy</w:t>
        <w:br w:type="textWrapping"/>
        <w:t xml:space="preserve"> When have you realized the value of something only after it was gone</w:t>
        <w:br w:type="textWrapping"/>
        <w:t xml:space="preserve"> What small ritual could you create to help gratitude become part of your daily rhythm</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Practice Tool</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and Gratitude Journal Tool</w:t>
      </w:r>
    </w:p>
    <w:p w:rsidR="00000000" w:rsidDel="00000000" w:rsidP="00000000" w:rsidRDefault="00000000" w:rsidRPr="00000000" w14:paraId="00000040">
      <w:pPr>
        <w:pStyle w:val="Heading1"/>
        <w:spacing w:after="240" w:line="240" w:lineRule="auto"/>
        <w:rPr/>
      </w:pPr>
      <w:bookmarkStart w:colFirst="0" w:colLast="0" w:name="_f6zakuyoiquo" w:id="23"/>
      <w:bookmarkEnd w:id="23"/>
      <w:r w:rsidDel="00000000" w:rsidR="00000000" w:rsidRPr="00000000">
        <w:rPr>
          <w:rtl w:val="0"/>
        </w:rPr>
        <w:t xml:space="preserve">Sources</w:t>
      </w:r>
    </w:p>
    <w:p w:rsidR="00000000" w:rsidDel="00000000" w:rsidP="00000000" w:rsidRDefault="00000000" w:rsidRPr="00000000" w14:paraId="00000041">
      <w:pPr>
        <w:spacing w:after="240" w:before="240" w:line="240" w:lineRule="auto"/>
        <w:rPr/>
      </w:pPr>
      <w:r w:rsidDel="00000000" w:rsidR="00000000" w:rsidRPr="00000000">
        <w:rPr>
          <w:rFonts w:ascii="Calibri" w:cs="Calibri" w:eastAsia="Calibri" w:hAnsi="Calibri"/>
          <w:sz w:val="20"/>
          <w:szCs w:val="20"/>
          <w:rtl w:val="0"/>
        </w:rPr>
        <w:t xml:space="preserve"> Brother David Steindl-Rast (1984). </w:t>
      </w:r>
      <w:r w:rsidDel="00000000" w:rsidR="00000000" w:rsidRPr="00000000">
        <w:rPr>
          <w:rFonts w:ascii="Calibri" w:cs="Calibri" w:eastAsia="Calibri" w:hAnsi="Calibri"/>
          <w:i w:val="1"/>
          <w:sz w:val="20"/>
          <w:szCs w:val="20"/>
          <w:rtl w:val="0"/>
        </w:rPr>
        <w:t xml:space="preserve">Gratefulness, the Heart of Prayer</w:t>
        <w:br w:type="textWrapping"/>
      </w:r>
      <w:r w:rsidDel="00000000" w:rsidR="00000000" w:rsidRPr="00000000">
        <w:rPr>
          <w:rFonts w:ascii="Calibri" w:cs="Calibri" w:eastAsia="Calibri" w:hAnsi="Calibri"/>
          <w:sz w:val="20"/>
          <w:szCs w:val="20"/>
          <w:rtl w:val="0"/>
        </w:rPr>
        <w:t xml:space="preserve"> Melody Beattie (1990). </w:t>
      </w:r>
      <w:r w:rsidDel="00000000" w:rsidR="00000000" w:rsidRPr="00000000">
        <w:rPr>
          <w:rFonts w:ascii="Calibri" w:cs="Calibri" w:eastAsia="Calibri" w:hAnsi="Calibri"/>
          <w:i w:val="1"/>
          <w:sz w:val="20"/>
          <w:szCs w:val="20"/>
          <w:rtl w:val="0"/>
        </w:rPr>
        <w:t xml:space="preserve">The Language of Letting Go</w:t>
        <w:br w:type="textWrapping"/>
      </w:r>
      <w:r w:rsidDel="00000000" w:rsidR="00000000" w:rsidRPr="00000000">
        <w:rPr>
          <w:rFonts w:ascii="Calibri" w:cs="Calibri" w:eastAsia="Calibri" w:hAnsi="Calibri"/>
          <w:sz w:val="20"/>
          <w:szCs w:val="20"/>
          <w:rtl w:val="0"/>
        </w:rPr>
        <w:t xml:space="preserve"> Robert Emmons (2007). </w:t>
      </w:r>
      <w:r w:rsidDel="00000000" w:rsidR="00000000" w:rsidRPr="00000000">
        <w:rPr>
          <w:rFonts w:ascii="Calibri" w:cs="Calibri" w:eastAsia="Calibri" w:hAnsi="Calibri"/>
          <w:i w:val="1"/>
          <w:sz w:val="20"/>
          <w:szCs w:val="20"/>
          <w:rtl w:val="0"/>
        </w:rPr>
        <w:t xml:space="preserve">Thanks! How the New Science of Gratitude Can Make You Happier</w:t>
      </w:r>
      <w:r w:rsidDel="00000000" w:rsidR="00000000" w:rsidRPr="00000000">
        <w:rPr>
          <w:rtl w:val="0"/>
        </w:rPr>
      </w:r>
    </w:p>
    <w:p w:rsidR="00000000" w:rsidDel="00000000" w:rsidP="00000000" w:rsidRDefault="00000000" w:rsidRPr="00000000" w14:paraId="00000042">
      <w:pPr>
        <w:pStyle w:val="Heading1"/>
        <w:rPr/>
      </w:pPr>
      <w:bookmarkStart w:colFirst="0" w:colLast="0" w:name="_3adw46dy7622" w:id="24"/>
      <w:bookmarkEnd w:id="24"/>
      <w:r w:rsidDel="00000000" w:rsidR="00000000" w:rsidRPr="00000000">
        <w:rPr>
          <w:rtl w:val="0"/>
        </w:rPr>
        <w:t xml:space="preserve">Domain</w:t>
      </w:r>
    </w:p>
    <w:p w:rsidR="00000000" w:rsidDel="00000000" w:rsidP="00000000" w:rsidRDefault="00000000" w:rsidRPr="00000000" w14:paraId="00000043">
      <w:pPr>
        <w:rPr/>
      </w:pPr>
      <w:r w:rsidDel="00000000" w:rsidR="00000000" w:rsidRPr="00000000">
        <w:rPr>
          <w:rtl w:val="0"/>
        </w:rPr>
        <w:t xml:space="preserve">Transpersonal</w:t>
      </w:r>
    </w:p>
    <w:p w:rsidR="00000000" w:rsidDel="00000000" w:rsidP="00000000" w:rsidRDefault="00000000" w:rsidRPr="00000000" w14:paraId="00000044">
      <w:pPr>
        <w:pStyle w:val="Heading1"/>
        <w:rPr/>
      </w:pPr>
      <w:bookmarkStart w:colFirst="0" w:colLast="0" w:name="_vowudy5rp0e6" w:id="25"/>
      <w:bookmarkEnd w:id="25"/>
      <w:r w:rsidDel="00000000" w:rsidR="00000000" w:rsidRPr="00000000">
        <w:rPr>
          <w:rtl w:val="0"/>
        </w:rPr>
        <w:t xml:space="preserve">Modality</w:t>
      </w:r>
    </w:p>
    <w:p w:rsidR="00000000" w:rsidDel="00000000" w:rsidP="00000000" w:rsidRDefault="00000000" w:rsidRPr="00000000" w14:paraId="00000045">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hg1kv9o43tn"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7">
      <w:pPr>
        <w:pStyle w:val="Heading1"/>
        <w:rPr/>
      </w:pPr>
      <w:bookmarkStart w:colFirst="0" w:colLast="0" w:name="_4bkt1a3fdjkv" w:id="27"/>
      <w:bookmarkEnd w:id="27"/>
      <w:r w:rsidDel="00000000" w:rsidR="00000000" w:rsidRPr="00000000">
        <w:rPr>
          <w:rtl w:val="0"/>
        </w:rPr>
        <w:t xml:space="preserve">Week</w:t>
      </w:r>
    </w:p>
    <w:p w:rsidR="00000000" w:rsidDel="00000000" w:rsidP="00000000" w:rsidRDefault="00000000" w:rsidRPr="00000000" w14:paraId="00000048">
      <w:pPr>
        <w:rPr/>
      </w:pPr>
      <w:r w:rsidDel="00000000" w:rsidR="00000000" w:rsidRPr="00000000">
        <w:rPr>
          <w:rtl w:val="0"/>
        </w:rPr>
        <w:t xml:space="preserve">2</w:t>
      </w:r>
    </w:p>
    <w:p w:rsidR="00000000" w:rsidDel="00000000" w:rsidP="00000000" w:rsidRDefault="00000000" w:rsidRPr="00000000" w14:paraId="00000049">
      <w:pPr>
        <w:pStyle w:val="Heading1"/>
        <w:rPr/>
      </w:pPr>
      <w:bookmarkStart w:colFirst="0" w:colLast="0" w:name="_dkgj0k30x8hd" w:id="28"/>
      <w:bookmarkEnd w:id="28"/>
      <w:r w:rsidDel="00000000" w:rsidR="00000000" w:rsidRPr="00000000">
        <w:rPr>
          <w:rtl w:val="0"/>
        </w:rPr>
        <w:t xml:space="preserve">Day</w:t>
      </w:r>
    </w:p>
    <w:p w:rsidR="00000000" w:rsidDel="00000000" w:rsidP="00000000" w:rsidRDefault="00000000" w:rsidRPr="00000000" w14:paraId="0000004A">
      <w:pPr>
        <w:rPr/>
      </w:pPr>
      <w:r w:rsidDel="00000000" w:rsidR="00000000" w:rsidRPr="00000000">
        <w:rPr>
          <w:rtl w:val="0"/>
        </w:rPr>
        <w:t xml:space="preserve">3</w:t>
      </w:r>
    </w:p>
    <w:p w:rsidR="00000000" w:rsidDel="00000000" w:rsidP="00000000" w:rsidRDefault="00000000" w:rsidRPr="00000000" w14:paraId="0000004B">
      <w:pPr>
        <w:pStyle w:val="Heading1"/>
        <w:rPr/>
      </w:pPr>
      <w:bookmarkStart w:colFirst="0" w:colLast="0" w:name="_2b6o82hpc4ja" w:id="29"/>
      <w:bookmarkEnd w:id="29"/>
      <w:r w:rsidDel="00000000" w:rsidR="00000000" w:rsidRPr="00000000">
        <w:rPr>
          <w:rtl w:val="0"/>
        </w:rPr>
        <w:t xml:space="preserve">Day Title</w:t>
      </w:r>
    </w:p>
    <w:p w:rsidR="00000000" w:rsidDel="00000000" w:rsidP="00000000" w:rsidRDefault="00000000" w:rsidRPr="00000000" w14:paraId="0000004C">
      <w:pPr>
        <w:rPr/>
      </w:pPr>
      <w:r w:rsidDel="00000000" w:rsidR="00000000" w:rsidRPr="00000000">
        <w:rPr>
          <w:rtl w:val="0"/>
        </w:rPr>
        <w:t xml:space="preserve">Presence in Movement</w:t>
      </w:r>
    </w:p>
    <w:p w:rsidR="00000000" w:rsidDel="00000000" w:rsidP="00000000" w:rsidRDefault="00000000" w:rsidRPr="00000000" w14:paraId="0000004D">
      <w:pPr>
        <w:pStyle w:val="Heading1"/>
        <w:rPr/>
      </w:pPr>
      <w:bookmarkStart w:colFirst="0" w:colLast="0" w:name="_hk8rdujilvcf" w:id="30"/>
      <w:bookmarkEnd w:id="30"/>
      <w:r w:rsidDel="00000000" w:rsidR="00000000" w:rsidRPr="00000000">
        <w:rPr>
          <w:rtl w:val="0"/>
        </w:rPr>
        <w:t xml:space="preserve">Lesson Name</w:t>
      </w:r>
    </w:p>
    <w:p w:rsidR="00000000" w:rsidDel="00000000" w:rsidP="00000000" w:rsidRDefault="00000000" w:rsidRPr="00000000" w14:paraId="0000004E">
      <w:pPr>
        <w:rPr/>
      </w:pPr>
      <w:r w:rsidDel="00000000" w:rsidR="00000000" w:rsidRPr="00000000">
        <w:rPr>
          <w:rtl w:val="0"/>
        </w:rPr>
        <w:t xml:space="preserve">Sacred Presence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t6l3vdvjip3k" w:id="31"/>
      <w:bookmarkEnd w:id="31"/>
      <w:r w:rsidDel="00000000" w:rsidR="00000000" w:rsidRPr="00000000">
        <w:rPr>
          <w:rtl w:val="0"/>
        </w:rPr>
        <w:t xml:space="preserve">Meme</w:t>
      </w:r>
    </w:p>
    <w:p w:rsidR="00000000" w:rsidDel="00000000" w:rsidP="00000000" w:rsidRDefault="00000000" w:rsidRPr="00000000" w14:paraId="0000005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2">
      <w:pPr>
        <w:pStyle w:val="Heading1"/>
        <w:rPr/>
      </w:pPr>
      <w:bookmarkStart w:colFirst="0" w:colLast="0" w:name="_33qdri5lxk6b" w:id="32"/>
      <w:bookmarkEnd w:id="32"/>
      <w:r w:rsidDel="00000000" w:rsidR="00000000" w:rsidRPr="00000000">
        <w:rPr>
          <w:rtl w:val="0"/>
        </w:rPr>
        <w:t xml:space="preserve">Summary</w:t>
      </w:r>
    </w:p>
    <w:p w:rsidR="00000000" w:rsidDel="00000000" w:rsidP="00000000" w:rsidRDefault="00000000" w:rsidRPr="00000000" w14:paraId="00000053">
      <w:pPr>
        <w:pStyle w:val="Heading1"/>
        <w:rPr/>
      </w:pPr>
      <w:bookmarkStart w:colFirst="0" w:colLast="0" w:name="_2xp4qxu8h4vy" w:id="33"/>
      <w:bookmarkEnd w:id="33"/>
      <w:r w:rsidDel="00000000" w:rsidR="00000000" w:rsidRPr="00000000">
        <w:rPr>
          <w:rFonts w:ascii="Calibri" w:cs="Calibri" w:eastAsia="Calibri" w:hAnsi="Calibri"/>
          <w:sz w:val="20"/>
          <w:szCs w:val="20"/>
          <w:rtl w:val="0"/>
        </w:rPr>
        <w:t xml:space="preserve">Stillness is not confined to silence or immobility. It can be carried into motion when we root ourselves in presence. By bringing awareness into the body and breath, we discover a steady center that remains with us even as life moves. Stillness in movement transforms ordinary activity into living practice.</w:t>
      </w:r>
      <w:r w:rsidDel="00000000" w:rsidR="00000000" w:rsidRPr="00000000">
        <w:rPr>
          <w:rtl w:val="0"/>
        </w:rPr>
      </w:r>
    </w:p>
    <w:p w:rsidR="00000000" w:rsidDel="00000000" w:rsidP="00000000" w:rsidRDefault="00000000" w:rsidRPr="00000000" w14:paraId="00000054">
      <w:pPr>
        <w:pStyle w:val="Heading1"/>
        <w:rPr/>
      </w:pPr>
      <w:bookmarkStart w:colFirst="0" w:colLast="0" w:name="_rvopj3u1vshv" w:id="34"/>
      <w:bookmarkEnd w:id="34"/>
      <w:r w:rsidDel="00000000" w:rsidR="00000000" w:rsidRPr="00000000">
        <w:rPr>
          <w:rtl w:val="0"/>
        </w:rPr>
        <w:t xml:space="preserve">Daily Passage</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imagine stillness as something found only in silence or solitude, a quality reserved for meditation cushions or quiet rooms. Yet stillness is not limited to the absence of activity. It is a quality of presence that can be carried into every movement of our lives. Stillness in movement is the discovery of a calm, steady center within us, even as we walk, work, dance, or engage with the world.</w:t>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tree swaying in the wind. Its branches move, its leaves tremble, but its trunk remains rooted. The tree is not resisting the movement, but it is also not undone by it. This is the essence of stillness in movement. We, too, can be rooted in presence while allowing life’s currents to move through us. The busyness of the day, the shifting of emotions, the activity of the body do not have to break our connection to the inner quiet that remains steady beneath it all.</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stillness is not passivity. It is not about withdrawing from life or shutting down activity. Instead, it is about moving with awareness, carrying a quality of centeredness no matter what we are doing. A dancer in full motion can embody stillness when their movements flow from presence. A martial artist can act with precision and power, yet remain deeply calm. A person washing dishes or walking to work can experience stillness when they are fully inhabiting the moment rather than rushing ahead in thought.</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stillness in movement, the body becomes a key ally. When we bring awareness to our physical sensations, such as the feel of our feet on the ground, the rhythm of our breath, the way our hands move, and we anchor ourselves in the now. The mind may still spin, but attention gently returns to the immediacy of the body. This anchor creates a sense of rootedness that allows us to move without becoming lost in distraction.</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also changes our relationship with time. Often, we rush through tasks as though life exists only in the future we are trying to reach. Stillness in movement reminds us that life is happening here, in the very act of sweeping the floor, stirring the pot, or typing the words. By inhabiting these acts fully, we realize that presence is not confined to meditation sessions. It can be woven into the fabric of daily life.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Stillness in movement is also an antidote to overwhelm. When life feels chaotic, our instinct may be to speed up, to push harder, to race through tasks. But in doing so, we only add to the turbulence. If instead we slow down and root ourselves in presence, even while moving, we begin to taste calm within activity. The outer world may remain busy, but the inner world steadies. This is the power of stillness carried into motion.</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today, choose one activity, such as walking, eating, or even brushing your teeth, and do it slowly, with full attention. Notice each movement as if you were experiencing it for the first time. Feel the textures, the rhythms, the pauses. Let your breath guide you. See if you can sense a quiet presence within you, even as the body moves. This is the seed of stillness in movement, a quality you can return to throughout the day.</w:t>
      </w:r>
    </w:p>
    <w:p w:rsidR="00000000" w:rsidDel="00000000" w:rsidP="00000000" w:rsidRDefault="00000000" w:rsidRPr="00000000" w14:paraId="0000005C">
      <w:pPr>
        <w:pStyle w:val="Heading1"/>
        <w:spacing w:after="240" w:line="240" w:lineRule="auto"/>
        <w:rPr/>
      </w:pPr>
      <w:bookmarkStart w:colFirst="0" w:colLast="0" w:name="_3mzqwje3aqsu" w:id="35"/>
      <w:bookmarkEnd w:id="35"/>
      <w:r w:rsidDel="00000000" w:rsidR="00000000" w:rsidRPr="00000000">
        <w:rPr>
          <w:rtl w:val="0"/>
        </w:rPr>
        <w:t xml:space="preserve">Alternative View</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many, the idea of stillness in movement may feel out of reach. Life can feel too rushed, too stressful, or too demanding to allow for presence. This practice does not ask us to be perfectly calm in every situation. It invites us to begin with small, simple acts, allowing stillness to grow quietly, like roots beneath the surface.</w:t>
      </w:r>
    </w:p>
    <w:p w:rsidR="00000000" w:rsidDel="00000000" w:rsidP="00000000" w:rsidRDefault="00000000" w:rsidRPr="00000000" w14:paraId="0000005E">
      <w:pPr>
        <w:pStyle w:val="Heading1"/>
        <w:spacing w:after="240" w:line="240" w:lineRule="auto"/>
        <w:rPr/>
      </w:pPr>
      <w:bookmarkStart w:colFirst="0" w:colLast="0" w:name="_n653nm39h75t" w:id="36"/>
      <w:bookmarkEnd w:id="36"/>
      <w:r w:rsidDel="00000000" w:rsidR="00000000" w:rsidRPr="00000000">
        <w:rPr>
          <w:rtl w:val="0"/>
        </w:rPr>
        <w:t xml:space="preserve">Activity</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activities in your daily life feel the most rushed, and how might you bring presence into them</w:t>
        <w:br w:type="textWrapping"/>
        <w:t xml:space="preserve"> When have you experienced a sense of calm even while moving or working</w:t>
        <w:br w:type="textWrapping"/>
        <w:t xml:space="preserve"> How does your body feel when you slow down and move with full awareness</w:t>
        <w:br w:type="textWrapping"/>
        <w:t xml:space="preserve"> What would it mean for you to carry stillness into the flow of your everyday life</w:t>
      </w:r>
    </w:p>
    <w:p w:rsidR="00000000" w:rsidDel="00000000" w:rsidP="00000000" w:rsidRDefault="00000000" w:rsidRPr="00000000" w14:paraId="00000060">
      <w:pPr>
        <w:pStyle w:val="Heading1"/>
        <w:spacing w:after="240" w:line="240" w:lineRule="auto"/>
        <w:rPr/>
      </w:pPr>
      <w:bookmarkStart w:colFirst="0" w:colLast="0" w:name="_tnr9c1lc7z5o" w:id="37"/>
      <w:bookmarkEnd w:id="37"/>
      <w:r w:rsidDel="00000000" w:rsidR="00000000" w:rsidRPr="00000000">
        <w:rPr>
          <w:rtl w:val="0"/>
        </w:rPr>
        <w:t xml:space="preserve">Sources</w:t>
      </w:r>
    </w:p>
    <w:p w:rsidR="00000000" w:rsidDel="00000000" w:rsidP="00000000" w:rsidRDefault="00000000" w:rsidRPr="00000000" w14:paraId="00000061">
      <w:pPr>
        <w:spacing w:after="240" w:before="240" w:line="240" w:lineRule="auto"/>
        <w:rPr/>
      </w:pPr>
      <w:r w:rsidDel="00000000" w:rsidR="00000000" w:rsidRPr="00000000">
        <w:rPr>
          <w:rFonts w:ascii="Calibri" w:cs="Calibri" w:eastAsia="Calibri" w:hAnsi="Calibri"/>
          <w:sz w:val="20"/>
          <w:szCs w:val="20"/>
          <w:rtl w:val="0"/>
        </w:rPr>
        <w:t xml:space="preserve"> Thích Nhất Hạnh (1991). </w:t>
      </w:r>
      <w:r w:rsidDel="00000000" w:rsidR="00000000" w:rsidRPr="00000000">
        <w:rPr>
          <w:rFonts w:ascii="Calibri" w:cs="Calibri" w:eastAsia="Calibri" w:hAnsi="Calibri"/>
          <w:i w:val="1"/>
          <w:sz w:val="20"/>
          <w:szCs w:val="20"/>
          <w:rtl w:val="0"/>
        </w:rPr>
        <w:t xml:space="preserve">Peace Is Every Step</w:t>
        <w:br w:type="textWrapping"/>
      </w:r>
      <w:r w:rsidDel="00000000" w:rsidR="00000000" w:rsidRPr="00000000">
        <w:rPr>
          <w:rFonts w:ascii="Calibri" w:cs="Calibri" w:eastAsia="Calibri" w:hAnsi="Calibri"/>
          <w:sz w:val="20"/>
          <w:szCs w:val="20"/>
          <w:rtl w:val="0"/>
        </w:rPr>
        <w:t xml:space="preserve"> Jon Kabat-Zinn (1990). </w:t>
      </w:r>
      <w:r w:rsidDel="00000000" w:rsidR="00000000" w:rsidRPr="00000000">
        <w:rPr>
          <w:rFonts w:ascii="Calibri" w:cs="Calibri" w:eastAsia="Calibri" w:hAnsi="Calibri"/>
          <w:i w:val="1"/>
          <w:sz w:val="20"/>
          <w:szCs w:val="20"/>
          <w:rtl w:val="0"/>
        </w:rPr>
        <w:t xml:space="preserve">Full Catastrophe Living</w:t>
        <w:br w:type="textWrapping"/>
      </w:r>
      <w:r w:rsidDel="00000000" w:rsidR="00000000" w:rsidRPr="00000000">
        <w:rPr>
          <w:rFonts w:ascii="Calibri" w:cs="Calibri" w:eastAsia="Calibri" w:hAnsi="Calibri"/>
          <w:sz w:val="20"/>
          <w:szCs w:val="20"/>
          <w:rtl w:val="0"/>
        </w:rPr>
        <w:t xml:space="preserve"> Tao Te Ching, attributed to Lao Tzu (circa 4th century BCE)</w:t>
      </w:r>
      <w:r w:rsidDel="00000000" w:rsidR="00000000" w:rsidRPr="00000000">
        <w:rPr>
          <w:rtl w:val="0"/>
        </w:rPr>
      </w:r>
    </w:p>
    <w:p w:rsidR="00000000" w:rsidDel="00000000" w:rsidP="00000000" w:rsidRDefault="00000000" w:rsidRPr="00000000" w14:paraId="00000062">
      <w:pPr>
        <w:pStyle w:val="Heading1"/>
        <w:rPr/>
      </w:pPr>
      <w:bookmarkStart w:colFirst="0" w:colLast="0" w:name="_i11gzqvr7nlm" w:id="38"/>
      <w:bookmarkEnd w:id="38"/>
      <w:r w:rsidDel="00000000" w:rsidR="00000000" w:rsidRPr="00000000">
        <w:rPr>
          <w:rtl w:val="0"/>
        </w:rPr>
        <w:t xml:space="preserve">Domain</w:t>
      </w:r>
    </w:p>
    <w:p w:rsidR="00000000" w:rsidDel="00000000" w:rsidP="00000000" w:rsidRDefault="00000000" w:rsidRPr="00000000" w14:paraId="00000063">
      <w:pPr>
        <w:rPr/>
      </w:pPr>
      <w:r w:rsidDel="00000000" w:rsidR="00000000" w:rsidRPr="00000000">
        <w:rPr>
          <w:rtl w:val="0"/>
        </w:rPr>
        <w:t xml:space="preserve">Transpersonal</w:t>
      </w:r>
    </w:p>
    <w:p w:rsidR="00000000" w:rsidDel="00000000" w:rsidP="00000000" w:rsidRDefault="00000000" w:rsidRPr="00000000" w14:paraId="00000064">
      <w:pPr>
        <w:pStyle w:val="Heading1"/>
        <w:rPr/>
      </w:pPr>
      <w:bookmarkStart w:colFirst="0" w:colLast="0" w:name="_jxvgnloy4vd6" w:id="39"/>
      <w:bookmarkEnd w:id="39"/>
      <w:r w:rsidDel="00000000" w:rsidR="00000000" w:rsidRPr="00000000">
        <w:rPr>
          <w:rtl w:val="0"/>
        </w:rPr>
        <w:t xml:space="preserve">Modality</w:t>
      </w:r>
    </w:p>
    <w:p w:rsidR="00000000" w:rsidDel="00000000" w:rsidP="00000000" w:rsidRDefault="00000000" w:rsidRPr="00000000" w14:paraId="00000065">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6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exywnhxsfhc"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67">
      <w:pPr>
        <w:pStyle w:val="Heading1"/>
        <w:rPr/>
      </w:pPr>
      <w:bookmarkStart w:colFirst="0" w:colLast="0" w:name="_y3dt4xnptaem" w:id="41"/>
      <w:bookmarkEnd w:id="41"/>
      <w:r w:rsidDel="00000000" w:rsidR="00000000" w:rsidRPr="00000000">
        <w:rPr>
          <w:rtl w:val="0"/>
        </w:rPr>
        <w:t xml:space="preserve">Week</w:t>
      </w:r>
    </w:p>
    <w:p w:rsidR="00000000" w:rsidDel="00000000" w:rsidP="00000000" w:rsidRDefault="00000000" w:rsidRPr="00000000" w14:paraId="00000068">
      <w:pPr>
        <w:rPr/>
      </w:pPr>
      <w:r w:rsidDel="00000000" w:rsidR="00000000" w:rsidRPr="00000000">
        <w:rPr>
          <w:rtl w:val="0"/>
        </w:rPr>
        <w:t xml:space="preserve">2</w:t>
      </w:r>
    </w:p>
    <w:p w:rsidR="00000000" w:rsidDel="00000000" w:rsidP="00000000" w:rsidRDefault="00000000" w:rsidRPr="00000000" w14:paraId="00000069">
      <w:pPr>
        <w:pStyle w:val="Heading1"/>
        <w:rPr/>
      </w:pPr>
      <w:bookmarkStart w:colFirst="0" w:colLast="0" w:name="_upuaz9lcus1x" w:id="42"/>
      <w:bookmarkEnd w:id="42"/>
      <w:r w:rsidDel="00000000" w:rsidR="00000000" w:rsidRPr="00000000">
        <w:rPr>
          <w:rtl w:val="0"/>
        </w:rPr>
        <w:t xml:space="preserve">Day</w:t>
      </w:r>
    </w:p>
    <w:p w:rsidR="00000000" w:rsidDel="00000000" w:rsidP="00000000" w:rsidRDefault="00000000" w:rsidRPr="00000000" w14:paraId="0000006A">
      <w:pPr>
        <w:rPr/>
      </w:pPr>
      <w:r w:rsidDel="00000000" w:rsidR="00000000" w:rsidRPr="00000000">
        <w:rPr>
          <w:rtl w:val="0"/>
        </w:rPr>
        <w:t xml:space="preserve">4</w:t>
      </w:r>
    </w:p>
    <w:p w:rsidR="00000000" w:rsidDel="00000000" w:rsidP="00000000" w:rsidRDefault="00000000" w:rsidRPr="00000000" w14:paraId="0000006B">
      <w:pPr>
        <w:pStyle w:val="Heading1"/>
        <w:rPr/>
      </w:pPr>
      <w:bookmarkStart w:colFirst="0" w:colLast="0" w:name="_2wvo1yv1ix0g" w:id="43"/>
      <w:bookmarkEnd w:id="43"/>
      <w:r w:rsidDel="00000000" w:rsidR="00000000" w:rsidRPr="00000000">
        <w:rPr>
          <w:rtl w:val="0"/>
        </w:rPr>
        <w:t xml:space="preserve">Day Title</w:t>
      </w:r>
    </w:p>
    <w:p w:rsidR="00000000" w:rsidDel="00000000" w:rsidP="00000000" w:rsidRDefault="00000000" w:rsidRPr="00000000" w14:paraId="0000006C">
      <w:pPr>
        <w:rPr/>
      </w:pPr>
      <w:r w:rsidDel="00000000" w:rsidR="00000000" w:rsidRPr="00000000">
        <w:rPr>
          <w:rtl w:val="0"/>
        </w:rPr>
        <w:t xml:space="preserve">Presence In Relationships</w:t>
      </w:r>
    </w:p>
    <w:p w:rsidR="00000000" w:rsidDel="00000000" w:rsidP="00000000" w:rsidRDefault="00000000" w:rsidRPr="00000000" w14:paraId="0000006D">
      <w:pPr>
        <w:pStyle w:val="Heading1"/>
        <w:rPr/>
      </w:pPr>
      <w:bookmarkStart w:colFirst="0" w:colLast="0" w:name="_mnxuwl4gmxdj" w:id="44"/>
      <w:bookmarkEnd w:id="44"/>
      <w:r w:rsidDel="00000000" w:rsidR="00000000" w:rsidRPr="00000000">
        <w:rPr>
          <w:rtl w:val="0"/>
        </w:rPr>
        <w:t xml:space="preserve">Lesson Name</w:t>
      </w:r>
    </w:p>
    <w:p w:rsidR="00000000" w:rsidDel="00000000" w:rsidP="00000000" w:rsidRDefault="00000000" w:rsidRPr="00000000" w14:paraId="0000006E">
      <w:pPr>
        <w:rPr/>
      </w:pPr>
      <w:r w:rsidDel="00000000" w:rsidR="00000000" w:rsidRPr="00000000">
        <w:rPr>
          <w:rtl w:val="0"/>
        </w:rPr>
        <w:t xml:space="preserve">Sacred Presence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djrjb9ozp1v8" w:id="45"/>
      <w:bookmarkEnd w:id="45"/>
      <w:r w:rsidDel="00000000" w:rsidR="00000000" w:rsidRPr="00000000">
        <w:rPr>
          <w:rtl w:val="0"/>
        </w:rPr>
        <w:t xml:space="preserve">Meme</w:t>
      </w:r>
    </w:p>
    <w:p w:rsidR="00000000" w:rsidDel="00000000" w:rsidP="00000000" w:rsidRDefault="00000000" w:rsidRPr="00000000" w14:paraId="0000007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2">
      <w:pPr>
        <w:pStyle w:val="Heading1"/>
        <w:rPr/>
      </w:pPr>
      <w:bookmarkStart w:colFirst="0" w:colLast="0" w:name="_fvccknplnusl" w:id="46"/>
      <w:bookmarkEnd w:id="46"/>
      <w:r w:rsidDel="00000000" w:rsidR="00000000" w:rsidRPr="00000000">
        <w:rPr>
          <w:rtl w:val="0"/>
        </w:rPr>
        <w:t xml:space="preserve">Summary</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Presence in relationship transforms ordinary encounters into sacred connection. By listening with the whole body and attuning to the inner experience of others, we create spaces of compassion and communion. Presence with others reflects and strengthens presence within ourselves.</w:t>
      </w:r>
    </w:p>
    <w:p w:rsidR="00000000" w:rsidDel="00000000" w:rsidP="00000000" w:rsidRDefault="00000000" w:rsidRPr="00000000" w14:paraId="00000074">
      <w:pPr>
        <w:pStyle w:val="Heading1"/>
        <w:rPr/>
      </w:pPr>
      <w:bookmarkStart w:colFirst="0" w:colLast="0" w:name="_4fbbo5gocj37" w:id="47"/>
      <w:bookmarkEnd w:id="47"/>
      <w:r w:rsidDel="00000000" w:rsidR="00000000" w:rsidRPr="00000000">
        <w:rPr>
          <w:rtl w:val="0"/>
        </w:rPr>
        <w:t xml:space="preserve">Daily Passage</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is not only a personal practice; it is also a gift we bring to others. Relationships are where much of life unfolds, and yet they are also where we are most easily distracted. We may listen with half our attention, glance at our phones, or let our thoughts wander while someone is speaking. In doing so, we miss the sacred opportunity that every encounter offers: the chance to meet another human being in presence.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give our full attention to someone, something powerful happens. We are no longer relating only through words, but through the quiet energy of presence itself. The other person feels seen, heard, and valued in a way that transcends content. It is less about what is being said and more about how we are with each other. A moment of genuine presence can be more healing than hours of distracted conversation.</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 present in relationship is to listen with the whole body. It means softening the inner dialogue, pausing our judgments, and opening ourselves to receive. We notice not only the words, but the pauses, the tone, the unspoken emotions. This quality of listening is what psychologists call attunement, which is the ability to sense and respond to the inner experience of another person. Attunement is more than accuracy; it is resonance. It is feeling with someone rather than simply analyzing them. When we are attuned, we allow the other person to feel accompanied in their inner world. In this kind of listening, the sacred becomes palpable. Relationships shift from an exchange of information to an experience of communion.</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also reveals the humanity in others. When we pause long enough to truly look at someone, we see more than their role or their outer appearance. We see their fragility, their longing, their beauty. We recognize that they, like us, are navigating the mystery of being alive. This recognition deepens compassion and softens the barriers that often separate us.</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presence in relationship is not always easy. Old stories and assumptions about people can cloud the way we see them. Past hurts may color our listening. Distractions pull our focus away. But every time we return to presence, even briefly, we reclaim the sacredness of connection. It is not about being perfect, but about remembering, again and again, to come back.</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also mirror our presence with ourselves. If we are harsh or distracted within, we are more likely to carry that outward. But when we practice gentleness and presence with our own thoughts and feelings, we are better able to extend the same to others. In this way, presence in relationship is not separate from inner presence. They nourish each other.</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conversation where you give your full attention, without rehearsing your next response. Imagine sitting with a loved one and simply holding their gaze, breathing with them, letting silence be part of the exchange. Imagine listening so deeply that the other person feels truly met. These are not grand gestures, but they are profound. Presence and attunement are gifts that can turn an ordinary encounter into something sacred.</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choose one relationship to practice presence with. It might be a partner, a friend, a colleague, or even a stranger. Slow down, listen, and notice how your presence and attunement change the quality of connection.</w:t>
      </w:r>
    </w:p>
    <w:p w:rsidR="00000000" w:rsidDel="00000000" w:rsidP="00000000" w:rsidRDefault="00000000" w:rsidRPr="00000000" w14:paraId="0000007D">
      <w:pPr>
        <w:pStyle w:val="Heading1"/>
        <w:spacing w:after="240" w:line="240" w:lineRule="auto"/>
        <w:rPr/>
      </w:pPr>
      <w:bookmarkStart w:colFirst="0" w:colLast="0" w:name="_zbi6novakyvu" w:id="48"/>
      <w:bookmarkEnd w:id="48"/>
      <w:r w:rsidDel="00000000" w:rsidR="00000000" w:rsidRPr="00000000">
        <w:rPr>
          <w:rtl w:val="0"/>
        </w:rPr>
        <w:t xml:space="preserve">Alternative View</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be difficult to bring presence and attunement into every interaction, especially in a world full of distractions and demands. Some relationships also carry pain or unresolved tension. Presence does not mean ignoring boundaries or denying difficulty. It simply means choosing to meet each moment with as much openness and attention as we can.</w:t>
      </w:r>
    </w:p>
    <w:p w:rsidR="00000000" w:rsidDel="00000000" w:rsidP="00000000" w:rsidRDefault="00000000" w:rsidRPr="00000000" w14:paraId="0000007F">
      <w:pPr>
        <w:pStyle w:val="Heading1"/>
        <w:spacing w:after="240" w:line="240" w:lineRule="auto"/>
        <w:rPr/>
      </w:pPr>
      <w:bookmarkStart w:colFirst="0" w:colLast="0" w:name="_obgfa3af7qvc" w:id="49"/>
      <w:bookmarkEnd w:id="49"/>
      <w:r w:rsidDel="00000000" w:rsidR="00000000" w:rsidRPr="00000000">
        <w:rPr>
          <w:rtl w:val="0"/>
        </w:rPr>
        <w:t xml:space="preserve">Activity</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truly attuned to by another person, and how did it feel</w:t>
        <w:br w:type="textWrapping"/>
        <w:t xml:space="preserve"> How do you notice yourself drifting out of presence when with others</w:t>
        <w:br w:type="textWrapping"/>
        <w:t xml:space="preserve"> What happens in your body when you give someone your full attention</w:t>
        <w:br w:type="textWrapping"/>
        <w:t xml:space="preserve"> How might practicing attunement in one relationship shift the way you connect in general</w:t>
      </w:r>
    </w:p>
    <w:p w:rsidR="00000000" w:rsidDel="00000000" w:rsidP="00000000" w:rsidRDefault="00000000" w:rsidRPr="00000000" w14:paraId="00000081">
      <w:pPr>
        <w:pStyle w:val="Heading1"/>
        <w:spacing w:after="240" w:line="240" w:lineRule="auto"/>
        <w:rPr/>
      </w:pPr>
      <w:bookmarkStart w:colFirst="0" w:colLast="0" w:name="_u3yowfsr9twi" w:id="50"/>
      <w:bookmarkEnd w:id="50"/>
      <w:r w:rsidDel="00000000" w:rsidR="00000000" w:rsidRPr="00000000">
        <w:rPr>
          <w:rtl w:val="0"/>
        </w:rPr>
        <w:t xml:space="preserve">Sources</w:t>
      </w:r>
    </w:p>
    <w:p w:rsidR="00000000" w:rsidDel="00000000" w:rsidP="00000000" w:rsidRDefault="00000000" w:rsidRPr="00000000" w14:paraId="00000082">
      <w:pPr>
        <w:spacing w:after="240" w:before="240" w:line="240" w:lineRule="auto"/>
        <w:rPr/>
      </w:pPr>
      <w:r w:rsidDel="00000000" w:rsidR="00000000" w:rsidRPr="00000000">
        <w:rPr>
          <w:rFonts w:ascii="Calibri" w:cs="Calibri" w:eastAsia="Calibri" w:hAnsi="Calibri"/>
          <w:sz w:val="20"/>
          <w:szCs w:val="20"/>
          <w:rtl w:val="0"/>
        </w:rPr>
        <w:t xml:space="preserve"> Thích Nhất Hạnh (2012). </w:t>
      </w:r>
      <w:r w:rsidDel="00000000" w:rsidR="00000000" w:rsidRPr="00000000">
        <w:rPr>
          <w:rFonts w:ascii="Calibri" w:cs="Calibri" w:eastAsia="Calibri" w:hAnsi="Calibri"/>
          <w:i w:val="1"/>
          <w:sz w:val="20"/>
          <w:szCs w:val="20"/>
          <w:rtl w:val="0"/>
        </w:rPr>
        <w:t xml:space="preserve">The Art of Communicating</w:t>
        <w:br w:type="textWrapping"/>
      </w:r>
      <w:r w:rsidDel="00000000" w:rsidR="00000000" w:rsidRPr="00000000">
        <w:rPr>
          <w:rFonts w:ascii="Calibri" w:cs="Calibri" w:eastAsia="Calibri" w:hAnsi="Calibri"/>
          <w:sz w:val="20"/>
          <w:szCs w:val="20"/>
          <w:rtl w:val="0"/>
        </w:rPr>
        <w:t xml:space="preserve"> Martin Buber (1923). </w:t>
      </w:r>
      <w:r w:rsidDel="00000000" w:rsidR="00000000" w:rsidRPr="00000000">
        <w:rPr>
          <w:rFonts w:ascii="Calibri" w:cs="Calibri" w:eastAsia="Calibri" w:hAnsi="Calibri"/>
          <w:i w:val="1"/>
          <w:sz w:val="20"/>
          <w:szCs w:val="20"/>
          <w:rtl w:val="0"/>
        </w:rPr>
        <w:t xml:space="preserve">I and Thou</w:t>
        <w:br w:type="textWrapping"/>
      </w:r>
      <w:r w:rsidDel="00000000" w:rsidR="00000000" w:rsidRPr="00000000">
        <w:rPr>
          <w:rFonts w:ascii="Calibri" w:cs="Calibri" w:eastAsia="Calibri" w:hAnsi="Calibri"/>
          <w:sz w:val="20"/>
          <w:szCs w:val="20"/>
          <w:rtl w:val="0"/>
        </w:rPr>
        <w:t xml:space="preserve"> Daniel J. Siegel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tl w:val="0"/>
        </w:rPr>
      </w:r>
    </w:p>
    <w:p w:rsidR="00000000" w:rsidDel="00000000" w:rsidP="00000000" w:rsidRDefault="00000000" w:rsidRPr="00000000" w14:paraId="00000083">
      <w:pPr>
        <w:pStyle w:val="Heading1"/>
        <w:rPr/>
      </w:pPr>
      <w:bookmarkStart w:colFirst="0" w:colLast="0" w:name="_7a98eytal1i2" w:id="51"/>
      <w:bookmarkEnd w:id="51"/>
      <w:r w:rsidDel="00000000" w:rsidR="00000000" w:rsidRPr="00000000">
        <w:rPr>
          <w:rtl w:val="0"/>
        </w:rPr>
        <w:t xml:space="preserve">Domain</w:t>
      </w:r>
    </w:p>
    <w:p w:rsidR="00000000" w:rsidDel="00000000" w:rsidP="00000000" w:rsidRDefault="00000000" w:rsidRPr="00000000" w14:paraId="00000084">
      <w:pPr>
        <w:rPr/>
      </w:pPr>
      <w:r w:rsidDel="00000000" w:rsidR="00000000" w:rsidRPr="00000000">
        <w:rPr>
          <w:rtl w:val="0"/>
        </w:rPr>
        <w:t xml:space="preserve">Transpersonal</w:t>
      </w:r>
    </w:p>
    <w:p w:rsidR="00000000" w:rsidDel="00000000" w:rsidP="00000000" w:rsidRDefault="00000000" w:rsidRPr="00000000" w14:paraId="00000085">
      <w:pPr>
        <w:pStyle w:val="Heading1"/>
        <w:rPr/>
      </w:pPr>
      <w:bookmarkStart w:colFirst="0" w:colLast="0" w:name="_jgek18xo5ud4" w:id="52"/>
      <w:bookmarkEnd w:id="52"/>
      <w:r w:rsidDel="00000000" w:rsidR="00000000" w:rsidRPr="00000000">
        <w:rPr>
          <w:rtl w:val="0"/>
        </w:rPr>
        <w:t xml:space="preserve">Modality</w:t>
      </w:r>
    </w:p>
    <w:p w:rsidR="00000000" w:rsidDel="00000000" w:rsidP="00000000" w:rsidRDefault="00000000" w:rsidRPr="00000000" w14:paraId="00000086">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g4vq0889ocy"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88">
      <w:pPr>
        <w:pStyle w:val="Heading1"/>
        <w:rPr/>
      </w:pPr>
      <w:bookmarkStart w:colFirst="0" w:colLast="0" w:name="_20yj3hjls2d6" w:id="54"/>
      <w:bookmarkEnd w:id="54"/>
      <w:r w:rsidDel="00000000" w:rsidR="00000000" w:rsidRPr="00000000">
        <w:rPr>
          <w:rtl w:val="0"/>
        </w:rPr>
        <w:t xml:space="preserve">Week</w:t>
      </w:r>
    </w:p>
    <w:p w:rsidR="00000000" w:rsidDel="00000000" w:rsidP="00000000" w:rsidRDefault="00000000" w:rsidRPr="00000000" w14:paraId="00000089">
      <w:pPr>
        <w:rPr/>
      </w:pPr>
      <w:r w:rsidDel="00000000" w:rsidR="00000000" w:rsidRPr="00000000">
        <w:rPr>
          <w:rtl w:val="0"/>
        </w:rPr>
        <w:t xml:space="preserve">2</w:t>
      </w:r>
    </w:p>
    <w:p w:rsidR="00000000" w:rsidDel="00000000" w:rsidP="00000000" w:rsidRDefault="00000000" w:rsidRPr="00000000" w14:paraId="0000008A">
      <w:pPr>
        <w:pStyle w:val="Heading1"/>
        <w:rPr/>
      </w:pPr>
      <w:bookmarkStart w:colFirst="0" w:colLast="0" w:name="_clq1uauonygd" w:id="55"/>
      <w:bookmarkEnd w:id="55"/>
      <w:r w:rsidDel="00000000" w:rsidR="00000000" w:rsidRPr="00000000">
        <w:rPr>
          <w:rtl w:val="0"/>
        </w:rPr>
        <w:t xml:space="preserve">Day</w:t>
      </w:r>
    </w:p>
    <w:p w:rsidR="00000000" w:rsidDel="00000000" w:rsidP="00000000" w:rsidRDefault="00000000" w:rsidRPr="00000000" w14:paraId="0000008B">
      <w:pPr>
        <w:rPr/>
      </w:pPr>
      <w:r w:rsidDel="00000000" w:rsidR="00000000" w:rsidRPr="00000000">
        <w:rPr>
          <w:rtl w:val="0"/>
        </w:rPr>
        <w:t xml:space="preserve">5</w:t>
      </w:r>
    </w:p>
    <w:p w:rsidR="00000000" w:rsidDel="00000000" w:rsidP="00000000" w:rsidRDefault="00000000" w:rsidRPr="00000000" w14:paraId="0000008C">
      <w:pPr>
        <w:pStyle w:val="Heading1"/>
        <w:rPr/>
      </w:pPr>
      <w:bookmarkStart w:colFirst="0" w:colLast="0" w:name="_orewen7z9yvw" w:id="56"/>
      <w:bookmarkEnd w:id="56"/>
      <w:r w:rsidDel="00000000" w:rsidR="00000000" w:rsidRPr="00000000">
        <w:rPr>
          <w:rtl w:val="0"/>
        </w:rPr>
        <w:t xml:space="preserve">Day Title</w:t>
      </w:r>
    </w:p>
    <w:p w:rsidR="00000000" w:rsidDel="00000000" w:rsidP="00000000" w:rsidRDefault="00000000" w:rsidRPr="00000000" w14:paraId="0000008D">
      <w:pPr>
        <w:rPr/>
      </w:pPr>
      <w:r w:rsidDel="00000000" w:rsidR="00000000" w:rsidRPr="00000000">
        <w:rPr>
          <w:rtl w:val="0"/>
        </w:rPr>
        <w:t xml:space="preserve">The Sacred Pause</w:t>
      </w:r>
    </w:p>
    <w:p w:rsidR="00000000" w:rsidDel="00000000" w:rsidP="00000000" w:rsidRDefault="00000000" w:rsidRPr="00000000" w14:paraId="0000008E">
      <w:pPr>
        <w:pStyle w:val="Heading1"/>
        <w:rPr/>
      </w:pPr>
      <w:bookmarkStart w:colFirst="0" w:colLast="0" w:name="_tvsi2p4w2ipq" w:id="57"/>
      <w:bookmarkEnd w:id="57"/>
      <w:r w:rsidDel="00000000" w:rsidR="00000000" w:rsidRPr="00000000">
        <w:rPr>
          <w:rtl w:val="0"/>
        </w:rPr>
        <w:t xml:space="preserve">Lesson Name</w:t>
      </w:r>
    </w:p>
    <w:p w:rsidR="00000000" w:rsidDel="00000000" w:rsidP="00000000" w:rsidRDefault="00000000" w:rsidRPr="00000000" w14:paraId="0000008F">
      <w:pPr>
        <w:rPr/>
      </w:pPr>
      <w:r w:rsidDel="00000000" w:rsidR="00000000" w:rsidRPr="00000000">
        <w:rPr>
          <w:rtl w:val="0"/>
        </w:rPr>
        <w:t xml:space="preserve">Sacred Presence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7qpcwqmv9cy2" w:id="58"/>
      <w:bookmarkEnd w:id="58"/>
      <w:r w:rsidDel="00000000" w:rsidR="00000000" w:rsidRPr="00000000">
        <w:rPr>
          <w:rtl w:val="0"/>
        </w:rPr>
        <w:t xml:space="preserve">Meme</w:t>
      </w:r>
    </w:p>
    <w:p w:rsidR="00000000" w:rsidDel="00000000" w:rsidP="00000000" w:rsidRDefault="00000000" w:rsidRPr="00000000" w14:paraId="0000009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3">
      <w:pPr>
        <w:pStyle w:val="Heading1"/>
        <w:rPr/>
      </w:pPr>
      <w:bookmarkStart w:colFirst="0" w:colLast="0" w:name="_u2mr4wc514kw" w:id="59"/>
      <w:bookmarkEnd w:id="59"/>
      <w:r w:rsidDel="00000000" w:rsidR="00000000" w:rsidRPr="00000000">
        <w:rPr>
          <w:rtl w:val="0"/>
        </w:rPr>
        <w:t xml:space="preserve">Summary</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sacred pause is the practice of stopping, even briefly, to return to awareness. It interrupts autopilot, restores clarity, and opens space for choice and presence. Pausing transforms both inner experience and relationships, turning ordinary moments into sacred ones.</w:t>
      </w:r>
    </w:p>
    <w:p w:rsidR="00000000" w:rsidDel="00000000" w:rsidP="00000000" w:rsidRDefault="00000000" w:rsidRPr="00000000" w14:paraId="00000095">
      <w:pPr>
        <w:pStyle w:val="Heading1"/>
        <w:rPr/>
      </w:pPr>
      <w:bookmarkStart w:colFirst="0" w:colLast="0" w:name="_ng2c1qrm4y7p" w:id="60"/>
      <w:bookmarkEnd w:id="60"/>
      <w:r w:rsidDel="00000000" w:rsidR="00000000" w:rsidRPr="00000000">
        <w:rPr>
          <w:rtl w:val="0"/>
        </w:rPr>
        <w:t xml:space="preserve">Daily Passage</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often moves quickly. We rush from task to task, conversation to conversation, thought to thought, rarely stopping long enough to notice where we are. This constant momentum can leave us feeling ungrounded, as if life is slipping past without us ever fully inhabiting it. The sacred pause is an antidote to this rushing. It is the simple, radical act of stopping, if only for a breath, to return to awareness.</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pause can be as small as one conscious inhale before replying to a message, or as wide as an entire afternoon of silence. What makes it sacred is not its length, but the quality of presence it brings. In a pause, we step out of autopilot and return to choice. Instead of reacting from habit, we give ourselves the chance to respond from clarity. This shift can transform not only how we feel within, but how we relate to others and to the world.</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Pausing interrupts the trance of busyness. It is so easy to believe that the next task, the next answer, the next achievement will bring relief. We keep moving faster, hoping to arrive somewhere better. But the pause reminds us that we do not need to keep running to touch life. It is here, in this breath, in this moment of stillness. The pause is not a detour from living. It is the doorway into it.</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the pause has always been honored. Monastics pause throughout the day for prayer. In Islam, the rhythm of daily life is punctuated by calls to pause for devotion. In Buddhism, practitioners pause in meditation to return to the breath again and again. In each case, the pause is not a break from life but a way of sanctifying it. It reminds us that the ordinary moments we so often overlook are where the sacred enters.</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a practical level, pausing can also shift our nervous system. When we stop to breathe, the body releases tension. The heart rate slows. Our minds clear. Even a few seconds of pause can restore balance when we are caught in stress or overwhelm. Instead of being swept away by reactivity, we create space to feel what is happening and to choose how to meet it.</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sacred pause is also powerful in relationships. A pause before speaking can soften harshness. A pause in listening can allow another person to feel truly heard. Silence in conversation is often seen as awkward, but in truth, it can be fertile. Within that pause, understanding deepens. Presence grows. A single pause can turn a hurried exchange into a moment of connection.</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Pausing does not mean withdrawing from life or avoiding responsibility. It is not about disengaging. Rather, it is about re-engaging more fully. When we pause, we remember what matters. We return to the ground of presence from which wise action arises. The pause is what makes responsiveness possible, as opposed to reaction. It allows us to act with intention rather than compulsion.</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today, try weaving small pauses into your rhythm. Before you open your computer, pause for a breath. Before answering the phone, pause for a moment of awareness. Before responding to a loved one, pause to feel your body. These pauses may seem insignificant, but over time, they reshape how we experience life. They remind us that presence is always one breath away.</w:t>
      </w:r>
    </w:p>
    <w:p w:rsidR="00000000" w:rsidDel="00000000" w:rsidP="00000000" w:rsidRDefault="00000000" w:rsidRPr="00000000" w14:paraId="0000009E">
      <w:pPr>
        <w:pStyle w:val="Heading1"/>
        <w:spacing w:after="240" w:line="240" w:lineRule="auto"/>
        <w:rPr/>
      </w:pPr>
      <w:bookmarkStart w:colFirst="0" w:colLast="0" w:name="_ku287z1xffxt" w:id="61"/>
      <w:bookmarkEnd w:id="61"/>
      <w:r w:rsidDel="00000000" w:rsidR="00000000" w:rsidRPr="00000000">
        <w:rPr>
          <w:rtl w:val="0"/>
        </w:rPr>
        <w:t xml:space="preserve">Alternative View</w:t>
      </w:r>
    </w:p>
    <w:p w:rsidR="00000000" w:rsidDel="00000000" w:rsidP="00000000" w:rsidRDefault="00000000" w:rsidRPr="00000000" w14:paraId="0000009F">
      <w:pPr>
        <w:spacing w:after="240" w:before="240" w:line="240" w:lineRule="auto"/>
        <w:rPr/>
      </w:pPr>
      <w:r w:rsidDel="00000000" w:rsidR="00000000" w:rsidRPr="00000000">
        <w:rPr>
          <w:rFonts w:ascii="Calibri" w:cs="Calibri" w:eastAsia="Calibri" w:hAnsi="Calibri"/>
          <w:sz w:val="20"/>
          <w:szCs w:val="20"/>
          <w:rtl w:val="0"/>
        </w:rPr>
        <w:t xml:space="preserve"> For some, pausing can feel uncomfortable or impractical. We may fear that stopping will waste time or make us lose momentum. In truth, pausing does not take us away from life—it restores us to it. Even the smallest pause can create more clarity, efficiency, and connection than constant motion ever could.</w:t>
      </w:r>
      <w:r w:rsidDel="00000000" w:rsidR="00000000" w:rsidRPr="00000000">
        <w:rPr>
          <w:rtl w:val="0"/>
        </w:rPr>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pStyle w:val="Heading1"/>
        <w:spacing w:after="240" w:line="240" w:lineRule="auto"/>
        <w:rPr/>
      </w:pPr>
      <w:bookmarkStart w:colFirst="0" w:colLast="0" w:name="_3tztss1qkuz1" w:id="62"/>
      <w:bookmarkEnd w:id="62"/>
      <w:r w:rsidDel="00000000" w:rsidR="00000000" w:rsidRPr="00000000">
        <w:rPr>
          <w:rtl w:val="0"/>
        </w:rPr>
        <w:t xml:space="preserve">Activity</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 you usually respond when life feels rushed or overwhelming</w:t>
        <w:br w:type="textWrapping"/>
        <w:t xml:space="preserve"> What happens in your body when you pause before reacting</w:t>
        <w:br w:type="textWrapping"/>
        <w:t xml:space="preserve"> When have you experienced a pause as a turning point in a conversation or decision</w:t>
        <w:br w:type="textWrapping"/>
        <w:t xml:space="preserve"> How might small pauses throughout your day change the way you experience time</w:t>
      </w:r>
    </w:p>
    <w:p w:rsidR="00000000" w:rsidDel="00000000" w:rsidP="00000000" w:rsidRDefault="00000000" w:rsidRPr="00000000" w14:paraId="000000A3">
      <w:pPr>
        <w:pStyle w:val="Heading1"/>
        <w:spacing w:after="240" w:line="240" w:lineRule="auto"/>
        <w:rPr/>
      </w:pPr>
      <w:bookmarkStart w:colFirst="0" w:colLast="0" w:name="_b6ky8po2hiv8" w:id="63"/>
      <w:bookmarkEnd w:id="63"/>
      <w:r w:rsidDel="00000000" w:rsidR="00000000" w:rsidRPr="00000000">
        <w:rPr>
          <w:rtl w:val="0"/>
        </w:rPr>
        <w:t xml:space="preserve">Sources</w:t>
      </w:r>
    </w:p>
    <w:p w:rsidR="00000000" w:rsidDel="00000000" w:rsidP="00000000" w:rsidRDefault="00000000" w:rsidRPr="00000000" w14:paraId="000000A4">
      <w:pPr>
        <w:spacing w:after="240" w:before="240" w:line="240" w:lineRule="auto"/>
        <w:rPr/>
      </w:pPr>
      <w:r w:rsidDel="00000000" w:rsidR="00000000" w:rsidRPr="00000000">
        <w:rPr>
          <w:rFonts w:ascii="Calibri" w:cs="Calibri" w:eastAsia="Calibri" w:hAnsi="Calibri"/>
          <w:sz w:val="20"/>
          <w:szCs w:val="20"/>
          <w:rtl w:val="0"/>
        </w:rPr>
        <w:t xml:space="preserve"> Tara Brach (2003). </w:t>
      </w:r>
      <w:r w:rsidDel="00000000" w:rsidR="00000000" w:rsidRPr="00000000">
        <w:rPr>
          <w:rFonts w:ascii="Calibri" w:cs="Calibri" w:eastAsia="Calibri" w:hAnsi="Calibri"/>
          <w:i w:val="1"/>
          <w:sz w:val="20"/>
          <w:szCs w:val="20"/>
          <w:rtl w:val="0"/>
        </w:rPr>
        <w:t xml:space="preserve">Radical Acceptance</w:t>
        <w:br w:type="textWrapping"/>
      </w:r>
      <w:r w:rsidDel="00000000" w:rsidR="00000000" w:rsidRPr="00000000">
        <w:rPr>
          <w:rFonts w:ascii="Calibri" w:cs="Calibri" w:eastAsia="Calibri" w:hAnsi="Calibri"/>
          <w:sz w:val="20"/>
          <w:szCs w:val="20"/>
          <w:rtl w:val="0"/>
        </w:rPr>
        <w:t xml:space="preserve"> Thích Nhất Hạnh (1975). </w:t>
      </w:r>
      <w:r w:rsidDel="00000000" w:rsidR="00000000" w:rsidRPr="00000000">
        <w:rPr>
          <w:rFonts w:ascii="Calibri" w:cs="Calibri" w:eastAsia="Calibri" w:hAnsi="Calibri"/>
          <w:i w:val="1"/>
          <w:sz w:val="20"/>
          <w:szCs w:val="20"/>
          <w:rtl w:val="0"/>
        </w:rPr>
        <w:t xml:space="preserve">The Miracle of Mindfulness</w:t>
        <w:br w:type="textWrapping"/>
      </w:r>
      <w:r w:rsidDel="00000000" w:rsidR="00000000" w:rsidRPr="00000000">
        <w:rPr>
          <w:rFonts w:ascii="Calibri" w:cs="Calibri" w:eastAsia="Calibri" w:hAnsi="Calibri"/>
          <w:sz w:val="20"/>
          <w:szCs w:val="20"/>
          <w:rtl w:val="0"/>
        </w:rPr>
        <w:t xml:space="preserve"> Anthony de Mello (1990). </w:t>
      </w:r>
      <w:r w:rsidDel="00000000" w:rsidR="00000000" w:rsidRPr="00000000">
        <w:rPr>
          <w:rFonts w:ascii="Calibri" w:cs="Calibri" w:eastAsia="Calibri" w:hAnsi="Calibri"/>
          <w:i w:val="1"/>
          <w:sz w:val="20"/>
          <w:szCs w:val="20"/>
          <w:rtl w:val="0"/>
        </w:rPr>
        <w:t xml:space="preserve">Awareness</w:t>
      </w:r>
      <w:r w:rsidDel="00000000" w:rsidR="00000000" w:rsidRPr="00000000">
        <w:rPr>
          <w:rtl w:val="0"/>
        </w:rPr>
      </w:r>
    </w:p>
    <w:p w:rsidR="00000000" w:rsidDel="00000000" w:rsidP="00000000" w:rsidRDefault="00000000" w:rsidRPr="00000000" w14:paraId="000000A5">
      <w:pPr>
        <w:pStyle w:val="Heading1"/>
        <w:rPr/>
      </w:pPr>
      <w:bookmarkStart w:colFirst="0" w:colLast="0" w:name="_4jfgrcapm2x7" w:id="64"/>
      <w:bookmarkEnd w:id="64"/>
      <w:r w:rsidDel="00000000" w:rsidR="00000000" w:rsidRPr="00000000">
        <w:rPr>
          <w:rtl w:val="0"/>
        </w:rPr>
        <w:t xml:space="preserve">Domain</w:t>
      </w:r>
    </w:p>
    <w:p w:rsidR="00000000" w:rsidDel="00000000" w:rsidP="00000000" w:rsidRDefault="00000000" w:rsidRPr="00000000" w14:paraId="000000A6">
      <w:pPr>
        <w:rPr/>
      </w:pPr>
      <w:r w:rsidDel="00000000" w:rsidR="00000000" w:rsidRPr="00000000">
        <w:rPr>
          <w:rtl w:val="0"/>
        </w:rPr>
        <w:t xml:space="preserve">Transpersonal</w:t>
      </w:r>
    </w:p>
    <w:p w:rsidR="00000000" w:rsidDel="00000000" w:rsidP="00000000" w:rsidRDefault="00000000" w:rsidRPr="00000000" w14:paraId="000000A7">
      <w:pPr>
        <w:pStyle w:val="Heading1"/>
        <w:rPr/>
      </w:pPr>
      <w:bookmarkStart w:colFirst="0" w:colLast="0" w:name="_iqalib6296ei" w:id="65"/>
      <w:bookmarkEnd w:id="65"/>
      <w:r w:rsidDel="00000000" w:rsidR="00000000" w:rsidRPr="00000000">
        <w:rPr>
          <w:rtl w:val="0"/>
        </w:rPr>
        <w:t xml:space="preserve">Modality</w:t>
      </w:r>
    </w:p>
    <w:p w:rsidR="00000000" w:rsidDel="00000000" w:rsidP="00000000" w:rsidRDefault="00000000" w:rsidRPr="00000000" w14:paraId="000000A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A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xhuadxl7ga1"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AA">
      <w:pPr>
        <w:pStyle w:val="Heading1"/>
        <w:rPr/>
      </w:pPr>
      <w:bookmarkStart w:colFirst="0" w:colLast="0" w:name="_b5t56smfx0jm" w:id="67"/>
      <w:bookmarkEnd w:id="67"/>
      <w:r w:rsidDel="00000000" w:rsidR="00000000" w:rsidRPr="00000000">
        <w:rPr>
          <w:rtl w:val="0"/>
        </w:rPr>
        <w:t xml:space="preserve">Week</w:t>
      </w:r>
    </w:p>
    <w:p w:rsidR="00000000" w:rsidDel="00000000" w:rsidP="00000000" w:rsidRDefault="00000000" w:rsidRPr="00000000" w14:paraId="000000AB">
      <w:pPr>
        <w:rPr/>
      </w:pPr>
      <w:r w:rsidDel="00000000" w:rsidR="00000000" w:rsidRPr="00000000">
        <w:rPr>
          <w:rtl w:val="0"/>
        </w:rPr>
        <w:t xml:space="preserve">2</w:t>
      </w:r>
    </w:p>
    <w:p w:rsidR="00000000" w:rsidDel="00000000" w:rsidP="00000000" w:rsidRDefault="00000000" w:rsidRPr="00000000" w14:paraId="000000AC">
      <w:pPr>
        <w:pStyle w:val="Heading1"/>
        <w:rPr/>
      </w:pPr>
      <w:bookmarkStart w:colFirst="0" w:colLast="0" w:name="_s0b8qc2ota62" w:id="68"/>
      <w:bookmarkEnd w:id="68"/>
      <w:r w:rsidDel="00000000" w:rsidR="00000000" w:rsidRPr="00000000">
        <w:rPr>
          <w:rtl w:val="0"/>
        </w:rPr>
        <w:t xml:space="preserve">Day</w:t>
      </w:r>
    </w:p>
    <w:p w:rsidR="00000000" w:rsidDel="00000000" w:rsidP="00000000" w:rsidRDefault="00000000" w:rsidRPr="00000000" w14:paraId="000000AD">
      <w:pPr>
        <w:rPr/>
      </w:pPr>
      <w:r w:rsidDel="00000000" w:rsidR="00000000" w:rsidRPr="00000000">
        <w:rPr>
          <w:rtl w:val="0"/>
        </w:rPr>
        <w:t xml:space="preserve">6</w:t>
      </w:r>
    </w:p>
    <w:p w:rsidR="00000000" w:rsidDel="00000000" w:rsidP="00000000" w:rsidRDefault="00000000" w:rsidRPr="00000000" w14:paraId="000000AE">
      <w:pPr>
        <w:pStyle w:val="Heading1"/>
        <w:rPr/>
      </w:pPr>
      <w:bookmarkStart w:colFirst="0" w:colLast="0" w:name="_rhvfdma970qf" w:id="69"/>
      <w:bookmarkEnd w:id="69"/>
      <w:r w:rsidDel="00000000" w:rsidR="00000000" w:rsidRPr="00000000">
        <w:rPr>
          <w:rtl w:val="0"/>
        </w:rPr>
        <w:t xml:space="preserve">Day Title</w:t>
      </w:r>
    </w:p>
    <w:p w:rsidR="00000000" w:rsidDel="00000000" w:rsidP="00000000" w:rsidRDefault="00000000" w:rsidRPr="00000000" w14:paraId="000000AF">
      <w:pPr>
        <w:rPr/>
      </w:pPr>
      <w:r w:rsidDel="00000000" w:rsidR="00000000" w:rsidRPr="00000000">
        <w:rPr>
          <w:rtl w:val="0"/>
        </w:rPr>
        <w:t xml:space="preserve">Sacred Confidence</w:t>
      </w:r>
    </w:p>
    <w:p w:rsidR="00000000" w:rsidDel="00000000" w:rsidP="00000000" w:rsidRDefault="00000000" w:rsidRPr="00000000" w14:paraId="000000B0">
      <w:pPr>
        <w:pStyle w:val="Heading1"/>
        <w:rPr/>
      </w:pPr>
      <w:bookmarkStart w:colFirst="0" w:colLast="0" w:name="_ogoc1q8fpfdb" w:id="70"/>
      <w:bookmarkEnd w:id="70"/>
      <w:r w:rsidDel="00000000" w:rsidR="00000000" w:rsidRPr="00000000">
        <w:rPr>
          <w:rtl w:val="0"/>
        </w:rPr>
        <w:t xml:space="preserve">Lesson Name</w:t>
      </w:r>
    </w:p>
    <w:p w:rsidR="00000000" w:rsidDel="00000000" w:rsidP="00000000" w:rsidRDefault="00000000" w:rsidRPr="00000000" w14:paraId="000000B1">
      <w:pPr>
        <w:rPr/>
      </w:pPr>
      <w:r w:rsidDel="00000000" w:rsidR="00000000" w:rsidRPr="00000000">
        <w:rPr>
          <w:rtl w:val="0"/>
        </w:rPr>
        <w:t xml:space="preserve">Sacred Presence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ggs92ipmgwm" w:id="71"/>
      <w:bookmarkEnd w:id="71"/>
      <w:r w:rsidDel="00000000" w:rsidR="00000000" w:rsidRPr="00000000">
        <w:rPr>
          <w:rtl w:val="0"/>
        </w:rPr>
        <w:t xml:space="preserve">Meme</w:t>
      </w:r>
    </w:p>
    <w:p w:rsidR="00000000" w:rsidDel="00000000" w:rsidP="00000000" w:rsidRDefault="00000000" w:rsidRPr="00000000" w14:paraId="000000B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5">
      <w:pPr>
        <w:pStyle w:val="Heading1"/>
        <w:rPr/>
      </w:pPr>
      <w:bookmarkStart w:colFirst="0" w:colLast="0" w:name="_ci2rzvt8l9ce" w:id="72"/>
      <w:bookmarkEnd w:id="72"/>
      <w:r w:rsidDel="00000000" w:rsidR="00000000" w:rsidRPr="00000000">
        <w:rPr>
          <w:rtl w:val="0"/>
        </w:rPr>
        <w:t xml:space="preserve">Summary</w:t>
      </w:r>
    </w:p>
    <w:p w:rsidR="00000000" w:rsidDel="00000000" w:rsidP="00000000" w:rsidRDefault="00000000" w:rsidRPr="00000000" w14:paraId="000000B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Sacred confidence is not about dominance or external validation. It arises from presence, belonging, and authenticity. This confidence is humble yet strong, courageous yet gentle, and it grows when we release the masks we wear and trust that our presence is enough.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s933op9bjqqb" w:id="73"/>
      <w:bookmarkEnd w:id="73"/>
      <w:r w:rsidDel="00000000" w:rsidR="00000000" w:rsidRPr="00000000">
        <w:rPr>
          <w:rtl w:val="0"/>
        </w:rPr>
        <w:t xml:space="preserve">Daily Passage</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is often misunderstood. In the modern world, it is usually associated with achievement, dominance, or the ability to project certainty. But sacred confidence is different. It does not come from proving ourselves or outperforming others. It arises naturally when we are rooted in presence, connected to Source, and aligned with our deeper truth. Sacred confidence is steady, quiet, and unshakable because it does not depend on external validation.</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touch sacred confidence, we are not inflated by pride or deflated by doubt. We stand in a space of calm assurance, knowing that who we are is enough. This confidence is not arrogance. It is not about force or control. It is the strength that comes from openness, the clarity that comes from trust, and the courage that comes from vulnerability. Sacred confidence allows us to move through the world gently yet firmly, with both humility and power.</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sacred confidence arises from belonging. When we are disconnected, we often seek confidence through comparison, measuring ourselves against others, and trying to prove our worth. But when we remember that we are part of the greater flow of life, confidence shifts. It is no longer about competing. It is about participating. Just as a tree does not question whether it has the right to stand tall, we too can rest in the knowing that our presence matters simply because we are here.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confidence also grows when we release the masks we wear. Many of us hide behind roles, achievements, or defenses, believing that if others saw us as we really are, we would not be enough. But sacred confidence does not come from hiding. It comes from the willingness to be authentic. Paradoxically, when we allow ourselves to be vulnerable, we discover a strength far deeper than the persona we were clinging to.</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Sacred confidence does not mean we never feel fear. It means we do not let fear dictate our choices. We may feel uncertain, but we step forward anyway, guided by trust rather than doubt. This confidence is spacious enough to hold mistakes, missteps, and learning. It is not perfection, but presence. Each step becomes an act of faith in the strength that flows through us.</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cultivate sacred confidence, we practice returning to presence. When we are grounded in the body, aware of the breath, and connected to the moment, we are less likely to be swept away by the noise of self-doubt. Presence reminds us that we do not need to perform or prove. We only need to show up with sincerity. Over time, this practice builds a quiet strength that supports us in every area of life.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consider where you might embody sacred confidence. It may be as simple as speaking honestly in a conversation, stepping into a new responsibility, or holding your ground with gentleness in a difficult situation. Trust that your presence itself is enough. Sacred confidence is not about being louder or stronger. It is about being rooted in who you already are.</w:t>
      </w:r>
    </w:p>
    <w:p w:rsidR="00000000" w:rsidDel="00000000" w:rsidP="00000000" w:rsidRDefault="00000000" w:rsidRPr="00000000" w14:paraId="000000C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pStyle w:val="Heading1"/>
        <w:spacing w:after="240" w:line="240" w:lineRule="auto"/>
        <w:rPr/>
      </w:pPr>
      <w:bookmarkStart w:colFirst="0" w:colLast="0" w:name="_ykoiix3uuppx" w:id="74"/>
      <w:bookmarkEnd w:id="74"/>
      <w:r w:rsidDel="00000000" w:rsidR="00000000" w:rsidRPr="00000000">
        <w:rPr>
          <w:rtl w:val="0"/>
        </w:rPr>
        <w:t xml:space="preserve">Alternative View</w:t>
      </w:r>
    </w:p>
    <w:p w:rsidR="00000000" w:rsidDel="00000000" w:rsidP="00000000" w:rsidRDefault="00000000" w:rsidRPr="00000000" w14:paraId="000000C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may feel difficult to embody confidence when self-doubt or fear is strong. Sacred confidence does not deny these feelings but invites us to move with them rather than be paralyzed by them. Even small acts of authenticity and presence can nurture this deeper strength.</w:t>
      </w:r>
    </w:p>
    <w:p w:rsidR="00000000" w:rsidDel="00000000" w:rsidP="00000000" w:rsidRDefault="00000000" w:rsidRPr="00000000" w14:paraId="000000C3">
      <w:pPr>
        <w:pStyle w:val="Heading1"/>
        <w:spacing w:after="240" w:line="240" w:lineRule="auto"/>
        <w:rPr/>
      </w:pPr>
      <w:bookmarkStart w:colFirst="0" w:colLast="0" w:name="_kuk59mpr5hfm" w:id="75"/>
      <w:bookmarkEnd w:id="75"/>
      <w:r w:rsidDel="00000000" w:rsidR="00000000" w:rsidRPr="00000000">
        <w:rPr>
          <w:rtl w:val="0"/>
        </w:rPr>
        <w:t xml:space="preserve">Activity</w:t>
      </w:r>
    </w:p>
    <w:p w:rsidR="00000000" w:rsidDel="00000000" w:rsidP="00000000" w:rsidRDefault="00000000" w:rsidRPr="00000000" w14:paraId="000000C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connected to a quiet, steady sense of confidence?</w:t>
      </w:r>
    </w:p>
    <w:p w:rsidR="00000000" w:rsidDel="00000000" w:rsidP="00000000" w:rsidRDefault="00000000" w:rsidRPr="00000000" w14:paraId="000000C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masks or defenses do you use to try to appear confident?</w:t>
      </w:r>
    </w:p>
    <w:p w:rsidR="00000000" w:rsidDel="00000000" w:rsidP="00000000" w:rsidRDefault="00000000" w:rsidRPr="00000000" w14:paraId="000000C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vulnerability actually deepen your strength?</w:t>
      </w:r>
    </w:p>
    <w:p w:rsidR="00000000" w:rsidDel="00000000" w:rsidP="00000000" w:rsidRDefault="00000000" w:rsidRPr="00000000" w14:paraId="000000C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step into sacred confidence in your life today?</w:t>
      </w:r>
    </w:p>
    <w:p w:rsidR="00000000" w:rsidDel="00000000" w:rsidP="00000000" w:rsidRDefault="00000000" w:rsidRPr="00000000" w14:paraId="000000C8">
      <w:pPr>
        <w:pStyle w:val="Heading1"/>
        <w:spacing w:after="240" w:line="240" w:lineRule="auto"/>
        <w:rPr/>
      </w:pPr>
      <w:bookmarkStart w:colFirst="0" w:colLast="0" w:name="_ys0hby8dvy9c" w:id="76"/>
      <w:bookmarkEnd w:id="76"/>
      <w:r w:rsidDel="00000000" w:rsidR="00000000" w:rsidRPr="00000000">
        <w:rPr>
          <w:rtl w:val="0"/>
        </w:rPr>
        <w:t xml:space="preserve">Sources</w:t>
      </w:r>
    </w:p>
    <w:p w:rsidR="00000000" w:rsidDel="00000000" w:rsidP="00000000" w:rsidRDefault="00000000" w:rsidRPr="00000000" w14:paraId="000000C9">
      <w:pPr>
        <w:rPr>
          <w:i w:val="1"/>
        </w:rPr>
      </w:pPr>
      <w:r w:rsidDel="00000000" w:rsidR="00000000" w:rsidRPr="00000000">
        <w:rPr>
          <w:rtl w:val="0"/>
        </w:rPr>
        <w:t xml:space="preserve">Brené Brown (2012). </w:t>
      </w:r>
      <w:r w:rsidDel="00000000" w:rsidR="00000000" w:rsidRPr="00000000">
        <w:rPr>
          <w:i w:val="1"/>
          <w:rtl w:val="0"/>
        </w:rPr>
        <w:t xml:space="preserve">Daring Greatly</w:t>
      </w:r>
    </w:p>
    <w:p w:rsidR="00000000" w:rsidDel="00000000" w:rsidP="00000000" w:rsidRDefault="00000000" w:rsidRPr="00000000" w14:paraId="000000CA">
      <w:pPr>
        <w:rPr>
          <w:i w:val="1"/>
        </w:rPr>
      </w:pPr>
      <w:r w:rsidDel="00000000" w:rsidR="00000000" w:rsidRPr="00000000">
        <w:rPr>
          <w:rtl w:val="0"/>
        </w:rPr>
        <w:t xml:space="preserve">Pema Chödrön (2005). </w:t>
      </w:r>
      <w:r w:rsidDel="00000000" w:rsidR="00000000" w:rsidRPr="00000000">
        <w:rPr>
          <w:i w:val="1"/>
          <w:rtl w:val="0"/>
        </w:rPr>
        <w:t xml:space="preserve">No Time to Lose</w:t>
      </w:r>
    </w:p>
    <w:p w:rsidR="00000000" w:rsidDel="00000000" w:rsidP="00000000" w:rsidRDefault="00000000" w:rsidRPr="00000000" w14:paraId="000000CB">
      <w:pPr>
        <w:rPr/>
      </w:pPr>
      <w:r w:rsidDel="00000000" w:rsidR="00000000" w:rsidRPr="00000000">
        <w:rPr>
          <w:rtl w:val="0"/>
        </w:rPr>
        <w:t xml:space="preserve">Eckhart Tolle (1999). </w:t>
      </w:r>
      <w:r w:rsidDel="00000000" w:rsidR="00000000" w:rsidRPr="00000000">
        <w:rPr>
          <w:i w:val="1"/>
          <w:rtl w:val="0"/>
        </w:rPr>
        <w:t xml:space="preserve">The Power of Now</w:t>
      </w:r>
      <w:r w:rsidDel="00000000" w:rsidR="00000000" w:rsidRPr="00000000">
        <w:rPr>
          <w:rtl w:val="0"/>
        </w:rPr>
      </w:r>
    </w:p>
    <w:p w:rsidR="00000000" w:rsidDel="00000000" w:rsidP="00000000" w:rsidRDefault="00000000" w:rsidRPr="00000000" w14:paraId="000000CC">
      <w:pPr>
        <w:pStyle w:val="Heading1"/>
        <w:rPr/>
      </w:pPr>
      <w:bookmarkStart w:colFirst="0" w:colLast="0" w:name="_lboksvra3hsm" w:id="77"/>
      <w:bookmarkEnd w:id="77"/>
      <w:r w:rsidDel="00000000" w:rsidR="00000000" w:rsidRPr="00000000">
        <w:rPr>
          <w:rtl w:val="0"/>
        </w:rPr>
        <w:t xml:space="preserve">Domain</w:t>
      </w:r>
    </w:p>
    <w:p w:rsidR="00000000" w:rsidDel="00000000" w:rsidP="00000000" w:rsidRDefault="00000000" w:rsidRPr="00000000" w14:paraId="000000CD">
      <w:pPr>
        <w:rPr/>
      </w:pPr>
      <w:r w:rsidDel="00000000" w:rsidR="00000000" w:rsidRPr="00000000">
        <w:rPr>
          <w:rtl w:val="0"/>
        </w:rPr>
        <w:t xml:space="preserve">Transpersonal</w:t>
      </w:r>
    </w:p>
    <w:p w:rsidR="00000000" w:rsidDel="00000000" w:rsidP="00000000" w:rsidRDefault="00000000" w:rsidRPr="00000000" w14:paraId="000000CE">
      <w:pPr>
        <w:pStyle w:val="Heading1"/>
        <w:rPr/>
      </w:pPr>
      <w:bookmarkStart w:colFirst="0" w:colLast="0" w:name="_4q124kdzoug8" w:id="78"/>
      <w:bookmarkEnd w:id="78"/>
      <w:r w:rsidDel="00000000" w:rsidR="00000000" w:rsidRPr="00000000">
        <w:rPr>
          <w:rtl w:val="0"/>
        </w:rPr>
        <w:t xml:space="preserve">Modality</w:t>
      </w:r>
    </w:p>
    <w:p w:rsidR="00000000" w:rsidDel="00000000" w:rsidP="00000000" w:rsidRDefault="00000000" w:rsidRPr="00000000" w14:paraId="000000CF">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ca_esv=045a62e2ae8e6760&amp;sxsrf=AE3TifMBfiXMoMTLS1jYEfl_o4RUahJlZA%3A1759532907117&amp;q=%22It+is+not+joy+that+makes+us+grateful%3B+it+is+gratitude+that+makes+us+joyful.%22&amp;sa=X&amp;sqi=2&amp;ved=2ahUKEwik0JjvkomQAxV6mYQIHVkcFowQxccNegUIswEQAw&amp;mstk=AUtExfDIgENPphlfUzSI11AyqZBrAa3ItMPYhREx9h6wUa6XSiKHQQq7Va_BCoJq-9F-7xUQjfWCjHEhZsKjF7WMKUDneaZL3CI-L1c9Zhdpw6M7p9etVP4KTXncP9iC9mVM_1btnQ9S7iHTp1v9xnW3B4SThXGXJv6lfyf7G-9ZZaSf36s&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