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Analyzer Application Manual</w:t>
      </w:r>
    </w:p>
    <w:p>
      <w:r>
        <w:t xml:space="preserve">Welcome to the SEO Analyzer Application. This comprehensive tool is designed to provide actionable insights into the SEO performance, technical health, and overall speed of any URL you supply.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Automated SEO Scans:</w:t>
      </w:r>
      <w:r>
        <w:t xml:space="preserve"> Scan your website across multiple metrics to determine its Google search readiness.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Historical Reporting:</w:t>
      </w:r>
      <w:r>
        <w:t xml:space="preserve"> Access a full history of your scans through the 'My Reports' section.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Premium Account Tiers:</w:t>
      </w:r>
      <w:r>
        <w:t xml:space="preserve"> Basic members can scan 1 website, while advanced tiers enjoy bulk site scanning features.</w:t>
      </w:r>
    </w:p>
    <w:p>
      <w:pPr>
        <w:pStyle w:val="Heading2"/>
      </w:pPr>
      <w:r>
        <w:t xml:space="preserve">Getting Started</w:t>
      </w:r>
    </w:p>
    <w:p>
      <w:r>
        <w:t xml:space="preserve">1. </w:t>
      </w:r>
      <w:r>
        <w:rPr>
          <w:b/>
          <w:bCs/>
        </w:rPr>
        <w:t xml:space="preserve">Sign Up / Log In:</w:t>
      </w:r>
      <w:r>
        <w:t xml:space="preserve"> Create your account using an email address securely encrypted by our backend.</w:t>
      </w:r>
    </w:p>
    <w:p>
      <w:r>
        <w:t xml:space="preserve">2. </w:t>
      </w:r>
      <w:r>
        <w:rPr>
          <w:b/>
          <w:bCs/>
        </w:rPr>
        <w:t xml:space="preserve">Select a Plan:</w:t>
      </w:r>
      <w:r>
        <w:t xml:space="preserve"> Navigate to Settings &gt; My Account, or the Plans page, to select your initial tier before requesting an audit.</w:t>
      </w:r>
    </w:p>
    <w:p>
      <w:r>
        <w:t xml:space="preserve">3. </w:t>
      </w:r>
      <w:r>
        <w:rPr>
          <w:b/>
          <w:bCs/>
        </w:rPr>
        <w:t xml:space="preserve">Scan a URL:</w:t>
      </w:r>
      <w:r>
        <w:t xml:space="preserve"> Go to your Dashboard and click `New Scan +`. Enter a valid URL starting with 'http' or 'https' and hit submit.</w:t>
      </w:r>
    </w:p>
    <w:p>
      <w:pPr>
        <w:pStyle w:val="Heading2"/>
      </w:pPr>
      <w:r>
        <w:t xml:space="preserve">Understanding Your Report</w:t>
      </w:r>
    </w:p>
    <w:p>
      <w:r>
        <w:t xml:space="preserve">Upon completion, a detailed audit breaks your score down into </w:t>
      </w:r>
      <w:r>
        <w:rPr>
          <w:b/>
          <w:bCs/>
        </w:rPr>
        <w:t xml:space="preserve">SEO Score</w:t>
      </w:r>
      <w:r>
        <w:t xml:space="preserve">, </w:t>
      </w:r>
      <w:r>
        <w:rPr>
          <w:b/>
          <w:bCs/>
        </w:rPr>
        <w:t xml:space="preserve">Technical Score</w:t>
      </w:r>
      <w:r>
        <w:t xml:space="preserve">, and </w:t>
      </w:r>
      <w:r>
        <w:rPr>
          <w:b/>
          <w:bCs/>
        </w:rPr>
        <w:t xml:space="preserve">Performance Score</w:t>
      </w:r>
      <w:r>
        <w:t xml:space="preserve">. Sub-sections will outline precise broken links, canonical tag integrity, and Google ranking opportunities.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2026-03-31T06:50:40.082Z</dcterms:created>
  <dcterms:modified xsi:type="dcterms:W3CDTF">2026-03-31T06:50:40.083Z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