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B138D" w14:textId="17C236F8" w:rsidR="00B6342A" w:rsidRDefault="000874D1" w:rsidP="000874D1">
      <w:pPr>
        <w:pStyle w:val="Heading1"/>
        <w:jc w:val="center"/>
      </w:pPr>
      <w:bookmarkStart w:id="0" w:name="_Toc520162242"/>
      <w:bookmarkStart w:id="1" w:name="_Toc526342223"/>
      <w:r>
        <w:t xml:space="preserve">DESCRIPCIÓN DE LA BASE DE DATOS </w:t>
      </w:r>
      <w:r w:rsidR="00D77FD4">
        <w:t xml:space="preserve">DE </w:t>
      </w:r>
      <w:bookmarkEnd w:id="0"/>
      <w:r w:rsidR="00142321">
        <w:t>PROYECTOS DE CORDIS</w:t>
      </w:r>
      <w:bookmarkEnd w:id="1"/>
    </w:p>
    <w:p w14:paraId="6BF26C29" w14:textId="77777777" w:rsidR="00375CF9" w:rsidRDefault="00375CF9" w:rsidP="00375CF9"/>
    <w:p w14:paraId="4E2C5449" w14:textId="77777777" w:rsidR="00375CF9" w:rsidRPr="00375CF9" w:rsidRDefault="00375CF9" w:rsidP="00375CF9"/>
    <w:p w14:paraId="16F0B09A" w14:textId="53AC95E4" w:rsidR="00FB10BB" w:rsidRDefault="00805113">
      <w:pPr>
        <w:pStyle w:val="TOC1"/>
        <w:tabs>
          <w:tab w:val="right" w:leader="dot" w:pos="8488"/>
        </w:tabs>
        <w:rPr>
          <w:noProof/>
          <w:lang w:val="es-ES" w:eastAsia="en-US"/>
        </w:rPr>
      </w:pPr>
      <w:r>
        <w:fldChar w:fldCharType="begin"/>
      </w:r>
      <w:r>
        <w:instrText xml:space="preserve"> TOC \o "1-4" \h \z \u </w:instrText>
      </w:r>
      <w:r>
        <w:fldChar w:fldCharType="separate"/>
      </w:r>
      <w:hyperlink w:anchor="_Toc526342223" w:history="1">
        <w:r w:rsidR="00FB10BB" w:rsidRPr="004B0573">
          <w:rPr>
            <w:rStyle w:val="Hyperlink"/>
            <w:noProof/>
          </w:rPr>
          <w:t>DESCRIPCIÓN DE LA BASE DE DATOS DE PROYECTOS DE CORDIS</w:t>
        </w:r>
        <w:r w:rsidR="00FB10BB">
          <w:rPr>
            <w:noProof/>
            <w:webHidden/>
          </w:rPr>
          <w:tab/>
        </w:r>
        <w:r w:rsidR="00FB10BB">
          <w:rPr>
            <w:noProof/>
            <w:webHidden/>
          </w:rPr>
          <w:fldChar w:fldCharType="begin"/>
        </w:r>
        <w:r w:rsidR="00FB10BB">
          <w:rPr>
            <w:noProof/>
            <w:webHidden/>
          </w:rPr>
          <w:instrText xml:space="preserve"> PAGEREF _Toc526342223 \h </w:instrText>
        </w:r>
        <w:r w:rsidR="00FB10BB">
          <w:rPr>
            <w:noProof/>
            <w:webHidden/>
          </w:rPr>
        </w:r>
        <w:r w:rsidR="00FB10BB">
          <w:rPr>
            <w:noProof/>
            <w:webHidden/>
          </w:rPr>
          <w:fldChar w:fldCharType="separate"/>
        </w:r>
        <w:r w:rsidR="00FB10BB">
          <w:rPr>
            <w:noProof/>
            <w:webHidden/>
          </w:rPr>
          <w:t>1</w:t>
        </w:r>
        <w:r w:rsidR="00FB10BB">
          <w:rPr>
            <w:noProof/>
            <w:webHidden/>
          </w:rPr>
          <w:fldChar w:fldCharType="end"/>
        </w:r>
      </w:hyperlink>
    </w:p>
    <w:p w14:paraId="2AB3D40C" w14:textId="478FA00C" w:rsidR="00FB10BB" w:rsidRDefault="00FB10BB">
      <w:pPr>
        <w:pStyle w:val="TOC2"/>
        <w:tabs>
          <w:tab w:val="right" w:leader="dot" w:pos="8488"/>
        </w:tabs>
        <w:rPr>
          <w:noProof/>
          <w:lang w:val="es-ES" w:eastAsia="en-US"/>
        </w:rPr>
      </w:pPr>
      <w:hyperlink w:anchor="_Toc526342224" w:history="1">
        <w:r w:rsidRPr="004B0573">
          <w:rPr>
            <w:rStyle w:val="Hyperlink"/>
            <w:noProof/>
          </w:rPr>
          <w:t>1. Objetivo del documento</w:t>
        </w:r>
        <w:r>
          <w:rPr>
            <w:noProof/>
            <w:webHidden/>
          </w:rPr>
          <w:tab/>
        </w:r>
        <w:r>
          <w:rPr>
            <w:noProof/>
            <w:webHidden/>
          </w:rPr>
          <w:fldChar w:fldCharType="begin"/>
        </w:r>
        <w:r>
          <w:rPr>
            <w:noProof/>
            <w:webHidden/>
          </w:rPr>
          <w:instrText xml:space="preserve"> PAGEREF _Toc526342224 \h </w:instrText>
        </w:r>
        <w:r>
          <w:rPr>
            <w:noProof/>
            <w:webHidden/>
          </w:rPr>
        </w:r>
        <w:r>
          <w:rPr>
            <w:noProof/>
            <w:webHidden/>
          </w:rPr>
          <w:fldChar w:fldCharType="separate"/>
        </w:r>
        <w:r>
          <w:rPr>
            <w:noProof/>
            <w:webHidden/>
          </w:rPr>
          <w:t>1</w:t>
        </w:r>
        <w:r>
          <w:rPr>
            <w:noProof/>
            <w:webHidden/>
          </w:rPr>
          <w:fldChar w:fldCharType="end"/>
        </w:r>
      </w:hyperlink>
    </w:p>
    <w:p w14:paraId="4FDA8A81" w14:textId="3CDAED8F" w:rsidR="00FB10BB" w:rsidRDefault="00FB10BB">
      <w:pPr>
        <w:pStyle w:val="TOC2"/>
        <w:tabs>
          <w:tab w:val="right" w:leader="dot" w:pos="8488"/>
        </w:tabs>
        <w:rPr>
          <w:noProof/>
          <w:lang w:val="es-ES" w:eastAsia="en-US"/>
        </w:rPr>
      </w:pPr>
      <w:hyperlink w:anchor="_Toc526342225" w:history="1">
        <w:r w:rsidRPr="004B0573">
          <w:rPr>
            <w:rStyle w:val="Hyperlink"/>
            <w:noProof/>
            <w:lang w:val="en-US"/>
          </w:rPr>
          <w:t>2. Description of auxiliary tables</w:t>
        </w:r>
        <w:r>
          <w:rPr>
            <w:noProof/>
            <w:webHidden/>
          </w:rPr>
          <w:tab/>
        </w:r>
        <w:r>
          <w:rPr>
            <w:noProof/>
            <w:webHidden/>
          </w:rPr>
          <w:fldChar w:fldCharType="begin"/>
        </w:r>
        <w:r>
          <w:rPr>
            <w:noProof/>
            <w:webHidden/>
          </w:rPr>
          <w:instrText xml:space="preserve"> PAGEREF _Toc526342225 \h </w:instrText>
        </w:r>
        <w:r>
          <w:rPr>
            <w:noProof/>
            <w:webHidden/>
          </w:rPr>
        </w:r>
        <w:r>
          <w:rPr>
            <w:noProof/>
            <w:webHidden/>
          </w:rPr>
          <w:fldChar w:fldCharType="separate"/>
        </w:r>
        <w:r>
          <w:rPr>
            <w:noProof/>
            <w:webHidden/>
          </w:rPr>
          <w:t>2</w:t>
        </w:r>
        <w:r>
          <w:rPr>
            <w:noProof/>
            <w:webHidden/>
          </w:rPr>
          <w:fldChar w:fldCharType="end"/>
        </w:r>
      </w:hyperlink>
    </w:p>
    <w:p w14:paraId="0E004EE8" w14:textId="53D5CACA" w:rsidR="00FB10BB" w:rsidRDefault="00FB10BB">
      <w:pPr>
        <w:pStyle w:val="TOC3"/>
        <w:tabs>
          <w:tab w:val="right" w:leader="dot" w:pos="8488"/>
        </w:tabs>
        <w:rPr>
          <w:noProof/>
          <w:lang w:val="es-ES" w:eastAsia="en-US"/>
        </w:rPr>
      </w:pPr>
      <w:hyperlink w:anchor="_Toc526342226" w:history="1">
        <w:r w:rsidRPr="004B0573">
          <w:rPr>
            <w:rStyle w:val="Hyperlink"/>
            <w:noProof/>
            <w:lang w:val="en-US"/>
          </w:rPr>
          <w:t>2.1 Table countries</w:t>
        </w:r>
        <w:r>
          <w:rPr>
            <w:noProof/>
            <w:webHidden/>
          </w:rPr>
          <w:tab/>
        </w:r>
        <w:r>
          <w:rPr>
            <w:noProof/>
            <w:webHidden/>
          </w:rPr>
          <w:fldChar w:fldCharType="begin"/>
        </w:r>
        <w:r>
          <w:rPr>
            <w:noProof/>
            <w:webHidden/>
          </w:rPr>
          <w:instrText xml:space="preserve"> PAGEREF _Toc526342226 \h </w:instrText>
        </w:r>
        <w:r>
          <w:rPr>
            <w:noProof/>
            <w:webHidden/>
          </w:rPr>
        </w:r>
        <w:r>
          <w:rPr>
            <w:noProof/>
            <w:webHidden/>
          </w:rPr>
          <w:fldChar w:fldCharType="separate"/>
        </w:r>
        <w:r>
          <w:rPr>
            <w:noProof/>
            <w:webHidden/>
          </w:rPr>
          <w:t>2</w:t>
        </w:r>
        <w:r>
          <w:rPr>
            <w:noProof/>
            <w:webHidden/>
          </w:rPr>
          <w:fldChar w:fldCharType="end"/>
        </w:r>
      </w:hyperlink>
    </w:p>
    <w:p w14:paraId="6BC7CA8A" w14:textId="59651C04" w:rsidR="00805113" w:rsidRDefault="00805113" w:rsidP="000874D1">
      <w:pPr>
        <w:pStyle w:val="Heading2"/>
      </w:pPr>
      <w:r>
        <w:fldChar w:fldCharType="end"/>
      </w:r>
    </w:p>
    <w:p w14:paraId="5CCD86E6" w14:textId="15741069" w:rsidR="002009D5" w:rsidRDefault="002009D5" w:rsidP="002009D5">
      <w:pPr>
        <w:pStyle w:val="Heading2"/>
      </w:pPr>
      <w:r>
        <w:t xml:space="preserve">1. </w:t>
      </w:r>
      <w:proofErr w:type="spellStart"/>
      <w:r>
        <w:t>Version</w:t>
      </w:r>
      <w:proofErr w:type="spellEnd"/>
      <w:r>
        <w:t xml:space="preserve"> control</w:t>
      </w:r>
    </w:p>
    <w:p w14:paraId="13FABEBD" w14:textId="77777777" w:rsidR="002009D5" w:rsidRDefault="002009D5" w:rsidP="002009D5"/>
    <w:p w14:paraId="451EE88D" w14:textId="46F1C74E" w:rsidR="002009D5" w:rsidRPr="002009D5" w:rsidRDefault="002009D5" w:rsidP="002009D5">
      <w:pPr>
        <w:rPr>
          <w:lang w:val="en-US"/>
        </w:rPr>
      </w:pPr>
      <w:r w:rsidRPr="002009D5">
        <w:rPr>
          <w:lang w:val="en-US"/>
        </w:rPr>
        <w:t xml:space="preserve">Current </w:t>
      </w:r>
      <w:proofErr w:type="spellStart"/>
      <w:r w:rsidRPr="002009D5">
        <w:rPr>
          <w:lang w:val="en-US"/>
        </w:rPr>
        <w:t>versión</w:t>
      </w:r>
      <w:proofErr w:type="spellEnd"/>
      <w:r w:rsidRPr="002009D5">
        <w:rPr>
          <w:lang w:val="en-US"/>
        </w:rPr>
        <w:t>: 1.0</w:t>
      </w:r>
    </w:p>
    <w:p w14:paraId="7D231BE3" w14:textId="43317CEB" w:rsidR="002009D5" w:rsidRPr="002009D5" w:rsidRDefault="002009D5" w:rsidP="002009D5">
      <w:pPr>
        <w:rPr>
          <w:lang w:val="en-US"/>
        </w:rPr>
      </w:pPr>
      <w:r w:rsidRPr="002009D5">
        <w:rPr>
          <w:lang w:val="en-US"/>
        </w:rPr>
        <w:t>Date: Oct 4, 2018</w:t>
      </w:r>
    </w:p>
    <w:p w14:paraId="4477CE48" w14:textId="20CDB7B6" w:rsidR="002009D5" w:rsidRPr="002009D5" w:rsidRDefault="002009D5" w:rsidP="002009D5">
      <w:pPr>
        <w:rPr>
          <w:lang w:val="es-ES"/>
        </w:rPr>
      </w:pPr>
      <w:proofErr w:type="spellStart"/>
      <w:r w:rsidRPr="002009D5">
        <w:rPr>
          <w:lang w:val="es-ES"/>
        </w:rPr>
        <w:t>Author</w:t>
      </w:r>
      <w:proofErr w:type="spellEnd"/>
      <w:r w:rsidRPr="002009D5">
        <w:rPr>
          <w:lang w:val="es-ES"/>
        </w:rPr>
        <w:t>: Jerónimo Arenas García</w:t>
      </w:r>
    </w:p>
    <w:p w14:paraId="5E7F82E5" w14:textId="77777777" w:rsidR="002009D5" w:rsidRPr="002009D5" w:rsidRDefault="002009D5" w:rsidP="002009D5">
      <w:pPr>
        <w:rPr>
          <w:lang w:val="es-ES"/>
        </w:rPr>
      </w:pPr>
    </w:p>
    <w:p w14:paraId="70244D3F" w14:textId="35E50ECF" w:rsidR="000874D1" w:rsidRDefault="002009D5" w:rsidP="000874D1">
      <w:pPr>
        <w:pStyle w:val="Heading2"/>
      </w:pPr>
      <w:bookmarkStart w:id="2" w:name="_Toc526342224"/>
      <w:r>
        <w:t>2</w:t>
      </w:r>
      <w:r w:rsidR="000874D1">
        <w:t xml:space="preserve">. </w:t>
      </w:r>
      <w:bookmarkEnd w:id="2"/>
      <w:proofErr w:type="spellStart"/>
      <w:r>
        <w:t>Document</w:t>
      </w:r>
      <w:proofErr w:type="spellEnd"/>
      <w:r>
        <w:t xml:space="preserve"> </w:t>
      </w:r>
      <w:proofErr w:type="spellStart"/>
      <w:r>
        <w:t>objective</w:t>
      </w:r>
      <w:proofErr w:type="spellEnd"/>
    </w:p>
    <w:p w14:paraId="3BB467EB" w14:textId="77777777" w:rsidR="000874D1" w:rsidRDefault="000874D1"/>
    <w:p w14:paraId="3689C210" w14:textId="77777777" w:rsidR="00142321" w:rsidRDefault="000874D1" w:rsidP="000874D1">
      <w:pPr>
        <w:jc w:val="both"/>
      </w:pPr>
      <w:r>
        <w:t xml:space="preserve">El presente documento describe la base de datos </w:t>
      </w:r>
      <w:proofErr w:type="spellStart"/>
      <w:r w:rsidR="00AC1687">
        <w:t>MySQL</w:t>
      </w:r>
      <w:proofErr w:type="spellEnd"/>
      <w:r w:rsidR="00AC1687">
        <w:t xml:space="preserve"> </w:t>
      </w:r>
      <w:r w:rsidR="00D77FD4">
        <w:t xml:space="preserve">que contiene el corpus de </w:t>
      </w:r>
      <w:r w:rsidR="00142321">
        <w:t>Proyectos de CORDIS</w:t>
      </w:r>
      <w:r w:rsidR="00D77FD4">
        <w:t xml:space="preserve">. </w:t>
      </w:r>
      <w:r w:rsidR="00142321">
        <w:t>La documentación oficial y los datos se pueden obtener del portal de datos abiertos</w:t>
      </w:r>
    </w:p>
    <w:p w14:paraId="7716D137" w14:textId="77777777" w:rsidR="00142321" w:rsidRDefault="00142321" w:rsidP="000874D1">
      <w:pPr>
        <w:jc w:val="both"/>
      </w:pPr>
    </w:p>
    <w:p w14:paraId="7E7F5F69" w14:textId="45190B4F" w:rsidR="00D77FD4" w:rsidRDefault="00142321" w:rsidP="000874D1">
      <w:pPr>
        <w:jc w:val="both"/>
      </w:pPr>
      <w:r w:rsidRPr="00142321">
        <w:t>https://data.europa.eu/</w:t>
      </w:r>
      <w:r>
        <w:t xml:space="preserve"> </w:t>
      </w:r>
    </w:p>
    <w:p w14:paraId="0CC1D856" w14:textId="77777777" w:rsidR="00D77FD4" w:rsidRDefault="00D77FD4" w:rsidP="000874D1">
      <w:pPr>
        <w:jc w:val="both"/>
      </w:pPr>
    </w:p>
    <w:p w14:paraId="17C08BC4" w14:textId="095CCEDD" w:rsidR="003E2576" w:rsidRDefault="00142321" w:rsidP="000874D1">
      <w:pPr>
        <w:jc w:val="both"/>
      </w:pPr>
      <w:r>
        <w:t xml:space="preserve">De entre todos los </w:t>
      </w:r>
      <w:proofErr w:type="spellStart"/>
      <w:r>
        <w:t>datasets</w:t>
      </w:r>
      <w:proofErr w:type="spellEnd"/>
      <w:r>
        <w:t xml:space="preserve"> disponibles se han incorporado a la base de datos los siguientes </w:t>
      </w:r>
      <w:proofErr w:type="spellStart"/>
      <w:r>
        <w:t>datasets</w:t>
      </w:r>
      <w:proofErr w:type="spellEnd"/>
      <w:r>
        <w:t>:</w:t>
      </w:r>
    </w:p>
    <w:p w14:paraId="0BFC08BC" w14:textId="77777777" w:rsidR="00142321" w:rsidRDefault="00142321" w:rsidP="000874D1">
      <w:pPr>
        <w:jc w:val="both"/>
      </w:pPr>
    </w:p>
    <w:p w14:paraId="6ABA9CBC" w14:textId="77777777" w:rsidR="00142321" w:rsidRDefault="00142321" w:rsidP="00142321">
      <w:pPr>
        <w:pStyle w:val="ListParagraph"/>
        <w:numPr>
          <w:ilvl w:val="0"/>
          <w:numId w:val="8"/>
        </w:numPr>
        <w:jc w:val="both"/>
        <w:rPr>
          <w:lang w:val="en-US"/>
        </w:rPr>
      </w:pPr>
      <w:r w:rsidRPr="00142321">
        <w:rPr>
          <w:lang w:val="en-US"/>
        </w:rPr>
        <w:t>CORDIS reference data</w:t>
      </w:r>
    </w:p>
    <w:p w14:paraId="5A6254D1" w14:textId="418AA041" w:rsidR="00142321" w:rsidRDefault="00142321" w:rsidP="00142321">
      <w:pPr>
        <w:pStyle w:val="ListParagraph"/>
        <w:jc w:val="both"/>
        <w:rPr>
          <w:lang w:val="en-US"/>
        </w:rPr>
      </w:pPr>
      <w:r>
        <w:rPr>
          <w:lang w:val="en-US"/>
        </w:rPr>
        <w:fldChar w:fldCharType="begin"/>
      </w:r>
      <w:r>
        <w:rPr>
          <w:lang w:val="en-US"/>
        </w:rPr>
        <w:instrText xml:space="preserve"> HYPERLINK "</w:instrText>
      </w:r>
      <w:r w:rsidRPr="00142321">
        <w:rPr>
          <w:lang w:val="en-US"/>
        </w:rPr>
        <w:instrText>https://data.europa.eu/euodp/en/data/dataset/cordisref-data</w:instrText>
      </w:r>
      <w:r>
        <w:rPr>
          <w:lang w:val="en-US"/>
        </w:rPr>
        <w:instrText xml:space="preserve">" </w:instrText>
      </w:r>
      <w:r>
        <w:rPr>
          <w:lang w:val="en-US"/>
        </w:rPr>
        <w:fldChar w:fldCharType="separate"/>
      </w:r>
      <w:r w:rsidRPr="006D7FD8">
        <w:rPr>
          <w:rStyle w:val="Hyperlink"/>
          <w:lang w:val="en-US"/>
        </w:rPr>
        <w:t>https://data.europa.eu/euodp/en/data/dataset/cordisref-data</w:t>
      </w:r>
      <w:r>
        <w:rPr>
          <w:lang w:val="en-US"/>
        </w:rPr>
        <w:fldChar w:fldCharType="end"/>
      </w:r>
    </w:p>
    <w:p w14:paraId="53C0BC9E" w14:textId="77777777" w:rsidR="00142321" w:rsidRDefault="00142321" w:rsidP="00142321">
      <w:pPr>
        <w:pStyle w:val="ListParagraph"/>
        <w:jc w:val="both"/>
        <w:rPr>
          <w:lang w:val="en-US"/>
        </w:rPr>
      </w:pPr>
      <w:proofErr w:type="spellStart"/>
      <w:r w:rsidRPr="00142321">
        <w:rPr>
          <w:lang w:val="en-US"/>
        </w:rPr>
        <w:t>Contiene</w:t>
      </w:r>
      <w:proofErr w:type="spellEnd"/>
      <w:r w:rsidRPr="00142321">
        <w:rPr>
          <w:lang w:val="en-US"/>
        </w:rPr>
        <w:t xml:space="preserve"> </w:t>
      </w:r>
      <w:proofErr w:type="spellStart"/>
      <w:r w:rsidRPr="00142321">
        <w:rPr>
          <w:lang w:val="en-US"/>
        </w:rPr>
        <w:t>tablas</w:t>
      </w:r>
      <w:proofErr w:type="spellEnd"/>
      <w:r w:rsidRPr="00142321">
        <w:rPr>
          <w:lang w:val="en-US"/>
        </w:rPr>
        <w:t xml:space="preserve"> con </w:t>
      </w:r>
      <w:proofErr w:type="spellStart"/>
      <w:r w:rsidRPr="00142321">
        <w:rPr>
          <w:lang w:val="en-US"/>
        </w:rPr>
        <w:t>posibles</w:t>
      </w:r>
      <w:proofErr w:type="spellEnd"/>
      <w:r w:rsidRPr="00142321">
        <w:rPr>
          <w:lang w:val="en-US"/>
        </w:rPr>
        <w:t xml:space="preserve"> </w:t>
      </w:r>
      <w:proofErr w:type="spellStart"/>
      <w:r w:rsidRPr="00142321">
        <w:rPr>
          <w:lang w:val="en-US"/>
        </w:rPr>
        <w:t>valores</w:t>
      </w:r>
      <w:proofErr w:type="spellEnd"/>
      <w:r w:rsidRPr="00142321">
        <w:rPr>
          <w:lang w:val="en-US"/>
        </w:rPr>
        <w:t xml:space="preserve"> de </w:t>
      </w:r>
      <w:proofErr w:type="spellStart"/>
      <w:r w:rsidRPr="00142321">
        <w:rPr>
          <w:lang w:val="en-US"/>
        </w:rPr>
        <w:t>campos</w:t>
      </w:r>
      <w:proofErr w:type="spellEnd"/>
      <w:r w:rsidRPr="00142321">
        <w:rPr>
          <w:lang w:val="en-US"/>
        </w:rPr>
        <w:t xml:space="preserve"> de </w:t>
      </w:r>
      <w:proofErr w:type="spellStart"/>
      <w:r w:rsidRPr="00142321">
        <w:rPr>
          <w:lang w:val="en-US"/>
        </w:rPr>
        <w:t>uso</w:t>
      </w:r>
      <w:proofErr w:type="spellEnd"/>
      <w:r w:rsidRPr="00142321">
        <w:rPr>
          <w:lang w:val="en-US"/>
        </w:rPr>
        <w:t xml:space="preserve"> </w:t>
      </w:r>
      <w:proofErr w:type="spellStart"/>
      <w:r w:rsidRPr="00142321">
        <w:rPr>
          <w:lang w:val="en-US"/>
        </w:rPr>
        <w:t>común</w:t>
      </w:r>
      <w:proofErr w:type="spellEnd"/>
      <w:r w:rsidRPr="00142321">
        <w:rPr>
          <w:lang w:val="en-US"/>
        </w:rPr>
        <w:t xml:space="preserve"> </w:t>
      </w:r>
      <w:proofErr w:type="spellStart"/>
      <w:r w:rsidRPr="00142321">
        <w:rPr>
          <w:lang w:val="en-US"/>
        </w:rPr>
        <w:t>en</w:t>
      </w:r>
      <w:proofErr w:type="spellEnd"/>
      <w:r w:rsidRPr="00142321">
        <w:rPr>
          <w:lang w:val="en-US"/>
        </w:rPr>
        <w:t xml:space="preserve"> el resto de las bases de </w:t>
      </w:r>
      <w:proofErr w:type="spellStart"/>
      <w:r w:rsidRPr="00142321">
        <w:rPr>
          <w:lang w:val="en-US"/>
        </w:rPr>
        <w:t>datos</w:t>
      </w:r>
      <w:proofErr w:type="spellEnd"/>
      <w:r w:rsidRPr="00142321">
        <w:rPr>
          <w:lang w:val="en-US"/>
        </w:rPr>
        <w:t xml:space="preserve">: </w:t>
      </w:r>
    </w:p>
    <w:p w14:paraId="57084704" w14:textId="77777777" w:rsidR="00142321" w:rsidRPr="00142321" w:rsidRDefault="00142321" w:rsidP="00142321">
      <w:pPr>
        <w:pStyle w:val="ListParagraph"/>
        <w:numPr>
          <w:ilvl w:val="1"/>
          <w:numId w:val="8"/>
        </w:numPr>
        <w:jc w:val="both"/>
        <w:rPr>
          <w:lang w:val="es-ES"/>
        </w:rPr>
      </w:pPr>
      <w:r w:rsidRPr="00142321">
        <w:rPr>
          <w:lang w:val="es-ES"/>
        </w:rPr>
        <w:t>listados de países con su acrónimo y nombre en diferentes idiomas</w:t>
      </w:r>
    </w:p>
    <w:p w14:paraId="6B28A61F" w14:textId="77777777" w:rsidR="00142321" w:rsidRDefault="00142321" w:rsidP="00142321">
      <w:pPr>
        <w:pStyle w:val="ListParagraph"/>
        <w:numPr>
          <w:ilvl w:val="1"/>
          <w:numId w:val="8"/>
        </w:numPr>
        <w:jc w:val="both"/>
        <w:rPr>
          <w:lang w:val="en-US"/>
        </w:rPr>
      </w:pPr>
      <w:r>
        <w:rPr>
          <w:lang w:val="en-US"/>
        </w:rPr>
        <w:t>f</w:t>
      </w:r>
      <w:r w:rsidRPr="00142321">
        <w:rPr>
          <w:lang w:val="en-US"/>
        </w:rPr>
        <w:t>unding schemes/types of action for projects</w:t>
      </w:r>
    </w:p>
    <w:p w14:paraId="64D2797D" w14:textId="77777777" w:rsidR="00142321" w:rsidRDefault="00142321" w:rsidP="00142321">
      <w:pPr>
        <w:pStyle w:val="ListParagraph"/>
        <w:numPr>
          <w:ilvl w:val="1"/>
          <w:numId w:val="8"/>
        </w:numPr>
        <w:jc w:val="both"/>
        <w:rPr>
          <w:lang w:val="en-US"/>
        </w:rPr>
      </w:pPr>
      <w:r>
        <w:rPr>
          <w:lang w:val="en-US"/>
        </w:rPr>
        <w:t>A</w:t>
      </w:r>
      <w:r w:rsidRPr="00142321">
        <w:rPr>
          <w:lang w:val="en-US"/>
        </w:rPr>
        <w:t>ctivity types of organizations</w:t>
      </w:r>
    </w:p>
    <w:p w14:paraId="6DC572A9" w14:textId="77777777" w:rsidR="00142321" w:rsidRDefault="00142321" w:rsidP="00142321">
      <w:pPr>
        <w:pStyle w:val="ListParagraph"/>
        <w:numPr>
          <w:ilvl w:val="1"/>
          <w:numId w:val="8"/>
        </w:numPr>
        <w:jc w:val="both"/>
        <w:rPr>
          <w:lang w:val="en-US"/>
        </w:rPr>
      </w:pPr>
      <w:r w:rsidRPr="00142321">
        <w:rPr>
          <w:lang w:val="en-US"/>
        </w:rPr>
        <w:t>SIC codes (subjects of research)</w:t>
      </w:r>
    </w:p>
    <w:p w14:paraId="73867B5F" w14:textId="77777777" w:rsidR="00142321" w:rsidRDefault="00142321" w:rsidP="00142321">
      <w:pPr>
        <w:pStyle w:val="ListParagraph"/>
        <w:numPr>
          <w:ilvl w:val="1"/>
          <w:numId w:val="8"/>
        </w:numPr>
        <w:jc w:val="both"/>
        <w:rPr>
          <w:lang w:val="en-US"/>
        </w:rPr>
      </w:pPr>
      <w:proofErr w:type="spellStart"/>
      <w:r w:rsidRPr="00142321">
        <w:rPr>
          <w:lang w:val="en-US"/>
        </w:rPr>
        <w:t>programmes</w:t>
      </w:r>
      <w:proofErr w:type="spellEnd"/>
      <w:r w:rsidRPr="00142321">
        <w:rPr>
          <w:lang w:val="en-US"/>
        </w:rPr>
        <w:t xml:space="preserve"> (FP6, FP7 and H2020</w:t>
      </w:r>
      <w:r>
        <w:rPr>
          <w:lang w:val="en-US"/>
        </w:rPr>
        <w:t>)</w:t>
      </w:r>
    </w:p>
    <w:p w14:paraId="47CD6101" w14:textId="40CAE3B2" w:rsidR="00142321" w:rsidRPr="00142321" w:rsidRDefault="00142321" w:rsidP="00142321">
      <w:pPr>
        <w:pStyle w:val="ListParagraph"/>
        <w:numPr>
          <w:ilvl w:val="1"/>
          <w:numId w:val="8"/>
        </w:numPr>
        <w:jc w:val="both"/>
        <w:rPr>
          <w:lang w:val="en-US"/>
        </w:rPr>
      </w:pPr>
      <w:r w:rsidRPr="00142321">
        <w:rPr>
          <w:lang w:val="en-US"/>
        </w:rPr>
        <w:t>topics (H2020 only)</w:t>
      </w:r>
    </w:p>
    <w:p w14:paraId="7F00482D" w14:textId="77777777" w:rsidR="00142321" w:rsidRDefault="00142321" w:rsidP="00142321">
      <w:pPr>
        <w:pStyle w:val="ListParagraph"/>
        <w:numPr>
          <w:ilvl w:val="0"/>
          <w:numId w:val="8"/>
        </w:numPr>
        <w:jc w:val="both"/>
        <w:rPr>
          <w:lang w:val="en-US"/>
        </w:rPr>
      </w:pPr>
      <w:r w:rsidRPr="00142321">
        <w:rPr>
          <w:lang w:val="en-US"/>
        </w:rPr>
        <w:t>CORDIS - EU research projects under Horizon 2020 (2014-2020)</w:t>
      </w:r>
    </w:p>
    <w:p w14:paraId="4DAB2C9D" w14:textId="63F1A5A9" w:rsidR="00142321" w:rsidRDefault="00142321" w:rsidP="00142321">
      <w:pPr>
        <w:pStyle w:val="ListParagraph"/>
        <w:jc w:val="both"/>
        <w:rPr>
          <w:lang w:val="en-US"/>
        </w:rPr>
      </w:pPr>
      <w:hyperlink r:id="rId7" w:history="1">
        <w:r w:rsidRPr="006D7FD8">
          <w:rPr>
            <w:rStyle w:val="Hyperlink"/>
            <w:lang w:val="en-US"/>
          </w:rPr>
          <w:t>https://data.europa.eu/euodp/en/data/dataset/cordisH2020projects</w:t>
        </w:r>
      </w:hyperlink>
    </w:p>
    <w:p w14:paraId="486D26DA" w14:textId="77777777" w:rsidR="00142321" w:rsidRDefault="00142321" w:rsidP="00142321">
      <w:pPr>
        <w:pStyle w:val="ListParagraph"/>
        <w:jc w:val="both"/>
        <w:rPr>
          <w:lang w:val="en-US"/>
        </w:rPr>
      </w:pPr>
      <w:r>
        <w:rPr>
          <w:lang w:val="en-US"/>
        </w:rPr>
        <w:t>It contains project data, organization data, as well as information of participating individuals (Main researchers) in certain projects</w:t>
      </w:r>
    </w:p>
    <w:p w14:paraId="0D9EA9A2" w14:textId="77777777" w:rsidR="00142321" w:rsidRDefault="00142321" w:rsidP="00142321">
      <w:pPr>
        <w:pStyle w:val="ListParagraph"/>
        <w:numPr>
          <w:ilvl w:val="0"/>
          <w:numId w:val="8"/>
        </w:numPr>
        <w:jc w:val="both"/>
        <w:rPr>
          <w:lang w:val="en-US"/>
        </w:rPr>
      </w:pPr>
      <w:r w:rsidRPr="00142321">
        <w:rPr>
          <w:lang w:val="en-US"/>
        </w:rPr>
        <w:t>CORDIS - EU research projects under FP7 (2007-2013)</w:t>
      </w:r>
    </w:p>
    <w:p w14:paraId="2093E6BF" w14:textId="469BD117" w:rsidR="00142321" w:rsidRDefault="00142321" w:rsidP="00142321">
      <w:pPr>
        <w:pStyle w:val="ListParagraph"/>
        <w:jc w:val="both"/>
        <w:rPr>
          <w:lang w:val="en-US"/>
        </w:rPr>
      </w:pPr>
      <w:hyperlink r:id="rId8" w:history="1">
        <w:r w:rsidRPr="006D7FD8">
          <w:rPr>
            <w:rStyle w:val="Hyperlink"/>
            <w:lang w:val="en-US"/>
          </w:rPr>
          <w:t>https://data.europa.eu/euodp/en/data/dataset/cordisfp7projects</w:t>
        </w:r>
      </w:hyperlink>
    </w:p>
    <w:p w14:paraId="7E32AE4F" w14:textId="3CCB39C5" w:rsidR="00142321" w:rsidRDefault="00142321" w:rsidP="00142321">
      <w:pPr>
        <w:pStyle w:val="ListParagraph"/>
        <w:jc w:val="both"/>
        <w:rPr>
          <w:lang w:val="en-US"/>
        </w:rPr>
      </w:pPr>
      <w:r>
        <w:rPr>
          <w:lang w:val="en-US"/>
        </w:rPr>
        <w:t>It contains project data and</w:t>
      </w:r>
      <w:r>
        <w:rPr>
          <w:lang w:val="en-US"/>
        </w:rPr>
        <w:t xml:space="preserve"> organization data</w:t>
      </w:r>
    </w:p>
    <w:p w14:paraId="5B740EA2" w14:textId="61B66C2A" w:rsidR="00142321" w:rsidRDefault="00142321" w:rsidP="00142321">
      <w:pPr>
        <w:pStyle w:val="ListParagraph"/>
        <w:numPr>
          <w:ilvl w:val="0"/>
          <w:numId w:val="8"/>
        </w:numPr>
        <w:jc w:val="both"/>
        <w:rPr>
          <w:lang w:val="en-US"/>
        </w:rPr>
      </w:pPr>
      <w:r w:rsidRPr="00142321">
        <w:rPr>
          <w:lang w:val="en-US"/>
        </w:rPr>
        <w:t>CORDIS - EU research projects under FP6 (2002-2006)</w:t>
      </w:r>
    </w:p>
    <w:p w14:paraId="2E606ECF" w14:textId="0AE6A2BB" w:rsidR="00142321" w:rsidRDefault="00142321" w:rsidP="00142321">
      <w:pPr>
        <w:pStyle w:val="ListParagraph"/>
        <w:jc w:val="both"/>
        <w:rPr>
          <w:lang w:val="en-US"/>
        </w:rPr>
      </w:pPr>
      <w:hyperlink r:id="rId9" w:history="1">
        <w:r w:rsidRPr="006D7FD8">
          <w:rPr>
            <w:rStyle w:val="Hyperlink"/>
            <w:lang w:val="en-US"/>
          </w:rPr>
          <w:t>https://data.europa.eu/euodp/en/data/dataset/cordisfp6projects</w:t>
        </w:r>
      </w:hyperlink>
    </w:p>
    <w:p w14:paraId="3EC6C0E2" w14:textId="36691C30" w:rsidR="00142321" w:rsidRDefault="00142321" w:rsidP="00142321">
      <w:pPr>
        <w:pStyle w:val="ListParagraph"/>
        <w:jc w:val="both"/>
        <w:rPr>
          <w:lang w:val="en-US"/>
        </w:rPr>
      </w:pPr>
      <w:r>
        <w:rPr>
          <w:lang w:val="en-US"/>
        </w:rPr>
        <w:t>It contains project data and organization data</w:t>
      </w:r>
    </w:p>
    <w:p w14:paraId="1D71EFD8" w14:textId="77777777" w:rsidR="00142321" w:rsidRDefault="00142321" w:rsidP="00142321">
      <w:pPr>
        <w:pStyle w:val="ListParagraph"/>
        <w:numPr>
          <w:ilvl w:val="0"/>
          <w:numId w:val="8"/>
        </w:numPr>
        <w:jc w:val="both"/>
        <w:rPr>
          <w:lang w:val="en-US"/>
        </w:rPr>
      </w:pPr>
      <w:r w:rsidRPr="00142321">
        <w:rPr>
          <w:lang w:val="en-US"/>
        </w:rPr>
        <w:t xml:space="preserve">CORDIS - EU research projects under FP5 (1998-2002) </w:t>
      </w:r>
    </w:p>
    <w:p w14:paraId="796B3B8B" w14:textId="370AF594" w:rsidR="00142321" w:rsidRDefault="00142321" w:rsidP="00142321">
      <w:pPr>
        <w:pStyle w:val="ListParagraph"/>
        <w:jc w:val="both"/>
        <w:rPr>
          <w:lang w:val="en-US"/>
        </w:rPr>
      </w:pPr>
      <w:hyperlink r:id="rId10" w:history="1">
        <w:r w:rsidRPr="006D7FD8">
          <w:rPr>
            <w:rStyle w:val="Hyperlink"/>
            <w:lang w:val="en-US"/>
          </w:rPr>
          <w:t>https://data.europa.eu/euodp/en/data/dataset/cordisfp5projects</w:t>
        </w:r>
      </w:hyperlink>
    </w:p>
    <w:p w14:paraId="79115A2F" w14:textId="77777777" w:rsidR="00142321" w:rsidRDefault="00142321" w:rsidP="00142321">
      <w:pPr>
        <w:pStyle w:val="ListParagraph"/>
        <w:jc w:val="both"/>
        <w:rPr>
          <w:lang w:val="en-US"/>
        </w:rPr>
      </w:pPr>
      <w:r>
        <w:rPr>
          <w:lang w:val="en-US"/>
        </w:rPr>
        <w:t>It contains project data and organization data</w:t>
      </w:r>
    </w:p>
    <w:p w14:paraId="6010FA80" w14:textId="5FDEEC93" w:rsidR="00142321" w:rsidRDefault="00142321" w:rsidP="00142321">
      <w:pPr>
        <w:pStyle w:val="ListParagraph"/>
        <w:numPr>
          <w:ilvl w:val="0"/>
          <w:numId w:val="8"/>
        </w:numPr>
        <w:jc w:val="both"/>
        <w:rPr>
          <w:lang w:val="en-US"/>
        </w:rPr>
      </w:pPr>
      <w:r w:rsidRPr="00142321">
        <w:rPr>
          <w:lang w:val="en-US"/>
        </w:rPr>
        <w:t>CORDIS - EU research projects under FP4 (1994-1998)</w:t>
      </w:r>
    </w:p>
    <w:p w14:paraId="0626A7F6" w14:textId="0CB1C150" w:rsidR="00142321" w:rsidRDefault="00142321" w:rsidP="00142321">
      <w:pPr>
        <w:pStyle w:val="ListParagraph"/>
        <w:jc w:val="both"/>
        <w:rPr>
          <w:lang w:val="en-US"/>
        </w:rPr>
      </w:pPr>
      <w:hyperlink r:id="rId11" w:history="1">
        <w:r w:rsidRPr="006D7FD8">
          <w:rPr>
            <w:rStyle w:val="Hyperlink"/>
            <w:lang w:val="en-US"/>
          </w:rPr>
          <w:t>https://data.europa.eu/euodp/en/data/dataset/cordisfp4projects</w:t>
        </w:r>
      </w:hyperlink>
    </w:p>
    <w:p w14:paraId="50A888E6" w14:textId="77777777" w:rsidR="00142321" w:rsidRDefault="00142321" w:rsidP="00142321">
      <w:pPr>
        <w:pStyle w:val="ListParagraph"/>
        <w:jc w:val="both"/>
        <w:rPr>
          <w:lang w:val="en-US"/>
        </w:rPr>
      </w:pPr>
      <w:r>
        <w:rPr>
          <w:lang w:val="en-US"/>
        </w:rPr>
        <w:t>It contains project data and organization data</w:t>
      </w:r>
    </w:p>
    <w:p w14:paraId="211E6CA3" w14:textId="22861E5B" w:rsidR="00142321" w:rsidRDefault="00142321" w:rsidP="00142321">
      <w:pPr>
        <w:pStyle w:val="ListParagraph"/>
        <w:numPr>
          <w:ilvl w:val="0"/>
          <w:numId w:val="8"/>
        </w:numPr>
        <w:jc w:val="both"/>
        <w:rPr>
          <w:lang w:val="en-US"/>
        </w:rPr>
      </w:pPr>
      <w:r w:rsidRPr="00142321">
        <w:rPr>
          <w:lang w:val="en-US"/>
        </w:rPr>
        <w:t>CORDIS - EU funded projects under FP3 (1990–1994)</w:t>
      </w:r>
    </w:p>
    <w:p w14:paraId="0E4752F1" w14:textId="3824458B" w:rsidR="00142321" w:rsidRDefault="00142321" w:rsidP="00142321">
      <w:pPr>
        <w:pStyle w:val="ListParagraph"/>
        <w:jc w:val="both"/>
        <w:rPr>
          <w:lang w:val="en-US"/>
        </w:rPr>
      </w:pPr>
      <w:hyperlink r:id="rId12" w:history="1">
        <w:r w:rsidRPr="006D7FD8">
          <w:rPr>
            <w:rStyle w:val="Hyperlink"/>
            <w:lang w:val="en-US"/>
          </w:rPr>
          <w:t>https://data.europa.eu/euodp/en/data/dataset/cordis-fp3</w:t>
        </w:r>
      </w:hyperlink>
    </w:p>
    <w:p w14:paraId="12CF47BE" w14:textId="77777777" w:rsidR="00142321" w:rsidRDefault="00142321" w:rsidP="00142321">
      <w:pPr>
        <w:pStyle w:val="ListParagraph"/>
        <w:jc w:val="both"/>
        <w:rPr>
          <w:lang w:val="en-US"/>
        </w:rPr>
      </w:pPr>
      <w:r>
        <w:rPr>
          <w:lang w:val="en-US"/>
        </w:rPr>
        <w:t>It contains project data and organization data</w:t>
      </w:r>
    </w:p>
    <w:p w14:paraId="34FFFC85" w14:textId="586CCE1B" w:rsidR="00142321" w:rsidRDefault="00142321" w:rsidP="00142321">
      <w:pPr>
        <w:pStyle w:val="ListParagraph"/>
        <w:numPr>
          <w:ilvl w:val="0"/>
          <w:numId w:val="8"/>
        </w:numPr>
        <w:jc w:val="both"/>
        <w:rPr>
          <w:lang w:val="en-US"/>
        </w:rPr>
      </w:pPr>
      <w:r w:rsidRPr="00142321">
        <w:rPr>
          <w:lang w:val="en-US"/>
        </w:rPr>
        <w:t>CORDIS - EU funded projects under FP2 (1987–1991)</w:t>
      </w:r>
    </w:p>
    <w:p w14:paraId="612BBDD2" w14:textId="10872F54" w:rsidR="00142321" w:rsidRDefault="00142321" w:rsidP="00142321">
      <w:pPr>
        <w:pStyle w:val="ListParagraph"/>
        <w:jc w:val="both"/>
        <w:rPr>
          <w:lang w:val="en-US"/>
        </w:rPr>
      </w:pPr>
      <w:hyperlink r:id="rId13" w:history="1">
        <w:r w:rsidRPr="006D7FD8">
          <w:rPr>
            <w:rStyle w:val="Hyperlink"/>
            <w:lang w:val="en-US"/>
          </w:rPr>
          <w:t>https://data.europa.eu/euodp/en/data/dataset/cordis-fp2</w:t>
        </w:r>
      </w:hyperlink>
    </w:p>
    <w:p w14:paraId="365E1E64" w14:textId="77777777" w:rsidR="00142321" w:rsidRDefault="00142321" w:rsidP="00142321">
      <w:pPr>
        <w:pStyle w:val="ListParagraph"/>
        <w:jc w:val="both"/>
        <w:rPr>
          <w:lang w:val="en-US"/>
        </w:rPr>
      </w:pPr>
      <w:r>
        <w:rPr>
          <w:lang w:val="en-US"/>
        </w:rPr>
        <w:t>It contains project data and organization data</w:t>
      </w:r>
    </w:p>
    <w:p w14:paraId="3818ABB9" w14:textId="46FFCCE5" w:rsidR="00142321" w:rsidRDefault="00142321" w:rsidP="00142321">
      <w:pPr>
        <w:pStyle w:val="ListParagraph"/>
        <w:numPr>
          <w:ilvl w:val="0"/>
          <w:numId w:val="8"/>
        </w:numPr>
        <w:jc w:val="both"/>
        <w:rPr>
          <w:lang w:val="en-US"/>
        </w:rPr>
      </w:pPr>
      <w:r w:rsidRPr="00142321">
        <w:rPr>
          <w:lang w:val="en-US"/>
        </w:rPr>
        <w:t>CORDIS - EU funded projects under FP1 (1984–1987)</w:t>
      </w:r>
    </w:p>
    <w:p w14:paraId="5E6450FF" w14:textId="63A58D4D" w:rsidR="00142321" w:rsidRDefault="00142321" w:rsidP="00142321">
      <w:pPr>
        <w:pStyle w:val="ListParagraph"/>
        <w:jc w:val="both"/>
        <w:rPr>
          <w:lang w:val="en-US"/>
        </w:rPr>
      </w:pPr>
      <w:hyperlink r:id="rId14" w:history="1">
        <w:r w:rsidRPr="006D7FD8">
          <w:rPr>
            <w:rStyle w:val="Hyperlink"/>
            <w:lang w:val="en-US"/>
          </w:rPr>
          <w:t>https://data.europa.eu/euodp/en/data/dataset/fp1-cordis</w:t>
        </w:r>
      </w:hyperlink>
    </w:p>
    <w:p w14:paraId="27DE89BA" w14:textId="61E871A9" w:rsidR="00142321" w:rsidRDefault="00142321" w:rsidP="00142321">
      <w:pPr>
        <w:pStyle w:val="ListParagraph"/>
        <w:jc w:val="both"/>
        <w:rPr>
          <w:lang w:val="en-US"/>
        </w:rPr>
      </w:pPr>
      <w:r>
        <w:rPr>
          <w:lang w:val="en-US"/>
        </w:rPr>
        <w:t>It contains project data and organization data</w:t>
      </w:r>
    </w:p>
    <w:p w14:paraId="7135DCCC" w14:textId="77777777" w:rsidR="00550A31" w:rsidRDefault="00550A31" w:rsidP="00550A31">
      <w:pPr>
        <w:jc w:val="both"/>
        <w:rPr>
          <w:lang w:val="en-US"/>
        </w:rPr>
      </w:pPr>
    </w:p>
    <w:p w14:paraId="55BBA327" w14:textId="49D38071" w:rsidR="00550A31" w:rsidRPr="00550A31" w:rsidRDefault="00550A31" w:rsidP="00550A31">
      <w:pPr>
        <w:jc w:val="both"/>
        <w:rPr>
          <w:lang w:val="en-US"/>
        </w:rPr>
      </w:pPr>
      <w:r>
        <w:rPr>
          <w:lang w:val="en-US"/>
        </w:rPr>
        <w:t xml:space="preserve">Other datasets that could be of interest are </w:t>
      </w:r>
    </w:p>
    <w:p w14:paraId="2D5D556F" w14:textId="3E8D8C8B" w:rsidR="00142321" w:rsidRDefault="00142321" w:rsidP="00142321">
      <w:pPr>
        <w:pStyle w:val="ListParagraph"/>
        <w:numPr>
          <w:ilvl w:val="0"/>
          <w:numId w:val="8"/>
        </w:numPr>
        <w:jc w:val="both"/>
        <w:rPr>
          <w:lang w:val="en-US"/>
        </w:rPr>
      </w:pPr>
      <w:r w:rsidRPr="00142321">
        <w:rPr>
          <w:lang w:val="en-US"/>
        </w:rPr>
        <w:t>CORDIS - ESA FP</w:t>
      </w:r>
      <w:proofErr w:type="gramStart"/>
      <w:r w:rsidRPr="00142321">
        <w:rPr>
          <w:lang w:val="en-US"/>
        </w:rPr>
        <w:t>6,FP</w:t>
      </w:r>
      <w:proofErr w:type="gramEnd"/>
      <w:r w:rsidRPr="00142321">
        <w:rPr>
          <w:lang w:val="en-US"/>
        </w:rPr>
        <w:t>7, projects</w:t>
      </w:r>
    </w:p>
    <w:p w14:paraId="575582FE" w14:textId="06B4E211" w:rsidR="00142321" w:rsidRDefault="00142321" w:rsidP="00142321">
      <w:pPr>
        <w:pStyle w:val="ListParagraph"/>
        <w:jc w:val="both"/>
        <w:rPr>
          <w:lang w:val="en-US"/>
        </w:rPr>
      </w:pPr>
      <w:hyperlink r:id="rId15" w:history="1">
        <w:r w:rsidRPr="006D7FD8">
          <w:rPr>
            <w:rStyle w:val="Hyperlink"/>
            <w:lang w:val="en-US"/>
          </w:rPr>
          <w:t>https://data.europa.eu/euodp/en/data/dataset/cordis-esa-fp6-fp7-projects</w:t>
        </w:r>
      </w:hyperlink>
    </w:p>
    <w:p w14:paraId="540066BF" w14:textId="6A7DA899" w:rsidR="00142321" w:rsidRDefault="0048002D" w:rsidP="0048002D">
      <w:pPr>
        <w:pStyle w:val="ListParagraph"/>
        <w:numPr>
          <w:ilvl w:val="0"/>
          <w:numId w:val="8"/>
        </w:numPr>
        <w:jc w:val="both"/>
        <w:rPr>
          <w:lang w:val="en-US"/>
        </w:rPr>
      </w:pPr>
      <w:r w:rsidRPr="0048002D">
        <w:rPr>
          <w:lang w:val="en-US"/>
        </w:rPr>
        <w:t>CORDIS - FP7 projects with participants from Africa</w:t>
      </w:r>
    </w:p>
    <w:p w14:paraId="71B9E61F" w14:textId="52145D70" w:rsidR="0048002D" w:rsidRDefault="0048002D" w:rsidP="0048002D">
      <w:pPr>
        <w:pStyle w:val="ListParagraph"/>
        <w:jc w:val="both"/>
        <w:rPr>
          <w:lang w:val="en-US"/>
        </w:rPr>
      </w:pPr>
      <w:hyperlink r:id="rId16" w:history="1">
        <w:r w:rsidRPr="006D7FD8">
          <w:rPr>
            <w:rStyle w:val="Hyperlink"/>
            <w:lang w:val="en-US"/>
          </w:rPr>
          <w:t>https://data.europa.eu/euodp/en/data/dataset/cordis-fp7-projects-with-participants-from-africa</w:t>
        </w:r>
      </w:hyperlink>
    </w:p>
    <w:p w14:paraId="51F34BA9" w14:textId="097D85F0" w:rsidR="00550A31" w:rsidRPr="00550A31" w:rsidRDefault="00550A31" w:rsidP="00550A31">
      <w:pPr>
        <w:jc w:val="both"/>
        <w:rPr>
          <w:lang w:val="en-US"/>
        </w:rPr>
      </w:pPr>
      <w:r>
        <w:rPr>
          <w:lang w:val="en-US"/>
        </w:rPr>
        <w:t>However, we have checked that these projects are already included in the corresponding datasets for FP6 and FP7</w:t>
      </w:r>
      <w:r w:rsidR="00B63940">
        <w:rPr>
          <w:lang w:val="en-US"/>
        </w:rPr>
        <w:t>.</w:t>
      </w:r>
    </w:p>
    <w:p w14:paraId="26347605" w14:textId="77777777" w:rsidR="0048002D" w:rsidRPr="0048002D" w:rsidRDefault="0048002D" w:rsidP="0048002D">
      <w:pPr>
        <w:pStyle w:val="ListParagraph"/>
        <w:jc w:val="both"/>
        <w:rPr>
          <w:lang w:val="en-US"/>
        </w:rPr>
      </w:pPr>
    </w:p>
    <w:p w14:paraId="08B51185" w14:textId="2DDD4EC0" w:rsidR="00142321" w:rsidRPr="0048002D" w:rsidRDefault="0048002D" w:rsidP="0048002D">
      <w:pPr>
        <w:jc w:val="both"/>
        <w:rPr>
          <w:lang w:val="en-US"/>
        </w:rPr>
      </w:pPr>
      <w:r>
        <w:rPr>
          <w:lang w:val="en-US"/>
        </w:rPr>
        <w:t xml:space="preserve">Data importing has been implemented in Python using the project </w:t>
      </w:r>
      <w:hyperlink r:id="rId17" w:history="1">
        <w:r w:rsidRPr="006D7FD8">
          <w:rPr>
            <w:rStyle w:val="Hyperlink"/>
            <w:lang w:val="en-US"/>
          </w:rPr>
          <w:t>https://github.com/jeroarenas/PTL_data</w:t>
        </w:r>
      </w:hyperlink>
      <w:r>
        <w:rPr>
          <w:lang w:val="en-US"/>
        </w:rPr>
        <w:t xml:space="preserve">. The code imports the Excel files, since these are the ones that are available for all previous </w:t>
      </w:r>
      <w:proofErr w:type="spellStart"/>
      <w:r>
        <w:rPr>
          <w:lang w:val="en-US"/>
        </w:rPr>
        <w:t>datases</w:t>
      </w:r>
      <w:proofErr w:type="spellEnd"/>
      <w:r>
        <w:rPr>
          <w:lang w:val="en-US"/>
        </w:rPr>
        <w:t>. A certain structure is also assumed for organization of the datafiles.</w:t>
      </w:r>
      <w:r w:rsidR="00142321" w:rsidRPr="0048002D">
        <w:rPr>
          <w:lang w:val="en-US"/>
        </w:rPr>
        <w:t xml:space="preserve"> </w:t>
      </w:r>
    </w:p>
    <w:p w14:paraId="34E365A6" w14:textId="77777777" w:rsidR="00AC1687" w:rsidRPr="00142321" w:rsidRDefault="00AC1687" w:rsidP="000874D1">
      <w:pPr>
        <w:jc w:val="both"/>
        <w:rPr>
          <w:lang w:val="en-US"/>
        </w:rPr>
      </w:pPr>
    </w:p>
    <w:p w14:paraId="12BF6441" w14:textId="365CD1B4" w:rsidR="00AC1687" w:rsidRDefault="00AC1687" w:rsidP="000874D1">
      <w:pPr>
        <w:jc w:val="both"/>
      </w:pPr>
      <w:r>
        <w:t>El acceso a la base de datos en los servidores del departamento puede hacerse usando los siguientes datos:</w:t>
      </w:r>
    </w:p>
    <w:p w14:paraId="6619EEFE" w14:textId="77777777" w:rsidR="00AC1687" w:rsidRDefault="00AC1687" w:rsidP="000874D1">
      <w:pPr>
        <w:jc w:val="both"/>
      </w:pPr>
    </w:p>
    <w:p w14:paraId="79BFDE0F" w14:textId="77777777" w:rsidR="00AC1687" w:rsidRPr="00572F77" w:rsidRDefault="00AC1687" w:rsidP="00572F77">
      <w:pPr>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AC1687">
        <w:rPr>
          <w:rFonts w:ascii="Courier" w:hAnsi="Courier"/>
          <w:sz w:val="20"/>
          <w:lang w:val="es-ES"/>
        </w:rPr>
        <w:t xml:space="preserve">    </w:t>
      </w:r>
      <w:proofErr w:type="spellStart"/>
      <w:r w:rsidRPr="00572F77">
        <w:rPr>
          <w:rFonts w:ascii="Courier" w:hAnsi="Courier"/>
          <w:sz w:val="20"/>
          <w:lang w:val="en-US"/>
        </w:rPr>
        <w:t>dbUSER</w:t>
      </w:r>
      <w:proofErr w:type="spellEnd"/>
      <w:r w:rsidRPr="00572F77">
        <w:rPr>
          <w:rFonts w:ascii="Courier" w:hAnsi="Courier"/>
          <w:sz w:val="20"/>
          <w:lang w:val="en-US"/>
        </w:rPr>
        <w:t xml:space="preserve"> = '</w:t>
      </w:r>
      <w:proofErr w:type="spellStart"/>
      <w:r w:rsidRPr="00572F77">
        <w:rPr>
          <w:rFonts w:ascii="Courier" w:hAnsi="Courier"/>
          <w:sz w:val="20"/>
          <w:lang w:val="en-US"/>
        </w:rPr>
        <w:t>PTLprojects</w:t>
      </w:r>
      <w:proofErr w:type="spellEnd"/>
      <w:r w:rsidRPr="00572F77">
        <w:rPr>
          <w:rFonts w:ascii="Courier" w:hAnsi="Courier"/>
          <w:sz w:val="20"/>
          <w:lang w:val="en-US"/>
        </w:rPr>
        <w:t>'</w:t>
      </w:r>
    </w:p>
    <w:p w14:paraId="50B6E666" w14:textId="77777777" w:rsidR="00AC1687" w:rsidRPr="00572F77" w:rsidRDefault="00AC1687" w:rsidP="00572F77">
      <w:pPr>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572F77">
        <w:rPr>
          <w:rFonts w:ascii="Courier" w:hAnsi="Courier"/>
          <w:sz w:val="20"/>
          <w:lang w:val="en-US"/>
        </w:rPr>
        <w:t xml:space="preserve">    </w:t>
      </w:r>
      <w:proofErr w:type="spellStart"/>
      <w:r w:rsidRPr="00572F77">
        <w:rPr>
          <w:rFonts w:ascii="Courier" w:hAnsi="Courier"/>
          <w:sz w:val="20"/>
          <w:lang w:val="en-US"/>
        </w:rPr>
        <w:t>dbPASS</w:t>
      </w:r>
      <w:proofErr w:type="spellEnd"/>
      <w:r w:rsidRPr="00572F77">
        <w:rPr>
          <w:rFonts w:ascii="Courier" w:hAnsi="Courier"/>
          <w:sz w:val="20"/>
          <w:lang w:val="en-US"/>
        </w:rPr>
        <w:t xml:space="preserve"> = 'Kts93_u17a'</w:t>
      </w:r>
    </w:p>
    <w:p w14:paraId="13B1C820" w14:textId="1FD0CBF9" w:rsidR="00AC1687" w:rsidRPr="00572F77" w:rsidRDefault="00AC1687" w:rsidP="00572F77">
      <w:pPr>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572F77">
        <w:rPr>
          <w:rFonts w:ascii="Courier" w:hAnsi="Courier"/>
          <w:sz w:val="20"/>
          <w:lang w:val="en-US"/>
        </w:rPr>
        <w:t xml:space="preserve">    </w:t>
      </w:r>
      <w:proofErr w:type="spellStart"/>
      <w:r w:rsidRPr="00572F77">
        <w:rPr>
          <w:rFonts w:ascii="Courier" w:hAnsi="Courier"/>
          <w:sz w:val="20"/>
          <w:lang w:val="en-US"/>
        </w:rPr>
        <w:t>dbNAME</w:t>
      </w:r>
      <w:proofErr w:type="spellEnd"/>
      <w:r w:rsidRPr="00572F77">
        <w:rPr>
          <w:rFonts w:ascii="Courier" w:hAnsi="Courier"/>
          <w:sz w:val="20"/>
          <w:lang w:val="en-US"/>
        </w:rPr>
        <w:t xml:space="preserve"> = '</w:t>
      </w:r>
      <w:proofErr w:type="spellStart"/>
      <w:r w:rsidRPr="00572F77">
        <w:rPr>
          <w:rFonts w:ascii="Courier" w:hAnsi="Courier"/>
          <w:sz w:val="20"/>
          <w:lang w:val="en-US"/>
        </w:rPr>
        <w:t>db_P</w:t>
      </w:r>
      <w:r w:rsidR="00142321">
        <w:rPr>
          <w:rFonts w:ascii="Courier" w:hAnsi="Courier"/>
          <w:sz w:val="20"/>
          <w:lang w:val="en-US"/>
        </w:rPr>
        <w:t>r</w:t>
      </w:r>
      <w:r w:rsidRPr="00572F77">
        <w:rPr>
          <w:rFonts w:ascii="Courier" w:hAnsi="Courier"/>
          <w:sz w:val="20"/>
          <w:lang w:val="en-US"/>
        </w:rPr>
        <w:t>_</w:t>
      </w:r>
      <w:r w:rsidR="00142321">
        <w:rPr>
          <w:rFonts w:ascii="Courier" w:hAnsi="Courier"/>
          <w:sz w:val="20"/>
          <w:lang w:val="en-US"/>
        </w:rPr>
        <w:t>CORDIS</w:t>
      </w:r>
      <w:proofErr w:type="spellEnd"/>
      <w:r w:rsidRPr="00572F77">
        <w:rPr>
          <w:rFonts w:ascii="Courier" w:hAnsi="Courier"/>
          <w:sz w:val="20"/>
          <w:lang w:val="en-US"/>
        </w:rPr>
        <w:t>'</w:t>
      </w:r>
    </w:p>
    <w:p w14:paraId="0BF277CB" w14:textId="26572AC6" w:rsidR="00AC1687" w:rsidRPr="00AC1687" w:rsidRDefault="00AC1687" w:rsidP="00572F77">
      <w:pPr>
        <w:pBdr>
          <w:top w:val="single" w:sz="4" w:space="1" w:color="auto"/>
          <w:left w:val="single" w:sz="4" w:space="4" w:color="auto"/>
          <w:bottom w:val="single" w:sz="4" w:space="1" w:color="auto"/>
          <w:right w:val="single" w:sz="4" w:space="4" w:color="auto"/>
        </w:pBdr>
        <w:jc w:val="both"/>
        <w:rPr>
          <w:rFonts w:ascii="Courier" w:hAnsi="Courier"/>
          <w:sz w:val="20"/>
        </w:rPr>
      </w:pPr>
      <w:r w:rsidRPr="00572F77">
        <w:rPr>
          <w:rFonts w:ascii="Courier" w:hAnsi="Courier"/>
          <w:sz w:val="20"/>
          <w:lang w:val="en-US"/>
        </w:rPr>
        <w:t xml:space="preserve">    </w:t>
      </w:r>
      <w:proofErr w:type="spellStart"/>
      <w:r w:rsidRPr="00572F77">
        <w:rPr>
          <w:rFonts w:ascii="Courier" w:hAnsi="Courier"/>
          <w:sz w:val="20"/>
        </w:rPr>
        <w:t>dbSERVER</w:t>
      </w:r>
      <w:proofErr w:type="spellEnd"/>
      <w:r w:rsidRPr="00572F77">
        <w:rPr>
          <w:rFonts w:ascii="Courier" w:hAnsi="Courier"/>
          <w:sz w:val="20"/>
        </w:rPr>
        <w:t xml:space="preserve"> = 'vanir.tsc.uc3m.es'</w:t>
      </w:r>
    </w:p>
    <w:p w14:paraId="1ADEA191" w14:textId="77777777" w:rsidR="003E2576" w:rsidRDefault="003E2576" w:rsidP="003E2576">
      <w:pPr>
        <w:jc w:val="both"/>
      </w:pPr>
    </w:p>
    <w:p w14:paraId="08A64543" w14:textId="259E8169" w:rsidR="00AD2399" w:rsidRDefault="002009D5" w:rsidP="00142321">
      <w:pPr>
        <w:pStyle w:val="Heading2"/>
        <w:rPr>
          <w:lang w:val="en-US"/>
        </w:rPr>
      </w:pPr>
      <w:bookmarkStart w:id="3" w:name="_Toc526342225"/>
      <w:r>
        <w:rPr>
          <w:lang w:val="en-US"/>
        </w:rPr>
        <w:t>3.</w:t>
      </w:r>
      <w:r w:rsidR="000874D1" w:rsidRPr="00FB10BB">
        <w:rPr>
          <w:lang w:val="en-US"/>
        </w:rPr>
        <w:t xml:space="preserve"> </w:t>
      </w:r>
      <w:bookmarkEnd w:id="3"/>
      <w:r>
        <w:rPr>
          <w:lang w:val="en-US"/>
        </w:rPr>
        <w:t>Database structure</w:t>
      </w:r>
    </w:p>
    <w:p w14:paraId="13685C02" w14:textId="77777777" w:rsidR="002009D5" w:rsidRDefault="002009D5" w:rsidP="002009D5">
      <w:pPr>
        <w:rPr>
          <w:lang w:val="en-US"/>
        </w:rPr>
      </w:pPr>
    </w:p>
    <w:p w14:paraId="4CD753F6" w14:textId="1B06A200" w:rsidR="002009D5" w:rsidRDefault="002009D5" w:rsidP="002009D5">
      <w:pPr>
        <w:rPr>
          <w:lang w:val="en-US"/>
        </w:rPr>
      </w:pPr>
      <w:r>
        <w:rPr>
          <w:lang w:val="en-US"/>
        </w:rPr>
        <w:t>The database contains the following tables:</w:t>
      </w:r>
    </w:p>
    <w:p w14:paraId="7BBCF4C2" w14:textId="77777777" w:rsidR="002009D5" w:rsidRDefault="002009D5" w:rsidP="002009D5">
      <w:pPr>
        <w:rPr>
          <w:lang w:val="en-US"/>
        </w:rPr>
      </w:pPr>
    </w:p>
    <w:p w14:paraId="6881A6A6" w14:textId="02A63DEF" w:rsidR="002009D5" w:rsidRPr="002009D5" w:rsidRDefault="002009D5" w:rsidP="002009D5">
      <w:pPr>
        <w:pStyle w:val="ListParagraph"/>
        <w:numPr>
          <w:ilvl w:val="0"/>
          <w:numId w:val="8"/>
        </w:numPr>
        <w:jc w:val="both"/>
        <w:rPr>
          <w:lang w:val="en-US"/>
        </w:rPr>
      </w:pPr>
      <w:r w:rsidRPr="002009D5">
        <w:rPr>
          <w:b/>
          <w:lang w:val="en-US"/>
        </w:rPr>
        <w:t>projects</w:t>
      </w:r>
      <w:r>
        <w:rPr>
          <w:lang w:val="en-US"/>
        </w:rPr>
        <w:t>: 99.266 rows corresponding to the same number of projects. The distribution of projects according to the 8 datasets is given in the table below.</w:t>
      </w:r>
    </w:p>
    <w:p w14:paraId="6AA820E1" w14:textId="77777777" w:rsidR="00DF48FE" w:rsidRDefault="00DF48FE" w:rsidP="00DF48FE">
      <w:pPr>
        <w:rPr>
          <w:lang w:val="en-US"/>
        </w:rPr>
      </w:pPr>
    </w:p>
    <w:p w14:paraId="5BF2E18C" w14:textId="1FDD83E8" w:rsidR="002009D5" w:rsidRDefault="002009D5" w:rsidP="002009D5">
      <w:pPr>
        <w:jc w:val="center"/>
        <w:rPr>
          <w:lang w:val="en-US"/>
        </w:rPr>
      </w:pPr>
      <w:r w:rsidRPr="002009D5">
        <w:rPr>
          <w:lang w:val="en-US"/>
        </w:rPr>
        <w:lastRenderedPageBreak/>
        <w:drawing>
          <wp:inline distT="0" distB="0" distL="0" distR="0" wp14:anchorId="101A1727" wp14:editId="3F72A211">
            <wp:extent cx="4089314" cy="1112108"/>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6048" cy="1116659"/>
                    </a:xfrm>
                    <a:prstGeom prst="rect">
                      <a:avLst/>
                    </a:prstGeom>
                  </pic:spPr>
                </pic:pic>
              </a:graphicData>
            </a:graphic>
          </wp:inline>
        </w:drawing>
      </w:r>
    </w:p>
    <w:p w14:paraId="3EA2B551" w14:textId="77777777" w:rsidR="002009D5" w:rsidRDefault="002009D5" w:rsidP="002009D5">
      <w:pPr>
        <w:jc w:val="center"/>
        <w:rPr>
          <w:lang w:val="en-US"/>
        </w:rPr>
      </w:pPr>
    </w:p>
    <w:p w14:paraId="42A8DD7A" w14:textId="5A1D67BC" w:rsidR="002009D5" w:rsidRDefault="002009D5" w:rsidP="002009D5">
      <w:pPr>
        <w:pStyle w:val="ListParagraph"/>
        <w:numPr>
          <w:ilvl w:val="0"/>
          <w:numId w:val="8"/>
        </w:numPr>
        <w:jc w:val="both"/>
        <w:rPr>
          <w:lang w:val="en-US"/>
        </w:rPr>
      </w:pPr>
      <w:r>
        <w:rPr>
          <w:b/>
          <w:lang w:val="en-US"/>
        </w:rPr>
        <w:t>countries</w:t>
      </w:r>
      <w:r>
        <w:rPr>
          <w:lang w:val="en-US"/>
        </w:rPr>
        <w:t>: EU code assigned to each country. There is a total of 251 countries, but the number of rows in the table is larger given that country names are provided in several languages</w:t>
      </w:r>
    </w:p>
    <w:p w14:paraId="072EE18E" w14:textId="33E5346F" w:rsidR="002009D5" w:rsidRDefault="002009D5" w:rsidP="002009D5">
      <w:pPr>
        <w:pStyle w:val="ListParagraph"/>
        <w:numPr>
          <w:ilvl w:val="0"/>
          <w:numId w:val="8"/>
        </w:numPr>
        <w:jc w:val="both"/>
        <w:rPr>
          <w:lang w:val="en-US"/>
        </w:rPr>
      </w:pPr>
      <w:proofErr w:type="spellStart"/>
      <w:r>
        <w:rPr>
          <w:b/>
          <w:lang w:val="en-US"/>
        </w:rPr>
        <w:t>orgactivities</w:t>
      </w:r>
      <w:proofErr w:type="spellEnd"/>
      <w:r>
        <w:rPr>
          <w:lang w:val="en-US"/>
        </w:rPr>
        <w:t>: cod</w:t>
      </w:r>
      <w:r w:rsidR="00E71155">
        <w:rPr>
          <w:lang w:val="en-US"/>
        </w:rPr>
        <w:t>es for the different activity codes for organizations (5 rows)</w:t>
      </w:r>
    </w:p>
    <w:p w14:paraId="4693EC83" w14:textId="36731C03" w:rsidR="00E71155" w:rsidRDefault="00E71155" w:rsidP="002009D5">
      <w:pPr>
        <w:pStyle w:val="ListParagraph"/>
        <w:numPr>
          <w:ilvl w:val="0"/>
          <w:numId w:val="8"/>
        </w:numPr>
        <w:jc w:val="both"/>
        <w:rPr>
          <w:lang w:val="en-US"/>
        </w:rPr>
      </w:pPr>
      <w:proofErr w:type="spellStart"/>
      <w:r>
        <w:rPr>
          <w:b/>
          <w:lang w:val="en-US"/>
        </w:rPr>
        <w:t>fundingschemes</w:t>
      </w:r>
      <w:proofErr w:type="spellEnd"/>
      <w:r>
        <w:rPr>
          <w:b/>
          <w:lang w:val="en-US"/>
        </w:rPr>
        <w:t>:</w:t>
      </w:r>
      <w:r>
        <w:rPr>
          <w:lang w:val="en-US"/>
        </w:rPr>
        <w:t xml:space="preserve"> comprises all 187 different funding schemes for the different calls in the different </w:t>
      </w:r>
      <w:proofErr w:type="spellStart"/>
      <w:r>
        <w:rPr>
          <w:lang w:val="en-US"/>
        </w:rPr>
        <w:t>programmes</w:t>
      </w:r>
      <w:proofErr w:type="spellEnd"/>
      <w:r>
        <w:rPr>
          <w:lang w:val="en-US"/>
        </w:rPr>
        <w:t>.</w:t>
      </w:r>
    </w:p>
    <w:p w14:paraId="75CD33F9" w14:textId="1A12F336" w:rsidR="002009D5" w:rsidRPr="00FB10BB" w:rsidRDefault="002C0798" w:rsidP="002009D5">
      <w:pPr>
        <w:pStyle w:val="Heading2"/>
        <w:rPr>
          <w:lang w:val="en-US"/>
        </w:rPr>
      </w:pPr>
      <w:r>
        <w:rPr>
          <w:lang w:val="en-US"/>
        </w:rPr>
        <w:t>4</w:t>
      </w:r>
      <w:r w:rsidR="002009D5" w:rsidRPr="00FB10BB">
        <w:rPr>
          <w:lang w:val="en-US"/>
        </w:rPr>
        <w:t xml:space="preserve">. Description of </w:t>
      </w:r>
      <w:r w:rsidR="005E3A3D">
        <w:rPr>
          <w:lang w:val="en-US"/>
        </w:rPr>
        <w:t>‘projects’ table</w:t>
      </w:r>
    </w:p>
    <w:p w14:paraId="6DAF0A40" w14:textId="77777777" w:rsidR="002009D5" w:rsidRDefault="002009D5" w:rsidP="00DF48FE">
      <w:pPr>
        <w:rPr>
          <w:lang w:val="en-US"/>
        </w:rPr>
      </w:pPr>
    </w:p>
    <w:p w14:paraId="6636C0C6" w14:textId="4C6F12D0" w:rsidR="005E3A3D" w:rsidRDefault="005E3A3D" w:rsidP="005E3A3D">
      <w:pPr>
        <w:jc w:val="both"/>
        <w:rPr>
          <w:lang w:val="en-US"/>
        </w:rPr>
      </w:pPr>
      <w:r>
        <w:rPr>
          <w:lang w:val="en-US"/>
        </w:rPr>
        <w:t xml:space="preserve">The following table denotes the presence of fields in the available Excel files. Highlighted fields in green are present as a header in the corresponding Excel file. However, it should be noted that sometimes these green fields have a lot of missing values. In some cases, it may even be the case that a green field is missing in the entire framework </w:t>
      </w:r>
      <w:proofErr w:type="spellStart"/>
      <w:r>
        <w:rPr>
          <w:lang w:val="en-US"/>
        </w:rPr>
        <w:t>programme</w:t>
      </w:r>
      <w:proofErr w:type="spellEnd"/>
      <w:r>
        <w:rPr>
          <w:lang w:val="en-US"/>
        </w:rPr>
        <w:t>.</w:t>
      </w:r>
    </w:p>
    <w:p w14:paraId="5C318642" w14:textId="77777777" w:rsidR="005E3A3D" w:rsidRDefault="005E3A3D" w:rsidP="005E3A3D">
      <w:pPr>
        <w:jc w:val="both"/>
        <w:rPr>
          <w:lang w:val="en-US"/>
        </w:rPr>
      </w:pPr>
    </w:p>
    <w:p w14:paraId="72F883DD" w14:textId="1443D79C" w:rsidR="005E3A3D" w:rsidRDefault="005E3A3D" w:rsidP="005E3A3D">
      <w:pPr>
        <w:jc w:val="both"/>
        <w:rPr>
          <w:lang w:val="en-US"/>
        </w:rPr>
      </w:pPr>
      <w:r w:rsidRPr="005E3A3D">
        <w:rPr>
          <w:lang w:val="en-US"/>
        </w:rPr>
        <w:drawing>
          <wp:inline distT="0" distB="0" distL="0" distR="0" wp14:anchorId="09B3439B" wp14:editId="3CDBC275">
            <wp:extent cx="5396230" cy="5480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548005"/>
                    </a:xfrm>
                    <a:prstGeom prst="rect">
                      <a:avLst/>
                    </a:prstGeom>
                  </pic:spPr>
                </pic:pic>
              </a:graphicData>
            </a:graphic>
          </wp:inline>
        </w:drawing>
      </w:r>
    </w:p>
    <w:p w14:paraId="2C7C0C83" w14:textId="77777777" w:rsidR="006F5238" w:rsidRDefault="006F5238" w:rsidP="00DF48FE">
      <w:pPr>
        <w:rPr>
          <w:lang w:val="en-US"/>
        </w:rPr>
      </w:pPr>
    </w:p>
    <w:p w14:paraId="2DF8BF74" w14:textId="26E0602B" w:rsidR="006F5238" w:rsidRDefault="005E3A3D" w:rsidP="005E3A3D">
      <w:pPr>
        <w:jc w:val="both"/>
        <w:rPr>
          <w:lang w:val="en-US"/>
        </w:rPr>
      </w:pPr>
      <w:r>
        <w:rPr>
          <w:lang w:val="en-US"/>
        </w:rPr>
        <w:t>Fields highlighted in blue contain textual information that can be used for training embeddings, topic modelling, etc. However, fields ‘keywords’ and ‘</w:t>
      </w:r>
      <w:proofErr w:type="spellStart"/>
      <w:r>
        <w:rPr>
          <w:lang w:val="en-US"/>
        </w:rPr>
        <w:t>GeneralInfo</w:t>
      </w:r>
      <w:proofErr w:type="spellEnd"/>
      <w:r>
        <w:rPr>
          <w:lang w:val="en-US"/>
        </w:rPr>
        <w:t>’ are present just in FP5 and are therefore not included. It can be seen that the field names are quite coherent across files, except for FP5, where some fields are omitted altogether, and other fields have a different name (indicated in the previous figure).</w:t>
      </w:r>
    </w:p>
    <w:p w14:paraId="667854D5" w14:textId="77777777" w:rsidR="004B7125" w:rsidRDefault="004B7125" w:rsidP="005E3A3D">
      <w:pPr>
        <w:jc w:val="both"/>
        <w:rPr>
          <w:lang w:val="en-US"/>
        </w:rPr>
      </w:pPr>
    </w:p>
    <w:p w14:paraId="315B4D6A" w14:textId="53BE8BB8" w:rsidR="004B7125" w:rsidRDefault="004B7125" w:rsidP="005E3A3D">
      <w:pPr>
        <w:jc w:val="both"/>
        <w:rPr>
          <w:lang w:val="en-US"/>
        </w:rPr>
      </w:pPr>
      <w:r>
        <w:rPr>
          <w:lang w:val="en-US"/>
        </w:rPr>
        <w:t>Next, we outline the different columns available in this table:</w:t>
      </w:r>
    </w:p>
    <w:p w14:paraId="16B5B3C7" w14:textId="77777777" w:rsidR="004B7125" w:rsidRDefault="004B7125" w:rsidP="005E3A3D">
      <w:pPr>
        <w:jc w:val="both"/>
        <w:rPr>
          <w:lang w:val="en-US"/>
        </w:rPr>
      </w:pPr>
    </w:p>
    <w:p w14:paraId="74D9D95B" w14:textId="5CB44E9F" w:rsidR="004B7125" w:rsidRDefault="004B7125" w:rsidP="004B7125">
      <w:pPr>
        <w:pStyle w:val="ListParagraph"/>
        <w:numPr>
          <w:ilvl w:val="0"/>
          <w:numId w:val="8"/>
        </w:numPr>
        <w:jc w:val="both"/>
        <w:rPr>
          <w:lang w:val="en-US"/>
        </w:rPr>
      </w:pPr>
      <w:proofErr w:type="spellStart"/>
      <w:r w:rsidRPr="004B7125">
        <w:rPr>
          <w:lang w:val="en-US"/>
        </w:rPr>
        <w:t>fram</w:t>
      </w:r>
      <w:r>
        <w:rPr>
          <w:lang w:val="en-US"/>
        </w:rPr>
        <w:t>e_programme</w:t>
      </w:r>
      <w:proofErr w:type="spellEnd"/>
      <w:r>
        <w:rPr>
          <w:lang w:val="en-US"/>
        </w:rPr>
        <w:t xml:space="preserve">: An identifier for the </w:t>
      </w:r>
      <w:proofErr w:type="spellStart"/>
      <w:r>
        <w:rPr>
          <w:lang w:val="en-US"/>
        </w:rPr>
        <w:t>frame_programme</w:t>
      </w:r>
      <w:proofErr w:type="spellEnd"/>
      <w:r>
        <w:rPr>
          <w:lang w:val="en-US"/>
        </w:rPr>
        <w:t xml:space="preserve"> to which each project is associated (H2020/FP7/FP6/FP5/FP4/FP3/FP2/FP1)</w:t>
      </w:r>
    </w:p>
    <w:p w14:paraId="68FD690F" w14:textId="14568F40" w:rsidR="004B7125" w:rsidRDefault="004B7125" w:rsidP="004B7125">
      <w:pPr>
        <w:pStyle w:val="ListParagraph"/>
        <w:numPr>
          <w:ilvl w:val="0"/>
          <w:numId w:val="8"/>
        </w:numPr>
        <w:jc w:val="both"/>
        <w:rPr>
          <w:lang w:val="en-US"/>
        </w:rPr>
      </w:pPr>
      <w:proofErr w:type="spellStart"/>
      <w:r>
        <w:rPr>
          <w:lang w:val="en-US"/>
        </w:rPr>
        <w:t>rcn</w:t>
      </w:r>
      <w:proofErr w:type="spellEnd"/>
      <w:r>
        <w:rPr>
          <w:lang w:val="en-US"/>
        </w:rPr>
        <w:t>: The unique identifier for each project, and primary key for the table</w:t>
      </w:r>
    </w:p>
    <w:p w14:paraId="04824325" w14:textId="2CCA10E4" w:rsidR="004B7125" w:rsidRDefault="004B7125" w:rsidP="004B7125">
      <w:pPr>
        <w:pStyle w:val="ListParagraph"/>
        <w:numPr>
          <w:ilvl w:val="0"/>
          <w:numId w:val="8"/>
        </w:numPr>
        <w:jc w:val="both"/>
        <w:rPr>
          <w:lang w:val="en-US"/>
        </w:rPr>
      </w:pPr>
      <w:r>
        <w:rPr>
          <w:lang w:val="en-US"/>
        </w:rPr>
        <w:t>reference: A second identifier for the project, not necessarily unique for the dataset.</w:t>
      </w:r>
    </w:p>
    <w:p w14:paraId="7E4B60B6" w14:textId="0FD73358" w:rsidR="004B7125" w:rsidRDefault="004B7125" w:rsidP="004B7125">
      <w:pPr>
        <w:pStyle w:val="ListParagraph"/>
        <w:numPr>
          <w:ilvl w:val="0"/>
          <w:numId w:val="8"/>
        </w:numPr>
        <w:jc w:val="both"/>
        <w:rPr>
          <w:lang w:val="en-US"/>
        </w:rPr>
      </w:pPr>
      <w:r>
        <w:rPr>
          <w:lang w:val="en-US"/>
        </w:rPr>
        <w:t>acronym: Missing for 24.199 projects</w:t>
      </w:r>
    </w:p>
    <w:p w14:paraId="551B3543" w14:textId="6D9A8DE8" w:rsidR="004B7125" w:rsidRDefault="004B7125" w:rsidP="004B7125">
      <w:pPr>
        <w:pStyle w:val="ListParagraph"/>
        <w:numPr>
          <w:ilvl w:val="0"/>
          <w:numId w:val="8"/>
        </w:numPr>
        <w:jc w:val="both"/>
        <w:rPr>
          <w:lang w:val="en-US"/>
        </w:rPr>
      </w:pPr>
      <w:r>
        <w:rPr>
          <w:lang w:val="en-US"/>
        </w:rPr>
        <w:t>status. Not available for 39.956 projects. When available, it takes one of the following values:</w:t>
      </w:r>
    </w:p>
    <w:p w14:paraId="5D42E6EE" w14:textId="77A45C57" w:rsidR="004B7125" w:rsidRDefault="004B7125" w:rsidP="004B7125">
      <w:pPr>
        <w:pStyle w:val="ListParagraph"/>
        <w:jc w:val="center"/>
        <w:rPr>
          <w:lang w:val="en-US"/>
        </w:rPr>
      </w:pPr>
      <w:r w:rsidRPr="004B7125">
        <w:rPr>
          <w:lang w:val="en-US"/>
        </w:rPr>
        <w:lastRenderedPageBreak/>
        <w:drawing>
          <wp:inline distT="0" distB="0" distL="0" distR="0" wp14:anchorId="77776612" wp14:editId="0241C8CB">
            <wp:extent cx="921428" cy="1568621"/>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9831" cy="1651021"/>
                    </a:xfrm>
                    <a:prstGeom prst="rect">
                      <a:avLst/>
                    </a:prstGeom>
                  </pic:spPr>
                </pic:pic>
              </a:graphicData>
            </a:graphic>
          </wp:inline>
        </w:drawing>
      </w:r>
    </w:p>
    <w:p w14:paraId="106E2BFF" w14:textId="1F8BA8CA" w:rsidR="004B7125" w:rsidRDefault="004B7125" w:rsidP="004B7125">
      <w:pPr>
        <w:pStyle w:val="ListParagraph"/>
        <w:numPr>
          <w:ilvl w:val="0"/>
          <w:numId w:val="8"/>
        </w:numPr>
        <w:jc w:val="both"/>
        <w:rPr>
          <w:lang w:val="en-US"/>
        </w:rPr>
      </w:pPr>
      <w:proofErr w:type="spellStart"/>
      <w:r>
        <w:rPr>
          <w:lang w:val="en-US"/>
        </w:rPr>
        <w:t>programme</w:t>
      </w:r>
      <w:proofErr w:type="spellEnd"/>
      <w:r>
        <w:rPr>
          <w:lang w:val="en-US"/>
        </w:rPr>
        <w:t xml:space="preserve"> / topics / </w:t>
      </w:r>
      <w:proofErr w:type="gramStart"/>
      <w:r>
        <w:rPr>
          <w:lang w:val="en-US"/>
        </w:rPr>
        <w:t>call :</w:t>
      </w:r>
      <w:proofErr w:type="gramEnd"/>
      <w:r>
        <w:rPr>
          <w:lang w:val="en-US"/>
        </w:rPr>
        <w:t xml:space="preserve"> Identifiers of the </w:t>
      </w:r>
      <w:proofErr w:type="spellStart"/>
      <w:r>
        <w:rPr>
          <w:lang w:val="en-US"/>
        </w:rPr>
        <w:t>programme</w:t>
      </w:r>
      <w:proofErr w:type="spellEnd"/>
      <w:r>
        <w:rPr>
          <w:lang w:val="en-US"/>
        </w:rPr>
        <w:t xml:space="preserve">, topic and call associated to a project. This is only widely available for FP7 and H2020, but even in this case, I doubt these fields can be of direct applications given the large number of </w:t>
      </w:r>
      <w:r w:rsidR="00083131">
        <w:rPr>
          <w:lang w:val="en-US"/>
        </w:rPr>
        <w:t xml:space="preserve">values they take. Maybe they can still be exploited by pruning the values in some way </w:t>
      </w:r>
      <w:r w:rsidR="00083131" w:rsidRPr="000C28D2">
        <w:rPr>
          <w:highlight w:val="yellow"/>
          <w:lang w:val="en-US"/>
        </w:rPr>
        <w:t>(</w:t>
      </w:r>
      <w:proofErr w:type="spellStart"/>
      <w:r w:rsidR="00083131" w:rsidRPr="000C28D2">
        <w:rPr>
          <w:highlight w:val="yellow"/>
          <w:lang w:val="en-US"/>
        </w:rPr>
        <w:t>Joseba</w:t>
      </w:r>
      <w:proofErr w:type="spellEnd"/>
      <w:r w:rsidR="00083131" w:rsidRPr="000C28D2">
        <w:rPr>
          <w:highlight w:val="yellow"/>
          <w:lang w:val="en-US"/>
        </w:rPr>
        <w:t xml:space="preserve"> input here)</w:t>
      </w:r>
    </w:p>
    <w:p w14:paraId="320C5E55" w14:textId="6A37A0C3" w:rsidR="00083131" w:rsidRDefault="00083131" w:rsidP="004B7125">
      <w:pPr>
        <w:pStyle w:val="ListParagraph"/>
        <w:numPr>
          <w:ilvl w:val="0"/>
          <w:numId w:val="8"/>
        </w:numPr>
        <w:jc w:val="both"/>
        <w:rPr>
          <w:lang w:val="en-US"/>
        </w:rPr>
      </w:pPr>
      <w:proofErr w:type="spellStart"/>
      <w:r>
        <w:rPr>
          <w:lang w:val="en-US"/>
        </w:rPr>
        <w:t>frameworkProgramme</w:t>
      </w:r>
      <w:proofErr w:type="spellEnd"/>
      <w:r>
        <w:rPr>
          <w:lang w:val="en-US"/>
        </w:rPr>
        <w:t>: This field provides some detailed information for FP5, FP6 and FP7 that could be useful. The values taken by this field are in the following list:</w:t>
      </w:r>
    </w:p>
    <w:p w14:paraId="731F463B" w14:textId="784AEBE6" w:rsidR="00083131" w:rsidRPr="00083131" w:rsidRDefault="00083131" w:rsidP="00083131">
      <w:pPr>
        <w:jc w:val="center"/>
        <w:rPr>
          <w:lang w:val="en-US"/>
        </w:rPr>
      </w:pPr>
      <w:r w:rsidRPr="00083131">
        <w:rPr>
          <w:lang w:val="en-US"/>
        </w:rPr>
        <w:drawing>
          <wp:inline distT="0" distB="0" distL="0" distR="0" wp14:anchorId="6D48DCC0" wp14:editId="61A2DA86">
            <wp:extent cx="1564497" cy="418894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3225" cy="4239085"/>
                    </a:xfrm>
                    <a:prstGeom prst="rect">
                      <a:avLst/>
                    </a:prstGeom>
                  </pic:spPr>
                </pic:pic>
              </a:graphicData>
            </a:graphic>
          </wp:inline>
        </w:drawing>
      </w:r>
    </w:p>
    <w:p w14:paraId="14FD8A6E" w14:textId="67988DAE" w:rsidR="00083131" w:rsidRDefault="00083131" w:rsidP="004B7125">
      <w:pPr>
        <w:pStyle w:val="ListParagraph"/>
        <w:numPr>
          <w:ilvl w:val="0"/>
          <w:numId w:val="8"/>
        </w:numPr>
        <w:jc w:val="both"/>
        <w:rPr>
          <w:lang w:val="en-US"/>
        </w:rPr>
      </w:pPr>
      <w:r>
        <w:rPr>
          <w:lang w:val="en-US"/>
        </w:rPr>
        <w:t>title: Title of the project (no missing values)</w:t>
      </w:r>
    </w:p>
    <w:p w14:paraId="3FA63DAB" w14:textId="4B91A0D2" w:rsidR="00083131" w:rsidRDefault="00083131" w:rsidP="004B7125">
      <w:pPr>
        <w:pStyle w:val="ListParagraph"/>
        <w:numPr>
          <w:ilvl w:val="0"/>
          <w:numId w:val="8"/>
        </w:numPr>
        <w:jc w:val="both"/>
        <w:rPr>
          <w:lang w:val="en-US"/>
        </w:rPr>
      </w:pPr>
      <w:proofErr w:type="spellStart"/>
      <w:r>
        <w:rPr>
          <w:lang w:val="en-US"/>
        </w:rPr>
        <w:t>startDate</w:t>
      </w:r>
      <w:proofErr w:type="spellEnd"/>
      <w:r>
        <w:rPr>
          <w:lang w:val="en-US"/>
        </w:rPr>
        <w:t>: datetime object with the starting date of the project (missing for 2.209 projects)</w:t>
      </w:r>
    </w:p>
    <w:p w14:paraId="6A68A512" w14:textId="45194151" w:rsidR="00083131" w:rsidRDefault="00083131" w:rsidP="004B7125">
      <w:pPr>
        <w:pStyle w:val="ListParagraph"/>
        <w:numPr>
          <w:ilvl w:val="0"/>
          <w:numId w:val="8"/>
        </w:numPr>
        <w:jc w:val="both"/>
        <w:rPr>
          <w:lang w:val="en-US"/>
        </w:rPr>
      </w:pPr>
      <w:proofErr w:type="spellStart"/>
      <w:r>
        <w:rPr>
          <w:lang w:val="en-US"/>
        </w:rPr>
        <w:t>endDate</w:t>
      </w:r>
      <w:proofErr w:type="spellEnd"/>
      <w:r>
        <w:rPr>
          <w:lang w:val="en-US"/>
        </w:rPr>
        <w:t>: datetime object with the ending date of the project (missing for 3.042 projects)</w:t>
      </w:r>
    </w:p>
    <w:p w14:paraId="2CD366BE" w14:textId="5C06E5FD" w:rsidR="00083131" w:rsidRDefault="00083131" w:rsidP="004B7125">
      <w:pPr>
        <w:pStyle w:val="ListParagraph"/>
        <w:numPr>
          <w:ilvl w:val="0"/>
          <w:numId w:val="8"/>
        </w:numPr>
        <w:jc w:val="both"/>
        <w:rPr>
          <w:lang w:val="en-US"/>
        </w:rPr>
      </w:pPr>
      <w:proofErr w:type="spellStart"/>
      <w:r>
        <w:rPr>
          <w:lang w:val="en-US"/>
        </w:rPr>
        <w:t>projectURL</w:t>
      </w:r>
      <w:proofErr w:type="spellEnd"/>
      <w:r>
        <w:rPr>
          <w:lang w:val="en-US"/>
        </w:rPr>
        <w:t>: website of the project. Only available for 9.277 projects.</w:t>
      </w:r>
    </w:p>
    <w:p w14:paraId="0FB20CCE" w14:textId="4CB8559F" w:rsidR="00083131" w:rsidRDefault="00083131" w:rsidP="004B7125">
      <w:pPr>
        <w:pStyle w:val="ListParagraph"/>
        <w:numPr>
          <w:ilvl w:val="0"/>
          <w:numId w:val="8"/>
        </w:numPr>
        <w:jc w:val="both"/>
        <w:rPr>
          <w:lang w:val="en-US"/>
        </w:rPr>
      </w:pPr>
      <w:r>
        <w:rPr>
          <w:lang w:val="en-US"/>
        </w:rPr>
        <w:t>Objective: Abstract of the project (missing for 15.234 projects)</w:t>
      </w:r>
    </w:p>
    <w:p w14:paraId="47D4E093" w14:textId="06A658B0" w:rsidR="00083131" w:rsidRDefault="00083131" w:rsidP="004B7125">
      <w:pPr>
        <w:pStyle w:val="ListParagraph"/>
        <w:numPr>
          <w:ilvl w:val="0"/>
          <w:numId w:val="8"/>
        </w:numPr>
        <w:jc w:val="both"/>
        <w:rPr>
          <w:lang w:val="en-US"/>
        </w:rPr>
      </w:pPr>
      <w:proofErr w:type="spellStart"/>
      <w:r>
        <w:rPr>
          <w:lang w:val="en-US"/>
        </w:rPr>
        <w:t>totalCost</w:t>
      </w:r>
      <w:proofErr w:type="spellEnd"/>
      <w:r>
        <w:rPr>
          <w:lang w:val="en-US"/>
        </w:rPr>
        <w:t>: Missing for 27.609 projects</w:t>
      </w:r>
    </w:p>
    <w:p w14:paraId="56B99605" w14:textId="36A4FA08" w:rsidR="00083131" w:rsidRDefault="00083131" w:rsidP="004B7125">
      <w:pPr>
        <w:pStyle w:val="ListParagraph"/>
        <w:numPr>
          <w:ilvl w:val="0"/>
          <w:numId w:val="8"/>
        </w:numPr>
        <w:jc w:val="both"/>
        <w:rPr>
          <w:lang w:val="en-US"/>
        </w:rPr>
      </w:pPr>
      <w:proofErr w:type="spellStart"/>
      <w:r>
        <w:rPr>
          <w:lang w:val="en-US"/>
        </w:rPr>
        <w:t>ecMaxContribution</w:t>
      </w:r>
      <w:proofErr w:type="spellEnd"/>
      <w:r>
        <w:rPr>
          <w:lang w:val="en-US"/>
        </w:rPr>
        <w:t>: Missing for 22.933 projects</w:t>
      </w:r>
    </w:p>
    <w:p w14:paraId="7218D12E" w14:textId="79C771F6" w:rsidR="00083131" w:rsidRPr="000C28D2" w:rsidRDefault="00083131" w:rsidP="004B7125">
      <w:pPr>
        <w:pStyle w:val="ListParagraph"/>
        <w:numPr>
          <w:ilvl w:val="0"/>
          <w:numId w:val="8"/>
        </w:numPr>
        <w:jc w:val="both"/>
        <w:rPr>
          <w:highlight w:val="yellow"/>
          <w:lang w:val="en-US"/>
        </w:rPr>
      </w:pPr>
      <w:proofErr w:type="spellStart"/>
      <w:r w:rsidRPr="000C28D2">
        <w:rPr>
          <w:highlight w:val="yellow"/>
          <w:lang w:val="en-US"/>
        </w:rPr>
        <w:lastRenderedPageBreak/>
        <w:t>fundingScheme</w:t>
      </w:r>
      <w:proofErr w:type="spellEnd"/>
      <w:r w:rsidRPr="000C28D2">
        <w:rPr>
          <w:highlight w:val="yellow"/>
          <w:lang w:val="en-US"/>
        </w:rPr>
        <w:t>: Missing for 5.019 projects. Currently this field takes 163 different values, but most likely the real number of missing values is around 100. This fields needs consolidation!</w:t>
      </w:r>
    </w:p>
    <w:p w14:paraId="736BF44F" w14:textId="72E79909" w:rsidR="00083131" w:rsidRDefault="00083131" w:rsidP="004B7125">
      <w:pPr>
        <w:pStyle w:val="ListParagraph"/>
        <w:numPr>
          <w:ilvl w:val="0"/>
          <w:numId w:val="8"/>
        </w:numPr>
        <w:jc w:val="both"/>
        <w:rPr>
          <w:lang w:val="en-US"/>
        </w:rPr>
      </w:pPr>
      <w:r>
        <w:rPr>
          <w:lang w:val="en-US"/>
        </w:rPr>
        <w:t>coordinator: Name of the organization or person coordinating the project</w:t>
      </w:r>
    </w:p>
    <w:p w14:paraId="2B9E4C73" w14:textId="592BC597" w:rsidR="00083131" w:rsidRDefault="00083131" w:rsidP="004B7125">
      <w:pPr>
        <w:pStyle w:val="ListParagraph"/>
        <w:numPr>
          <w:ilvl w:val="0"/>
          <w:numId w:val="8"/>
        </w:numPr>
        <w:jc w:val="both"/>
        <w:rPr>
          <w:lang w:val="en-US"/>
        </w:rPr>
      </w:pPr>
      <w:proofErr w:type="spellStart"/>
      <w:r>
        <w:rPr>
          <w:lang w:val="en-US"/>
        </w:rPr>
        <w:t>coordinatorCountry</w:t>
      </w:r>
      <w:proofErr w:type="spellEnd"/>
      <w:r>
        <w:rPr>
          <w:lang w:val="en-US"/>
        </w:rPr>
        <w:t>: Acronym (2 letters) of the country coordinating the project. This field is missing in 858 projects</w:t>
      </w:r>
    </w:p>
    <w:p w14:paraId="2AF020EC" w14:textId="0B121089" w:rsidR="00083131" w:rsidRPr="000402F0" w:rsidRDefault="00083131" w:rsidP="004B7125">
      <w:pPr>
        <w:pStyle w:val="ListParagraph"/>
        <w:numPr>
          <w:ilvl w:val="0"/>
          <w:numId w:val="8"/>
        </w:numPr>
        <w:jc w:val="both"/>
        <w:rPr>
          <w:lang w:val="en-US"/>
        </w:rPr>
      </w:pPr>
      <w:r w:rsidRPr="000402F0">
        <w:rPr>
          <w:lang w:val="en-US"/>
        </w:rPr>
        <w:t>participants</w:t>
      </w:r>
    </w:p>
    <w:p w14:paraId="7F48131C" w14:textId="75DB4461" w:rsidR="00083131" w:rsidRDefault="00083131" w:rsidP="004B7125">
      <w:pPr>
        <w:pStyle w:val="ListParagraph"/>
        <w:numPr>
          <w:ilvl w:val="0"/>
          <w:numId w:val="8"/>
        </w:numPr>
        <w:jc w:val="both"/>
        <w:rPr>
          <w:highlight w:val="yellow"/>
          <w:lang w:val="en-US"/>
        </w:rPr>
      </w:pPr>
      <w:proofErr w:type="spellStart"/>
      <w:r w:rsidRPr="000402F0">
        <w:rPr>
          <w:lang w:val="en-US"/>
        </w:rPr>
        <w:t>participantCountries</w:t>
      </w:r>
      <w:proofErr w:type="spellEnd"/>
      <w:r>
        <w:rPr>
          <w:lang w:val="en-US"/>
        </w:rPr>
        <w:t>: List of acronyms of the participating countries. This field is missing for 44.518 projects, so it is much less reliable than the</w:t>
      </w:r>
      <w:r w:rsidR="000C28D2">
        <w:rPr>
          <w:lang w:val="en-US"/>
        </w:rPr>
        <w:t xml:space="preserve"> coordination d</w:t>
      </w:r>
      <w:bookmarkStart w:id="4" w:name="_GoBack"/>
      <w:bookmarkEnd w:id="4"/>
      <w:r w:rsidR="000C28D2">
        <w:rPr>
          <w:lang w:val="en-US"/>
        </w:rPr>
        <w:t xml:space="preserve">ata. </w:t>
      </w:r>
      <w:r w:rsidR="000C28D2" w:rsidRPr="000C28D2">
        <w:rPr>
          <w:highlight w:val="yellow"/>
          <w:lang w:val="en-US"/>
        </w:rPr>
        <w:t>It would be interesting to find out whether projects with missing information in this field are individual projects in some cases (e.g. ERC starting or advance grants)</w:t>
      </w:r>
      <w:r w:rsidR="000C28D2" w:rsidRPr="000402F0">
        <w:rPr>
          <w:lang w:val="en-US"/>
        </w:rPr>
        <w:t>.</w:t>
      </w:r>
    </w:p>
    <w:p w14:paraId="77DB3C17" w14:textId="216E6FC7" w:rsidR="000C28D2" w:rsidRDefault="000C28D2" w:rsidP="004B7125">
      <w:pPr>
        <w:pStyle w:val="ListParagraph"/>
        <w:numPr>
          <w:ilvl w:val="0"/>
          <w:numId w:val="8"/>
        </w:numPr>
        <w:jc w:val="both"/>
        <w:rPr>
          <w:lang w:val="en-US"/>
        </w:rPr>
      </w:pPr>
      <w:r w:rsidRPr="000C28D2">
        <w:rPr>
          <w:lang w:val="en-US"/>
        </w:rPr>
        <w:t xml:space="preserve">subjects: </w:t>
      </w:r>
    </w:p>
    <w:p w14:paraId="5002F50C" w14:textId="33DDC740" w:rsidR="004B7125" w:rsidRDefault="000C28D2" w:rsidP="000C28D2">
      <w:pPr>
        <w:pStyle w:val="ListParagraph"/>
        <w:numPr>
          <w:ilvl w:val="0"/>
          <w:numId w:val="8"/>
        </w:numPr>
        <w:jc w:val="both"/>
        <w:rPr>
          <w:lang w:val="en-US"/>
        </w:rPr>
      </w:pPr>
      <w:r>
        <w:rPr>
          <w:lang w:val="en-US"/>
        </w:rPr>
        <w:t xml:space="preserve">LEMAS_UC3M_ENG: </w:t>
      </w:r>
      <w:r w:rsidR="004B7125" w:rsidRPr="000C28D2">
        <w:rPr>
          <w:lang w:val="en-US"/>
        </w:rPr>
        <w:t xml:space="preserve"> </w:t>
      </w:r>
      <w:r w:rsidR="00FA7E36">
        <w:rPr>
          <w:lang w:val="en-US"/>
        </w:rPr>
        <w:t>English lemmas obtained using the lemmatization tool provided by UPM. These lemmas are extracted keeping their order of appearance in the original text, in case they are used to train a Word Embedding model. We also keep certain structure to mark sentence limits:</w:t>
      </w:r>
    </w:p>
    <w:p w14:paraId="1A9727C7" w14:textId="77777777" w:rsidR="00FA7E36" w:rsidRDefault="00FA7E36" w:rsidP="00FA7E36">
      <w:pPr>
        <w:jc w:val="both"/>
        <w:rPr>
          <w:lang w:val="en-US"/>
        </w:rPr>
      </w:pPr>
    </w:p>
    <w:p w14:paraId="6AC389D2" w14:textId="75F773AA" w:rsidR="00FA7E36" w:rsidRDefault="00FA7E36" w:rsidP="00FA7E36">
      <w:pPr>
        <w:ind w:left="708"/>
        <w:jc w:val="both"/>
        <w:rPr>
          <w:lang w:val="en-US"/>
        </w:rPr>
      </w:pPr>
      <w:r>
        <w:rPr>
          <w:lang w:val="en-US"/>
        </w:rPr>
        <w:t>The format of this field is as follows:</w:t>
      </w:r>
    </w:p>
    <w:p w14:paraId="6A8B1D7F" w14:textId="77777777" w:rsidR="00FA7E36" w:rsidRDefault="00FA7E36" w:rsidP="00FA7E36">
      <w:pPr>
        <w:ind w:left="708"/>
        <w:jc w:val="both"/>
        <w:rPr>
          <w:lang w:val="en-US"/>
        </w:rPr>
      </w:pPr>
    </w:p>
    <w:p w14:paraId="311D3B7E" w14:textId="036801D2" w:rsidR="00FA7E36" w:rsidRDefault="00FA7E36" w:rsidP="00FA7E36">
      <w:pPr>
        <w:ind w:left="708"/>
        <w:jc w:val="both"/>
        <w:rPr>
          <w:lang w:val="en-US"/>
        </w:rPr>
      </w:pPr>
      <w:r>
        <w:rPr>
          <w:lang w:val="en-US"/>
        </w:rPr>
        <w:t>LEMMATIZED TITLE + ‘*****’ + LEMMATIZED OBJECTIVE</w:t>
      </w:r>
    </w:p>
    <w:p w14:paraId="58139C82" w14:textId="77777777" w:rsidR="00FA7E36" w:rsidRDefault="00FA7E36" w:rsidP="00FA7E36">
      <w:pPr>
        <w:ind w:left="708"/>
        <w:jc w:val="both"/>
        <w:rPr>
          <w:lang w:val="en-US"/>
        </w:rPr>
      </w:pPr>
    </w:p>
    <w:p w14:paraId="481A798E" w14:textId="273AC61A" w:rsidR="00FA7E36" w:rsidRDefault="00FA7E36" w:rsidP="00FA7E36">
      <w:pPr>
        <w:ind w:left="708"/>
        <w:jc w:val="both"/>
        <w:rPr>
          <w:lang w:val="en-US"/>
        </w:rPr>
      </w:pPr>
      <w:r>
        <w:rPr>
          <w:lang w:val="en-US"/>
        </w:rPr>
        <w:t>In each of the fragments, the separation between sentences is denoted by the new line character ‘\n’.</w:t>
      </w:r>
    </w:p>
    <w:p w14:paraId="3830124C" w14:textId="77777777" w:rsidR="00FA7E36" w:rsidRDefault="00FA7E36" w:rsidP="00FA7E36">
      <w:pPr>
        <w:ind w:left="708"/>
        <w:jc w:val="both"/>
        <w:rPr>
          <w:lang w:val="en-US"/>
        </w:rPr>
      </w:pPr>
    </w:p>
    <w:p w14:paraId="14CE9AC8" w14:textId="3FBE1363" w:rsidR="00FA7E36" w:rsidRPr="00FA7E36" w:rsidRDefault="00FA7E36" w:rsidP="00FA7E36">
      <w:pPr>
        <w:ind w:left="708"/>
        <w:jc w:val="both"/>
        <w:rPr>
          <w:lang w:val="en-US"/>
        </w:rPr>
      </w:pPr>
      <w:r>
        <w:rPr>
          <w:lang w:val="en-US"/>
        </w:rPr>
        <w:t>N-grams can also be easily identified because they include character ‘_’ to separate the elements in the n-gram.</w:t>
      </w:r>
    </w:p>
    <w:p w14:paraId="3C9D1FDD" w14:textId="77777777" w:rsidR="006F5238" w:rsidRDefault="006F5238" w:rsidP="00DF48FE">
      <w:pPr>
        <w:rPr>
          <w:lang w:val="en-US"/>
        </w:rPr>
      </w:pPr>
    </w:p>
    <w:p w14:paraId="669BDDBC" w14:textId="4C3E666C" w:rsidR="006F5238" w:rsidRPr="00FB10BB" w:rsidRDefault="002C0798" w:rsidP="006F5238">
      <w:pPr>
        <w:pStyle w:val="Heading2"/>
        <w:rPr>
          <w:lang w:val="en-US"/>
        </w:rPr>
      </w:pPr>
      <w:r>
        <w:rPr>
          <w:lang w:val="en-US"/>
        </w:rPr>
        <w:t>7</w:t>
      </w:r>
      <w:r w:rsidR="006F5238" w:rsidRPr="00FB10BB">
        <w:rPr>
          <w:lang w:val="en-US"/>
        </w:rPr>
        <w:t>. Description of auxiliary tables</w:t>
      </w:r>
    </w:p>
    <w:p w14:paraId="125F40B7" w14:textId="77777777" w:rsidR="006F5238" w:rsidRPr="00FB10BB" w:rsidRDefault="006F5238" w:rsidP="00DF48FE">
      <w:pPr>
        <w:rPr>
          <w:lang w:val="en-US"/>
        </w:rPr>
      </w:pPr>
    </w:p>
    <w:p w14:paraId="252E8A2B" w14:textId="4E772BF8" w:rsidR="00DF48FE" w:rsidRPr="00FB10BB" w:rsidRDefault="002C0798" w:rsidP="00FB10BB">
      <w:pPr>
        <w:pStyle w:val="Heading3"/>
        <w:rPr>
          <w:lang w:val="en-US"/>
        </w:rPr>
      </w:pPr>
      <w:bookmarkStart w:id="5" w:name="_Toc526342226"/>
      <w:r>
        <w:rPr>
          <w:lang w:val="en-US"/>
        </w:rPr>
        <w:t>7</w:t>
      </w:r>
      <w:r w:rsidR="00FB10BB">
        <w:rPr>
          <w:lang w:val="en-US"/>
        </w:rPr>
        <w:t>.1</w:t>
      </w:r>
      <w:r w:rsidR="009068CC">
        <w:rPr>
          <w:lang w:val="en-US"/>
        </w:rPr>
        <w:t>.</w:t>
      </w:r>
      <w:r w:rsidR="00FB10BB">
        <w:rPr>
          <w:lang w:val="en-US"/>
        </w:rPr>
        <w:t xml:space="preserve"> </w:t>
      </w:r>
      <w:r w:rsidR="00FB10BB" w:rsidRPr="00FB10BB">
        <w:rPr>
          <w:lang w:val="en-US"/>
        </w:rPr>
        <w:t xml:space="preserve">Table </w:t>
      </w:r>
      <w:r w:rsidR="009068CC">
        <w:rPr>
          <w:lang w:val="en-US"/>
        </w:rPr>
        <w:t>‘</w:t>
      </w:r>
      <w:r w:rsidR="00FB10BB" w:rsidRPr="00FB10BB">
        <w:rPr>
          <w:lang w:val="en-US"/>
        </w:rPr>
        <w:t>countries</w:t>
      </w:r>
      <w:bookmarkEnd w:id="5"/>
      <w:r w:rsidR="009068CC">
        <w:rPr>
          <w:lang w:val="en-US"/>
        </w:rPr>
        <w:t>’</w:t>
      </w:r>
    </w:p>
    <w:p w14:paraId="03CE6254" w14:textId="77777777" w:rsidR="00FB10BB" w:rsidRDefault="00FB10BB" w:rsidP="00DF48FE">
      <w:pPr>
        <w:rPr>
          <w:lang w:val="en-US"/>
        </w:rPr>
      </w:pPr>
    </w:p>
    <w:p w14:paraId="2C3BC8DB" w14:textId="4D4B6C41" w:rsidR="00FB10BB" w:rsidRDefault="00FB10BB" w:rsidP="00FB10BB">
      <w:pPr>
        <w:jc w:val="both"/>
        <w:rPr>
          <w:lang w:val="en-US"/>
        </w:rPr>
      </w:pPr>
      <w:r>
        <w:rPr>
          <w:lang w:val="en-US"/>
        </w:rPr>
        <w:t>It contains the acronyms of the country names used in the projects and organization tables. It contains more than one entry per country, since full name (column ‘name’) is available in multiple languages (column ‘language’)</w:t>
      </w:r>
      <w:r w:rsidR="00E503C1">
        <w:rPr>
          <w:lang w:val="en-US"/>
        </w:rPr>
        <w:t>. A total of 251 countries are included.</w:t>
      </w:r>
    </w:p>
    <w:p w14:paraId="58B5B0C5" w14:textId="77777777" w:rsidR="00E503C1" w:rsidRDefault="00E503C1" w:rsidP="00FB10BB">
      <w:pPr>
        <w:jc w:val="both"/>
        <w:rPr>
          <w:lang w:val="en-US"/>
        </w:rPr>
      </w:pPr>
    </w:p>
    <w:p w14:paraId="60A6DFAA" w14:textId="127F8F1F" w:rsidR="00E503C1" w:rsidRDefault="002C0798" w:rsidP="00E503C1">
      <w:pPr>
        <w:pStyle w:val="Heading3"/>
        <w:rPr>
          <w:lang w:val="en-US"/>
        </w:rPr>
      </w:pPr>
      <w:r>
        <w:rPr>
          <w:lang w:val="en-US"/>
        </w:rPr>
        <w:t>7</w:t>
      </w:r>
      <w:r w:rsidR="00E503C1">
        <w:rPr>
          <w:lang w:val="en-US"/>
        </w:rPr>
        <w:t>.</w:t>
      </w:r>
      <w:r w:rsidR="00E503C1">
        <w:rPr>
          <w:lang w:val="en-US"/>
        </w:rPr>
        <w:t>2</w:t>
      </w:r>
      <w:r w:rsidR="009068CC">
        <w:rPr>
          <w:lang w:val="en-US"/>
        </w:rPr>
        <w:t>.</w:t>
      </w:r>
      <w:r w:rsidR="00E503C1">
        <w:rPr>
          <w:lang w:val="en-US"/>
        </w:rPr>
        <w:t xml:space="preserve"> </w:t>
      </w:r>
      <w:r w:rsidR="009068CC">
        <w:rPr>
          <w:lang w:val="en-US"/>
        </w:rPr>
        <w:t>Table ‘</w:t>
      </w:r>
      <w:proofErr w:type="spellStart"/>
      <w:r w:rsidR="009068CC">
        <w:rPr>
          <w:lang w:val="en-US"/>
        </w:rPr>
        <w:t>orgactivities</w:t>
      </w:r>
      <w:proofErr w:type="spellEnd"/>
      <w:r w:rsidR="009068CC">
        <w:rPr>
          <w:lang w:val="en-US"/>
        </w:rPr>
        <w:t>’</w:t>
      </w:r>
    </w:p>
    <w:p w14:paraId="6C4ACCBC" w14:textId="77777777" w:rsidR="00E503C1" w:rsidRDefault="00E503C1" w:rsidP="00E503C1">
      <w:pPr>
        <w:rPr>
          <w:lang w:val="en-US"/>
        </w:rPr>
      </w:pPr>
    </w:p>
    <w:p w14:paraId="05781057" w14:textId="66CD3085" w:rsidR="00E503C1" w:rsidRDefault="00E503C1" w:rsidP="00E503C1">
      <w:pPr>
        <w:rPr>
          <w:lang w:val="en-US"/>
        </w:rPr>
      </w:pPr>
      <w:r>
        <w:rPr>
          <w:lang w:val="en-US"/>
        </w:rPr>
        <w:t xml:space="preserve">It contains 5 different types of organizations according to their activity. </w:t>
      </w:r>
      <w:r w:rsidR="000E5012">
        <w:rPr>
          <w:lang w:val="en-US"/>
        </w:rPr>
        <w:t>This value is then used in the organizations table (in column ‘</w:t>
      </w:r>
      <w:proofErr w:type="spellStart"/>
      <w:r w:rsidR="000E5012">
        <w:rPr>
          <w:lang w:val="en-US"/>
        </w:rPr>
        <w:t>activityType</w:t>
      </w:r>
      <w:proofErr w:type="spellEnd"/>
      <w:r w:rsidR="000E5012">
        <w:rPr>
          <w:lang w:val="en-US"/>
        </w:rPr>
        <w:t>’)</w:t>
      </w:r>
      <w:r w:rsidR="009068CC">
        <w:rPr>
          <w:lang w:val="en-US"/>
        </w:rPr>
        <w:t>.</w:t>
      </w:r>
    </w:p>
    <w:p w14:paraId="68CB3AED" w14:textId="77777777" w:rsidR="009068CC" w:rsidRPr="00E503C1" w:rsidRDefault="009068CC" w:rsidP="00E503C1">
      <w:pPr>
        <w:rPr>
          <w:lang w:val="en-US"/>
        </w:rPr>
      </w:pPr>
    </w:p>
    <w:p w14:paraId="3DC5B162" w14:textId="69E10511" w:rsidR="009068CC" w:rsidRDefault="002C0798" w:rsidP="009068CC">
      <w:pPr>
        <w:pStyle w:val="Heading3"/>
        <w:rPr>
          <w:lang w:val="en-US"/>
        </w:rPr>
      </w:pPr>
      <w:r>
        <w:rPr>
          <w:lang w:val="en-US"/>
        </w:rPr>
        <w:t>7</w:t>
      </w:r>
      <w:r w:rsidR="009068CC">
        <w:rPr>
          <w:lang w:val="en-US"/>
        </w:rPr>
        <w:t>.</w:t>
      </w:r>
      <w:r w:rsidR="009068CC">
        <w:rPr>
          <w:lang w:val="en-US"/>
        </w:rPr>
        <w:t>3.</w:t>
      </w:r>
      <w:r w:rsidR="009068CC">
        <w:rPr>
          <w:lang w:val="en-US"/>
        </w:rPr>
        <w:t xml:space="preserve"> Table ‘</w:t>
      </w:r>
      <w:proofErr w:type="spellStart"/>
      <w:r w:rsidR="009068CC">
        <w:rPr>
          <w:lang w:val="en-US"/>
        </w:rPr>
        <w:t>fundingschemes</w:t>
      </w:r>
      <w:proofErr w:type="spellEnd"/>
      <w:r w:rsidR="009068CC">
        <w:rPr>
          <w:lang w:val="en-US"/>
        </w:rPr>
        <w:t>’</w:t>
      </w:r>
    </w:p>
    <w:p w14:paraId="6432DC0F" w14:textId="77777777" w:rsidR="009068CC" w:rsidRDefault="009068CC" w:rsidP="009068CC">
      <w:pPr>
        <w:rPr>
          <w:lang w:val="en-US"/>
        </w:rPr>
      </w:pPr>
    </w:p>
    <w:p w14:paraId="0E311507" w14:textId="26D4CB80" w:rsidR="009068CC" w:rsidRDefault="009068CC" w:rsidP="009068CC">
      <w:pPr>
        <w:jc w:val="both"/>
        <w:rPr>
          <w:lang w:val="en-US"/>
        </w:rPr>
      </w:pPr>
      <w:r>
        <w:rPr>
          <w:lang w:val="en-US"/>
        </w:rPr>
        <w:t xml:space="preserve">It contains </w:t>
      </w:r>
      <w:r>
        <w:rPr>
          <w:lang w:val="en-US"/>
        </w:rPr>
        <w:t>the different types of Funding Schemes to which a project can belong to. The codes in this table are therefore used to fill in the field ‘</w:t>
      </w:r>
      <w:proofErr w:type="spellStart"/>
      <w:r>
        <w:rPr>
          <w:lang w:val="en-US"/>
        </w:rPr>
        <w:t>fundingScheme</w:t>
      </w:r>
      <w:proofErr w:type="spellEnd"/>
      <w:r>
        <w:rPr>
          <w:lang w:val="en-US"/>
        </w:rPr>
        <w:t xml:space="preserve">’ of the </w:t>
      </w:r>
      <w:r>
        <w:rPr>
          <w:lang w:val="en-US"/>
        </w:rPr>
        <w:lastRenderedPageBreak/>
        <w:t xml:space="preserve">projects table. This table contains codes for 187 different </w:t>
      </w:r>
      <w:proofErr w:type="spellStart"/>
      <w:r>
        <w:rPr>
          <w:lang w:val="en-US"/>
        </w:rPr>
        <w:t>fundingSchemes</w:t>
      </w:r>
      <w:proofErr w:type="spellEnd"/>
      <w:r>
        <w:rPr>
          <w:lang w:val="en-US"/>
        </w:rPr>
        <w:t xml:space="preserve"> (e.g. ERC-AG -&gt; </w:t>
      </w:r>
      <w:r w:rsidRPr="009068CC">
        <w:rPr>
          <w:lang w:val="en-US"/>
        </w:rPr>
        <w:t>ERC Advanced Grant</w:t>
      </w:r>
      <w:r>
        <w:rPr>
          <w:lang w:val="en-US"/>
        </w:rPr>
        <w:t>)</w:t>
      </w:r>
    </w:p>
    <w:p w14:paraId="5D8068B9" w14:textId="3EBDC0AF" w:rsidR="002D13AF" w:rsidRPr="00FB10BB" w:rsidRDefault="002D13AF" w:rsidP="00FB10BB">
      <w:pPr>
        <w:jc w:val="both"/>
        <w:rPr>
          <w:lang w:val="en-US"/>
        </w:rPr>
      </w:pPr>
    </w:p>
    <w:sectPr w:rsidR="002D13AF" w:rsidRPr="00FB10BB" w:rsidSect="00276FFE">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09B03" w14:textId="77777777" w:rsidR="00F24645" w:rsidRDefault="00F24645" w:rsidP="00F24645">
      <w:r>
        <w:separator/>
      </w:r>
    </w:p>
  </w:endnote>
  <w:endnote w:type="continuationSeparator" w:id="0">
    <w:p w14:paraId="5C9D0367" w14:textId="77777777" w:rsidR="00F24645" w:rsidRDefault="00F24645" w:rsidP="00F2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4A25" w14:textId="77777777" w:rsidR="00F24645" w:rsidRDefault="00F24645" w:rsidP="00F24645">
      <w:r>
        <w:separator/>
      </w:r>
    </w:p>
  </w:footnote>
  <w:footnote w:type="continuationSeparator" w:id="0">
    <w:p w14:paraId="13A52593" w14:textId="77777777" w:rsidR="00F24645" w:rsidRDefault="00F24645" w:rsidP="00F24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5C5C"/>
    <w:multiLevelType w:val="hybridMultilevel"/>
    <w:tmpl w:val="B0EE25CC"/>
    <w:lvl w:ilvl="0" w:tplc="41664266">
      <w:start w:val="3"/>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432570"/>
    <w:multiLevelType w:val="hybridMultilevel"/>
    <w:tmpl w:val="D4DEE014"/>
    <w:lvl w:ilvl="0" w:tplc="CEECB296">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6005"/>
    <w:multiLevelType w:val="hybridMultilevel"/>
    <w:tmpl w:val="F49A7EDC"/>
    <w:lvl w:ilvl="0" w:tplc="CEECB29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93858"/>
    <w:multiLevelType w:val="hybridMultilevel"/>
    <w:tmpl w:val="94E24E74"/>
    <w:lvl w:ilvl="0" w:tplc="CEECB296">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B2CE0"/>
    <w:multiLevelType w:val="multilevel"/>
    <w:tmpl w:val="6E3C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F08F4"/>
    <w:multiLevelType w:val="hybridMultilevel"/>
    <w:tmpl w:val="851AB33C"/>
    <w:lvl w:ilvl="0" w:tplc="5A62B6B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E78F5"/>
    <w:multiLevelType w:val="multilevel"/>
    <w:tmpl w:val="4538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B02FD"/>
    <w:multiLevelType w:val="multilevel"/>
    <w:tmpl w:val="84623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4D1"/>
    <w:rsid w:val="00001CB9"/>
    <w:rsid w:val="000069D0"/>
    <w:rsid w:val="000402F0"/>
    <w:rsid w:val="00045F83"/>
    <w:rsid w:val="00083131"/>
    <w:rsid w:val="0008647D"/>
    <w:rsid w:val="00086975"/>
    <w:rsid w:val="000874D1"/>
    <w:rsid w:val="00090FE3"/>
    <w:rsid w:val="000C28D2"/>
    <w:rsid w:val="000E5012"/>
    <w:rsid w:val="000F071E"/>
    <w:rsid w:val="001121C1"/>
    <w:rsid w:val="00142321"/>
    <w:rsid w:val="0014495A"/>
    <w:rsid w:val="00173687"/>
    <w:rsid w:val="001C0EA7"/>
    <w:rsid w:val="001C3A32"/>
    <w:rsid w:val="002009D5"/>
    <w:rsid w:val="00221EA5"/>
    <w:rsid w:val="00276FFE"/>
    <w:rsid w:val="002B0F18"/>
    <w:rsid w:val="002C0798"/>
    <w:rsid w:val="002D13AF"/>
    <w:rsid w:val="00333E4A"/>
    <w:rsid w:val="003343C8"/>
    <w:rsid w:val="00375CF9"/>
    <w:rsid w:val="0039755A"/>
    <w:rsid w:val="003E2576"/>
    <w:rsid w:val="00434CF9"/>
    <w:rsid w:val="004568E1"/>
    <w:rsid w:val="00470617"/>
    <w:rsid w:val="0048002D"/>
    <w:rsid w:val="00493FCF"/>
    <w:rsid w:val="004B7125"/>
    <w:rsid w:val="004D2825"/>
    <w:rsid w:val="00521BFA"/>
    <w:rsid w:val="00532115"/>
    <w:rsid w:val="00550A31"/>
    <w:rsid w:val="00572F77"/>
    <w:rsid w:val="005D1D05"/>
    <w:rsid w:val="005E3A3D"/>
    <w:rsid w:val="005F61FD"/>
    <w:rsid w:val="00631833"/>
    <w:rsid w:val="0066326C"/>
    <w:rsid w:val="006A4A8F"/>
    <w:rsid w:val="006C0707"/>
    <w:rsid w:val="006C339A"/>
    <w:rsid w:val="006C4904"/>
    <w:rsid w:val="006F5238"/>
    <w:rsid w:val="00704EA4"/>
    <w:rsid w:val="00737146"/>
    <w:rsid w:val="00781035"/>
    <w:rsid w:val="007A3ACF"/>
    <w:rsid w:val="007A4457"/>
    <w:rsid w:val="007E3F42"/>
    <w:rsid w:val="00805113"/>
    <w:rsid w:val="00823475"/>
    <w:rsid w:val="00837FE9"/>
    <w:rsid w:val="0086377D"/>
    <w:rsid w:val="00871BAF"/>
    <w:rsid w:val="00872923"/>
    <w:rsid w:val="008A0DEE"/>
    <w:rsid w:val="009068CC"/>
    <w:rsid w:val="009071F0"/>
    <w:rsid w:val="00944AE9"/>
    <w:rsid w:val="00994FC0"/>
    <w:rsid w:val="009A7142"/>
    <w:rsid w:val="009D51BF"/>
    <w:rsid w:val="009E62ED"/>
    <w:rsid w:val="00A07482"/>
    <w:rsid w:val="00A16105"/>
    <w:rsid w:val="00A53C77"/>
    <w:rsid w:val="00A77A99"/>
    <w:rsid w:val="00AA12CE"/>
    <w:rsid w:val="00AC1687"/>
    <w:rsid w:val="00AD2399"/>
    <w:rsid w:val="00AE6018"/>
    <w:rsid w:val="00B03319"/>
    <w:rsid w:val="00B066F4"/>
    <w:rsid w:val="00B6342A"/>
    <w:rsid w:val="00B63940"/>
    <w:rsid w:val="00B71988"/>
    <w:rsid w:val="00BC698B"/>
    <w:rsid w:val="00C1388B"/>
    <w:rsid w:val="00D317FD"/>
    <w:rsid w:val="00D54C7A"/>
    <w:rsid w:val="00D714F1"/>
    <w:rsid w:val="00D77FD4"/>
    <w:rsid w:val="00DB5CCA"/>
    <w:rsid w:val="00DE49B7"/>
    <w:rsid w:val="00DF48FE"/>
    <w:rsid w:val="00E503C1"/>
    <w:rsid w:val="00E71155"/>
    <w:rsid w:val="00E85B30"/>
    <w:rsid w:val="00EF0187"/>
    <w:rsid w:val="00F0792D"/>
    <w:rsid w:val="00F15B97"/>
    <w:rsid w:val="00F2040C"/>
    <w:rsid w:val="00F24645"/>
    <w:rsid w:val="00F61B8A"/>
    <w:rsid w:val="00F63EEA"/>
    <w:rsid w:val="00F903F6"/>
    <w:rsid w:val="00FA7E36"/>
    <w:rsid w:val="00FB07CA"/>
    <w:rsid w:val="00FB10BB"/>
    <w:rsid w:val="00FF7D4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4BEF9"/>
  <w14:defaultImageDpi w14:val="300"/>
  <w15:docId w15:val="{1FF143ED-CDAA-7642-860A-FAC9FC0E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4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74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3E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4AE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4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74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74D1"/>
    <w:pPr>
      <w:ind w:left="720"/>
      <w:contextualSpacing/>
    </w:pPr>
  </w:style>
  <w:style w:type="paragraph" w:styleId="BalloonText">
    <w:name w:val="Balloon Text"/>
    <w:basedOn w:val="Normal"/>
    <w:link w:val="BalloonTextChar"/>
    <w:uiPriority w:val="99"/>
    <w:semiHidden/>
    <w:unhideWhenUsed/>
    <w:rsid w:val="000874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4D1"/>
    <w:rPr>
      <w:rFonts w:ascii="Lucida Grande" w:hAnsi="Lucida Grande" w:cs="Lucida Grande"/>
      <w:sz w:val="18"/>
      <w:szCs w:val="18"/>
    </w:rPr>
  </w:style>
  <w:style w:type="character" w:customStyle="1" w:styleId="Heading3Char">
    <w:name w:val="Heading 3 Char"/>
    <w:basedOn w:val="DefaultParagraphFont"/>
    <w:link w:val="Heading3"/>
    <w:uiPriority w:val="9"/>
    <w:rsid w:val="00333E4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31833"/>
    <w:rPr>
      <w:sz w:val="16"/>
      <w:szCs w:val="16"/>
    </w:rPr>
  </w:style>
  <w:style w:type="paragraph" w:styleId="CommentText">
    <w:name w:val="annotation text"/>
    <w:basedOn w:val="Normal"/>
    <w:link w:val="CommentTextChar"/>
    <w:uiPriority w:val="99"/>
    <w:semiHidden/>
    <w:unhideWhenUsed/>
    <w:rsid w:val="00631833"/>
    <w:rPr>
      <w:sz w:val="20"/>
      <w:szCs w:val="20"/>
    </w:rPr>
  </w:style>
  <w:style w:type="character" w:customStyle="1" w:styleId="CommentTextChar">
    <w:name w:val="Comment Text Char"/>
    <w:basedOn w:val="DefaultParagraphFont"/>
    <w:link w:val="CommentText"/>
    <w:uiPriority w:val="99"/>
    <w:semiHidden/>
    <w:rsid w:val="00631833"/>
    <w:rPr>
      <w:sz w:val="20"/>
      <w:szCs w:val="20"/>
    </w:rPr>
  </w:style>
  <w:style w:type="paragraph" w:styleId="CommentSubject">
    <w:name w:val="annotation subject"/>
    <w:basedOn w:val="CommentText"/>
    <w:next w:val="CommentText"/>
    <w:link w:val="CommentSubjectChar"/>
    <w:uiPriority w:val="99"/>
    <w:semiHidden/>
    <w:unhideWhenUsed/>
    <w:rsid w:val="00631833"/>
    <w:rPr>
      <w:b/>
      <w:bCs/>
    </w:rPr>
  </w:style>
  <w:style w:type="character" w:customStyle="1" w:styleId="CommentSubjectChar">
    <w:name w:val="Comment Subject Char"/>
    <w:basedOn w:val="CommentTextChar"/>
    <w:link w:val="CommentSubject"/>
    <w:uiPriority w:val="99"/>
    <w:semiHidden/>
    <w:rsid w:val="00631833"/>
    <w:rPr>
      <w:b/>
      <w:bCs/>
      <w:sz w:val="20"/>
      <w:szCs w:val="20"/>
    </w:rPr>
  </w:style>
  <w:style w:type="character" w:styleId="Hyperlink">
    <w:name w:val="Hyperlink"/>
    <w:basedOn w:val="DefaultParagraphFont"/>
    <w:uiPriority w:val="99"/>
    <w:unhideWhenUsed/>
    <w:rsid w:val="00D77FD4"/>
    <w:rPr>
      <w:color w:val="0000FF" w:themeColor="hyperlink"/>
      <w:u w:val="single"/>
    </w:rPr>
  </w:style>
  <w:style w:type="character" w:styleId="UnresolvedMention">
    <w:name w:val="Unresolved Mention"/>
    <w:basedOn w:val="DefaultParagraphFont"/>
    <w:uiPriority w:val="99"/>
    <w:semiHidden/>
    <w:unhideWhenUsed/>
    <w:rsid w:val="00D77FD4"/>
    <w:rPr>
      <w:color w:val="605E5C"/>
      <w:shd w:val="clear" w:color="auto" w:fill="E1DFDD"/>
    </w:rPr>
  </w:style>
  <w:style w:type="character" w:styleId="FollowedHyperlink">
    <w:name w:val="FollowedHyperlink"/>
    <w:basedOn w:val="DefaultParagraphFont"/>
    <w:uiPriority w:val="99"/>
    <w:semiHidden/>
    <w:unhideWhenUsed/>
    <w:rsid w:val="003E2576"/>
    <w:rPr>
      <w:color w:val="800080" w:themeColor="followedHyperlink"/>
      <w:u w:val="single"/>
    </w:rPr>
  </w:style>
  <w:style w:type="character" w:customStyle="1" w:styleId="Heading4Char">
    <w:name w:val="Heading 4 Char"/>
    <w:basedOn w:val="DefaultParagraphFont"/>
    <w:link w:val="Heading4"/>
    <w:uiPriority w:val="9"/>
    <w:rsid w:val="00944AE9"/>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805113"/>
    <w:pPr>
      <w:spacing w:after="100"/>
    </w:pPr>
  </w:style>
  <w:style w:type="paragraph" w:styleId="TOC2">
    <w:name w:val="toc 2"/>
    <w:basedOn w:val="Normal"/>
    <w:next w:val="Normal"/>
    <w:autoRedefine/>
    <w:uiPriority w:val="39"/>
    <w:unhideWhenUsed/>
    <w:rsid w:val="00805113"/>
    <w:pPr>
      <w:spacing w:after="100"/>
      <w:ind w:left="240"/>
    </w:pPr>
  </w:style>
  <w:style w:type="paragraph" w:styleId="TOC3">
    <w:name w:val="toc 3"/>
    <w:basedOn w:val="Normal"/>
    <w:next w:val="Normal"/>
    <w:autoRedefine/>
    <w:uiPriority w:val="39"/>
    <w:unhideWhenUsed/>
    <w:rsid w:val="00805113"/>
    <w:pPr>
      <w:spacing w:after="100"/>
      <w:ind w:left="480"/>
    </w:pPr>
  </w:style>
  <w:style w:type="paragraph" w:styleId="TOC4">
    <w:name w:val="toc 4"/>
    <w:basedOn w:val="Normal"/>
    <w:next w:val="Normal"/>
    <w:autoRedefine/>
    <w:uiPriority w:val="39"/>
    <w:unhideWhenUsed/>
    <w:rsid w:val="00805113"/>
    <w:pPr>
      <w:spacing w:after="100"/>
      <w:ind w:left="720"/>
    </w:pPr>
  </w:style>
  <w:style w:type="paragraph" w:styleId="FootnoteText">
    <w:name w:val="footnote text"/>
    <w:basedOn w:val="Normal"/>
    <w:link w:val="FootnoteTextChar"/>
    <w:uiPriority w:val="99"/>
    <w:semiHidden/>
    <w:unhideWhenUsed/>
    <w:rsid w:val="00F24645"/>
    <w:rPr>
      <w:sz w:val="20"/>
      <w:szCs w:val="20"/>
    </w:rPr>
  </w:style>
  <w:style w:type="character" w:customStyle="1" w:styleId="FootnoteTextChar">
    <w:name w:val="Footnote Text Char"/>
    <w:basedOn w:val="DefaultParagraphFont"/>
    <w:link w:val="FootnoteText"/>
    <w:uiPriority w:val="99"/>
    <w:semiHidden/>
    <w:rsid w:val="00F24645"/>
    <w:rPr>
      <w:sz w:val="20"/>
      <w:szCs w:val="20"/>
    </w:rPr>
  </w:style>
  <w:style w:type="character" w:styleId="FootnoteReference">
    <w:name w:val="footnote reference"/>
    <w:basedOn w:val="DefaultParagraphFont"/>
    <w:uiPriority w:val="99"/>
    <w:semiHidden/>
    <w:unhideWhenUsed/>
    <w:rsid w:val="00F246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1614">
      <w:bodyDiv w:val="1"/>
      <w:marLeft w:val="0"/>
      <w:marRight w:val="0"/>
      <w:marTop w:val="0"/>
      <w:marBottom w:val="0"/>
      <w:divBdr>
        <w:top w:val="none" w:sz="0" w:space="0" w:color="auto"/>
        <w:left w:val="none" w:sz="0" w:space="0" w:color="auto"/>
        <w:bottom w:val="none" w:sz="0" w:space="0" w:color="auto"/>
        <w:right w:val="none" w:sz="0" w:space="0" w:color="auto"/>
      </w:divBdr>
    </w:div>
    <w:div w:id="607783792">
      <w:bodyDiv w:val="1"/>
      <w:marLeft w:val="0"/>
      <w:marRight w:val="0"/>
      <w:marTop w:val="0"/>
      <w:marBottom w:val="0"/>
      <w:divBdr>
        <w:top w:val="none" w:sz="0" w:space="0" w:color="auto"/>
        <w:left w:val="none" w:sz="0" w:space="0" w:color="auto"/>
        <w:bottom w:val="none" w:sz="0" w:space="0" w:color="auto"/>
        <w:right w:val="none" w:sz="0" w:space="0" w:color="auto"/>
      </w:divBdr>
      <w:divsChild>
        <w:div w:id="1829637125">
          <w:marLeft w:val="0"/>
          <w:marRight w:val="0"/>
          <w:marTop w:val="0"/>
          <w:marBottom w:val="0"/>
          <w:divBdr>
            <w:top w:val="none" w:sz="0" w:space="0" w:color="auto"/>
            <w:left w:val="none" w:sz="0" w:space="0" w:color="auto"/>
            <w:bottom w:val="none" w:sz="0" w:space="0" w:color="auto"/>
            <w:right w:val="none" w:sz="0" w:space="0" w:color="auto"/>
          </w:divBdr>
          <w:divsChild>
            <w:div w:id="962351232">
              <w:marLeft w:val="0"/>
              <w:marRight w:val="0"/>
              <w:marTop w:val="0"/>
              <w:marBottom w:val="0"/>
              <w:divBdr>
                <w:top w:val="none" w:sz="0" w:space="0" w:color="auto"/>
                <w:left w:val="none" w:sz="0" w:space="0" w:color="auto"/>
                <w:bottom w:val="none" w:sz="0" w:space="0" w:color="auto"/>
                <w:right w:val="none" w:sz="0" w:space="0" w:color="auto"/>
              </w:divBdr>
              <w:divsChild>
                <w:div w:id="14729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3577">
      <w:bodyDiv w:val="1"/>
      <w:marLeft w:val="0"/>
      <w:marRight w:val="0"/>
      <w:marTop w:val="0"/>
      <w:marBottom w:val="0"/>
      <w:divBdr>
        <w:top w:val="none" w:sz="0" w:space="0" w:color="auto"/>
        <w:left w:val="none" w:sz="0" w:space="0" w:color="auto"/>
        <w:bottom w:val="none" w:sz="0" w:space="0" w:color="auto"/>
        <w:right w:val="none" w:sz="0" w:space="0" w:color="auto"/>
      </w:divBdr>
      <w:divsChild>
        <w:div w:id="1972780274">
          <w:marLeft w:val="0"/>
          <w:marRight w:val="0"/>
          <w:marTop w:val="0"/>
          <w:marBottom w:val="0"/>
          <w:divBdr>
            <w:top w:val="none" w:sz="0" w:space="0" w:color="auto"/>
            <w:left w:val="none" w:sz="0" w:space="0" w:color="auto"/>
            <w:bottom w:val="none" w:sz="0" w:space="0" w:color="auto"/>
            <w:right w:val="none" w:sz="0" w:space="0" w:color="auto"/>
          </w:divBdr>
          <w:divsChild>
            <w:div w:id="1401825419">
              <w:marLeft w:val="0"/>
              <w:marRight w:val="0"/>
              <w:marTop w:val="0"/>
              <w:marBottom w:val="0"/>
              <w:divBdr>
                <w:top w:val="none" w:sz="0" w:space="0" w:color="auto"/>
                <w:left w:val="none" w:sz="0" w:space="0" w:color="auto"/>
                <w:bottom w:val="none" w:sz="0" w:space="0" w:color="auto"/>
                <w:right w:val="none" w:sz="0" w:space="0" w:color="auto"/>
              </w:divBdr>
              <w:divsChild>
                <w:div w:id="7485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96050">
      <w:bodyDiv w:val="1"/>
      <w:marLeft w:val="0"/>
      <w:marRight w:val="0"/>
      <w:marTop w:val="0"/>
      <w:marBottom w:val="0"/>
      <w:divBdr>
        <w:top w:val="none" w:sz="0" w:space="0" w:color="auto"/>
        <w:left w:val="none" w:sz="0" w:space="0" w:color="auto"/>
        <w:bottom w:val="none" w:sz="0" w:space="0" w:color="auto"/>
        <w:right w:val="none" w:sz="0" w:space="0" w:color="auto"/>
      </w:divBdr>
      <w:divsChild>
        <w:div w:id="2029716575">
          <w:marLeft w:val="0"/>
          <w:marRight w:val="0"/>
          <w:marTop w:val="0"/>
          <w:marBottom w:val="0"/>
          <w:divBdr>
            <w:top w:val="none" w:sz="0" w:space="0" w:color="auto"/>
            <w:left w:val="none" w:sz="0" w:space="0" w:color="auto"/>
            <w:bottom w:val="none" w:sz="0" w:space="0" w:color="auto"/>
            <w:right w:val="none" w:sz="0" w:space="0" w:color="auto"/>
          </w:divBdr>
          <w:divsChild>
            <w:div w:id="1958294728">
              <w:marLeft w:val="0"/>
              <w:marRight w:val="0"/>
              <w:marTop w:val="0"/>
              <w:marBottom w:val="0"/>
              <w:divBdr>
                <w:top w:val="none" w:sz="0" w:space="0" w:color="auto"/>
                <w:left w:val="none" w:sz="0" w:space="0" w:color="auto"/>
                <w:bottom w:val="none" w:sz="0" w:space="0" w:color="auto"/>
                <w:right w:val="none" w:sz="0" w:space="0" w:color="auto"/>
              </w:divBdr>
              <w:divsChild>
                <w:div w:id="895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3721">
      <w:bodyDiv w:val="1"/>
      <w:marLeft w:val="0"/>
      <w:marRight w:val="0"/>
      <w:marTop w:val="0"/>
      <w:marBottom w:val="0"/>
      <w:divBdr>
        <w:top w:val="none" w:sz="0" w:space="0" w:color="auto"/>
        <w:left w:val="none" w:sz="0" w:space="0" w:color="auto"/>
        <w:bottom w:val="none" w:sz="0" w:space="0" w:color="auto"/>
        <w:right w:val="none" w:sz="0" w:space="0" w:color="auto"/>
      </w:divBdr>
    </w:div>
    <w:div w:id="767190085">
      <w:bodyDiv w:val="1"/>
      <w:marLeft w:val="0"/>
      <w:marRight w:val="0"/>
      <w:marTop w:val="0"/>
      <w:marBottom w:val="0"/>
      <w:divBdr>
        <w:top w:val="none" w:sz="0" w:space="0" w:color="auto"/>
        <w:left w:val="none" w:sz="0" w:space="0" w:color="auto"/>
        <w:bottom w:val="none" w:sz="0" w:space="0" w:color="auto"/>
        <w:right w:val="none" w:sz="0" w:space="0" w:color="auto"/>
      </w:divBdr>
      <w:divsChild>
        <w:div w:id="768358332">
          <w:marLeft w:val="0"/>
          <w:marRight w:val="0"/>
          <w:marTop w:val="0"/>
          <w:marBottom w:val="0"/>
          <w:divBdr>
            <w:top w:val="none" w:sz="0" w:space="0" w:color="auto"/>
            <w:left w:val="none" w:sz="0" w:space="0" w:color="auto"/>
            <w:bottom w:val="none" w:sz="0" w:space="0" w:color="auto"/>
            <w:right w:val="none" w:sz="0" w:space="0" w:color="auto"/>
          </w:divBdr>
          <w:divsChild>
            <w:div w:id="1474522968">
              <w:marLeft w:val="0"/>
              <w:marRight w:val="0"/>
              <w:marTop w:val="0"/>
              <w:marBottom w:val="0"/>
              <w:divBdr>
                <w:top w:val="none" w:sz="0" w:space="0" w:color="auto"/>
                <w:left w:val="none" w:sz="0" w:space="0" w:color="auto"/>
                <w:bottom w:val="none" w:sz="0" w:space="0" w:color="auto"/>
                <w:right w:val="none" w:sz="0" w:space="0" w:color="auto"/>
              </w:divBdr>
              <w:divsChild>
                <w:div w:id="8245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67744">
      <w:bodyDiv w:val="1"/>
      <w:marLeft w:val="0"/>
      <w:marRight w:val="0"/>
      <w:marTop w:val="0"/>
      <w:marBottom w:val="0"/>
      <w:divBdr>
        <w:top w:val="none" w:sz="0" w:space="0" w:color="auto"/>
        <w:left w:val="none" w:sz="0" w:space="0" w:color="auto"/>
        <w:bottom w:val="none" w:sz="0" w:space="0" w:color="auto"/>
        <w:right w:val="none" w:sz="0" w:space="0" w:color="auto"/>
      </w:divBdr>
      <w:divsChild>
        <w:div w:id="5404815">
          <w:marLeft w:val="0"/>
          <w:marRight w:val="0"/>
          <w:marTop w:val="0"/>
          <w:marBottom w:val="0"/>
          <w:divBdr>
            <w:top w:val="none" w:sz="0" w:space="0" w:color="auto"/>
            <w:left w:val="none" w:sz="0" w:space="0" w:color="auto"/>
            <w:bottom w:val="none" w:sz="0" w:space="0" w:color="auto"/>
            <w:right w:val="none" w:sz="0" w:space="0" w:color="auto"/>
          </w:divBdr>
          <w:divsChild>
            <w:div w:id="1197503910">
              <w:marLeft w:val="0"/>
              <w:marRight w:val="0"/>
              <w:marTop w:val="0"/>
              <w:marBottom w:val="0"/>
              <w:divBdr>
                <w:top w:val="none" w:sz="0" w:space="0" w:color="auto"/>
                <w:left w:val="none" w:sz="0" w:space="0" w:color="auto"/>
                <w:bottom w:val="none" w:sz="0" w:space="0" w:color="auto"/>
                <w:right w:val="none" w:sz="0" w:space="0" w:color="auto"/>
              </w:divBdr>
              <w:divsChild>
                <w:div w:id="4295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2414">
      <w:bodyDiv w:val="1"/>
      <w:marLeft w:val="0"/>
      <w:marRight w:val="0"/>
      <w:marTop w:val="0"/>
      <w:marBottom w:val="0"/>
      <w:divBdr>
        <w:top w:val="none" w:sz="0" w:space="0" w:color="auto"/>
        <w:left w:val="none" w:sz="0" w:space="0" w:color="auto"/>
        <w:bottom w:val="none" w:sz="0" w:space="0" w:color="auto"/>
        <w:right w:val="none" w:sz="0" w:space="0" w:color="auto"/>
      </w:divBdr>
    </w:div>
    <w:div w:id="1244294084">
      <w:bodyDiv w:val="1"/>
      <w:marLeft w:val="0"/>
      <w:marRight w:val="0"/>
      <w:marTop w:val="0"/>
      <w:marBottom w:val="0"/>
      <w:divBdr>
        <w:top w:val="none" w:sz="0" w:space="0" w:color="auto"/>
        <w:left w:val="none" w:sz="0" w:space="0" w:color="auto"/>
        <w:bottom w:val="none" w:sz="0" w:space="0" w:color="auto"/>
        <w:right w:val="none" w:sz="0" w:space="0" w:color="auto"/>
      </w:divBdr>
    </w:div>
    <w:div w:id="1501189050">
      <w:bodyDiv w:val="1"/>
      <w:marLeft w:val="0"/>
      <w:marRight w:val="0"/>
      <w:marTop w:val="0"/>
      <w:marBottom w:val="0"/>
      <w:divBdr>
        <w:top w:val="none" w:sz="0" w:space="0" w:color="auto"/>
        <w:left w:val="none" w:sz="0" w:space="0" w:color="auto"/>
        <w:bottom w:val="none" w:sz="0" w:space="0" w:color="auto"/>
        <w:right w:val="none" w:sz="0" w:space="0" w:color="auto"/>
      </w:divBdr>
    </w:div>
    <w:div w:id="1558668425">
      <w:bodyDiv w:val="1"/>
      <w:marLeft w:val="0"/>
      <w:marRight w:val="0"/>
      <w:marTop w:val="0"/>
      <w:marBottom w:val="0"/>
      <w:divBdr>
        <w:top w:val="none" w:sz="0" w:space="0" w:color="auto"/>
        <w:left w:val="none" w:sz="0" w:space="0" w:color="auto"/>
        <w:bottom w:val="none" w:sz="0" w:space="0" w:color="auto"/>
        <w:right w:val="none" w:sz="0" w:space="0" w:color="auto"/>
      </w:divBdr>
    </w:div>
    <w:div w:id="1845705724">
      <w:bodyDiv w:val="1"/>
      <w:marLeft w:val="0"/>
      <w:marRight w:val="0"/>
      <w:marTop w:val="0"/>
      <w:marBottom w:val="0"/>
      <w:divBdr>
        <w:top w:val="none" w:sz="0" w:space="0" w:color="auto"/>
        <w:left w:val="none" w:sz="0" w:space="0" w:color="auto"/>
        <w:bottom w:val="none" w:sz="0" w:space="0" w:color="auto"/>
        <w:right w:val="none" w:sz="0" w:space="0" w:color="auto"/>
      </w:divBdr>
    </w:div>
    <w:div w:id="2025010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uropa.eu/euodp/en/data/dataset/cordisfp7projects" TargetMode="External"/><Relationship Id="rId13" Type="http://schemas.openxmlformats.org/officeDocument/2006/relationships/hyperlink" Target="https://data.europa.eu/euodp/en/data/dataset/cordis-fp2"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ata.europa.eu/euodp/en/data/dataset/cordisH2020projects" TargetMode="External"/><Relationship Id="rId12" Type="http://schemas.openxmlformats.org/officeDocument/2006/relationships/hyperlink" Target="https://data.europa.eu/euodp/en/data/dataset/cordis-fp3" TargetMode="External"/><Relationship Id="rId17" Type="http://schemas.openxmlformats.org/officeDocument/2006/relationships/hyperlink" Target="https://github.com/jeroarenas/PTL_data" TargetMode="External"/><Relationship Id="rId2" Type="http://schemas.openxmlformats.org/officeDocument/2006/relationships/styles" Target="styles.xml"/><Relationship Id="rId16" Type="http://schemas.openxmlformats.org/officeDocument/2006/relationships/hyperlink" Target="https://data.europa.eu/euodp/en/data/dataset/cordis-fp7-projects-with-participants-from-africa"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europa.eu/euodp/en/data/dataset/cordisfp4projects" TargetMode="External"/><Relationship Id="rId5" Type="http://schemas.openxmlformats.org/officeDocument/2006/relationships/footnotes" Target="footnotes.xml"/><Relationship Id="rId15" Type="http://schemas.openxmlformats.org/officeDocument/2006/relationships/hyperlink" Target="https://data.europa.eu/euodp/en/data/dataset/cordis-esa-fp6-fp7-projects" TargetMode="External"/><Relationship Id="rId23" Type="http://schemas.openxmlformats.org/officeDocument/2006/relationships/theme" Target="theme/theme1.xml"/><Relationship Id="rId10" Type="http://schemas.openxmlformats.org/officeDocument/2006/relationships/hyperlink" Target="https://data.europa.eu/euodp/en/data/dataset/cordisfp5projects"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data.europa.eu/euodp/en/data/dataset/cordisfp6projects" TargetMode="External"/><Relationship Id="rId14" Type="http://schemas.openxmlformats.org/officeDocument/2006/relationships/hyperlink" Target="https://data.europa.eu/euodp/en/data/dataset/fp1-cordi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Universidad Carlos III de Madrid</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Jerónimo Arenas García</dc:creator>
  <cp:keywords/>
  <dc:description/>
  <cp:lastModifiedBy>Jerónimo Arenas García</cp:lastModifiedBy>
  <cp:revision>35</cp:revision>
  <cp:lastPrinted>2018-08-21T11:55:00Z</cp:lastPrinted>
  <dcterms:created xsi:type="dcterms:W3CDTF">2017-01-04T22:55:00Z</dcterms:created>
  <dcterms:modified xsi:type="dcterms:W3CDTF">2018-10-05T01:53:00Z</dcterms:modified>
</cp:coreProperties>
</file>