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4343" w:rsidRDefault="008B4343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Infrastrukturprojekte im Regenwald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Dienstag, 6. Mai 2025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14:29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Glossar:</w:t>
      </w:r>
    </w:p>
    <w:p w:rsidR="008B4343" w:rsidRDefault="008B434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Amazonien:</w:t>
      </w:r>
    </w:p>
    <w:p w:rsidR="008B4343" w:rsidRDefault="008B434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Tiefland Amazonas</w:t>
      </w:r>
    </w:p>
    <w:p w:rsidR="008B4343" w:rsidRDefault="008B434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größtes zusammenhängendes Regenwaldgebiet der Erde</w:t>
      </w:r>
    </w:p>
    <w:p w:rsidR="008B4343" w:rsidRDefault="008B434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Erschließungspolitik:</w:t>
      </w:r>
    </w:p>
    <w:p w:rsidR="008B4343" w:rsidRDefault="008B434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Politik zur Bereitstellung </w:t>
      </w:r>
      <w:r>
        <w:rPr>
          <w:rFonts w:ascii="Calibri" w:eastAsia="Times New Roman" w:hAnsi="Calibri" w:cs="Calibri"/>
          <w:sz w:val="22"/>
          <w:szCs w:val="22"/>
        </w:rPr>
        <w:t>an Anschluss von Agarpolitik, Landwirtschaft, Bergbau, Energie</w:t>
      </w:r>
    </w:p>
    <w:p w:rsidR="008B4343" w:rsidRDefault="008B4343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Methode: Infrastrukturprojekte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BR163 - Definition:</w:t>
      </w:r>
    </w:p>
    <w:p w:rsidR="008B4343" w:rsidRDefault="008B4343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moderne Fernstraße/Exportweg in Amazonien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BR163 - Rolle:</w:t>
      </w:r>
    </w:p>
    <w:p w:rsidR="008B4343" w:rsidRDefault="008B4343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stellvertretend für Infrastrukturprojekt in Erschließungspolitk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BR163 - Vor-/Nachteile: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94"/>
        <w:gridCol w:w="5258"/>
      </w:tblGrid>
      <w:tr w:rsidR="00000000">
        <w:trPr>
          <w:divId w:val="1958945116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</w:t>
            </w:r>
          </w:p>
        </w:tc>
        <w:tc>
          <w:tcPr>
            <w:tcW w:w="7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Contra</w:t>
            </w:r>
          </w:p>
        </w:tc>
      </w:tr>
      <w:tr w:rsidR="00000000">
        <w:trPr>
          <w:divId w:val="1958945116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hohe wirtschaftl. Gewinn</w:t>
            </w:r>
          </w:p>
          <w:p w:rsidR="008B4343" w:rsidRDefault="008B4343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geringere Transportkosten</w:t>
            </w:r>
          </w:p>
          <w:p w:rsidR="008B4343" w:rsidRDefault="008B4343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Attraktiv für Investoren</w:t>
            </w:r>
          </w:p>
          <w:p w:rsidR="008B4343" w:rsidRDefault="008B4343">
            <w:pPr>
              <w:numPr>
                <w:ilvl w:val="2"/>
                <w:numId w:val="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mehr Arbeitsplätze</w:t>
            </w:r>
          </w:p>
        </w:tc>
        <w:tc>
          <w:tcPr>
            <w:tcW w:w="72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umweltunfreundlich</w:t>
            </w:r>
          </w:p>
          <w:p w:rsidR="008B4343" w:rsidRDefault="008B4343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verstärkter Verkehr</w:t>
            </w:r>
          </w:p>
          <w:p w:rsidR="008B4343" w:rsidRDefault="008B4343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treibt Erschließung voran -&gt; mehr Holzung (auch illegal)</w:t>
            </w:r>
          </w:p>
          <w:p w:rsidR="008B4343" w:rsidRDefault="008B4343">
            <w:pPr>
              <w:numPr>
                <w:ilvl w:val="2"/>
                <w:numId w:val="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Nadturlandschaft in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Monokulturen umgewandelt (als Folge von Argarpolitik)</w:t>
            </w:r>
          </w:p>
        </w:tc>
      </w:tr>
      <w:tr w:rsidR="00000000">
        <w:trPr>
          <w:divId w:val="1958945116"/>
        </w:trPr>
        <w:tc>
          <w:tcPr>
            <w:tcW w:w="3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bessere Versorgung der Bevölkerung</w:t>
            </w:r>
          </w:p>
          <w:p w:rsidR="008B4343" w:rsidRDefault="008B4343">
            <w:pPr>
              <w:numPr>
                <w:ilvl w:val="2"/>
                <w:numId w:val="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durch bessere Infrastruktur</w:t>
            </w:r>
          </w:p>
        </w:tc>
        <w:tc>
          <w:tcPr>
            <w:tcW w:w="7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7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hoher Aufwand</w:t>
            </w:r>
          </w:p>
        </w:tc>
      </w:tr>
      <w:tr w:rsidR="00000000">
        <w:trPr>
          <w:divId w:val="1958945116"/>
        </w:trPr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profitiert LKW-Fahrer</w:t>
            </w:r>
          </w:p>
        </w:tc>
        <w:tc>
          <w:tcPr>
            <w:tcW w:w="7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Lautstärkeverschmutzung</w:t>
            </w:r>
          </w:p>
        </w:tc>
      </w:tr>
      <w:tr w:rsidR="00000000">
        <w:trPr>
          <w:divId w:val="1958945116"/>
        </w:trPr>
        <w:tc>
          <w:tcPr>
            <w:tcW w:w="35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1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vertreibt indigene Bevölkerung</w:t>
            </w:r>
          </w:p>
        </w:tc>
      </w:tr>
    </w:tbl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Palmenöl - </w:t>
      </w:r>
      <w:r>
        <w:rPr>
          <w:rFonts w:ascii="Calibri Light" w:hAnsi="Calibri Light" w:cs="Calibri Light"/>
          <w:sz w:val="40"/>
          <w:szCs w:val="40"/>
        </w:rPr>
        <w:t>Vor- und Nachteile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Dienstag, 6. Mai 2025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15:22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Monokultur - Definition:</w:t>
      </w:r>
    </w:p>
    <w:p w:rsidR="008B4343" w:rsidRDefault="008B4343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Anbauflächen mit nur einer Pflanzenart</w:t>
      </w:r>
    </w:p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59"/>
        <w:gridCol w:w="4893"/>
      </w:tblGrid>
      <w:tr w:rsidR="00000000">
        <w:trPr>
          <w:divId w:val="1813401693"/>
        </w:trPr>
        <w:tc>
          <w:tcPr>
            <w:tcW w:w="4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Pro</w:t>
            </w:r>
          </w:p>
        </w:tc>
        <w:tc>
          <w:tcPr>
            <w:tcW w:w="5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Contra</w:t>
            </w:r>
          </w:p>
        </w:tc>
      </w:tr>
      <w:tr w:rsidR="00000000">
        <w:trPr>
          <w:divId w:val="1813401693"/>
        </w:trPr>
        <w:tc>
          <w:tcPr>
            <w:tcW w:w="4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1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mehr Ernte pro Hektar als andere Alternativen</w:t>
            </w:r>
          </w:p>
        </w:tc>
        <w:tc>
          <w:tcPr>
            <w:tcW w:w="5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Anbau stößt auf Probleme:</w:t>
            </w:r>
          </w:p>
          <w:p w:rsidR="008B4343" w:rsidRDefault="008B4343">
            <w:pPr>
              <w:numPr>
                <w:ilvl w:val="2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Territoriumskonflikte mit Bevölkerung</w:t>
            </w:r>
          </w:p>
          <w:p w:rsidR="008B4343" w:rsidRDefault="008B4343">
            <w:pPr>
              <w:numPr>
                <w:ilvl w:val="2"/>
                <w:numId w:val="1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erfordert oft Holzung/ künstliche Monokultur</w:t>
            </w:r>
          </w:p>
        </w:tc>
      </w:tr>
      <w:tr w:rsidR="00000000">
        <w:trPr>
          <w:divId w:val="1813401693"/>
        </w:trPr>
        <w:tc>
          <w:tcPr>
            <w:tcW w:w="4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1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vielseitig anwendbar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15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Verarbeitung verursacht CO2-Emission</w:t>
            </w:r>
          </w:p>
        </w:tc>
      </w:tr>
      <w:tr w:rsidR="00000000">
        <w:trPr>
          <w:divId w:val="1813401693"/>
        </w:trPr>
        <w:tc>
          <w:tcPr>
            <w:tcW w:w="45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B4343" w:rsidRDefault="008B4343">
            <w:pPr>
              <w:numPr>
                <w:ilvl w:val="1"/>
                <w:numId w:val="16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benötigt spezifischen Boden/ Klima</w:t>
            </w:r>
          </w:p>
        </w:tc>
      </w:tr>
    </w:tbl>
    <w:p w:rsidR="008B4343" w:rsidRDefault="008B434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4343" w:rsidRDefault="008B4343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Palmenöl-Anbau ist noch die "beste" Alternative, weil andere Alternativen(Soja-, Rapsöl, etc.) die gleiche Nachteile haben, aber nicht den gleichen Gewinn bringen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7831"/>
    <w:multiLevelType w:val="multilevel"/>
    <w:tmpl w:val="64D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5D08"/>
    <w:multiLevelType w:val="multilevel"/>
    <w:tmpl w:val="B01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01840"/>
    <w:multiLevelType w:val="multilevel"/>
    <w:tmpl w:val="16C2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3270A"/>
    <w:multiLevelType w:val="multilevel"/>
    <w:tmpl w:val="D4C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0378F"/>
    <w:multiLevelType w:val="multilevel"/>
    <w:tmpl w:val="4D40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E301C"/>
    <w:multiLevelType w:val="multilevel"/>
    <w:tmpl w:val="CD6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C3220"/>
    <w:multiLevelType w:val="multilevel"/>
    <w:tmpl w:val="567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8394F"/>
    <w:multiLevelType w:val="multilevel"/>
    <w:tmpl w:val="828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72946"/>
    <w:multiLevelType w:val="multilevel"/>
    <w:tmpl w:val="3198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C0E6A"/>
    <w:multiLevelType w:val="multilevel"/>
    <w:tmpl w:val="62C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C7406"/>
    <w:multiLevelType w:val="multilevel"/>
    <w:tmpl w:val="D6E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B141C"/>
    <w:multiLevelType w:val="multilevel"/>
    <w:tmpl w:val="5DDA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CB3D33"/>
    <w:multiLevelType w:val="multilevel"/>
    <w:tmpl w:val="37A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267A4"/>
    <w:multiLevelType w:val="multilevel"/>
    <w:tmpl w:val="73E0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427C6"/>
    <w:multiLevelType w:val="multilevel"/>
    <w:tmpl w:val="0598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C0C49"/>
    <w:multiLevelType w:val="multilevel"/>
    <w:tmpl w:val="F90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E4025"/>
    <w:multiLevelType w:val="multilevel"/>
    <w:tmpl w:val="1FE2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538305">
    <w:abstractNumId w:val="4"/>
  </w:num>
  <w:num w:numId="2" w16cid:durableId="1322583767">
    <w:abstractNumId w:val="11"/>
  </w:num>
  <w:num w:numId="3" w16cid:durableId="826357009">
    <w:abstractNumId w:val="1"/>
  </w:num>
  <w:num w:numId="4" w16cid:durableId="1250843576">
    <w:abstractNumId w:val="5"/>
  </w:num>
  <w:num w:numId="5" w16cid:durableId="218982915">
    <w:abstractNumId w:val="14"/>
  </w:num>
  <w:num w:numId="6" w16cid:durableId="428896571">
    <w:abstractNumId w:val="10"/>
  </w:num>
  <w:num w:numId="7" w16cid:durableId="1692338081">
    <w:abstractNumId w:val="7"/>
  </w:num>
  <w:num w:numId="8" w16cid:durableId="1015765963">
    <w:abstractNumId w:val="15"/>
  </w:num>
  <w:num w:numId="9" w16cid:durableId="13651684">
    <w:abstractNumId w:val="9"/>
  </w:num>
  <w:num w:numId="10" w16cid:durableId="114298262">
    <w:abstractNumId w:val="12"/>
  </w:num>
  <w:num w:numId="11" w16cid:durableId="1460732566">
    <w:abstractNumId w:val="16"/>
  </w:num>
  <w:num w:numId="12" w16cid:durableId="1077482163">
    <w:abstractNumId w:val="13"/>
  </w:num>
  <w:num w:numId="13" w16cid:durableId="1581216191">
    <w:abstractNumId w:val="2"/>
  </w:num>
  <w:num w:numId="14" w16cid:durableId="598679824">
    <w:abstractNumId w:val="0"/>
  </w:num>
  <w:num w:numId="15" w16cid:durableId="551505322">
    <w:abstractNumId w:val="6"/>
  </w:num>
  <w:num w:numId="16" w16cid:durableId="662246342">
    <w:abstractNumId w:val="8"/>
  </w:num>
  <w:num w:numId="17" w16cid:durableId="31202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43"/>
    <w:rsid w:val="005246D5"/>
    <w:rsid w:val="008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69825-B801-4865-9E02-056E26E3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40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Trinh</dc:creator>
  <cp:keywords/>
  <dc:description/>
  <cp:lastModifiedBy>Quang Vinh Trinh</cp:lastModifiedBy>
  <cp:revision>2</cp:revision>
  <dcterms:created xsi:type="dcterms:W3CDTF">2025-05-08T13:48:00Z</dcterms:created>
  <dcterms:modified xsi:type="dcterms:W3CDTF">2025-05-08T13:48:00Z</dcterms:modified>
</cp:coreProperties>
</file>