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783E5" w14:textId="08DBFFCD" w:rsidR="000F65F3" w:rsidRPr="000F65F3" w:rsidRDefault="000F65F3" w:rsidP="000F65F3">
      <w:pPr>
        <w:pStyle w:val="StandardWeb"/>
        <w:spacing w:before="0" w:beforeAutospacing="0" w:after="0" w:afterAutospacing="0"/>
        <w:jc w:val="center"/>
        <w:rPr>
          <w:rFonts w:ascii="Calibri Light" w:hAnsi="Calibri Light" w:cs="Calibri Light"/>
          <w:b/>
          <w:bCs/>
          <w:sz w:val="40"/>
          <w:szCs w:val="40"/>
          <w:u w:val="single"/>
        </w:rPr>
      </w:pPr>
      <w:r w:rsidRPr="000F65F3">
        <w:rPr>
          <w:rFonts w:ascii="Calibri Light" w:hAnsi="Calibri Light" w:cs="Calibri Light"/>
          <w:b/>
          <w:bCs/>
          <w:sz w:val="40"/>
          <w:szCs w:val="40"/>
          <w:u w:val="single"/>
        </w:rPr>
        <w:t>Erdkundearbeit</w:t>
      </w:r>
    </w:p>
    <w:p w14:paraId="5DBEB4CD" w14:textId="1CC98607" w:rsidR="0006481F" w:rsidRDefault="0006481F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Infrastrukturprojekte im Regenwald</w:t>
      </w:r>
    </w:p>
    <w:p w14:paraId="53CA7FD8" w14:textId="77777777" w:rsidR="0006481F" w:rsidRDefault="0006481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Glossar:</w:t>
      </w:r>
    </w:p>
    <w:p w14:paraId="1A9765A7" w14:textId="77777777" w:rsidR="0006481F" w:rsidRDefault="0006481F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Amazonien:</w:t>
      </w:r>
    </w:p>
    <w:p w14:paraId="3D236586" w14:textId="77777777" w:rsidR="0006481F" w:rsidRDefault="0006481F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Tiefland Amazonas</w:t>
      </w:r>
    </w:p>
    <w:p w14:paraId="11FAA5D1" w14:textId="77777777" w:rsidR="0006481F" w:rsidRDefault="0006481F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größtes zusammenhängendes Regenwaldgebiet der Erde</w:t>
      </w:r>
    </w:p>
    <w:p w14:paraId="57B7F820" w14:textId="77777777" w:rsidR="0006481F" w:rsidRDefault="0006481F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Erschließungspolitik:</w:t>
      </w:r>
    </w:p>
    <w:p w14:paraId="47B6BC1D" w14:textId="77777777" w:rsidR="0006481F" w:rsidRDefault="0006481F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Politik zur Bereitstellung an Anschluss von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Agarpolitik</w:t>
      </w:r>
      <w:proofErr w:type="spellEnd"/>
      <w:r>
        <w:rPr>
          <w:rFonts w:ascii="Calibri" w:eastAsia="Times New Roman" w:hAnsi="Calibri" w:cs="Calibri"/>
          <w:sz w:val="22"/>
          <w:szCs w:val="22"/>
        </w:rPr>
        <w:t>, Landwirtschaft, Bergbau, Energie</w:t>
      </w:r>
    </w:p>
    <w:p w14:paraId="485B923B" w14:textId="77777777" w:rsidR="0006481F" w:rsidRDefault="0006481F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Methode: Infrastrukturprojekte</w:t>
      </w:r>
    </w:p>
    <w:p w14:paraId="7C05B846" w14:textId="77777777" w:rsidR="0006481F" w:rsidRDefault="0006481F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brasilianische Regierung:</w:t>
      </w:r>
    </w:p>
    <w:p w14:paraId="027B4347" w14:textId="77777777" w:rsidR="0006481F" w:rsidRDefault="0006481F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tendiert zur wirtschaftsfokussierten Politik und vernachlässigt dabei sozio-ökologische Probleme</w:t>
      </w:r>
    </w:p>
    <w:p w14:paraId="4DD0B95C" w14:textId="77777777" w:rsidR="0006481F" w:rsidRDefault="0006481F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besonders unter Präsident Jair Bolsonaro (2019 - 2022)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 w14:paraId="5B63CB99" w14:textId="77777777" w:rsidR="0006481F" w:rsidRDefault="0006481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86A0E0" w14:textId="77777777" w:rsidR="0006481F" w:rsidRDefault="0006481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BR163 - Definition:</w:t>
      </w:r>
    </w:p>
    <w:p w14:paraId="2DD66141" w14:textId="77777777" w:rsidR="0006481F" w:rsidRDefault="0006481F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konzessionierte, Bundes- Fernstraße/Exportweg mit zahlreichen Verzweigungen in Amazonien</w:t>
      </w:r>
    </w:p>
    <w:p w14:paraId="145DD714" w14:textId="77777777" w:rsidR="0006481F" w:rsidRDefault="0006481F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Ihre Einflusssphäre beinhaltet zahlreiche andere Infrastrukturen und industrielle Strukturen</w:t>
      </w:r>
    </w:p>
    <w:p w14:paraId="6F10D349" w14:textId="77777777" w:rsidR="0006481F" w:rsidRDefault="0006481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867A1F" w14:textId="77777777" w:rsidR="0006481F" w:rsidRDefault="0006481F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"</w:t>
      </w:r>
      <w:r>
        <w:rPr>
          <w:rFonts w:ascii="Calibri" w:eastAsia="Times New Roman" w:hAnsi="Calibri" w:cs="Calibri"/>
          <w:i/>
          <w:iCs/>
          <w:sz w:val="22"/>
          <w:szCs w:val="22"/>
          <w:shd w:val="clear" w:color="auto" w:fill="B8CCE4"/>
        </w:rPr>
        <w:t xml:space="preserve">leicht-erreichbarer Zugriff auf große Landflächen </w:t>
      </w:r>
      <w:proofErr w:type="gramStart"/>
      <w:r>
        <w:rPr>
          <w:rFonts w:ascii="Calibri" w:eastAsia="Times New Roman" w:hAnsi="Calibri" w:cs="Calibri"/>
          <w:i/>
          <w:iCs/>
          <w:sz w:val="22"/>
          <w:szCs w:val="22"/>
          <w:shd w:val="clear" w:color="auto" w:fill="B8CCE4"/>
        </w:rPr>
        <w:t>mit großen wirtschaftlichen Potenzial</w:t>
      </w:r>
      <w:proofErr w:type="gramEnd"/>
      <w:r>
        <w:rPr>
          <w:rFonts w:ascii="Calibri" w:eastAsia="Times New Roman" w:hAnsi="Calibri" w:cs="Calibri"/>
          <w:i/>
          <w:iCs/>
          <w:sz w:val="22"/>
          <w:szCs w:val="22"/>
          <w:shd w:val="clear" w:color="auto" w:fill="B8CCE4"/>
        </w:rPr>
        <w:t>"</w:t>
      </w:r>
    </w:p>
    <w:p w14:paraId="0907F8F7" w14:textId="77777777" w:rsidR="0006481F" w:rsidRDefault="0006481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E6DF65" w14:textId="77777777" w:rsidR="0006481F" w:rsidRDefault="0006481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BR163 - Rolle:</w:t>
      </w:r>
    </w:p>
    <w:p w14:paraId="6114D9FD" w14:textId="77777777" w:rsidR="0006481F" w:rsidRDefault="0006481F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stellvertretend für Infrastrukturprojekt in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Erschließungspolitk</w:t>
      </w:r>
      <w:proofErr w:type="spellEnd"/>
    </w:p>
    <w:p w14:paraId="77FBB6DE" w14:textId="77777777" w:rsidR="0006481F" w:rsidRDefault="0006481F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meist genutzt als Exportkorridor für Soja und Mehl</w:t>
      </w:r>
    </w:p>
    <w:p w14:paraId="0EA35B70" w14:textId="77777777" w:rsidR="0006481F" w:rsidRDefault="0006481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F783AC" w14:textId="77777777" w:rsidR="0006481F" w:rsidRDefault="0006481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BR163 - Vor-/Nachteile: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15"/>
        <w:gridCol w:w="5237"/>
      </w:tblGrid>
      <w:tr w:rsidR="009A5B8F" w14:paraId="788A6F24" w14:textId="77777777">
        <w:trPr>
          <w:divId w:val="1374502738"/>
        </w:trPr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328DD" w14:textId="77777777" w:rsidR="0006481F" w:rsidRDefault="0006481F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</w:t>
            </w:r>
          </w:p>
        </w:tc>
        <w:tc>
          <w:tcPr>
            <w:tcW w:w="7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C375C9" w14:textId="77777777" w:rsidR="0006481F" w:rsidRDefault="0006481F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Contra</w:t>
            </w:r>
          </w:p>
        </w:tc>
      </w:tr>
      <w:tr w:rsidR="009A5B8F" w14:paraId="4A588A0D" w14:textId="77777777">
        <w:trPr>
          <w:divId w:val="1374502738"/>
        </w:trPr>
        <w:tc>
          <w:tcPr>
            <w:tcW w:w="35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6B116" w14:textId="77777777" w:rsidR="0006481F" w:rsidRDefault="0006481F">
            <w:pPr>
              <w:numPr>
                <w:ilvl w:val="1"/>
                <w:numId w:val="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hohe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wirtschaftl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>. Gewinn</w:t>
            </w:r>
          </w:p>
          <w:p w14:paraId="54548051" w14:textId="77777777" w:rsidR="0006481F" w:rsidRDefault="0006481F">
            <w:pPr>
              <w:numPr>
                <w:ilvl w:val="2"/>
                <w:numId w:val="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geringere Transportkosten</w:t>
            </w:r>
          </w:p>
          <w:p w14:paraId="48CB8FD9" w14:textId="77777777" w:rsidR="0006481F" w:rsidRDefault="0006481F">
            <w:pPr>
              <w:numPr>
                <w:ilvl w:val="2"/>
                <w:numId w:val="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Attraktiv für Investoren</w:t>
            </w:r>
          </w:p>
          <w:p w14:paraId="445A4B4D" w14:textId="77777777" w:rsidR="0006481F" w:rsidRDefault="0006481F">
            <w:pPr>
              <w:numPr>
                <w:ilvl w:val="2"/>
                <w:numId w:val="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mehr Arbeitsplätze</w:t>
            </w:r>
          </w:p>
          <w:p w14:paraId="5707B026" w14:textId="77777777" w:rsidR="0006481F" w:rsidRDefault="0006481F">
            <w:pPr>
              <w:numPr>
                <w:ilvl w:val="2"/>
                <w:numId w:val="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expandiert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Argarwirtschaft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>, Landwirtschaft...</w:t>
            </w:r>
          </w:p>
        </w:tc>
        <w:tc>
          <w:tcPr>
            <w:tcW w:w="7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FD8037" w14:textId="77777777" w:rsidR="0006481F" w:rsidRDefault="0006481F">
            <w:pPr>
              <w:numPr>
                <w:ilvl w:val="1"/>
                <w:numId w:val="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umweltunfreundlich</w:t>
            </w:r>
          </w:p>
          <w:p w14:paraId="042C92BA" w14:textId="77777777" w:rsidR="0006481F" w:rsidRDefault="0006481F">
            <w:pPr>
              <w:numPr>
                <w:ilvl w:val="2"/>
                <w:numId w:val="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verstärkter Verkehr</w:t>
            </w:r>
          </w:p>
          <w:p w14:paraId="3D05ADC1" w14:textId="77777777" w:rsidR="0006481F" w:rsidRDefault="0006481F">
            <w:pPr>
              <w:numPr>
                <w:ilvl w:val="2"/>
                <w:numId w:val="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mehr Holzung (auch illegal)</w:t>
            </w:r>
          </w:p>
          <w:p w14:paraId="1DE7AA32" w14:textId="77777777" w:rsidR="0006481F" w:rsidRDefault="0006481F">
            <w:pPr>
              <w:numPr>
                <w:ilvl w:val="3"/>
                <w:numId w:val="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Beweis: Januar - September 2022: Rodungsgebiet im Amazonas erreicht 9, 069 km² (8-fache von Stadt Rio) (laut: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Imazon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2022)</w:t>
            </w:r>
          </w:p>
          <w:p w14:paraId="5B78F4EA" w14:textId="77777777" w:rsidR="0006481F" w:rsidRDefault="0006481F">
            <w:pPr>
              <w:numPr>
                <w:ilvl w:val="2"/>
                <w:numId w:val="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Naturlandschaft in Monokulturen umgewandelt (als Folge von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Argarpolitik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</w:tc>
      </w:tr>
      <w:tr w:rsidR="009A5B8F" w14:paraId="6B84653D" w14:textId="77777777">
        <w:trPr>
          <w:divId w:val="1374502738"/>
        </w:trPr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B4F4C8" w14:textId="77777777" w:rsidR="0006481F" w:rsidRDefault="0006481F">
            <w:pPr>
              <w:numPr>
                <w:ilvl w:val="1"/>
                <w:numId w:val="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bessere Versorgung der Bevölkerung</w:t>
            </w:r>
          </w:p>
          <w:p w14:paraId="561F7140" w14:textId="77777777" w:rsidR="0006481F" w:rsidRDefault="0006481F">
            <w:pPr>
              <w:numPr>
                <w:ilvl w:val="2"/>
                <w:numId w:val="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durch bessere Infrastruktur</w:t>
            </w:r>
          </w:p>
        </w:tc>
        <w:tc>
          <w:tcPr>
            <w:tcW w:w="7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4880DD" w14:textId="77777777" w:rsidR="0006481F" w:rsidRDefault="0006481F">
            <w:pPr>
              <w:numPr>
                <w:ilvl w:val="1"/>
                <w:numId w:val="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hoher Aufwand</w:t>
            </w:r>
          </w:p>
        </w:tc>
      </w:tr>
      <w:tr w:rsidR="009A5B8F" w14:paraId="30E360DF" w14:textId="77777777">
        <w:trPr>
          <w:divId w:val="1374502738"/>
        </w:trPr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2CD5E3" w14:textId="77777777" w:rsidR="0006481F" w:rsidRDefault="0006481F">
            <w:pPr>
              <w:numPr>
                <w:ilvl w:val="1"/>
                <w:numId w:val="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profitiert LKW-Fahrer</w:t>
            </w:r>
          </w:p>
        </w:tc>
        <w:tc>
          <w:tcPr>
            <w:tcW w:w="7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641B4" w14:textId="77777777" w:rsidR="0006481F" w:rsidRDefault="0006481F">
            <w:pPr>
              <w:numPr>
                <w:ilvl w:val="1"/>
                <w:numId w:val="1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Lautstärkeverschmutzung</w:t>
            </w:r>
          </w:p>
        </w:tc>
      </w:tr>
      <w:tr w:rsidR="009A5B8F" w14:paraId="6A3E3538" w14:textId="77777777">
        <w:trPr>
          <w:divId w:val="1374502738"/>
        </w:trPr>
        <w:tc>
          <w:tcPr>
            <w:tcW w:w="3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08139F" w14:textId="77777777" w:rsidR="0006481F" w:rsidRDefault="0006481F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E56E9D" w14:textId="77777777" w:rsidR="0006481F" w:rsidRDefault="0006481F">
            <w:pPr>
              <w:numPr>
                <w:ilvl w:val="1"/>
                <w:numId w:val="1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Landkonflikte</w:t>
            </w:r>
          </w:p>
          <w:p w14:paraId="1AD14B30" w14:textId="77777777" w:rsidR="0006481F" w:rsidRDefault="0006481F">
            <w:pPr>
              <w:numPr>
                <w:ilvl w:val="2"/>
                <w:numId w:val="1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lastRenderedPageBreak/>
              <w:t xml:space="preserve">Menschen, die Land nehmen wollen </w:t>
            </w:r>
            <w:proofErr w:type="gramStart"/>
            <w:r>
              <w:rPr>
                <w:rFonts w:ascii="Calibri" w:eastAsia="Times New Roman" w:hAnsi="Calibri" w:cs="Calibri"/>
                <w:sz w:val="22"/>
                <w:szCs w:val="22"/>
              </w:rPr>
              <w:t>VS Menschen</w:t>
            </w:r>
            <w:proofErr w:type="gramEnd"/>
            <w:r>
              <w:rPr>
                <w:rFonts w:ascii="Calibri" w:eastAsia="Times New Roman" w:hAnsi="Calibri" w:cs="Calibri"/>
                <w:sz w:val="22"/>
                <w:szCs w:val="22"/>
              </w:rPr>
              <w:t>, die sich dagegen wehren wollen (z.B. indigene Bevölkerung)</w:t>
            </w:r>
          </w:p>
        </w:tc>
      </w:tr>
      <w:tr w:rsidR="009A5B8F" w14:paraId="3AE51CFA" w14:textId="77777777">
        <w:trPr>
          <w:divId w:val="1374502738"/>
        </w:trPr>
        <w:tc>
          <w:tcPr>
            <w:tcW w:w="3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C9BCE" w14:textId="77777777" w:rsidR="0006481F" w:rsidRDefault="0006481F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 </w:t>
            </w:r>
          </w:p>
        </w:tc>
        <w:tc>
          <w:tcPr>
            <w:tcW w:w="7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420E59" w14:textId="77777777" w:rsidR="0006481F" w:rsidRDefault="0006481F">
            <w:pPr>
              <w:numPr>
                <w:ilvl w:val="1"/>
                <w:numId w:val="1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Landflucht/ Einwanderung von Arbeitssuchenden</w:t>
            </w:r>
          </w:p>
          <w:p w14:paraId="012D1E03" w14:textId="77777777" w:rsidR="0006481F" w:rsidRDefault="0006481F">
            <w:pPr>
              <w:numPr>
                <w:ilvl w:val="2"/>
                <w:numId w:val="1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Folgen der BR163 als Ursache</w:t>
            </w:r>
          </w:p>
        </w:tc>
      </w:tr>
      <w:tr w:rsidR="009A5B8F" w14:paraId="774F044A" w14:textId="77777777">
        <w:trPr>
          <w:divId w:val="1374502738"/>
        </w:trPr>
        <w:tc>
          <w:tcPr>
            <w:tcW w:w="3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957A67" w14:textId="77777777" w:rsidR="0006481F" w:rsidRDefault="0006481F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857678" w14:textId="77777777" w:rsidR="0006481F" w:rsidRDefault="0006481F">
            <w:pPr>
              <w:numPr>
                <w:ilvl w:val="1"/>
                <w:numId w:val="1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zunehmende Kriminalität</w:t>
            </w:r>
          </w:p>
          <w:p w14:paraId="0A1EA427" w14:textId="77777777" w:rsidR="0006481F" w:rsidRDefault="0006481F">
            <w:pPr>
              <w:numPr>
                <w:ilvl w:val="2"/>
                <w:numId w:val="1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dichtere Population</w:t>
            </w:r>
          </w:p>
          <w:p w14:paraId="548C2C61" w14:textId="77777777" w:rsidR="0006481F" w:rsidRDefault="0006481F">
            <w:pPr>
              <w:numPr>
                <w:ilvl w:val="2"/>
                <w:numId w:val="1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geringe staatliche Regulation </w:t>
            </w:r>
            <w:proofErr w:type="gramStart"/>
            <w:r>
              <w:rPr>
                <w:rFonts w:ascii="Calibri" w:eastAsia="Times New Roman" w:hAnsi="Calibri" w:cs="Calibri"/>
                <w:sz w:val="22"/>
                <w:szCs w:val="22"/>
              </w:rPr>
              <w:t>gegenüber lokale Eliten</w:t>
            </w:r>
            <w:proofErr w:type="gramEnd"/>
            <w:r>
              <w:rPr>
                <w:rFonts w:ascii="Calibri" w:eastAsia="Times New Roman" w:hAnsi="Calibri" w:cs="Calibri"/>
                <w:sz w:val="22"/>
                <w:szCs w:val="22"/>
              </w:rPr>
              <w:t>/ privaten Unternehmen</w:t>
            </w:r>
          </w:p>
          <w:p w14:paraId="208F78A1" w14:textId="77777777" w:rsidR="0006481F" w:rsidRDefault="0006481F">
            <w:pPr>
              <w:numPr>
                <w:ilvl w:val="3"/>
                <w:numId w:val="1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führt zu illegale Waldrodung</w:t>
            </w:r>
          </w:p>
          <w:p w14:paraId="3B1387D7" w14:textId="77777777" w:rsidR="0006481F" w:rsidRDefault="0006481F">
            <w:pPr>
              <w:numPr>
                <w:ilvl w:val="3"/>
                <w:numId w:val="1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Landgrabbing</w:t>
            </w:r>
          </w:p>
        </w:tc>
      </w:tr>
    </w:tbl>
    <w:p w14:paraId="2D648C23" w14:textId="77777777" w:rsidR="0006481F" w:rsidRDefault="0006481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60DAEF" w14:textId="77777777" w:rsidR="0006481F" w:rsidRDefault="0006481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BBA97C" w14:textId="77777777" w:rsidR="0006481F" w:rsidRDefault="0006481F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proofErr w:type="spellStart"/>
      <w:r>
        <w:rPr>
          <w:rFonts w:ascii="Calibri Light" w:hAnsi="Calibri Light" w:cs="Calibri Light"/>
          <w:sz w:val="40"/>
          <w:szCs w:val="40"/>
        </w:rPr>
        <w:t>Palmenöl</w:t>
      </w:r>
      <w:proofErr w:type="spellEnd"/>
      <w:r>
        <w:rPr>
          <w:rFonts w:ascii="Calibri Light" w:hAnsi="Calibri Light" w:cs="Calibri Light"/>
          <w:sz w:val="40"/>
          <w:szCs w:val="40"/>
        </w:rPr>
        <w:t xml:space="preserve"> - Vor- und Nachteile</w:t>
      </w:r>
    </w:p>
    <w:p w14:paraId="07E3AC5C" w14:textId="77777777" w:rsidR="0006481F" w:rsidRDefault="0006481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Monokultur - Definition:</w:t>
      </w:r>
    </w:p>
    <w:p w14:paraId="4457F0F5" w14:textId="77777777" w:rsidR="0006481F" w:rsidRDefault="0006481F">
      <w:pPr>
        <w:numPr>
          <w:ilvl w:val="0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Anbauflächen mit nur einer Pflanzenart</w:t>
      </w:r>
    </w:p>
    <w:p w14:paraId="7CC3AEEF" w14:textId="77777777" w:rsidR="0006481F" w:rsidRDefault="0006481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159"/>
        <w:gridCol w:w="4893"/>
      </w:tblGrid>
      <w:tr w:rsidR="009A5B8F" w14:paraId="3274BF4E" w14:textId="77777777">
        <w:trPr>
          <w:divId w:val="40859740"/>
        </w:trPr>
        <w:tc>
          <w:tcPr>
            <w:tcW w:w="4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AEF0C" w14:textId="77777777" w:rsidR="0006481F" w:rsidRDefault="0006481F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</w:t>
            </w:r>
          </w:p>
        </w:tc>
        <w:tc>
          <w:tcPr>
            <w:tcW w:w="5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192AC" w14:textId="77777777" w:rsidR="0006481F" w:rsidRDefault="0006481F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Contra</w:t>
            </w:r>
          </w:p>
        </w:tc>
      </w:tr>
      <w:tr w:rsidR="009A5B8F" w14:paraId="4E569D04" w14:textId="77777777">
        <w:trPr>
          <w:divId w:val="40859740"/>
        </w:trPr>
        <w:tc>
          <w:tcPr>
            <w:tcW w:w="48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BDFB0" w14:textId="77777777" w:rsidR="0006481F" w:rsidRDefault="0006481F">
            <w:pPr>
              <w:numPr>
                <w:ilvl w:val="1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mehr Ernte pro Hektar als </w:t>
            </w:r>
            <w:proofErr w:type="gramStart"/>
            <w:r>
              <w:rPr>
                <w:rFonts w:ascii="Calibri" w:eastAsia="Times New Roman" w:hAnsi="Calibri" w:cs="Calibri"/>
                <w:sz w:val="22"/>
                <w:szCs w:val="22"/>
              </w:rPr>
              <w:t>andere Alternativen</w:t>
            </w:r>
            <w:proofErr w:type="gramEnd"/>
          </w:p>
        </w:tc>
        <w:tc>
          <w:tcPr>
            <w:tcW w:w="5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21404C" w14:textId="77777777" w:rsidR="0006481F" w:rsidRDefault="0006481F">
            <w:pPr>
              <w:numPr>
                <w:ilvl w:val="1"/>
                <w:numId w:val="1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Anbau stößt auf Probleme:</w:t>
            </w:r>
          </w:p>
          <w:p w14:paraId="47AC89E3" w14:textId="77777777" w:rsidR="0006481F" w:rsidRDefault="0006481F">
            <w:pPr>
              <w:numPr>
                <w:ilvl w:val="2"/>
                <w:numId w:val="16"/>
              </w:numPr>
              <w:textAlignment w:val="center"/>
              <w:rPr>
                <w:rFonts w:eastAsia="Times New Roman"/>
              </w:rPr>
            </w:pP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Territoriumskonflikte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mit Bevölkerung</w:t>
            </w:r>
          </w:p>
          <w:p w14:paraId="4132A0FB" w14:textId="77777777" w:rsidR="0006481F" w:rsidRDefault="0006481F">
            <w:pPr>
              <w:numPr>
                <w:ilvl w:val="2"/>
                <w:numId w:val="1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erfordert oft Holzung/ künstliche Monokultur</w:t>
            </w:r>
          </w:p>
        </w:tc>
      </w:tr>
      <w:tr w:rsidR="009A5B8F" w14:paraId="4DA5EF03" w14:textId="77777777">
        <w:trPr>
          <w:divId w:val="40859740"/>
        </w:trPr>
        <w:tc>
          <w:tcPr>
            <w:tcW w:w="4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28881" w14:textId="77777777" w:rsidR="0006481F" w:rsidRDefault="0006481F">
            <w:pPr>
              <w:numPr>
                <w:ilvl w:val="1"/>
                <w:numId w:val="1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vielseitig anwendbar</w:t>
            </w: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CBA5D7" w14:textId="77777777" w:rsidR="0006481F" w:rsidRDefault="0006481F">
            <w:pPr>
              <w:numPr>
                <w:ilvl w:val="1"/>
                <w:numId w:val="1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Verarbeitung verursacht CO2-Emission</w:t>
            </w:r>
          </w:p>
        </w:tc>
      </w:tr>
      <w:tr w:rsidR="009A5B8F" w14:paraId="64E30477" w14:textId="77777777">
        <w:trPr>
          <w:divId w:val="40859740"/>
        </w:trPr>
        <w:tc>
          <w:tcPr>
            <w:tcW w:w="45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CF31FC" w14:textId="77777777" w:rsidR="0006481F" w:rsidRDefault="0006481F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BD7FF7" w14:textId="77777777" w:rsidR="0006481F" w:rsidRDefault="0006481F">
            <w:pPr>
              <w:numPr>
                <w:ilvl w:val="1"/>
                <w:numId w:val="1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benötigt spezifischen Boden/ Klima</w:t>
            </w:r>
          </w:p>
        </w:tc>
      </w:tr>
    </w:tbl>
    <w:p w14:paraId="742F2BFC" w14:textId="77777777" w:rsidR="0006481F" w:rsidRDefault="0006481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B74BD2" w14:textId="77777777" w:rsidR="0006481F" w:rsidRDefault="0006481F">
      <w:pPr>
        <w:numPr>
          <w:ilvl w:val="0"/>
          <w:numId w:val="2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Palmenöl-Anbau ist noch die "beste" Alternative, weil andere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Alternativen(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Soja-, Rapsöl, etc.)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die gleiche Nachteile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haben, aber nicht den gleichen Gewinn bringen</w:t>
      </w:r>
    </w:p>
    <w:p w14:paraId="36D122F4" w14:textId="0E563BDA" w:rsidR="0006481F" w:rsidRDefault="0006481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36B533" w14:textId="77777777" w:rsidR="0006481F" w:rsidRDefault="0006481F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moderne Infrastruktur</w:t>
      </w:r>
    </w:p>
    <w:p w14:paraId="72CC94D7" w14:textId="77777777" w:rsidR="0006481F" w:rsidRDefault="0006481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Definition:</w:t>
      </w:r>
    </w:p>
    <w:p w14:paraId="2D76DDF7" w14:textId="77777777" w:rsidR="0006481F" w:rsidRDefault="0006481F">
      <w:pPr>
        <w:numPr>
          <w:ilvl w:val="0"/>
          <w:numId w:val="2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moderne Ausstattung eines Landes, die für das Funktionieren und Entwickeln seiner Wirtschaft sorgt.</w:t>
      </w:r>
    </w:p>
    <w:p w14:paraId="442E08E6" w14:textId="77777777" w:rsidR="0006481F" w:rsidRDefault="0006481F">
      <w:pPr>
        <w:numPr>
          <w:ilvl w:val="0"/>
          <w:numId w:val="2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bsp.</w:t>
      </w:r>
      <w:proofErr w:type="spellEnd"/>
      <w:r>
        <w:rPr>
          <w:rFonts w:ascii="Calibri" w:eastAsia="Times New Roman" w:hAnsi="Calibri" w:cs="Calibri"/>
          <w:sz w:val="22"/>
          <w:szCs w:val="22"/>
        </w:rPr>
        <w:t>:</w:t>
      </w:r>
    </w:p>
    <w:p w14:paraId="351833ED" w14:textId="77777777" w:rsidR="0006481F" w:rsidRDefault="0006481F">
      <w:pPr>
        <w:numPr>
          <w:ilvl w:val="1"/>
          <w:numId w:val="2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Drei-Schluchten-Damm (China), BR-163 (Brasilien), Neue Seidenstraße</w:t>
      </w:r>
    </w:p>
    <w:p w14:paraId="7C8CD2CD" w14:textId="77777777" w:rsidR="0006481F" w:rsidRDefault="0006481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7FFC28" w14:textId="77777777" w:rsidR="0006481F" w:rsidRDefault="0006481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Kritik:</w:t>
      </w:r>
    </w:p>
    <w:p w14:paraId="65F963C5" w14:textId="77777777" w:rsidR="0006481F" w:rsidRDefault="0006481F">
      <w:pPr>
        <w:numPr>
          <w:ilvl w:val="0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aufwändige Wartung</w:t>
      </w:r>
    </w:p>
    <w:p w14:paraId="2B756338" w14:textId="77777777" w:rsidR="0006481F" w:rsidRDefault="0006481F">
      <w:pPr>
        <w:numPr>
          <w:ilvl w:val="0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ökologische-, soziale-, wirtschaftliche-, geopolitische-, technische Probleme</w:t>
      </w:r>
    </w:p>
    <w:p w14:paraId="516C2F56" w14:textId="77777777" w:rsidR="0006481F" w:rsidRDefault="0006481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648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963AA"/>
    <w:multiLevelType w:val="multilevel"/>
    <w:tmpl w:val="659A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C682C"/>
    <w:multiLevelType w:val="multilevel"/>
    <w:tmpl w:val="4E7C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3651FF"/>
    <w:multiLevelType w:val="multilevel"/>
    <w:tmpl w:val="D0F0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057890"/>
    <w:multiLevelType w:val="multilevel"/>
    <w:tmpl w:val="DEEA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06131"/>
    <w:multiLevelType w:val="multilevel"/>
    <w:tmpl w:val="C4EC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930C7F"/>
    <w:multiLevelType w:val="multilevel"/>
    <w:tmpl w:val="2816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B7F0F"/>
    <w:multiLevelType w:val="multilevel"/>
    <w:tmpl w:val="8BD8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921703"/>
    <w:multiLevelType w:val="multilevel"/>
    <w:tmpl w:val="0ACE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045E21"/>
    <w:multiLevelType w:val="multilevel"/>
    <w:tmpl w:val="DC70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830EBB"/>
    <w:multiLevelType w:val="multilevel"/>
    <w:tmpl w:val="C04E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CA32C8"/>
    <w:multiLevelType w:val="multilevel"/>
    <w:tmpl w:val="BD5E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D37406"/>
    <w:multiLevelType w:val="multilevel"/>
    <w:tmpl w:val="AB34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44787B"/>
    <w:multiLevelType w:val="multilevel"/>
    <w:tmpl w:val="A430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FA05D2"/>
    <w:multiLevelType w:val="multilevel"/>
    <w:tmpl w:val="0CA2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6B54DF"/>
    <w:multiLevelType w:val="multilevel"/>
    <w:tmpl w:val="5BB6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B4562F"/>
    <w:multiLevelType w:val="multilevel"/>
    <w:tmpl w:val="3660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A22499"/>
    <w:multiLevelType w:val="multilevel"/>
    <w:tmpl w:val="8C7A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F95273"/>
    <w:multiLevelType w:val="multilevel"/>
    <w:tmpl w:val="B100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B204B29"/>
    <w:multiLevelType w:val="multilevel"/>
    <w:tmpl w:val="3388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802894"/>
    <w:multiLevelType w:val="multilevel"/>
    <w:tmpl w:val="FF40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AF62E09"/>
    <w:multiLevelType w:val="multilevel"/>
    <w:tmpl w:val="ADB0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8D5EFE"/>
    <w:multiLevelType w:val="multilevel"/>
    <w:tmpl w:val="FCF0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166032">
    <w:abstractNumId w:val="2"/>
  </w:num>
  <w:num w:numId="2" w16cid:durableId="911818794">
    <w:abstractNumId w:val="1"/>
  </w:num>
  <w:num w:numId="3" w16cid:durableId="857081263">
    <w:abstractNumId w:val="19"/>
  </w:num>
  <w:num w:numId="4" w16cid:durableId="1369913639">
    <w:abstractNumId w:val="9"/>
  </w:num>
  <w:num w:numId="5" w16cid:durableId="179662905">
    <w:abstractNumId w:val="14"/>
  </w:num>
  <w:num w:numId="6" w16cid:durableId="844441249">
    <w:abstractNumId w:val="0"/>
  </w:num>
  <w:num w:numId="7" w16cid:durableId="1360475206">
    <w:abstractNumId w:val="10"/>
  </w:num>
  <w:num w:numId="8" w16cid:durableId="476805352">
    <w:abstractNumId w:val="3"/>
  </w:num>
  <w:num w:numId="9" w16cid:durableId="494222420">
    <w:abstractNumId w:val="11"/>
  </w:num>
  <w:num w:numId="10" w16cid:durableId="808210956">
    <w:abstractNumId w:val="8"/>
  </w:num>
  <w:num w:numId="11" w16cid:durableId="917249669">
    <w:abstractNumId w:val="18"/>
  </w:num>
  <w:num w:numId="12" w16cid:durableId="2058316528">
    <w:abstractNumId w:val="21"/>
  </w:num>
  <w:num w:numId="13" w16cid:durableId="1917200923">
    <w:abstractNumId w:val="16"/>
  </w:num>
  <w:num w:numId="14" w16cid:durableId="1188299424">
    <w:abstractNumId w:val="17"/>
  </w:num>
  <w:num w:numId="15" w16cid:durableId="1856576230">
    <w:abstractNumId w:val="20"/>
  </w:num>
  <w:num w:numId="16" w16cid:durableId="306057507">
    <w:abstractNumId w:val="5"/>
  </w:num>
  <w:num w:numId="17" w16cid:durableId="1712538386">
    <w:abstractNumId w:val="7"/>
  </w:num>
  <w:num w:numId="18" w16cid:durableId="1964920755">
    <w:abstractNumId w:val="13"/>
  </w:num>
  <w:num w:numId="19" w16cid:durableId="948585137">
    <w:abstractNumId w:val="15"/>
  </w:num>
  <w:num w:numId="20" w16cid:durableId="1259555872">
    <w:abstractNumId w:val="6"/>
  </w:num>
  <w:num w:numId="21" w16cid:durableId="1953442042">
    <w:abstractNumId w:val="4"/>
  </w:num>
  <w:num w:numId="22" w16cid:durableId="7089924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1F"/>
    <w:rsid w:val="0006481F"/>
    <w:rsid w:val="000F65F3"/>
    <w:rsid w:val="006F1BC5"/>
    <w:rsid w:val="007D7DDD"/>
    <w:rsid w:val="009A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538DB3"/>
  <w15:chartTrackingRefBased/>
  <w15:docId w15:val="{2192AC83-06C6-42DA-8725-98366781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59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Trinh</dc:creator>
  <cp:keywords/>
  <dc:description/>
  <cp:lastModifiedBy>Minh Trinh</cp:lastModifiedBy>
  <cp:revision>3</cp:revision>
  <dcterms:created xsi:type="dcterms:W3CDTF">2025-05-11T08:23:00Z</dcterms:created>
  <dcterms:modified xsi:type="dcterms:W3CDTF">2025-05-11T08:23:00Z</dcterms:modified>
</cp:coreProperties>
</file>