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03A02" w14:textId="4EF4C316" w:rsidR="00F10106" w:rsidRDefault="00933581" w:rsidP="00857B00">
      <w:pPr>
        <w:jc w:val="both"/>
      </w:pPr>
      <w:r>
        <w:rPr>
          <w:color w:val="000000" w:themeColor="text1"/>
        </w:rPr>
        <w:t>&lt;auto&gt;</w:t>
      </w:r>
      <w:r w:rsidR="00857B00">
        <w:t xml:space="preserve">de la dang po nyid mu stegs can gyi phyi rol gyi rig byed dpyod pa rnams na re/ dge sbyong gau ta mas bshad pa'i chos ni thams cad mkhyen pas gsungs pa yin par nges pa med do zhes rgol bar byed do// de la dpang po gsum brjod par bya ste/ 'di ltar lung bstan pa'i dpang po dang/ gang zag gi dpang po dang/ lung 'brel pa zhes bya ba'i sgo nas rigs pa'i dpang po'o// de la spyir dpang po zhes bya ba ni yid ches pa'i gang zag gi sgo nas brjod pa yin mod kyi/ 'on kyang gtan tshig gzhan yang yid ches par byed nus na dpang po sgrar brjod pa la nyes pa med do// dpang po de dag kyang rgol ba nyid la grub pa yin te/ de bas na yid ches pa'i rgyur rung ba nyid do// de la dang po lung bstan pa'i dpang po ni/ bram ze rnams kyi rig byed las/ u dum bâ ra'i me tog dang 'dra bar rgya lam rgya lam na/ lha dang mi rnams kyi ston pa thams cad mkhyen pa 'jig rten du rgyal rigs dang bram ze'i rigs dang las 'byung bar bstan te/ de'i tshe yum gyi lhums su 'jug pa'i tshe na ni/ glang po che thal dakr mche ba drug pa/ srog cahgs ltam pu chur gsher ba ltar mgo dmar la dril ba gcig yum gyi glo g.yas nas 'jug par yum gyi rmi lam du byung la/ bltams nas kyang mtshan dang dpe byad bzang pos brgyan pa cig 'byung ste/ de rab tu ma byung na ni 'khor lo sgyur ba'i rgyal por 'gyur por 'gyur la/ gal te rab tu byung na ni lha dang mi rnams kyi ston pa thams cad mkyhen par 'gyur ro zhes lung bstan pa'i dpang po yod pa yin no// dge sbyong gau ta ma yang de bzhin du byung ba yin te/ de phyir thams cad mkyhen pa yin no// </w:t>
      </w:r>
    </w:p>
    <w:sectPr w:rsidR="00F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00"/>
    <w:rsid w:val="00000009"/>
    <w:rsid w:val="001E0181"/>
    <w:rsid w:val="0025293B"/>
    <w:rsid w:val="00551B64"/>
    <w:rsid w:val="00587A43"/>
    <w:rsid w:val="007E2346"/>
    <w:rsid w:val="00857B00"/>
    <w:rsid w:val="00933581"/>
    <w:rsid w:val="00C33564"/>
    <w:rsid w:val="00D8615D"/>
    <w:rsid w:val="00E13D01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C2C2"/>
  <w15:chartTrackingRefBased/>
  <w15:docId w15:val="{E39573BF-3738-E449-AACF-AAFEA506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B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B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B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B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B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B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B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00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B00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B00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B00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B00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B00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B00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B00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B00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857B0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857B00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B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57B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857B00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857B00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857B00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857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B00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857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1257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2025-10-17T13:03:00Z</dcterms:created>
  <dcterms:modified xsi:type="dcterms:W3CDTF">2025-10-22T14:41:00Z</dcterms:modified>
</cp:coreProperties>
</file>