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F749" w14:textId="23FFE4EC" w:rsidR="00B25C35" w:rsidRPr="003D12DF" w:rsidRDefault="00B25C35" w:rsidP="00B25C35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proofErr w:type="spellStart"/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IntelliGame</w:t>
      </w:r>
      <w:proofErr w:type="spellEnd"/>
      <w:r w:rsidRPr="0051319C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Lab组会</w:t>
      </w:r>
      <w:r w:rsidR="00341CDD">
        <w:rPr>
          <w:rFonts w:ascii="微软雅黑" w:eastAsia="微软雅黑" w:hAnsi="微软雅黑" w:hint="eastAsia"/>
          <w:b/>
          <w:bCs/>
          <w:sz w:val="24"/>
          <w:szCs w:val="28"/>
        </w:rPr>
        <w:t>日志</w:t>
      </w:r>
    </w:p>
    <w:p w14:paraId="1FBC29E5" w14:textId="2EF53D41" w:rsidR="006806AE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</w:t>
      </w:r>
      <w:r w:rsidR="00A922BB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A922BB">
        <w:rPr>
          <w:rFonts w:ascii="微软雅黑" w:eastAsia="微软雅黑" w:hAnsi="微软雅黑"/>
          <w:sz w:val="24"/>
          <w:szCs w:val="24"/>
        </w:rPr>
        <w:t>0</w:t>
      </w:r>
      <w:r w:rsidR="00B231C8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A922BB">
        <w:rPr>
          <w:rFonts w:ascii="微软雅黑" w:eastAsia="微软雅黑" w:hAnsi="微软雅黑"/>
          <w:sz w:val="24"/>
          <w:szCs w:val="24"/>
        </w:rPr>
        <w:t>1</w:t>
      </w:r>
      <w:r w:rsidR="00B231C8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273B7BBD" w14:textId="3453737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hint="eastAsia"/>
          <w:sz w:val="24"/>
          <w:szCs w:val="24"/>
        </w:rPr>
        <w:t>创新中心B-</w:t>
      </w:r>
      <w:r>
        <w:rPr>
          <w:rFonts w:ascii="微软雅黑" w:eastAsia="微软雅黑" w:hAnsi="微软雅黑"/>
          <w:sz w:val="24"/>
          <w:szCs w:val="24"/>
        </w:rPr>
        <w:t>318</w:t>
      </w:r>
    </w:p>
    <w:p w14:paraId="008200FE" w14:textId="398FD3A1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主讲人：</w:t>
      </w:r>
      <w:r w:rsidR="00B231C8" w:rsidRPr="00B231C8">
        <w:rPr>
          <w:rFonts w:ascii="微软雅黑" w:eastAsia="微软雅黑" w:hAnsi="微软雅黑" w:hint="eastAsia"/>
          <w:bCs/>
          <w:sz w:val="24"/>
          <w:szCs w:val="24"/>
        </w:rPr>
        <w:t>杨顺吉</w:t>
      </w:r>
    </w:p>
    <w:p w14:paraId="48497B01" w14:textId="4AE735B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记录人：</w:t>
      </w:r>
      <w:r>
        <w:rPr>
          <w:rFonts w:ascii="微软雅黑" w:eastAsia="微软雅黑" w:hAnsi="微软雅黑" w:hint="eastAsia"/>
          <w:sz w:val="24"/>
          <w:szCs w:val="24"/>
        </w:rPr>
        <w:t>袁伟民</w:t>
      </w:r>
    </w:p>
    <w:p w14:paraId="2305474A" w14:textId="0B389404" w:rsidR="00B25C35" w:rsidRP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组会内容摘要：</w:t>
      </w:r>
    </w:p>
    <w:p w14:paraId="1493253D" w14:textId="67E233F5" w:rsidR="00B25C35" w:rsidRDefault="00B25C35" w:rsidP="00B25C35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210E04" w:rsidRPr="00210E04">
        <w:rPr>
          <w:rFonts w:ascii="微软雅黑" w:eastAsia="微软雅黑" w:hAnsi="微软雅黑"/>
          <w:sz w:val="24"/>
          <w:szCs w:val="24"/>
        </w:rPr>
        <w:t xml:space="preserve">Time series forecasting tasks has a unique problem of shifting distribution, which means non-stationary data varies along with time. Because of this problem, models failed to capture valuable information and unable to perform forecasting in the long run. </w:t>
      </w:r>
      <w:proofErr w:type="spellStart"/>
      <w:r w:rsidR="00210E04" w:rsidRPr="00210E04">
        <w:rPr>
          <w:rFonts w:ascii="微软雅黑" w:eastAsia="微软雅黑" w:hAnsi="微软雅黑"/>
          <w:sz w:val="24"/>
          <w:szCs w:val="24"/>
        </w:rPr>
        <w:t>RevIN</w:t>
      </w:r>
      <w:proofErr w:type="spellEnd"/>
      <w:r w:rsidR="00210E04" w:rsidRPr="00210E04">
        <w:rPr>
          <w:rFonts w:ascii="微软雅黑" w:eastAsia="微软雅黑" w:hAnsi="微软雅黑"/>
          <w:sz w:val="24"/>
          <w:szCs w:val="24"/>
        </w:rPr>
        <w:t xml:space="preserve"> aims at processing time-series data with shifting distribution using a normalization technique. Instead of normalizing the input data as a whole in the pre-processing stage, </w:t>
      </w:r>
      <w:proofErr w:type="spellStart"/>
      <w:r w:rsidR="00210E04" w:rsidRPr="00210E04">
        <w:rPr>
          <w:rFonts w:ascii="微软雅黑" w:eastAsia="微软雅黑" w:hAnsi="微软雅黑"/>
          <w:sz w:val="24"/>
          <w:szCs w:val="24"/>
        </w:rPr>
        <w:t>RevIN</w:t>
      </w:r>
      <w:proofErr w:type="spellEnd"/>
      <w:r w:rsidR="00210E04" w:rsidRPr="00210E04">
        <w:rPr>
          <w:rFonts w:ascii="微软雅黑" w:eastAsia="微软雅黑" w:hAnsi="微软雅黑"/>
          <w:sz w:val="24"/>
          <w:szCs w:val="24"/>
        </w:rPr>
        <w:t xml:space="preserve"> modified the normalization process as an encoder and decoder structure and in an instance-wise level, achieving significant improvement in relevant tasks.</w:t>
      </w:r>
    </w:p>
    <w:p w14:paraId="601A3C6E" w14:textId="698D1F66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FA8B48" w14:textId="697C98A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重要事务进展：</w:t>
      </w:r>
    </w:p>
    <w:p w14:paraId="5613EE52" w14:textId="0BFE5A8A" w:rsidR="00C9563D" w:rsidRDefault="00210E04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mp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论文（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ddl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：6.</w:t>
      </w:r>
      <w:r>
        <w:rPr>
          <w:rFonts w:ascii="微软雅黑" w:eastAsia="微软雅黑" w:hAnsi="微软雅黑"/>
          <w:sz w:val="24"/>
          <w:szCs w:val="24"/>
        </w:rPr>
        <w:t>24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16512564" w14:textId="612A97D6" w:rsidR="00B25C35" w:rsidRPr="00C9563D" w:rsidRDefault="00B231C8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双创比赛（负责人：王虓一）</w:t>
      </w:r>
    </w:p>
    <w:p w14:paraId="37778307" w14:textId="4C5806FD" w:rsidR="00DC0A0A" w:rsidRDefault="00B231C8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智慧武侯项目（负责人：庄岩）</w:t>
      </w:r>
    </w:p>
    <w:p w14:paraId="24497134" w14:textId="4F6EB39D" w:rsidR="00A922BB" w:rsidRDefault="00B231C8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Bu老师项目</w:t>
      </w:r>
    </w:p>
    <w:p w14:paraId="2BDF56EE" w14:textId="1690CE79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C4DB21A" w14:textId="2E75ECF2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重要会议链接</w:t>
      </w:r>
    </w:p>
    <w:p w14:paraId="66005142" w14:textId="11024BDD" w:rsidR="00B231C8" w:rsidRDefault="00FA281F" w:rsidP="00B25C35">
      <w:pPr>
        <w:jc w:val="left"/>
        <w:rPr>
          <w:rStyle w:val="a4"/>
          <w:rFonts w:ascii="微软雅黑" w:eastAsia="微软雅黑" w:hAnsi="微软雅黑"/>
          <w:sz w:val="24"/>
          <w:szCs w:val="24"/>
        </w:rPr>
      </w:pPr>
      <w:proofErr w:type="gramStart"/>
      <w:r>
        <w:rPr>
          <w:rStyle w:val="a4"/>
          <w:rFonts w:ascii="微软雅黑" w:eastAsia="微软雅黑" w:hAnsi="微软雅黑" w:hint="eastAsia"/>
          <w:sz w:val="24"/>
          <w:szCs w:val="24"/>
        </w:rPr>
        <w:t>微信大</w:t>
      </w:r>
      <w:proofErr w:type="gramEnd"/>
      <w:r>
        <w:rPr>
          <w:rStyle w:val="a4"/>
          <w:rFonts w:ascii="微软雅黑" w:eastAsia="微软雅黑" w:hAnsi="微软雅黑" w:hint="eastAsia"/>
          <w:sz w:val="24"/>
          <w:szCs w:val="24"/>
        </w:rPr>
        <w:t xml:space="preserve">数据挑战赛： </w:t>
      </w:r>
      <w:hyperlink r:id="rId7" w:history="1">
        <w:r w:rsidR="00B231C8" w:rsidRPr="00391466">
          <w:rPr>
            <w:rStyle w:val="a4"/>
            <w:rFonts w:ascii="微软雅黑" w:eastAsia="微软雅黑" w:hAnsi="微软雅黑"/>
            <w:sz w:val="24"/>
            <w:szCs w:val="24"/>
          </w:rPr>
          <w:t>https:/</w:t>
        </w:r>
        <w:r w:rsidR="00B231C8" w:rsidRPr="00391466">
          <w:rPr>
            <w:rStyle w:val="a4"/>
            <w:rFonts w:ascii="微软雅黑" w:eastAsia="微软雅黑" w:hAnsi="微软雅黑"/>
            <w:sz w:val="24"/>
            <w:szCs w:val="24"/>
          </w:rPr>
          <w:t>/</w:t>
        </w:r>
        <w:r w:rsidR="00B231C8" w:rsidRPr="00391466">
          <w:rPr>
            <w:rStyle w:val="a4"/>
            <w:rFonts w:ascii="微软雅黑" w:eastAsia="微软雅黑" w:hAnsi="微软雅黑"/>
            <w:sz w:val="24"/>
            <w:szCs w:val="24"/>
          </w:rPr>
          <w:t>algo.weixin.qq.com/</w:t>
        </w:r>
      </w:hyperlink>
    </w:p>
    <w:p w14:paraId="1043C5FB" w14:textId="57D4D71C" w:rsidR="00A922BB" w:rsidRPr="00A922BB" w:rsidRDefault="00FA281F" w:rsidP="00B25C35">
      <w:pPr>
        <w:jc w:val="left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C</w:t>
      </w:r>
      <w:r>
        <w:rPr>
          <w:rStyle w:val="a4"/>
          <w:rFonts w:ascii="微软雅黑" w:eastAsia="微软雅黑" w:hAnsi="微软雅黑"/>
          <w:sz w:val="24"/>
          <w:szCs w:val="24"/>
        </w:rPr>
        <w:t xml:space="preserve">OLING2022 workshop: </w:t>
      </w:r>
      <w:r w:rsidRPr="00FA281F">
        <w:rPr>
          <w:rStyle w:val="a4"/>
          <w:rFonts w:ascii="微软雅黑" w:eastAsia="微软雅黑" w:hAnsi="微软雅黑"/>
          <w:sz w:val="24"/>
          <w:szCs w:val="24"/>
        </w:rPr>
        <w:t>https://healthlanguageprocessing.org/smm4h-2022/</w:t>
      </w:r>
    </w:p>
    <w:p w14:paraId="7932A72B" w14:textId="7AC5E340" w:rsidR="00DC0A0A" w:rsidRPr="00DC0A0A" w:rsidRDefault="00DC0A0A" w:rsidP="00DC0A0A">
      <w:pPr>
        <w:rPr>
          <w:rStyle w:val="a4"/>
          <w:rFonts w:ascii="微软雅黑" w:eastAsia="微软雅黑" w:hAnsi="微软雅黑"/>
          <w:b/>
          <w:color w:val="auto"/>
          <w:sz w:val="24"/>
          <w:szCs w:val="24"/>
          <w:u w:val="none"/>
        </w:rPr>
      </w:pPr>
      <w:bookmarkStart w:id="0" w:name="_GoBack"/>
      <w:bookmarkEnd w:id="0"/>
    </w:p>
    <w:sectPr w:rsidR="00DC0A0A" w:rsidRPr="00D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EAA6D" w14:textId="77777777" w:rsidR="00E57B2E" w:rsidRDefault="00E57B2E" w:rsidP="00C9563D">
      <w:r>
        <w:separator/>
      </w:r>
    </w:p>
  </w:endnote>
  <w:endnote w:type="continuationSeparator" w:id="0">
    <w:p w14:paraId="5F577227" w14:textId="77777777" w:rsidR="00E57B2E" w:rsidRDefault="00E57B2E" w:rsidP="00C9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DC6C5" w14:textId="77777777" w:rsidR="00E57B2E" w:rsidRDefault="00E57B2E" w:rsidP="00C9563D">
      <w:r>
        <w:separator/>
      </w:r>
    </w:p>
  </w:footnote>
  <w:footnote w:type="continuationSeparator" w:id="0">
    <w:p w14:paraId="44864485" w14:textId="77777777" w:rsidR="00E57B2E" w:rsidRDefault="00E57B2E" w:rsidP="00C9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83614"/>
    <w:multiLevelType w:val="hybridMultilevel"/>
    <w:tmpl w:val="B60A4382"/>
    <w:lvl w:ilvl="0" w:tplc="5DC6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5"/>
    <w:rsid w:val="000B0F77"/>
    <w:rsid w:val="0019441A"/>
    <w:rsid w:val="00210E04"/>
    <w:rsid w:val="00341CDD"/>
    <w:rsid w:val="004D23FF"/>
    <w:rsid w:val="00542D6F"/>
    <w:rsid w:val="005448AC"/>
    <w:rsid w:val="00554718"/>
    <w:rsid w:val="00574434"/>
    <w:rsid w:val="006806AE"/>
    <w:rsid w:val="0069730B"/>
    <w:rsid w:val="009C7016"/>
    <w:rsid w:val="00A922BB"/>
    <w:rsid w:val="00B01CA1"/>
    <w:rsid w:val="00B231C8"/>
    <w:rsid w:val="00B25C35"/>
    <w:rsid w:val="00B65759"/>
    <w:rsid w:val="00C9563D"/>
    <w:rsid w:val="00D102B7"/>
    <w:rsid w:val="00D30D43"/>
    <w:rsid w:val="00DC0A0A"/>
    <w:rsid w:val="00E57B2E"/>
    <w:rsid w:val="00EB2BB8"/>
    <w:rsid w:val="00F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BBA2"/>
  <w15:chartTrackingRefBased/>
  <w15:docId w15:val="{B011F62E-975D-482B-A589-88C50D9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5C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C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63D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A2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go.weixin.qq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in</dc:creator>
  <cp:keywords/>
  <dc:description/>
  <cp:lastModifiedBy>Admin</cp:lastModifiedBy>
  <cp:revision>15</cp:revision>
  <dcterms:created xsi:type="dcterms:W3CDTF">2021-12-01T01:57:00Z</dcterms:created>
  <dcterms:modified xsi:type="dcterms:W3CDTF">2022-06-17T00:40:00Z</dcterms:modified>
</cp:coreProperties>
</file>