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8CB" w14:textId="0723C564" w:rsidR="0077654D" w:rsidRPr="0077654D" w:rsidRDefault="0077654D" w:rsidP="0077654D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CSCD 427/527 Lab 2 (2</w:t>
      </w:r>
      <w:r w:rsidR="0051501F">
        <w:rPr>
          <w:rFonts w:ascii="Calibri" w:hAnsi="Calibri" w:cs="Calibri"/>
          <w:b/>
          <w:bCs/>
          <w:sz w:val="28"/>
          <w:szCs w:val="28"/>
        </w:rPr>
        <w:t>0</w:t>
      </w:r>
      <w:r>
        <w:rPr>
          <w:rFonts w:ascii="Calibri" w:hAnsi="Calibri" w:cs="Calibri"/>
          <w:b/>
          <w:bCs/>
          <w:sz w:val="28"/>
          <w:szCs w:val="28"/>
        </w:rPr>
        <w:t xml:space="preserve"> points)</w:t>
      </w:r>
    </w:p>
    <w:p w14:paraId="4C0A5A4A" w14:textId="04DCC038" w:rsidR="0077654D" w:rsidRDefault="0077654D" w:rsidP="0066546A">
      <w:pPr>
        <w:widowControl w:val="0"/>
        <w:autoSpaceDE w:val="0"/>
        <w:autoSpaceDN w:val="0"/>
        <w:adjustRightInd w:val="0"/>
        <w:spacing w:after="100" w:afterAutospacing="1"/>
        <w:rPr>
          <w:rFonts w:ascii="Verdana" w:eastAsiaTheme="minorEastAsia" w:hAnsi="Verdana" w:cs="Times"/>
          <w:b/>
          <w:lang w:val="en-US"/>
        </w:rPr>
      </w:pPr>
      <w:r>
        <w:rPr>
          <w:rFonts w:ascii="Verdana" w:eastAsiaTheme="minorEastAsia" w:hAnsi="Verdana" w:cs="Times"/>
          <w:b/>
          <w:lang w:val="en-US"/>
        </w:rPr>
        <w:t>Get Ready:</w:t>
      </w:r>
    </w:p>
    <w:p w14:paraId="485509AE" w14:textId="016121DF" w:rsidR="0077654D" w:rsidRDefault="0077654D" w:rsidP="0077654D">
      <w:pPr>
        <w:spacing w:before="100" w:beforeAutospacing="1" w:after="100" w:afterAutospacing="1"/>
        <w:rPr>
          <w:rFonts w:ascii="Calibri" w:hAnsi="Calibri" w:cs="Calibri"/>
          <w:sz w:val="24"/>
          <w:szCs w:val="24"/>
          <w:lang w:val="en-US" w:eastAsia="zh-CN"/>
        </w:rPr>
      </w:pPr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Now create your </w:t>
      </w:r>
      <w:r>
        <w:rPr>
          <w:rFonts w:ascii="Calibri" w:hAnsi="Calibri" w:cs="Calibri"/>
          <w:sz w:val="24"/>
          <w:szCs w:val="24"/>
          <w:lang w:val="en-US" w:eastAsia="zh-CN"/>
        </w:rPr>
        <w:t>second</w:t>
      </w:r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 database using:</w:t>
      </w:r>
    </w:p>
    <w:p w14:paraId="033B0292" w14:textId="35D1AFE1" w:rsidR="0077654D" w:rsidRPr="0077654D" w:rsidRDefault="0077654D" w:rsidP="0077654D">
      <w:pPr>
        <w:spacing w:before="100" w:beforeAutospacing="1" w:after="100" w:afterAutospacing="1"/>
        <w:ind w:firstLine="720"/>
        <w:rPr>
          <w:rFonts w:ascii="Times New Roman" w:hAnsi="Times New Roman"/>
          <w:sz w:val="24"/>
          <w:szCs w:val="24"/>
          <w:lang w:val="en-US" w:eastAsia="zh-CN"/>
        </w:rPr>
      </w:pPr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create database </w:t>
      </w:r>
      <w:proofErr w:type="spellStart"/>
      <w:r w:rsidRPr="0077654D">
        <w:rPr>
          <w:rFonts w:ascii="Calibri" w:hAnsi="Calibri" w:cs="Calibri"/>
          <w:i/>
          <w:iCs/>
          <w:color w:val="FF0000"/>
          <w:sz w:val="24"/>
          <w:szCs w:val="24"/>
          <w:lang w:val="en-US" w:eastAsia="zh-CN"/>
        </w:rPr>
        <w:t>yourusername</w:t>
      </w:r>
      <w:r w:rsidRPr="0077654D">
        <w:rPr>
          <w:rFonts w:ascii="Calibri" w:hAnsi="Calibri" w:cs="Calibri"/>
          <w:i/>
          <w:iCs/>
          <w:sz w:val="24"/>
          <w:szCs w:val="24"/>
          <w:lang w:val="en-US" w:eastAsia="zh-CN"/>
        </w:rPr>
        <w:t>_</w:t>
      </w:r>
      <w:proofErr w:type="gramStart"/>
      <w:r>
        <w:rPr>
          <w:rFonts w:ascii="Calibri" w:hAnsi="Calibri" w:cs="Calibri"/>
          <w:i/>
          <w:iCs/>
          <w:sz w:val="24"/>
          <w:szCs w:val="24"/>
          <w:lang w:val="en-US" w:eastAsia="zh-CN"/>
        </w:rPr>
        <w:t>salesDB</w:t>
      </w:r>
      <w:proofErr w:type="spellEnd"/>
      <w:r w:rsidRPr="0077654D">
        <w:rPr>
          <w:rFonts w:ascii="Calibri" w:hAnsi="Calibri" w:cs="Calibri"/>
          <w:sz w:val="24"/>
          <w:szCs w:val="24"/>
          <w:lang w:val="en-US" w:eastAsia="zh-CN"/>
        </w:rPr>
        <w:t>;</w:t>
      </w:r>
      <w:proofErr w:type="gramEnd"/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 </w:t>
      </w:r>
    </w:p>
    <w:p w14:paraId="58FB60CE" w14:textId="6598D5B5" w:rsidR="0077654D" w:rsidRDefault="0077654D" w:rsidP="0077654D">
      <w:pPr>
        <w:spacing w:before="100" w:beforeAutospacing="1" w:after="100" w:afterAutospacing="1"/>
        <w:rPr>
          <w:rFonts w:ascii="Calibri" w:hAnsi="Calibri" w:cs="Calibri"/>
          <w:sz w:val="24"/>
          <w:szCs w:val="24"/>
          <w:lang w:val="en-US" w:eastAsia="zh-CN"/>
        </w:rPr>
      </w:pPr>
      <w:r w:rsidRPr="0077654D">
        <w:rPr>
          <w:rFonts w:ascii="Calibri" w:hAnsi="Calibri" w:cs="Calibri"/>
          <w:sz w:val="24"/>
          <w:szCs w:val="24"/>
          <w:lang w:val="en-US" w:eastAsia="zh-CN"/>
        </w:rPr>
        <w:t>Run script “</w:t>
      </w:r>
      <w:proofErr w:type="spellStart"/>
      <w:r w:rsidR="00D527AD">
        <w:rPr>
          <w:rFonts w:ascii="Calibri" w:hAnsi="Calibri" w:cs="Calibri"/>
          <w:sz w:val="24"/>
          <w:szCs w:val="24"/>
          <w:lang w:val="en-US" w:eastAsia="zh-CN"/>
        </w:rPr>
        <w:t>salesDB</w:t>
      </w:r>
      <w:r w:rsidRPr="0077654D">
        <w:rPr>
          <w:rFonts w:ascii="Calibri" w:hAnsi="Calibri" w:cs="Calibri"/>
          <w:sz w:val="24"/>
          <w:szCs w:val="24"/>
          <w:lang w:val="en-US" w:eastAsia="zh-CN"/>
        </w:rPr>
        <w:t>.sql</w:t>
      </w:r>
      <w:proofErr w:type="spellEnd"/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” to add new </w:t>
      </w:r>
      <w:r w:rsidR="00E31301">
        <w:rPr>
          <w:rFonts w:ascii="Calibri" w:hAnsi="Calibri" w:cs="Calibri"/>
          <w:sz w:val="24"/>
          <w:szCs w:val="24"/>
          <w:lang w:val="en-US" w:eastAsia="zh-CN"/>
        </w:rPr>
        <w:t>tables</w:t>
      </w:r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 into </w:t>
      </w:r>
      <w:r w:rsidR="00E31301">
        <w:rPr>
          <w:rFonts w:ascii="Calibri" w:hAnsi="Calibri" w:cs="Calibri"/>
          <w:sz w:val="24"/>
          <w:szCs w:val="24"/>
          <w:lang w:val="en-US" w:eastAsia="zh-CN"/>
        </w:rPr>
        <w:t>the above database</w:t>
      </w:r>
      <w:r w:rsidRPr="0077654D">
        <w:rPr>
          <w:rFonts w:ascii="Calibri" w:hAnsi="Calibri" w:cs="Calibri"/>
          <w:sz w:val="24"/>
          <w:szCs w:val="24"/>
          <w:lang w:val="en-US" w:eastAsia="zh-CN"/>
        </w:rPr>
        <w:t>.</w:t>
      </w:r>
    </w:p>
    <w:p w14:paraId="23C6C64A" w14:textId="334B7113" w:rsidR="0077654D" w:rsidRPr="00E31301" w:rsidRDefault="0077654D" w:rsidP="00E31301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 w:eastAsia="zh-CN"/>
        </w:rPr>
      </w:pPr>
      <w:r w:rsidRPr="0077654D">
        <w:rPr>
          <w:rFonts w:ascii="Calibri" w:hAnsi="Calibri" w:cs="Calibri"/>
          <w:sz w:val="24"/>
          <w:szCs w:val="24"/>
          <w:lang w:val="en-US" w:eastAsia="zh-CN"/>
        </w:rPr>
        <w:t xml:space="preserve">Once you have a database created, you need to highlight this database to make sure the following operations will be applied to this database. </w:t>
      </w:r>
    </w:p>
    <w:p w14:paraId="13B9E8AE" w14:textId="767D9D59" w:rsidR="0066546A" w:rsidRPr="00E15E72" w:rsidRDefault="0066546A" w:rsidP="0066546A">
      <w:pPr>
        <w:widowControl w:val="0"/>
        <w:autoSpaceDE w:val="0"/>
        <w:autoSpaceDN w:val="0"/>
        <w:adjustRightInd w:val="0"/>
        <w:spacing w:after="100" w:afterAutospacing="1"/>
        <w:rPr>
          <w:rFonts w:ascii="Verdana" w:eastAsiaTheme="minorEastAsia" w:hAnsi="Verdana" w:cs="Times"/>
          <w:b/>
          <w:lang w:val="en-US"/>
        </w:rPr>
      </w:pPr>
      <w:r w:rsidRPr="00E15E72">
        <w:rPr>
          <w:rFonts w:ascii="Verdana" w:eastAsiaTheme="minorEastAsia" w:hAnsi="Verdana" w:cs="Times"/>
          <w:b/>
          <w:lang w:val="en-US"/>
        </w:rPr>
        <w:t>Part I: Views</w:t>
      </w:r>
    </w:p>
    <w:p w14:paraId="105BB68B" w14:textId="496C8385" w:rsidR="0066546A" w:rsidRPr="007300EF" w:rsidRDefault="00E31301" w:rsidP="0066546A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/>
          <w:bCs/>
        </w:rPr>
      </w:pPr>
      <w:r>
        <w:rPr>
          <w:rFonts w:ascii="Verdana" w:hAnsi="Verdana"/>
        </w:rPr>
        <w:t xml:space="preserve">Use a </w:t>
      </w:r>
      <w:r w:rsidR="00D34BA4">
        <w:rPr>
          <w:rFonts w:ascii="Verdana" w:hAnsi="Verdana"/>
          <w:i/>
          <w:iCs/>
        </w:rPr>
        <w:t>SELECT</w:t>
      </w:r>
      <w:r>
        <w:rPr>
          <w:rFonts w:ascii="Verdana" w:hAnsi="Verdana"/>
        </w:rPr>
        <w:t xml:space="preserve"> statement to list</w:t>
      </w:r>
      <w:r w:rsidR="0066546A" w:rsidRPr="00E15E72">
        <w:rPr>
          <w:rFonts w:ascii="Verdana" w:hAnsi="Verdana"/>
        </w:rPr>
        <w:t xml:space="preserve"> all products</w:t>
      </w:r>
      <w:r>
        <w:rPr>
          <w:rFonts w:ascii="Verdana" w:hAnsi="Verdana"/>
        </w:rPr>
        <w:t xml:space="preserve"> including </w:t>
      </w:r>
      <w:r w:rsidR="0066546A" w:rsidRPr="00E15E72">
        <w:rPr>
          <w:rFonts w:ascii="Verdana" w:hAnsi="Verdana"/>
        </w:rPr>
        <w:t xml:space="preserve">MFR_ID, PRODUCT_ID, and salesperson’s ID and the total quantity of sales (named as </w:t>
      </w:r>
      <w:proofErr w:type="spellStart"/>
      <w:r w:rsidR="0066546A" w:rsidRPr="00E15E72">
        <w:rPr>
          <w:rFonts w:ascii="Verdana" w:hAnsi="Verdana"/>
        </w:rPr>
        <w:t>Total_qty_by_salesperson</w:t>
      </w:r>
      <w:proofErr w:type="spellEnd"/>
      <w:r w:rsidR="0066546A" w:rsidRPr="00E15E72">
        <w:rPr>
          <w:rFonts w:ascii="Verdana" w:hAnsi="Verdana"/>
        </w:rPr>
        <w:t xml:space="preserve">). The result should include the products that have never been ordered. Hint: use </w:t>
      </w:r>
      <w:r>
        <w:rPr>
          <w:rFonts w:ascii="Verdana" w:hAnsi="Verdana"/>
        </w:rPr>
        <w:t>an outer</w:t>
      </w:r>
      <w:r w:rsidR="0066546A" w:rsidRPr="00E15E72">
        <w:rPr>
          <w:rFonts w:ascii="Verdana" w:hAnsi="Verdana"/>
        </w:rPr>
        <w:t xml:space="preserve"> join.</w:t>
      </w:r>
      <w:r w:rsidR="0066546A">
        <w:rPr>
          <w:rFonts w:ascii="Verdana" w:hAnsi="Verdana"/>
        </w:rPr>
        <w:t xml:space="preserve"> </w:t>
      </w:r>
      <w:r w:rsidR="0066546A" w:rsidRPr="007300EF">
        <w:rPr>
          <w:rFonts w:ascii="Verdana" w:hAnsi="Verdana"/>
          <w:bCs/>
        </w:rPr>
        <w:t xml:space="preserve">Include the </w:t>
      </w:r>
      <w:r w:rsidRPr="007300EF">
        <w:rPr>
          <w:rFonts w:ascii="Verdana" w:hAnsi="Verdana"/>
          <w:bCs/>
        </w:rPr>
        <w:t>SQL statement</w:t>
      </w:r>
      <w:r w:rsidR="0066546A" w:rsidRPr="007300EF">
        <w:rPr>
          <w:rFonts w:ascii="Verdana" w:hAnsi="Verdana"/>
          <w:bCs/>
        </w:rPr>
        <w:t xml:space="preserve"> and </w:t>
      </w:r>
      <w:r w:rsidRPr="007300EF">
        <w:rPr>
          <w:rFonts w:ascii="Verdana" w:hAnsi="Verdana"/>
          <w:bCs/>
        </w:rPr>
        <w:t>a screen copy of the query result</w:t>
      </w:r>
      <w:r w:rsidR="0066546A" w:rsidRPr="007300EF">
        <w:rPr>
          <w:rFonts w:ascii="Verdana" w:hAnsi="Verdana"/>
          <w:bCs/>
        </w:rPr>
        <w:t xml:space="preserve"> in your </w:t>
      </w:r>
      <w:r w:rsidRPr="007300EF">
        <w:rPr>
          <w:rFonts w:ascii="Verdana" w:hAnsi="Verdana"/>
          <w:bCs/>
        </w:rPr>
        <w:t>submission</w:t>
      </w:r>
      <w:r w:rsidR="0066546A" w:rsidRPr="007300EF">
        <w:rPr>
          <w:rFonts w:ascii="Verdana" w:hAnsi="Verdana"/>
          <w:bCs/>
        </w:rPr>
        <w:t>.</w:t>
      </w:r>
    </w:p>
    <w:p w14:paraId="29769EA1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select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rep, coalesce(sum(qty), 0) as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Total_qty_by_salesperson</w:t>
      </w:r>
      <w:proofErr w:type="spellEnd"/>
    </w:p>
    <w:p w14:paraId="46B05FCD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proofErr w:type="gramStart"/>
      <w:r w:rsidRPr="00422932">
        <w:rPr>
          <w:rFonts w:ascii="Times New Roman" w:hAnsi="Times New Roman"/>
          <w:b/>
          <w:color w:val="FF0000"/>
          <w:sz w:val="22"/>
          <w:szCs w:val="22"/>
        </w:rPr>
        <w:t>from  PRODUCTS</w:t>
      </w:r>
      <w:proofErr w:type="gram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left outer join ORDERS</w:t>
      </w:r>
    </w:p>
    <w:p w14:paraId="77582917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on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=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and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= product</w:t>
      </w:r>
    </w:p>
    <w:p w14:paraId="0C2D4D99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group by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gramStart"/>
      <w:r w:rsidRPr="00422932">
        <w:rPr>
          <w:rFonts w:ascii="Times New Roman" w:hAnsi="Times New Roman"/>
          <w:b/>
          <w:color w:val="FF0000"/>
          <w:sz w:val="22"/>
          <w:szCs w:val="22"/>
        </w:rPr>
        <w:t>rep;</w:t>
      </w:r>
      <w:proofErr w:type="gramEnd"/>
    </w:p>
    <w:p w14:paraId="41068BF9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</w:p>
    <w:p w14:paraId="33349B6F" w14:textId="77777777" w:rsidR="0066546A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BD33E2">
        <w:rPr>
          <w:rFonts w:ascii="Times New Roman" w:hAnsi="Times New Roman"/>
          <w:b/>
          <w:color w:val="4472C4" w:themeColor="accent1"/>
          <w:sz w:val="22"/>
          <w:szCs w:val="22"/>
        </w:rPr>
        <w:t>The result set includes 35 records.</w:t>
      </w:r>
    </w:p>
    <w:p w14:paraId="56FFC766" w14:textId="77777777" w:rsidR="00D174C3" w:rsidRDefault="00D174C3" w:rsidP="0066546A">
      <w:pPr>
        <w:rPr>
          <w:rFonts w:ascii="Times New Roman" w:hAnsi="Times New Roman"/>
          <w:b/>
          <w:color w:val="FF0000"/>
          <w:sz w:val="22"/>
          <w:szCs w:val="22"/>
        </w:rPr>
      </w:pPr>
    </w:p>
    <w:p w14:paraId="3EDB7FBE" w14:textId="4361CF97" w:rsidR="00D174C3" w:rsidRDefault="00D174C3" w:rsidP="0066546A">
      <w:pPr>
        <w:rPr>
          <w:rFonts w:ascii="Times New Roman" w:hAnsi="Times New Roman"/>
          <w:b/>
          <w:color w:val="FF0000"/>
          <w:sz w:val="22"/>
          <w:szCs w:val="22"/>
          <w:lang w:eastAsia="zh-CN"/>
        </w:rPr>
      </w:pPr>
      <w:r>
        <w:rPr>
          <w:rFonts w:ascii="Times New Roman" w:hAnsi="Times New Roman" w:hint="eastAsia"/>
          <w:b/>
          <w:color w:val="FF0000"/>
          <w:sz w:val="22"/>
          <w:szCs w:val="22"/>
          <w:lang w:eastAsia="zh-CN"/>
        </w:rPr>
        <w:t>S</w:t>
      </w:r>
      <w:r>
        <w:rPr>
          <w:rFonts w:ascii="Times New Roman" w:hAnsi="Times New Roman"/>
          <w:b/>
          <w:color w:val="FF0000"/>
          <w:sz w:val="22"/>
          <w:szCs w:val="22"/>
          <w:lang w:eastAsia="zh-CN"/>
        </w:rPr>
        <w:t>napshot of the first few records:</w:t>
      </w:r>
    </w:p>
    <w:p w14:paraId="47CE4DF8" w14:textId="77777777" w:rsidR="00D174C3" w:rsidRDefault="00D174C3" w:rsidP="0066546A">
      <w:pPr>
        <w:rPr>
          <w:rFonts w:ascii="Times New Roman" w:hAnsi="Times New Roman"/>
          <w:b/>
          <w:color w:val="FF0000"/>
          <w:sz w:val="22"/>
          <w:szCs w:val="22"/>
          <w:lang w:eastAsia="zh-CN"/>
        </w:rPr>
      </w:pPr>
    </w:p>
    <w:p w14:paraId="0A67DC99" w14:textId="4BCB0D65" w:rsidR="00D174C3" w:rsidRPr="00D174C3" w:rsidRDefault="00D174C3" w:rsidP="0066546A">
      <w:pPr>
        <w:rPr>
          <w:rFonts w:ascii="Times New Roman" w:hAnsi="Times New Roman"/>
          <w:b/>
          <w:color w:val="FF0000"/>
          <w:sz w:val="22"/>
          <w:szCs w:val="22"/>
          <w:lang w:val="en-US"/>
        </w:rPr>
      </w:pPr>
      <w:r w:rsidRPr="00D174C3">
        <w:rPr>
          <w:rFonts w:ascii="Times New Roman" w:hAnsi="Times New Roman"/>
          <w:b/>
          <w:color w:val="FF0000"/>
          <w:sz w:val="22"/>
          <w:szCs w:val="22"/>
          <w:lang w:val="en-US"/>
        </w:rPr>
        <w:drawing>
          <wp:inline distT="0" distB="0" distL="0" distR="0" wp14:anchorId="47CDA6C5" wp14:editId="4B56E61E">
            <wp:extent cx="3035300" cy="2924991"/>
            <wp:effectExtent l="0" t="0" r="0" b="0"/>
            <wp:docPr id="16101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8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45" cy="29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236" w14:textId="77777777" w:rsidR="0066546A" w:rsidRPr="000326D9" w:rsidRDefault="0066546A" w:rsidP="0066546A">
      <w:pPr>
        <w:rPr>
          <w:rFonts w:ascii="Times New Roman" w:hAnsi="Times New Roman"/>
          <w:b/>
          <w:sz w:val="22"/>
          <w:szCs w:val="22"/>
        </w:rPr>
      </w:pPr>
    </w:p>
    <w:p w14:paraId="05FC0FC7" w14:textId="18B0F24A" w:rsidR="0066546A" w:rsidRDefault="0066546A" w:rsidP="0066546A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/>
        </w:rPr>
      </w:pPr>
      <w:r w:rsidRPr="00E15E72">
        <w:rPr>
          <w:rFonts w:ascii="Verdana" w:hAnsi="Verdana"/>
        </w:rPr>
        <w:lastRenderedPageBreak/>
        <w:t>Write a SQL statement to create a view called</w:t>
      </w:r>
      <w:r w:rsidRPr="00422932">
        <w:rPr>
          <w:rFonts w:ascii="Verdana" w:hAnsi="Verdana"/>
          <w:i/>
          <w:iCs/>
        </w:rPr>
        <w:t xml:space="preserve"> </w:t>
      </w:r>
      <w:proofErr w:type="spellStart"/>
      <w:r w:rsidRPr="00422932">
        <w:rPr>
          <w:rStyle w:val="spelle"/>
          <w:rFonts w:ascii="Verdana" w:hAnsi="Verdana"/>
          <w:i/>
          <w:iCs/>
        </w:rPr>
        <w:t>ProductSales</w:t>
      </w:r>
      <w:proofErr w:type="spellEnd"/>
      <w:r w:rsidRPr="00E15E72">
        <w:rPr>
          <w:rFonts w:ascii="Verdana" w:hAnsi="Verdana"/>
        </w:rPr>
        <w:t xml:space="preserve"> </w:t>
      </w:r>
      <w:r w:rsidR="00D34BA4">
        <w:rPr>
          <w:rFonts w:ascii="Verdana" w:hAnsi="Verdana"/>
        </w:rPr>
        <w:t>using</w:t>
      </w:r>
      <w:r w:rsidRPr="00E15E72">
        <w:rPr>
          <w:rFonts w:ascii="Verdana" w:hAnsi="Verdana"/>
        </w:rPr>
        <w:t xml:space="preserve"> the query</w:t>
      </w:r>
      <w:r w:rsidR="00D34BA4">
        <w:rPr>
          <w:rFonts w:ascii="Verdana" w:hAnsi="Verdana"/>
        </w:rPr>
        <w:t xml:space="preserve"> from Question 1</w:t>
      </w:r>
      <w:r w:rsidRPr="00E15E72">
        <w:rPr>
          <w:rFonts w:ascii="Verdana" w:hAnsi="Verdana"/>
        </w:rPr>
        <w:t>.</w:t>
      </w:r>
      <w:r w:rsidR="00422932">
        <w:rPr>
          <w:rFonts w:ascii="Verdana" w:hAnsi="Verdana"/>
        </w:rPr>
        <w:t xml:space="preserve"> </w:t>
      </w:r>
    </w:p>
    <w:p w14:paraId="3E4B51C9" w14:textId="0E48E6D3" w:rsidR="00422932" w:rsidRDefault="00422932" w:rsidP="00422932">
      <w:pPr>
        <w:spacing w:after="100" w:afterAutospacing="1"/>
        <w:ind w:left="360"/>
        <w:rPr>
          <w:rFonts w:ascii="Verdana" w:hAnsi="Verdana"/>
        </w:rPr>
      </w:pPr>
      <w:r>
        <w:rPr>
          <w:rFonts w:ascii="Verdana" w:hAnsi="Verdana"/>
        </w:rPr>
        <w:t xml:space="preserve">After you have successfully created the view, run the following </w:t>
      </w:r>
      <w:proofErr w:type="gramStart"/>
      <w:r>
        <w:rPr>
          <w:rFonts w:ascii="Verdana" w:hAnsi="Verdana"/>
        </w:rPr>
        <w:t>query</w:t>
      </w:r>
      <w:proofErr w:type="gramEnd"/>
      <w:r>
        <w:rPr>
          <w:rFonts w:ascii="Verdana" w:hAnsi="Verdana"/>
        </w:rPr>
        <w:t xml:space="preserve"> and copy the query result in your submission.</w:t>
      </w:r>
    </w:p>
    <w:p w14:paraId="5709D19E" w14:textId="77777777" w:rsidR="00422932" w:rsidRPr="00422932" w:rsidRDefault="00422932" w:rsidP="00422932">
      <w:pPr>
        <w:ind w:left="360"/>
        <w:rPr>
          <w:rFonts w:ascii="Courier New" w:hAnsi="Courier New" w:cs="Courier New"/>
          <w:bCs/>
          <w:sz w:val="22"/>
          <w:szCs w:val="22"/>
        </w:rPr>
      </w:pPr>
      <w:r w:rsidRPr="00422932">
        <w:rPr>
          <w:rFonts w:ascii="Courier New" w:hAnsi="Courier New" w:cs="Courier New"/>
          <w:bCs/>
          <w:sz w:val="22"/>
          <w:szCs w:val="22"/>
        </w:rPr>
        <w:t>select *</w:t>
      </w:r>
    </w:p>
    <w:p w14:paraId="2EBB8B77" w14:textId="5C7E4EF9" w:rsidR="00422932" w:rsidRPr="00422932" w:rsidRDefault="00422932" w:rsidP="00422932">
      <w:pPr>
        <w:ind w:left="360"/>
        <w:rPr>
          <w:rFonts w:ascii="Courier New" w:hAnsi="Courier New" w:cs="Courier New"/>
          <w:bCs/>
          <w:sz w:val="22"/>
          <w:szCs w:val="22"/>
        </w:rPr>
      </w:pPr>
      <w:r w:rsidRPr="00422932">
        <w:rPr>
          <w:rFonts w:ascii="Courier New" w:hAnsi="Courier New" w:cs="Courier New"/>
          <w:bCs/>
          <w:sz w:val="22"/>
          <w:szCs w:val="22"/>
        </w:rPr>
        <w:t xml:space="preserve">from </w:t>
      </w:r>
      <w:proofErr w:type="spellStart"/>
      <w:r w:rsidRPr="00422932">
        <w:rPr>
          <w:rFonts w:ascii="Courier New" w:hAnsi="Courier New" w:cs="Courier New"/>
          <w:bCs/>
          <w:sz w:val="22"/>
          <w:szCs w:val="22"/>
        </w:rPr>
        <w:t>ProductSales</w:t>
      </w:r>
      <w:proofErr w:type="spellEnd"/>
    </w:p>
    <w:p w14:paraId="238C4398" w14:textId="08DEFB98" w:rsidR="00422932" w:rsidRDefault="00422932" w:rsidP="00422932">
      <w:pPr>
        <w:ind w:left="360"/>
        <w:rPr>
          <w:rFonts w:ascii="Courier New" w:hAnsi="Courier New" w:cs="Courier New"/>
          <w:bCs/>
          <w:sz w:val="22"/>
          <w:szCs w:val="22"/>
        </w:rPr>
      </w:pPr>
      <w:r w:rsidRPr="00422932">
        <w:rPr>
          <w:rFonts w:ascii="Courier New" w:hAnsi="Courier New" w:cs="Courier New"/>
          <w:bCs/>
          <w:sz w:val="22"/>
          <w:szCs w:val="22"/>
        </w:rPr>
        <w:t xml:space="preserve">order by </w:t>
      </w:r>
      <w:proofErr w:type="spellStart"/>
      <w:r w:rsidRPr="00422932">
        <w:rPr>
          <w:rFonts w:ascii="Courier New" w:hAnsi="Courier New" w:cs="Courier New"/>
          <w:bCs/>
          <w:sz w:val="22"/>
          <w:szCs w:val="22"/>
        </w:rPr>
        <w:t>mfr_id</w:t>
      </w:r>
      <w:proofErr w:type="spellEnd"/>
      <w:r w:rsidRPr="00422932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422932">
        <w:rPr>
          <w:rFonts w:ascii="Courier New" w:hAnsi="Courier New" w:cs="Courier New"/>
          <w:bCs/>
          <w:sz w:val="22"/>
          <w:szCs w:val="22"/>
        </w:rPr>
        <w:t>product_</w:t>
      </w:r>
      <w:proofErr w:type="gramStart"/>
      <w:r w:rsidRPr="00422932">
        <w:rPr>
          <w:rFonts w:ascii="Courier New" w:hAnsi="Courier New" w:cs="Courier New"/>
          <w:bCs/>
          <w:sz w:val="22"/>
          <w:szCs w:val="22"/>
        </w:rPr>
        <w:t>id</w:t>
      </w:r>
      <w:proofErr w:type="spellEnd"/>
      <w:r w:rsidRPr="00422932">
        <w:rPr>
          <w:rFonts w:ascii="Courier New" w:hAnsi="Courier New" w:cs="Courier New"/>
          <w:bCs/>
          <w:sz w:val="22"/>
          <w:szCs w:val="22"/>
        </w:rPr>
        <w:t>;</w:t>
      </w:r>
      <w:proofErr w:type="gramEnd"/>
    </w:p>
    <w:p w14:paraId="6D66B4DB" w14:textId="77777777" w:rsidR="00422932" w:rsidRPr="00422932" w:rsidRDefault="00422932" w:rsidP="00422932">
      <w:pPr>
        <w:ind w:left="360"/>
        <w:rPr>
          <w:rFonts w:ascii="Courier New" w:hAnsi="Courier New" w:cs="Courier New"/>
          <w:bCs/>
          <w:sz w:val="22"/>
          <w:szCs w:val="22"/>
        </w:rPr>
      </w:pPr>
    </w:p>
    <w:p w14:paraId="31F5F493" w14:textId="7F0E1B7F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create view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ProductSales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as</w:t>
      </w:r>
    </w:p>
    <w:p w14:paraId="43B4767B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select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rep, sum(qty) as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Total_QTY_by_salesperson</w:t>
      </w:r>
      <w:proofErr w:type="spellEnd"/>
    </w:p>
    <w:p w14:paraId="7D3226AB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proofErr w:type="gramStart"/>
      <w:r w:rsidRPr="00422932">
        <w:rPr>
          <w:rFonts w:ascii="Times New Roman" w:hAnsi="Times New Roman"/>
          <w:b/>
          <w:color w:val="FF0000"/>
          <w:sz w:val="22"/>
          <w:szCs w:val="22"/>
        </w:rPr>
        <w:t>from  PRODUCTS</w:t>
      </w:r>
      <w:proofErr w:type="gram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left outer join ORDERS</w:t>
      </w:r>
    </w:p>
    <w:p w14:paraId="08027419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on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=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and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 = product</w:t>
      </w:r>
    </w:p>
    <w:p w14:paraId="612C8DDD" w14:textId="77777777" w:rsidR="0066546A" w:rsidRPr="00422932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group by </w:t>
      </w:r>
      <w:proofErr w:type="spellStart"/>
      <w:r w:rsidRPr="00422932">
        <w:rPr>
          <w:rFonts w:ascii="Times New Roman" w:hAnsi="Times New Roman"/>
          <w:b/>
          <w:color w:val="FF0000"/>
          <w:sz w:val="22"/>
          <w:szCs w:val="22"/>
        </w:rPr>
        <w:t>mfr</w:t>
      </w:r>
      <w:proofErr w:type="spellEnd"/>
      <w:r w:rsidRPr="00422932">
        <w:rPr>
          <w:rFonts w:ascii="Times New Roman" w:hAnsi="Times New Roman"/>
          <w:b/>
          <w:color w:val="FF0000"/>
          <w:sz w:val="22"/>
          <w:szCs w:val="22"/>
        </w:rPr>
        <w:t xml:space="preserve">, product, </w:t>
      </w:r>
      <w:proofErr w:type="gramStart"/>
      <w:r w:rsidRPr="00422932">
        <w:rPr>
          <w:rFonts w:ascii="Times New Roman" w:hAnsi="Times New Roman"/>
          <w:b/>
          <w:color w:val="FF0000"/>
          <w:sz w:val="22"/>
          <w:szCs w:val="22"/>
        </w:rPr>
        <w:t>rep;</w:t>
      </w:r>
      <w:proofErr w:type="gramEnd"/>
    </w:p>
    <w:p w14:paraId="054B4CA0" w14:textId="77777777" w:rsidR="0066546A" w:rsidRPr="000326D9" w:rsidRDefault="0066546A" w:rsidP="0066546A">
      <w:pPr>
        <w:rPr>
          <w:rFonts w:ascii="Times New Roman" w:hAnsi="Times New Roman"/>
          <w:b/>
          <w:sz w:val="22"/>
          <w:szCs w:val="22"/>
        </w:rPr>
      </w:pPr>
    </w:p>
    <w:p w14:paraId="4E49B5F1" w14:textId="0C9E55D8" w:rsidR="00422932" w:rsidRPr="00422932" w:rsidRDefault="0066546A" w:rsidP="00422932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/>
        </w:rPr>
      </w:pPr>
      <w:r w:rsidRPr="00422932">
        <w:rPr>
          <w:rFonts w:ascii="Verdana" w:hAnsi="Verdana"/>
          <w:lang w:val="en-US" w:eastAsia="zh-CN"/>
        </w:rPr>
        <w:t>Insert a new row ('AAA', '44444', 'New Product', 100, 10)</w:t>
      </w:r>
      <w:r w:rsidRPr="00422932">
        <w:rPr>
          <w:rFonts w:ascii="Verdana" w:hAnsi="Verdana"/>
          <w:b/>
          <w:lang w:val="en-US" w:eastAsia="zh-CN"/>
        </w:rPr>
        <w:t xml:space="preserve"> </w:t>
      </w:r>
      <w:r w:rsidRPr="00422932">
        <w:rPr>
          <w:rFonts w:ascii="Verdana" w:hAnsi="Verdana"/>
          <w:lang w:val="en-US" w:eastAsia="zh-CN"/>
        </w:rPr>
        <w:t xml:space="preserve">into </w:t>
      </w:r>
      <w:r w:rsidRPr="00422932">
        <w:rPr>
          <w:rFonts w:ascii="Verdana" w:hAnsi="Verdana"/>
          <w:i/>
          <w:iCs/>
          <w:lang w:val="en-US" w:eastAsia="zh-CN"/>
        </w:rPr>
        <w:t>PRODUCTS</w:t>
      </w:r>
      <w:r w:rsidRPr="00422932">
        <w:rPr>
          <w:rFonts w:ascii="Verdana" w:hAnsi="Verdana"/>
          <w:lang w:val="en-US" w:eastAsia="zh-CN"/>
        </w:rPr>
        <w:t xml:space="preserve"> table</w:t>
      </w:r>
      <w:r w:rsidR="00422932" w:rsidRPr="00422932">
        <w:rPr>
          <w:rFonts w:ascii="Verdana" w:hAnsi="Verdana"/>
          <w:lang w:val="en-US" w:eastAsia="zh-CN"/>
        </w:rPr>
        <w:t xml:space="preserve">; </w:t>
      </w:r>
      <w:r w:rsidR="007300EF">
        <w:rPr>
          <w:rFonts w:ascii="Verdana" w:hAnsi="Verdana"/>
          <w:lang w:val="en-US" w:eastAsia="zh-CN"/>
        </w:rPr>
        <w:t>r</w:t>
      </w:r>
      <w:r w:rsidR="00422932" w:rsidRPr="00422932">
        <w:rPr>
          <w:rFonts w:ascii="Verdana" w:hAnsi="Verdana"/>
          <w:lang w:val="en-US" w:eastAsia="zh-CN"/>
        </w:rPr>
        <w:t>un the query from Question 2 again</w:t>
      </w:r>
      <w:r w:rsidR="007300EF">
        <w:rPr>
          <w:rFonts w:ascii="Verdana" w:hAnsi="Verdana"/>
          <w:lang w:val="en-US" w:eastAsia="zh-CN"/>
        </w:rPr>
        <w:t xml:space="preserve"> </w:t>
      </w:r>
      <w:r w:rsidR="00422932" w:rsidRPr="00422932">
        <w:rPr>
          <w:rFonts w:ascii="Verdana" w:hAnsi="Verdana"/>
          <w:lang w:val="en-US" w:eastAsia="zh-CN"/>
        </w:rPr>
        <w:t xml:space="preserve">and </w:t>
      </w:r>
      <w:r w:rsidR="00422932" w:rsidRPr="00422932">
        <w:rPr>
          <w:rFonts w:ascii="Verdana" w:hAnsi="Verdana"/>
        </w:rPr>
        <w:t>copy the query result in your submission.</w:t>
      </w:r>
    </w:p>
    <w:p w14:paraId="0EEE715C" w14:textId="77777777" w:rsidR="00422932" w:rsidRPr="00422932" w:rsidRDefault="00422932" w:rsidP="00422932">
      <w:pPr>
        <w:pStyle w:val="ListParagraph"/>
        <w:ind w:left="360"/>
        <w:rPr>
          <w:rFonts w:ascii="Times New Roman" w:hAnsi="Times New Roman"/>
          <w:b/>
          <w:sz w:val="22"/>
          <w:szCs w:val="22"/>
        </w:rPr>
      </w:pPr>
    </w:p>
    <w:p w14:paraId="2DA7E560" w14:textId="77777777" w:rsidR="007300EF" w:rsidRPr="007300EF" w:rsidRDefault="0066546A" w:rsidP="007300EF">
      <w:pPr>
        <w:ind w:left="360"/>
        <w:rPr>
          <w:rFonts w:ascii="Verdana" w:hAnsi="Verdana"/>
          <w:b/>
          <w:color w:val="FF0000"/>
          <w:lang w:val="en-US" w:eastAsia="zh-CN"/>
        </w:rPr>
      </w:pPr>
      <w:r w:rsidRPr="007300EF">
        <w:rPr>
          <w:rFonts w:ascii="Verdana" w:hAnsi="Verdana"/>
          <w:b/>
          <w:color w:val="FF0000"/>
          <w:lang w:val="en-US" w:eastAsia="zh-CN"/>
        </w:rPr>
        <w:t>insert into PRODUCTS values ('AAA', '44444', 'New Product', 100, 10</w:t>
      </w:r>
      <w:proofErr w:type="gramStart"/>
      <w:r w:rsidRPr="007300EF">
        <w:rPr>
          <w:rFonts w:ascii="Verdana" w:hAnsi="Verdana"/>
          <w:b/>
          <w:color w:val="FF0000"/>
          <w:lang w:val="en-US" w:eastAsia="zh-CN"/>
        </w:rPr>
        <w:t>);</w:t>
      </w:r>
      <w:proofErr w:type="gramEnd"/>
    </w:p>
    <w:p w14:paraId="6E49D394" w14:textId="12245B09" w:rsidR="0066546A" w:rsidRPr="007300EF" w:rsidRDefault="007300EF" w:rsidP="007300EF">
      <w:pPr>
        <w:ind w:left="360"/>
        <w:rPr>
          <w:rFonts w:ascii="Verdana" w:hAnsi="Verdana"/>
          <w:b/>
          <w:color w:val="FF0000"/>
          <w:lang w:val="en-US" w:eastAsia="zh-CN"/>
        </w:rPr>
      </w:pPr>
      <w:r w:rsidRPr="007300EF">
        <w:rPr>
          <w:rFonts w:ascii="Times New Roman" w:hAnsi="Times New Roman"/>
          <w:b/>
          <w:color w:val="FF0000"/>
          <w:sz w:val="22"/>
          <w:szCs w:val="22"/>
          <w:lang w:val="en-US" w:eastAsia="zh-CN"/>
        </w:rPr>
        <w:t>A new role is added to the query result</w:t>
      </w:r>
      <w:r w:rsidR="0066546A" w:rsidRPr="007300EF">
        <w:rPr>
          <w:rFonts w:ascii="Times New Roman" w:hAnsi="Times New Roman"/>
          <w:b/>
          <w:color w:val="FF0000"/>
          <w:sz w:val="22"/>
          <w:szCs w:val="22"/>
          <w:lang w:val="en-US" w:eastAsia="zh-CN"/>
        </w:rPr>
        <w:t>.</w:t>
      </w:r>
    </w:p>
    <w:p w14:paraId="2146C323" w14:textId="77777777" w:rsidR="0066546A" w:rsidRPr="00E15E72" w:rsidRDefault="0066546A" w:rsidP="0066546A">
      <w:pPr>
        <w:pStyle w:val="ListParagraph"/>
        <w:spacing w:after="100" w:afterAutospacing="1"/>
        <w:ind w:left="360"/>
        <w:rPr>
          <w:rFonts w:ascii="Verdana" w:hAnsi="Verdana"/>
          <w:lang w:val="en-US" w:eastAsia="zh-CN"/>
        </w:rPr>
      </w:pPr>
    </w:p>
    <w:p w14:paraId="32B8DE9F" w14:textId="67FBBB35" w:rsidR="0066546A" w:rsidRDefault="007300EF" w:rsidP="0066546A">
      <w:pPr>
        <w:pStyle w:val="ListParagraph"/>
        <w:numPr>
          <w:ilvl w:val="0"/>
          <w:numId w:val="1"/>
        </w:numPr>
        <w:rPr>
          <w:rFonts w:ascii="Verdana" w:hAnsi="Verdana"/>
          <w:lang w:val="en-US" w:eastAsia="zh-CN"/>
        </w:rPr>
      </w:pPr>
      <w:r>
        <w:rPr>
          <w:rFonts w:ascii="Verdana" w:hAnsi="Verdana"/>
          <w:lang w:val="en-US" w:eastAsia="zh-CN"/>
        </w:rPr>
        <w:t xml:space="preserve">Now let’s try to update the view </w:t>
      </w:r>
      <w:proofErr w:type="spellStart"/>
      <w:r w:rsidRPr="007300EF">
        <w:rPr>
          <w:rFonts w:ascii="Verdana" w:hAnsi="Verdana"/>
          <w:i/>
          <w:iCs/>
          <w:lang w:val="en-US" w:eastAsia="zh-CN"/>
        </w:rPr>
        <w:t>ProductSales</w:t>
      </w:r>
      <w:proofErr w:type="spellEnd"/>
      <w:r>
        <w:rPr>
          <w:rFonts w:ascii="Verdana" w:hAnsi="Verdana"/>
          <w:lang w:val="en-US" w:eastAsia="zh-CN"/>
        </w:rPr>
        <w:t xml:space="preserve"> by running</w:t>
      </w:r>
      <w:r w:rsidR="0066546A" w:rsidRPr="00E15E72">
        <w:rPr>
          <w:rFonts w:ascii="Verdana" w:hAnsi="Verdana"/>
          <w:lang w:val="en-US" w:eastAsia="zh-CN"/>
        </w:rPr>
        <w:t xml:space="preserve"> the following query:</w:t>
      </w:r>
    </w:p>
    <w:p w14:paraId="460326C4" w14:textId="77777777" w:rsidR="007300EF" w:rsidRPr="00E15E72" w:rsidRDefault="007300EF" w:rsidP="007300EF">
      <w:pPr>
        <w:pStyle w:val="ListParagraph"/>
        <w:ind w:left="360"/>
        <w:rPr>
          <w:rFonts w:ascii="Verdana" w:hAnsi="Verdana"/>
          <w:lang w:val="en-US" w:eastAsia="zh-CN"/>
        </w:rPr>
      </w:pPr>
    </w:p>
    <w:p w14:paraId="7941497B" w14:textId="65756187" w:rsidR="0066546A" w:rsidRPr="007300EF" w:rsidRDefault="0066546A" w:rsidP="007300EF">
      <w:pPr>
        <w:ind w:left="360"/>
        <w:rPr>
          <w:rFonts w:ascii="Courier New" w:hAnsi="Courier New" w:cs="Courier New"/>
          <w:bCs/>
          <w:lang w:val="en-US" w:eastAsia="zh-CN"/>
        </w:rPr>
      </w:pPr>
      <w:r w:rsidRPr="007300EF">
        <w:rPr>
          <w:rFonts w:ascii="Courier New" w:hAnsi="Courier New" w:cs="Courier New"/>
          <w:bCs/>
          <w:lang w:val="en-US" w:eastAsia="zh-CN"/>
        </w:rPr>
        <w:t xml:space="preserve">UPDATE </w:t>
      </w:r>
      <w:proofErr w:type="spellStart"/>
      <w:r w:rsidRPr="007300EF">
        <w:rPr>
          <w:rFonts w:ascii="Courier New" w:hAnsi="Courier New" w:cs="Courier New"/>
          <w:bCs/>
          <w:lang w:val="en-US" w:eastAsia="zh-CN"/>
        </w:rPr>
        <w:t>ProductSales</w:t>
      </w:r>
      <w:proofErr w:type="spellEnd"/>
    </w:p>
    <w:p w14:paraId="58ACFE13" w14:textId="77777777" w:rsidR="0066546A" w:rsidRPr="007300EF" w:rsidRDefault="0066546A" w:rsidP="007300EF">
      <w:pPr>
        <w:ind w:left="360"/>
        <w:rPr>
          <w:rFonts w:ascii="Courier New" w:hAnsi="Courier New" w:cs="Courier New"/>
          <w:bCs/>
          <w:lang w:val="en-US" w:eastAsia="zh-CN"/>
        </w:rPr>
      </w:pPr>
      <w:r w:rsidRPr="007300EF">
        <w:rPr>
          <w:rFonts w:ascii="Courier New" w:hAnsi="Courier New" w:cs="Courier New"/>
          <w:bCs/>
          <w:lang w:val="en-US" w:eastAsia="zh-CN"/>
        </w:rPr>
        <w:t>SET rep = 106</w:t>
      </w:r>
    </w:p>
    <w:p w14:paraId="7F9C0B9F" w14:textId="77777777" w:rsidR="0066546A" w:rsidRPr="007300EF" w:rsidRDefault="0066546A" w:rsidP="007300EF">
      <w:pPr>
        <w:ind w:left="360"/>
        <w:rPr>
          <w:rFonts w:ascii="Courier New" w:hAnsi="Courier New" w:cs="Courier New"/>
          <w:bCs/>
          <w:lang w:val="en-US" w:eastAsia="zh-CN"/>
        </w:rPr>
      </w:pPr>
      <w:r w:rsidRPr="007300EF">
        <w:rPr>
          <w:rFonts w:ascii="Courier New" w:hAnsi="Courier New" w:cs="Courier New"/>
          <w:bCs/>
          <w:lang w:val="en-US" w:eastAsia="zh-CN"/>
        </w:rPr>
        <w:t xml:space="preserve">WHERE rep IS </w:t>
      </w:r>
      <w:proofErr w:type="gramStart"/>
      <w:r w:rsidRPr="007300EF">
        <w:rPr>
          <w:rFonts w:ascii="Courier New" w:hAnsi="Courier New" w:cs="Courier New"/>
          <w:bCs/>
          <w:lang w:val="en-US" w:eastAsia="zh-CN"/>
        </w:rPr>
        <w:t>NULL;</w:t>
      </w:r>
      <w:proofErr w:type="gramEnd"/>
      <w:r w:rsidRPr="007300EF">
        <w:rPr>
          <w:rFonts w:ascii="Courier New" w:hAnsi="Courier New" w:cs="Courier New"/>
          <w:bCs/>
          <w:lang w:val="en-US" w:eastAsia="zh-CN"/>
        </w:rPr>
        <w:t> </w:t>
      </w:r>
    </w:p>
    <w:p w14:paraId="140D2D71" w14:textId="77777777" w:rsidR="007300EF" w:rsidRDefault="007300EF" w:rsidP="0066546A">
      <w:pPr>
        <w:pStyle w:val="ListParagraph"/>
        <w:spacing w:after="100" w:afterAutospacing="1"/>
        <w:ind w:left="360"/>
        <w:rPr>
          <w:rFonts w:ascii="Verdana" w:hAnsi="Verdana"/>
          <w:lang w:val="en-US" w:eastAsia="zh-CN"/>
        </w:rPr>
      </w:pPr>
    </w:p>
    <w:p w14:paraId="2076C21C" w14:textId="4E2BDCCD" w:rsidR="0066546A" w:rsidRDefault="007300EF" w:rsidP="0066546A">
      <w:pPr>
        <w:pStyle w:val="ListParagraph"/>
        <w:spacing w:after="100" w:afterAutospacing="1"/>
        <w:ind w:left="360"/>
        <w:rPr>
          <w:rFonts w:ascii="Verdana" w:hAnsi="Verdana"/>
          <w:lang w:val="en-US" w:eastAsia="zh-CN"/>
        </w:rPr>
      </w:pPr>
      <w:r>
        <w:rPr>
          <w:rFonts w:ascii="Verdana" w:hAnsi="Verdana"/>
          <w:lang w:val="en-US" w:eastAsia="zh-CN"/>
        </w:rPr>
        <w:t>Did</w:t>
      </w:r>
      <w:r w:rsidR="0066546A" w:rsidRPr="00E15E72">
        <w:rPr>
          <w:rFonts w:ascii="Verdana" w:hAnsi="Verdana"/>
          <w:lang w:val="en-US" w:eastAsia="zh-CN"/>
        </w:rPr>
        <w:t xml:space="preserve"> the query succeed? If not, copy the error message, and explain why you received this error message.</w:t>
      </w:r>
    </w:p>
    <w:p w14:paraId="07015CA7" w14:textId="77777777" w:rsidR="0066546A" w:rsidRDefault="0066546A" w:rsidP="0066546A">
      <w:pPr>
        <w:pStyle w:val="ListParagraph"/>
        <w:spacing w:after="100" w:afterAutospacing="1"/>
        <w:ind w:left="360"/>
        <w:rPr>
          <w:rFonts w:ascii="Verdana" w:hAnsi="Verdana"/>
          <w:lang w:val="en-US" w:eastAsia="zh-CN"/>
        </w:rPr>
      </w:pPr>
    </w:p>
    <w:p w14:paraId="5A4C3A26" w14:textId="035D8AAE" w:rsidR="0066546A" w:rsidRPr="007300EF" w:rsidRDefault="0066546A" w:rsidP="0066546A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b/>
          <w:color w:val="FF0000"/>
          <w:sz w:val="22"/>
          <w:szCs w:val="22"/>
        </w:rPr>
      </w:pPr>
      <w:r w:rsidRPr="007300EF">
        <w:rPr>
          <w:rFonts w:ascii="Times New Roman" w:hAnsi="Times New Roman"/>
          <w:b/>
          <w:color w:val="FF0000"/>
          <w:sz w:val="22"/>
          <w:szCs w:val="22"/>
        </w:rPr>
        <w:t xml:space="preserve">“The target table </w:t>
      </w:r>
      <w:proofErr w:type="spellStart"/>
      <w:r w:rsidRPr="007300EF">
        <w:rPr>
          <w:rFonts w:ascii="Times New Roman" w:hAnsi="Times New Roman"/>
          <w:b/>
          <w:color w:val="FF0000"/>
          <w:sz w:val="22"/>
          <w:szCs w:val="22"/>
        </w:rPr>
        <w:t>ProductSales</w:t>
      </w:r>
      <w:proofErr w:type="spellEnd"/>
      <w:r w:rsidRPr="007300EF">
        <w:rPr>
          <w:rFonts w:ascii="Times New Roman" w:hAnsi="Times New Roman"/>
          <w:b/>
          <w:color w:val="FF0000"/>
          <w:sz w:val="22"/>
          <w:szCs w:val="22"/>
        </w:rPr>
        <w:t xml:space="preserve"> of the UPDATE is not updatable”</w:t>
      </w:r>
    </w:p>
    <w:p w14:paraId="395FA895" w14:textId="77777777" w:rsidR="0066546A" w:rsidRPr="007300EF" w:rsidRDefault="0066546A" w:rsidP="0066546A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b/>
          <w:color w:val="FF0000"/>
          <w:sz w:val="22"/>
          <w:szCs w:val="22"/>
        </w:rPr>
      </w:pPr>
    </w:p>
    <w:p w14:paraId="25D341BC" w14:textId="77777777" w:rsidR="0066546A" w:rsidRPr="007300EF" w:rsidRDefault="0066546A" w:rsidP="0066546A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b/>
          <w:color w:val="FF0000"/>
          <w:sz w:val="22"/>
          <w:szCs w:val="22"/>
          <w:lang w:val="en-US" w:eastAsia="zh-CN"/>
        </w:rPr>
      </w:pPr>
      <w:r w:rsidRPr="007300EF">
        <w:rPr>
          <w:rFonts w:ascii="Times New Roman" w:hAnsi="Times New Roman"/>
          <w:b/>
          <w:color w:val="FF0000"/>
          <w:sz w:val="22"/>
          <w:szCs w:val="22"/>
        </w:rPr>
        <w:t>Because the view was defined upon two tables.</w:t>
      </w:r>
    </w:p>
    <w:p w14:paraId="348D8876" w14:textId="77777777" w:rsidR="0066546A" w:rsidRPr="00E15E72" w:rsidRDefault="0066546A" w:rsidP="0066546A">
      <w:pPr>
        <w:pStyle w:val="ListParagraph"/>
        <w:spacing w:after="100" w:afterAutospacing="1"/>
        <w:ind w:left="360"/>
        <w:rPr>
          <w:rFonts w:ascii="Verdana" w:hAnsi="Verdana"/>
          <w:lang w:val="en-US" w:eastAsia="zh-CN"/>
        </w:rPr>
      </w:pPr>
    </w:p>
    <w:p w14:paraId="4F52218D" w14:textId="5C5C6EFB" w:rsidR="00C8730A" w:rsidRPr="00C8730A" w:rsidRDefault="0066546A" w:rsidP="00C8730A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/>
          <w:b/>
        </w:rPr>
      </w:pPr>
      <w:r w:rsidRPr="00E15E72">
        <w:rPr>
          <w:rFonts w:ascii="Verdana" w:hAnsi="Verdana"/>
        </w:rPr>
        <w:t xml:space="preserve">Use </w:t>
      </w:r>
      <w:proofErr w:type="spellStart"/>
      <w:r w:rsidRPr="007300EF">
        <w:rPr>
          <w:rFonts w:ascii="Verdana" w:hAnsi="Verdana"/>
          <w:i/>
          <w:iCs/>
        </w:rPr>
        <w:t>ProductSales</w:t>
      </w:r>
      <w:proofErr w:type="spellEnd"/>
      <w:r w:rsidRPr="00E15E72">
        <w:rPr>
          <w:rFonts w:ascii="Verdana" w:hAnsi="Verdana"/>
        </w:rPr>
        <w:t xml:space="preserve"> to create another view called </w:t>
      </w:r>
      <w:proofErr w:type="spellStart"/>
      <w:r w:rsidRPr="007300EF">
        <w:rPr>
          <w:rStyle w:val="spelle"/>
          <w:rFonts w:ascii="Verdana" w:hAnsi="Verdana"/>
          <w:i/>
          <w:iCs/>
        </w:rPr>
        <w:t>ProductProfit</w:t>
      </w:r>
      <w:proofErr w:type="spellEnd"/>
      <w:r w:rsidRPr="00E15E72">
        <w:rPr>
          <w:rFonts w:ascii="Verdana" w:hAnsi="Verdana"/>
        </w:rPr>
        <w:t xml:space="preserve"> to show the MFR_ID, PRODUCT_ID, and</w:t>
      </w:r>
      <w:r w:rsidR="00C8730A">
        <w:rPr>
          <w:rFonts w:ascii="Verdana" w:hAnsi="Verdana"/>
        </w:rPr>
        <w:t xml:space="preserve"> </w:t>
      </w:r>
      <w:proofErr w:type="spellStart"/>
      <w:r w:rsidR="00C8730A">
        <w:rPr>
          <w:rStyle w:val="spelle"/>
          <w:rFonts w:ascii="Verdana" w:hAnsi="Verdana"/>
        </w:rPr>
        <w:t>t</w:t>
      </w:r>
      <w:r w:rsidRPr="00E15E72">
        <w:rPr>
          <w:rStyle w:val="spelle"/>
          <w:rFonts w:ascii="Verdana" w:hAnsi="Verdana"/>
        </w:rPr>
        <w:t>otal_profit</w:t>
      </w:r>
      <w:proofErr w:type="spellEnd"/>
      <w:r w:rsidRPr="00E15E72">
        <w:rPr>
          <w:rFonts w:ascii="Verdana" w:hAnsi="Verdana"/>
        </w:rPr>
        <w:t xml:space="preserve"> of the product. </w:t>
      </w:r>
      <w:proofErr w:type="spellStart"/>
      <w:r w:rsidR="00C8730A">
        <w:rPr>
          <w:rStyle w:val="grame"/>
          <w:rFonts w:ascii="Verdana" w:hAnsi="Verdana"/>
        </w:rPr>
        <w:t>t</w:t>
      </w:r>
      <w:r w:rsidRPr="00E15E72">
        <w:rPr>
          <w:rStyle w:val="grame"/>
          <w:rFonts w:ascii="Verdana" w:hAnsi="Verdana"/>
        </w:rPr>
        <w:t>otal_profit</w:t>
      </w:r>
      <w:proofErr w:type="spellEnd"/>
      <w:r w:rsidRPr="00E15E72">
        <w:rPr>
          <w:rFonts w:ascii="Verdana" w:hAnsi="Verdana"/>
        </w:rPr>
        <w:t xml:space="preserve"> = </w:t>
      </w:r>
      <w:proofErr w:type="gramStart"/>
      <w:r w:rsidR="000E0924" w:rsidRPr="000E0924">
        <w:rPr>
          <w:rFonts w:ascii="Verdana" w:hAnsi="Verdana"/>
          <w:bCs/>
        </w:rPr>
        <w:t>sum(</w:t>
      </w:r>
      <w:proofErr w:type="spellStart"/>
      <w:proofErr w:type="gramEnd"/>
      <w:r w:rsidR="000E0924" w:rsidRPr="000E0924">
        <w:rPr>
          <w:rFonts w:ascii="Verdana" w:hAnsi="Verdana"/>
          <w:bCs/>
        </w:rPr>
        <w:t>Total_qty_by_salesperson</w:t>
      </w:r>
      <w:proofErr w:type="spellEnd"/>
      <w:r w:rsidR="000E0924" w:rsidRPr="000E0924">
        <w:rPr>
          <w:rFonts w:ascii="Verdana" w:hAnsi="Verdana"/>
          <w:bCs/>
        </w:rPr>
        <w:t>)</w:t>
      </w:r>
      <w:r w:rsidR="000E0924">
        <w:rPr>
          <w:rFonts w:ascii="Times New Roman" w:hAnsi="Times New Roman"/>
          <w:b/>
          <w:sz w:val="22"/>
          <w:szCs w:val="22"/>
        </w:rPr>
        <w:t xml:space="preserve"> </w:t>
      </w:r>
      <w:r w:rsidRPr="00E15E72">
        <w:rPr>
          <w:rFonts w:ascii="Verdana" w:hAnsi="Verdana"/>
        </w:rPr>
        <w:t xml:space="preserve">* PRICE * 0.1 (this assumes the profit is 10%). </w:t>
      </w:r>
    </w:p>
    <w:p w14:paraId="1A94D803" w14:textId="016105CF" w:rsidR="00C8730A" w:rsidRPr="00C8730A" w:rsidRDefault="00C8730A" w:rsidP="00C8730A">
      <w:pPr>
        <w:spacing w:after="100" w:afterAutospacing="1"/>
        <w:ind w:left="360"/>
        <w:rPr>
          <w:rFonts w:ascii="Verdana" w:hAnsi="Verdana"/>
          <w:bCs/>
          <w:lang w:val="en-US" w:eastAsia="zh-CN"/>
        </w:rPr>
      </w:pPr>
      <w:r>
        <w:rPr>
          <w:rFonts w:ascii="Verdana" w:hAnsi="Verdana"/>
          <w:bCs/>
          <w:lang w:val="en-US" w:eastAsia="zh-CN"/>
        </w:rPr>
        <w:t xml:space="preserve">Then list the top 10 products based on </w:t>
      </w:r>
      <w:proofErr w:type="spellStart"/>
      <w:r w:rsidRPr="00C8730A">
        <w:rPr>
          <w:rFonts w:ascii="Verdana" w:hAnsi="Verdana"/>
          <w:bCs/>
          <w:i/>
          <w:iCs/>
          <w:lang w:val="en-US" w:eastAsia="zh-CN"/>
        </w:rPr>
        <w:t>total_profit</w:t>
      </w:r>
      <w:proofErr w:type="spellEnd"/>
      <w:r>
        <w:rPr>
          <w:rFonts w:ascii="Verdana" w:hAnsi="Verdana"/>
          <w:bCs/>
          <w:lang w:val="en-US" w:eastAsia="zh-CN"/>
        </w:rPr>
        <w:t>.</w:t>
      </w:r>
    </w:p>
    <w:p w14:paraId="36AC3947" w14:textId="77777777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create view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ProductProfit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 as</w:t>
      </w:r>
    </w:p>
    <w:p w14:paraId="081E3B1A" w14:textId="77777777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select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gramStart"/>
      <w:r w:rsidRPr="000E0924">
        <w:rPr>
          <w:rFonts w:ascii="Times New Roman" w:hAnsi="Times New Roman"/>
          <w:b/>
          <w:color w:val="FF0000"/>
          <w:sz w:val="22"/>
          <w:szCs w:val="22"/>
        </w:rPr>
        <w:t>sum(</w:t>
      </w:r>
      <w:proofErr w:type="spellStart"/>
      <w:proofErr w:type="gramEnd"/>
      <w:r w:rsidRPr="000E0924">
        <w:rPr>
          <w:rFonts w:ascii="Times New Roman" w:hAnsi="Times New Roman"/>
          <w:b/>
          <w:color w:val="FF0000"/>
          <w:sz w:val="22"/>
          <w:szCs w:val="22"/>
        </w:rPr>
        <w:t>Total_qty_by_salesperson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)*price*0.1 as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Total_profit</w:t>
      </w:r>
      <w:proofErr w:type="spellEnd"/>
    </w:p>
    <w:p w14:paraId="0ACE13EA" w14:textId="33035C8F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from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ProductSales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 NATURAL JOIN PRODUCTS</w:t>
      </w:r>
    </w:p>
    <w:p w14:paraId="1EDEA5B7" w14:textId="77777777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group by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0E0924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0E0924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</w:p>
    <w:p w14:paraId="5E882FAD" w14:textId="77777777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</w:p>
    <w:p w14:paraId="2999E3A7" w14:textId="77777777" w:rsidR="0066546A" w:rsidRPr="000E0924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0E0924">
        <w:rPr>
          <w:rFonts w:ascii="Times New Roman" w:hAnsi="Times New Roman"/>
          <w:b/>
          <w:color w:val="FF0000"/>
          <w:sz w:val="22"/>
          <w:szCs w:val="22"/>
        </w:rPr>
        <w:t>The view includes 26 records.</w:t>
      </w:r>
    </w:p>
    <w:p w14:paraId="0FBF556A" w14:textId="77777777" w:rsidR="0066546A" w:rsidRDefault="0066546A" w:rsidP="0066546A">
      <w:pPr>
        <w:rPr>
          <w:rFonts w:ascii="Times New Roman" w:hAnsi="Times New Roman"/>
          <w:b/>
          <w:sz w:val="22"/>
          <w:szCs w:val="22"/>
        </w:rPr>
      </w:pPr>
    </w:p>
    <w:p w14:paraId="7D14BB75" w14:textId="77777777" w:rsidR="0066546A" w:rsidRPr="00C8730A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select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,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total_profit</w:t>
      </w:r>
      <w:proofErr w:type="spellEnd"/>
    </w:p>
    <w:p w14:paraId="1F687F80" w14:textId="77777777" w:rsidR="0066546A" w:rsidRPr="00C8730A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from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ProductProfit</w:t>
      </w:r>
      <w:proofErr w:type="spellEnd"/>
    </w:p>
    <w:p w14:paraId="06F01F0E" w14:textId="77777777" w:rsidR="0066546A" w:rsidRPr="00C8730A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8730A">
        <w:rPr>
          <w:rFonts w:ascii="Times New Roman" w:hAnsi="Times New Roman"/>
          <w:b/>
          <w:color w:val="FF0000"/>
          <w:sz w:val="22"/>
          <w:szCs w:val="22"/>
        </w:rPr>
        <w:lastRenderedPageBreak/>
        <w:t xml:space="preserve">order by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total_profit</w:t>
      </w:r>
      <w:proofErr w:type="spellEnd"/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proofErr w:type="spellStart"/>
      <w:r w:rsidRPr="00C8730A">
        <w:rPr>
          <w:rFonts w:ascii="Times New Roman" w:hAnsi="Times New Roman"/>
          <w:b/>
          <w:color w:val="FF0000"/>
          <w:sz w:val="22"/>
          <w:szCs w:val="22"/>
        </w:rPr>
        <w:t>desc</w:t>
      </w:r>
      <w:proofErr w:type="spellEnd"/>
    </w:p>
    <w:p w14:paraId="44E40F7D" w14:textId="2406E58D" w:rsidR="0066546A" w:rsidRPr="00C8730A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8730A">
        <w:rPr>
          <w:rFonts w:ascii="Times New Roman" w:hAnsi="Times New Roman"/>
          <w:b/>
          <w:color w:val="FF0000"/>
          <w:sz w:val="22"/>
          <w:szCs w:val="22"/>
        </w:rPr>
        <w:t xml:space="preserve">limit </w:t>
      </w:r>
      <w:r w:rsidR="00C8730A" w:rsidRPr="00C8730A">
        <w:rPr>
          <w:rFonts w:ascii="Times New Roman" w:hAnsi="Times New Roman"/>
          <w:b/>
          <w:color w:val="FF0000"/>
          <w:sz w:val="22"/>
          <w:szCs w:val="22"/>
        </w:rPr>
        <w:t>10</w:t>
      </w:r>
    </w:p>
    <w:p w14:paraId="7C32F91C" w14:textId="795C7DFE" w:rsidR="0066546A" w:rsidRDefault="0066546A" w:rsidP="0066546A">
      <w:pPr>
        <w:spacing w:after="100" w:afterAutospacing="1"/>
        <w:rPr>
          <w:rFonts w:ascii="Verdana" w:hAnsi="Verdana"/>
          <w:b/>
        </w:rPr>
      </w:pPr>
    </w:p>
    <w:p w14:paraId="6C5A647E" w14:textId="4812F430" w:rsidR="00CD72E2" w:rsidRPr="000326D9" w:rsidRDefault="00CD72E2" w:rsidP="0066546A">
      <w:pPr>
        <w:spacing w:after="100" w:afterAutospacing="1"/>
        <w:rPr>
          <w:rFonts w:ascii="Verdana" w:hAnsi="Verdana"/>
          <w:b/>
        </w:rPr>
      </w:pPr>
      <w:r w:rsidRPr="00CD72E2">
        <w:rPr>
          <w:rFonts w:ascii="Verdana" w:hAnsi="Verdana"/>
          <w:b/>
          <w:noProof/>
        </w:rPr>
        <w:drawing>
          <wp:inline distT="0" distB="0" distL="0" distR="0" wp14:anchorId="1A2EAB03" wp14:editId="0B6346D8">
            <wp:extent cx="2298700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AB0C" w14:textId="1B93C90F" w:rsidR="0066546A" w:rsidRDefault="00CF4419" w:rsidP="0066546A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/>
        </w:rPr>
      </w:pPr>
      <w:r>
        <w:rPr>
          <w:rFonts w:ascii="Verdana" w:hAnsi="Verdana"/>
        </w:rPr>
        <w:t>Update the</w:t>
      </w:r>
      <w:r w:rsidR="0066546A" w:rsidRPr="00E15E72">
        <w:rPr>
          <w:rFonts w:ascii="Verdana" w:hAnsi="Verdana"/>
        </w:rPr>
        <w:t xml:space="preserve"> view </w:t>
      </w:r>
      <w:proofErr w:type="spellStart"/>
      <w:r w:rsidR="0066546A" w:rsidRPr="00C3011F">
        <w:rPr>
          <w:rFonts w:ascii="Verdana" w:hAnsi="Verdana"/>
          <w:i/>
          <w:iCs/>
        </w:rPr>
        <w:t>ProductProfit</w:t>
      </w:r>
      <w:proofErr w:type="spellEnd"/>
      <w:r w:rsidR="0066546A" w:rsidRPr="00E15E72">
        <w:rPr>
          <w:rFonts w:ascii="Verdana" w:hAnsi="Verdana"/>
        </w:rPr>
        <w:t xml:space="preserve"> </w:t>
      </w:r>
      <w:r>
        <w:rPr>
          <w:rFonts w:ascii="Verdana" w:hAnsi="Verdana"/>
        </w:rPr>
        <w:t>by changing</w:t>
      </w:r>
      <w:r w:rsidR="0066546A" w:rsidRPr="00E15E72">
        <w:rPr>
          <w:rFonts w:ascii="Verdana" w:hAnsi="Verdana"/>
        </w:rPr>
        <w:t xml:space="preserve"> the </w:t>
      </w:r>
      <w:proofErr w:type="spellStart"/>
      <w:r w:rsidR="00C3011F" w:rsidRPr="00C3011F">
        <w:rPr>
          <w:rFonts w:ascii="Verdana" w:hAnsi="Verdana"/>
          <w:i/>
          <w:iCs/>
        </w:rPr>
        <w:t>t</w:t>
      </w:r>
      <w:r w:rsidR="0066546A" w:rsidRPr="00C3011F">
        <w:rPr>
          <w:rFonts w:ascii="Verdana" w:hAnsi="Verdana"/>
          <w:i/>
          <w:iCs/>
        </w:rPr>
        <w:t>otal_profit</w:t>
      </w:r>
      <w:proofErr w:type="spellEnd"/>
      <w:r w:rsidR="0066546A" w:rsidRPr="00E15E72">
        <w:rPr>
          <w:rFonts w:ascii="Verdana" w:hAnsi="Verdana"/>
        </w:rPr>
        <w:t xml:space="preserve"> </w:t>
      </w:r>
      <w:r w:rsidR="00C3011F">
        <w:rPr>
          <w:rFonts w:ascii="Verdana" w:hAnsi="Verdana"/>
        </w:rPr>
        <w:t xml:space="preserve">of the product </w:t>
      </w:r>
      <w:r>
        <w:rPr>
          <w:rFonts w:ascii="Verdana" w:hAnsi="Verdana"/>
        </w:rPr>
        <w:t>(</w:t>
      </w:r>
      <w:r w:rsidR="0066546A" w:rsidRPr="00E15E72">
        <w:rPr>
          <w:rFonts w:ascii="Verdana" w:hAnsi="Verdana"/>
        </w:rPr>
        <w:t xml:space="preserve">MFR_ID = ‘ACI’ and PRODUCT_ID = 41001) to $100,000. Run the query. </w:t>
      </w:r>
      <w:r w:rsidR="003A6CB0">
        <w:rPr>
          <w:rFonts w:ascii="Verdana" w:hAnsi="Verdana"/>
        </w:rPr>
        <w:t>Did</w:t>
      </w:r>
      <w:r w:rsidR="0066546A" w:rsidRPr="00E15E72">
        <w:rPr>
          <w:rFonts w:ascii="Verdana" w:hAnsi="Verdana"/>
        </w:rPr>
        <w:t xml:space="preserve"> the query succeed? Why?</w:t>
      </w:r>
    </w:p>
    <w:p w14:paraId="6B2DB935" w14:textId="77777777" w:rsidR="0066546A" w:rsidRPr="00C3011F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update </w:t>
      </w:r>
      <w:proofErr w:type="spellStart"/>
      <w:r w:rsidRPr="00C3011F">
        <w:rPr>
          <w:rFonts w:ascii="Times New Roman" w:hAnsi="Times New Roman"/>
          <w:b/>
          <w:color w:val="FF0000"/>
          <w:sz w:val="22"/>
          <w:szCs w:val="22"/>
        </w:rPr>
        <w:t>ProductProfit</w:t>
      </w:r>
      <w:proofErr w:type="spellEnd"/>
    </w:p>
    <w:p w14:paraId="54271BE4" w14:textId="77777777" w:rsidR="0066546A" w:rsidRPr="00C3011F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set </w:t>
      </w:r>
      <w:proofErr w:type="spellStart"/>
      <w:r w:rsidRPr="00C3011F">
        <w:rPr>
          <w:rFonts w:ascii="Times New Roman" w:hAnsi="Times New Roman"/>
          <w:b/>
          <w:color w:val="FF0000"/>
          <w:sz w:val="22"/>
          <w:szCs w:val="22"/>
        </w:rPr>
        <w:t>Total_profit</w:t>
      </w:r>
      <w:proofErr w:type="spellEnd"/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 = 100000</w:t>
      </w:r>
    </w:p>
    <w:p w14:paraId="7B65DA8F" w14:textId="77777777" w:rsidR="0066546A" w:rsidRPr="00C3011F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where </w:t>
      </w:r>
      <w:proofErr w:type="spellStart"/>
      <w:r w:rsidRPr="00C3011F">
        <w:rPr>
          <w:rFonts w:ascii="Times New Roman" w:hAnsi="Times New Roman"/>
          <w:b/>
          <w:color w:val="FF0000"/>
          <w:sz w:val="22"/>
          <w:szCs w:val="22"/>
        </w:rPr>
        <w:t>mfr_id</w:t>
      </w:r>
      <w:proofErr w:type="spellEnd"/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 = 'ACI' and </w:t>
      </w:r>
      <w:proofErr w:type="spellStart"/>
      <w:r w:rsidRPr="00C3011F">
        <w:rPr>
          <w:rFonts w:ascii="Times New Roman" w:hAnsi="Times New Roman"/>
          <w:b/>
          <w:color w:val="FF0000"/>
          <w:sz w:val="22"/>
          <w:szCs w:val="22"/>
        </w:rPr>
        <w:t>product_id</w:t>
      </w:r>
      <w:proofErr w:type="spellEnd"/>
      <w:r w:rsidRPr="00C3011F">
        <w:rPr>
          <w:rFonts w:ascii="Times New Roman" w:hAnsi="Times New Roman"/>
          <w:b/>
          <w:color w:val="FF0000"/>
          <w:sz w:val="22"/>
          <w:szCs w:val="22"/>
        </w:rPr>
        <w:t xml:space="preserve"> = </w:t>
      </w:r>
      <w:proofErr w:type="gramStart"/>
      <w:r w:rsidRPr="00C3011F">
        <w:rPr>
          <w:rFonts w:ascii="Times New Roman" w:hAnsi="Times New Roman"/>
          <w:b/>
          <w:color w:val="FF0000"/>
          <w:sz w:val="22"/>
          <w:szCs w:val="22"/>
        </w:rPr>
        <w:t>41001;</w:t>
      </w:r>
      <w:proofErr w:type="gramEnd"/>
    </w:p>
    <w:p w14:paraId="0D7E8CE6" w14:textId="77777777" w:rsidR="0066546A" w:rsidRPr="00C3011F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</w:p>
    <w:p w14:paraId="4AF00B3A" w14:textId="77777777" w:rsidR="0066546A" w:rsidRPr="00C3011F" w:rsidRDefault="0066546A" w:rsidP="0066546A">
      <w:pPr>
        <w:rPr>
          <w:rFonts w:ascii="Times New Roman" w:hAnsi="Times New Roman"/>
          <w:b/>
          <w:color w:val="FF0000"/>
          <w:sz w:val="22"/>
          <w:szCs w:val="22"/>
        </w:rPr>
      </w:pPr>
      <w:r w:rsidRPr="00C3011F">
        <w:rPr>
          <w:rFonts w:ascii="Times New Roman" w:hAnsi="Times New Roman"/>
          <w:b/>
          <w:color w:val="FF0000"/>
          <w:sz w:val="22"/>
          <w:szCs w:val="22"/>
        </w:rPr>
        <w:t>No, the query failed, because the view is not updatable.</w:t>
      </w:r>
    </w:p>
    <w:p w14:paraId="75EB8855" w14:textId="77777777" w:rsidR="0066546A" w:rsidRDefault="0066546A" w:rsidP="0066546A">
      <w:pPr>
        <w:rPr>
          <w:rFonts w:ascii="Verdana" w:hAnsi="Verdana"/>
          <w:b/>
        </w:rPr>
      </w:pPr>
    </w:p>
    <w:p w14:paraId="67DA2408" w14:textId="7B5AEDAC" w:rsidR="0066546A" w:rsidRDefault="0066546A" w:rsidP="0066546A">
      <w:pPr>
        <w:spacing w:after="100" w:afterAutospacing="1"/>
        <w:rPr>
          <w:rFonts w:ascii="Verdana" w:hAnsi="Verdana"/>
          <w:b/>
        </w:rPr>
      </w:pPr>
      <w:r w:rsidRPr="00A973A6">
        <w:rPr>
          <w:rFonts w:ascii="Verdana" w:hAnsi="Verdana"/>
          <w:b/>
        </w:rPr>
        <w:t>Part II: Security</w:t>
      </w:r>
    </w:p>
    <w:p w14:paraId="36A52A30" w14:textId="40910FA1" w:rsidR="0066546A" w:rsidRDefault="0066546A" w:rsidP="0066546A">
      <w:pPr>
        <w:pStyle w:val="BodyText2"/>
        <w:spacing w:after="100" w:afterAutospacing="1" w:line="240" w:lineRule="auto"/>
        <w:rPr>
          <w:rFonts w:ascii="Verdana" w:hAnsi="Verdana"/>
          <w:b/>
        </w:rPr>
      </w:pPr>
      <w:r w:rsidRPr="00DD0D63">
        <w:rPr>
          <w:rFonts w:ascii="Verdana" w:hAnsi="Verdana"/>
        </w:rPr>
        <w:t xml:space="preserve">As a database user, you have the </w:t>
      </w:r>
      <w:r w:rsidR="006C7D34">
        <w:rPr>
          <w:rFonts w:ascii="Verdana" w:hAnsi="Verdana"/>
        </w:rPr>
        <w:t>privileges</w:t>
      </w:r>
      <w:r w:rsidRPr="00DD0D63">
        <w:rPr>
          <w:rFonts w:ascii="Verdana" w:hAnsi="Verdana"/>
        </w:rPr>
        <w:t xml:space="preserve"> to</w:t>
      </w:r>
      <w:r w:rsidR="0078623D">
        <w:rPr>
          <w:rFonts w:ascii="Verdana" w:hAnsi="Verdana"/>
        </w:rPr>
        <w:t xml:space="preserve"> access</w:t>
      </w:r>
      <w:r w:rsidRPr="00DD0D63">
        <w:rPr>
          <w:rFonts w:ascii="Verdana" w:hAnsi="Verdana"/>
        </w:rPr>
        <w:t xml:space="preserve"> particular database</w:t>
      </w:r>
      <w:r w:rsidR="006C7D34">
        <w:rPr>
          <w:rFonts w:ascii="Verdana" w:hAnsi="Verdana"/>
        </w:rPr>
        <w:t xml:space="preserve">s </w:t>
      </w:r>
      <w:r w:rsidRPr="00DD0D63">
        <w:rPr>
          <w:rFonts w:ascii="Verdana" w:hAnsi="Verdana"/>
        </w:rPr>
        <w:t xml:space="preserve">where you can create tables, insert into them, etc. </w:t>
      </w:r>
      <w:r w:rsidR="00E67733">
        <w:rPr>
          <w:rFonts w:ascii="Verdana" w:hAnsi="Verdana"/>
        </w:rPr>
        <w:t>Now you want to give</w:t>
      </w:r>
      <w:r w:rsidRPr="00DD0D63">
        <w:rPr>
          <w:rFonts w:ascii="Verdana" w:hAnsi="Verdana"/>
        </w:rPr>
        <w:t xml:space="preserve"> permissions to </w:t>
      </w:r>
      <w:r w:rsidR="0078623D">
        <w:rPr>
          <w:rFonts w:ascii="Verdana" w:hAnsi="Verdana"/>
        </w:rPr>
        <w:t xml:space="preserve">other </w:t>
      </w:r>
      <w:r w:rsidRPr="00DD0D63">
        <w:rPr>
          <w:rFonts w:ascii="Verdana" w:hAnsi="Verdana"/>
        </w:rPr>
        <w:t xml:space="preserve">users to </w:t>
      </w:r>
      <w:r w:rsidR="00E67733">
        <w:rPr>
          <w:rFonts w:ascii="Verdana" w:hAnsi="Verdana"/>
        </w:rPr>
        <w:t>access</w:t>
      </w:r>
      <w:r w:rsidRPr="00DD0D63">
        <w:rPr>
          <w:rFonts w:ascii="Verdana" w:hAnsi="Verdana"/>
        </w:rPr>
        <w:t xml:space="preserve"> </w:t>
      </w:r>
      <w:r w:rsidR="0078623D">
        <w:rPr>
          <w:rFonts w:ascii="Verdana" w:hAnsi="Verdana"/>
        </w:rPr>
        <w:t>your</w:t>
      </w:r>
      <w:r w:rsidRPr="00DD0D63">
        <w:rPr>
          <w:rFonts w:ascii="Verdana" w:hAnsi="Verdana"/>
        </w:rPr>
        <w:t xml:space="preserve"> database</w:t>
      </w:r>
      <w:r w:rsidR="0078623D">
        <w:rPr>
          <w:rFonts w:ascii="Verdana" w:hAnsi="Verdana"/>
        </w:rPr>
        <w:t>s</w:t>
      </w:r>
      <w:r w:rsidRPr="00DD0D63">
        <w:rPr>
          <w:rFonts w:ascii="Verdana" w:hAnsi="Verdana"/>
        </w:rPr>
        <w:t xml:space="preserve">. For security reasons, you </w:t>
      </w:r>
      <w:r w:rsidR="0078623D">
        <w:rPr>
          <w:rFonts w:ascii="Verdana" w:hAnsi="Verdana"/>
        </w:rPr>
        <w:t>want to</w:t>
      </w:r>
      <w:r w:rsidRPr="00DD0D63">
        <w:rPr>
          <w:rFonts w:ascii="Verdana" w:hAnsi="Verdana"/>
        </w:rPr>
        <w:t xml:space="preserve"> restrict access to your database</w:t>
      </w:r>
      <w:r w:rsidR="0078623D">
        <w:rPr>
          <w:rFonts w:ascii="Verdana" w:hAnsi="Verdana"/>
        </w:rPr>
        <w:t>s</w:t>
      </w:r>
      <w:r w:rsidRPr="00DD0D63">
        <w:rPr>
          <w:rFonts w:ascii="Verdana" w:hAnsi="Verdana"/>
        </w:rPr>
        <w:t xml:space="preserve"> as much as possible, and only give </w:t>
      </w:r>
      <w:r w:rsidR="00E67733">
        <w:rPr>
          <w:rFonts w:ascii="Verdana" w:hAnsi="Verdana"/>
        </w:rPr>
        <w:t>privileges</w:t>
      </w:r>
      <w:r w:rsidRPr="00DD0D63">
        <w:rPr>
          <w:rFonts w:ascii="Verdana" w:hAnsi="Verdana"/>
        </w:rPr>
        <w:t xml:space="preserve"> that are needed </w:t>
      </w:r>
      <w:proofErr w:type="gramStart"/>
      <w:r w:rsidRPr="00DD0D63">
        <w:rPr>
          <w:rFonts w:ascii="Verdana" w:hAnsi="Verdana"/>
        </w:rPr>
        <w:t>in order to</w:t>
      </w:r>
      <w:proofErr w:type="gramEnd"/>
      <w:r w:rsidRPr="00DD0D63">
        <w:rPr>
          <w:rFonts w:ascii="Verdana" w:hAnsi="Verdana"/>
        </w:rPr>
        <w:t xml:space="preserve"> accomplish </w:t>
      </w:r>
      <w:r w:rsidR="00E67733">
        <w:rPr>
          <w:rFonts w:ascii="Verdana" w:hAnsi="Verdana"/>
        </w:rPr>
        <w:t>some</w:t>
      </w:r>
      <w:r w:rsidRPr="00DD0D63">
        <w:rPr>
          <w:rFonts w:ascii="Verdana" w:hAnsi="Verdana"/>
        </w:rPr>
        <w:t xml:space="preserve"> task</w:t>
      </w:r>
      <w:r w:rsidR="00E67733">
        <w:rPr>
          <w:rFonts w:ascii="Verdana" w:hAnsi="Verdana"/>
        </w:rPr>
        <w:t>s</w:t>
      </w:r>
      <w:r w:rsidRPr="00DD0D63">
        <w:rPr>
          <w:rFonts w:ascii="Verdana" w:hAnsi="Verdana"/>
        </w:rPr>
        <w:t xml:space="preserve">. We'll accomplish this </w:t>
      </w:r>
      <w:proofErr w:type="gramStart"/>
      <w:r w:rsidRPr="00DD0D63">
        <w:rPr>
          <w:rFonts w:ascii="Verdana" w:hAnsi="Verdana"/>
        </w:rPr>
        <w:t>through the use of</w:t>
      </w:r>
      <w:proofErr w:type="gramEnd"/>
      <w:r w:rsidRPr="00DD0D63">
        <w:rPr>
          <w:rFonts w:ascii="Verdana" w:hAnsi="Verdana"/>
        </w:rPr>
        <w:t xml:space="preserve"> the SQL GRANT statement. </w:t>
      </w:r>
    </w:p>
    <w:p w14:paraId="795040C3" w14:textId="77777777" w:rsidR="0066546A" w:rsidRPr="00DD0D63" w:rsidRDefault="0066546A" w:rsidP="0066546A">
      <w:pPr>
        <w:pStyle w:val="BodyText2"/>
        <w:spacing w:after="100" w:afterAutospacing="1" w:line="240" w:lineRule="auto"/>
        <w:ind w:left="720"/>
        <w:rPr>
          <w:rFonts w:ascii="Verdana" w:hAnsi="Verdana"/>
        </w:rPr>
      </w:pPr>
      <w:r w:rsidRPr="00DD0D63">
        <w:rPr>
          <w:rFonts w:ascii="Verdana" w:hAnsi="Verdana"/>
          <w:b/>
        </w:rPr>
        <w:t xml:space="preserve">GRANT &lt;permissions&gt; </w:t>
      </w:r>
      <w:r w:rsidRPr="00DD0D63">
        <w:rPr>
          <w:rFonts w:ascii="Verdana" w:hAnsi="Verdana"/>
          <w:b/>
        </w:rPr>
        <w:br/>
        <w:t>[ON &lt;table(s)&gt;]</w:t>
      </w:r>
      <w:r w:rsidRPr="00DD0D63">
        <w:rPr>
          <w:rFonts w:ascii="Verdana" w:hAnsi="Verdana"/>
          <w:b/>
        </w:rPr>
        <w:br/>
        <w:t>TO &lt;user&gt;</w:t>
      </w:r>
    </w:p>
    <w:p w14:paraId="7B520E4D" w14:textId="77777777" w:rsidR="0066546A" w:rsidRPr="00DD0D63" w:rsidRDefault="0066546A" w:rsidP="0066546A">
      <w:pPr>
        <w:pStyle w:val="BodyText2"/>
        <w:spacing w:after="100" w:afterAutospacing="1" w:line="240" w:lineRule="auto"/>
        <w:rPr>
          <w:rFonts w:ascii="Verdana" w:hAnsi="Verdana"/>
        </w:rPr>
      </w:pPr>
      <w:r w:rsidRPr="00DD0D63">
        <w:rPr>
          <w:rFonts w:ascii="Verdana" w:hAnsi="Verdana"/>
          <w:b/>
        </w:rPr>
        <w:t>For this part of the lab, you will need a partner</w:t>
      </w:r>
      <w:r w:rsidRPr="00DD0D63">
        <w:rPr>
          <w:rFonts w:ascii="Verdana" w:hAnsi="Verdana"/>
        </w:rPr>
        <w:t>. Please work with a classmate to accomplish and test the tasks below:</w:t>
      </w:r>
    </w:p>
    <w:p w14:paraId="0DCAE3E9" w14:textId="62E838B7" w:rsidR="00E67733" w:rsidRDefault="0066546A" w:rsidP="0066546A">
      <w:pPr>
        <w:pStyle w:val="BodyText2"/>
        <w:numPr>
          <w:ilvl w:val="0"/>
          <w:numId w:val="1"/>
        </w:numPr>
        <w:spacing w:after="100" w:afterAutospacing="1" w:line="240" w:lineRule="auto"/>
        <w:rPr>
          <w:rFonts w:ascii="Verdana" w:hAnsi="Verdana"/>
        </w:rPr>
      </w:pPr>
      <w:r w:rsidRPr="00DD0D63">
        <w:rPr>
          <w:rFonts w:ascii="Verdana" w:hAnsi="Verdana"/>
        </w:rPr>
        <w:t>Ask your partner to log into</w:t>
      </w:r>
      <w:r w:rsidRPr="00DD0D63">
        <w:rPr>
          <w:rStyle w:val="spelle"/>
          <w:rFonts w:ascii="Verdana" w:hAnsi="Verdana"/>
        </w:rPr>
        <w:t xml:space="preserve"> </w:t>
      </w:r>
      <w:r w:rsidR="00E67733">
        <w:rPr>
          <w:rStyle w:val="spelle"/>
          <w:rFonts w:ascii="Verdana" w:hAnsi="Verdana"/>
        </w:rPr>
        <w:t>MySQL Workbench using their username and password. Then ask your partner</w:t>
      </w:r>
      <w:r w:rsidRPr="00DD0D63">
        <w:rPr>
          <w:rFonts w:ascii="Verdana" w:hAnsi="Verdana"/>
        </w:rPr>
        <w:t xml:space="preserve"> </w:t>
      </w:r>
      <w:r w:rsidR="00E67733">
        <w:rPr>
          <w:rFonts w:ascii="Verdana" w:hAnsi="Verdana"/>
        </w:rPr>
        <w:t>to run the following statement:</w:t>
      </w:r>
    </w:p>
    <w:p w14:paraId="5EED4671" w14:textId="6AD9F5E3" w:rsidR="003A6CB0" w:rsidRDefault="0066546A" w:rsidP="003A6CB0">
      <w:pPr>
        <w:pStyle w:val="BodyText2"/>
        <w:spacing w:after="100" w:afterAutospacing="1" w:line="240" w:lineRule="auto"/>
        <w:ind w:left="360"/>
        <w:rPr>
          <w:rFonts w:ascii="Verdana" w:hAnsi="Verdana"/>
        </w:rPr>
      </w:pPr>
      <w:r w:rsidRPr="00DD0D63">
        <w:rPr>
          <w:rFonts w:ascii="Verdana" w:hAnsi="Verdana"/>
        </w:rPr>
        <w:t xml:space="preserve">SELECT * FROM </w:t>
      </w:r>
      <w:proofErr w:type="spellStart"/>
      <w:r w:rsidRPr="003A6CB0">
        <w:rPr>
          <w:rStyle w:val="spelle"/>
          <w:rFonts w:ascii="Verdana" w:hAnsi="Verdana"/>
          <w:bCs/>
          <w:i/>
        </w:rPr>
        <w:t>YourUsername_</w:t>
      </w:r>
      <w:r w:rsidR="003A6CB0" w:rsidRPr="003A6CB0">
        <w:rPr>
          <w:rStyle w:val="spelle"/>
          <w:rFonts w:ascii="Verdana" w:hAnsi="Verdana"/>
          <w:bCs/>
          <w:i/>
        </w:rPr>
        <w:t>sale</w:t>
      </w:r>
      <w:r w:rsidR="003A6CB0">
        <w:rPr>
          <w:rStyle w:val="spelle"/>
          <w:rFonts w:ascii="Verdana" w:hAnsi="Verdana"/>
          <w:bCs/>
          <w:i/>
        </w:rPr>
        <w:t>s</w:t>
      </w:r>
      <w:r w:rsidR="003A6CB0" w:rsidRPr="003A6CB0">
        <w:rPr>
          <w:rStyle w:val="spelle"/>
          <w:rFonts w:ascii="Verdana" w:hAnsi="Verdana"/>
          <w:bCs/>
          <w:i/>
        </w:rPr>
        <w:t>DB</w:t>
      </w:r>
      <w:r w:rsidRPr="003A6CB0">
        <w:rPr>
          <w:rStyle w:val="spelle"/>
          <w:rFonts w:ascii="Verdana" w:hAnsi="Verdana"/>
          <w:bCs/>
          <w:i/>
        </w:rPr>
        <w:t>.</w:t>
      </w:r>
      <w:proofErr w:type="gramStart"/>
      <w:r w:rsidR="003A6CB0" w:rsidRPr="003A6CB0">
        <w:rPr>
          <w:rFonts w:ascii="Verdana" w:hAnsi="Verdana"/>
          <w:bCs/>
          <w:i/>
        </w:rPr>
        <w:t>ORDERS</w:t>
      </w:r>
      <w:proofErr w:type="spellEnd"/>
      <w:r w:rsidR="003A6CB0" w:rsidRPr="003A6CB0">
        <w:rPr>
          <w:rFonts w:ascii="Verdana" w:hAnsi="Verdana"/>
          <w:bCs/>
          <w:i/>
        </w:rPr>
        <w:t>;</w:t>
      </w:r>
      <w:proofErr w:type="gramEnd"/>
    </w:p>
    <w:p w14:paraId="3F51DAE0" w14:textId="2616106B" w:rsidR="003A6CB0" w:rsidRDefault="003A6CB0" w:rsidP="003A6CB0">
      <w:pPr>
        <w:pStyle w:val="ListParagraph"/>
        <w:spacing w:after="100" w:afterAutospacing="1"/>
        <w:ind w:left="360"/>
        <w:rPr>
          <w:rFonts w:ascii="Verdana" w:hAnsi="Verdana"/>
        </w:rPr>
      </w:pPr>
      <w:r>
        <w:rPr>
          <w:rFonts w:ascii="Verdana" w:hAnsi="Verdana"/>
        </w:rPr>
        <w:lastRenderedPageBreak/>
        <w:t>Did</w:t>
      </w:r>
      <w:r w:rsidRPr="00E15E72">
        <w:rPr>
          <w:rFonts w:ascii="Verdana" w:hAnsi="Verdana"/>
        </w:rPr>
        <w:t xml:space="preserve"> the query succeed? Why?</w:t>
      </w:r>
    </w:p>
    <w:p w14:paraId="6FA48275" w14:textId="77777777" w:rsidR="0066546A" w:rsidRPr="003A6CB0" w:rsidRDefault="0066546A" w:rsidP="0066546A">
      <w:pPr>
        <w:pStyle w:val="BodyText2"/>
        <w:spacing w:after="100" w:afterAutospacing="1" w:line="240" w:lineRule="auto"/>
        <w:ind w:left="360"/>
        <w:rPr>
          <w:rFonts w:ascii="Verdana" w:hAnsi="Verdana"/>
          <w:b/>
          <w:color w:val="FF0000"/>
        </w:rPr>
      </w:pPr>
      <w:r w:rsidRPr="003A6CB0">
        <w:rPr>
          <w:rFonts w:ascii="Verdana" w:hAnsi="Verdana"/>
          <w:b/>
          <w:color w:val="FF0000"/>
        </w:rPr>
        <w:t>Operation failed</w:t>
      </w:r>
    </w:p>
    <w:p w14:paraId="29489755" w14:textId="57D33216" w:rsidR="00254177" w:rsidRPr="00BF1E34" w:rsidRDefault="0066546A" w:rsidP="00BF1E34">
      <w:pPr>
        <w:pStyle w:val="BodyText2"/>
        <w:numPr>
          <w:ilvl w:val="0"/>
          <w:numId w:val="1"/>
        </w:numPr>
        <w:spacing w:after="100" w:afterAutospacing="1" w:line="240" w:lineRule="auto"/>
        <w:rPr>
          <w:rFonts w:ascii="Verdana" w:hAnsi="Verdana"/>
        </w:rPr>
      </w:pPr>
      <w:r w:rsidRPr="00DD0D63">
        <w:rPr>
          <w:rFonts w:ascii="Verdana" w:hAnsi="Verdana"/>
        </w:rPr>
        <w:t xml:space="preserve">Write a GRANT statement to grant SELECT privileges on your </w:t>
      </w:r>
      <w:r w:rsidR="003A6CB0">
        <w:rPr>
          <w:rFonts w:ascii="Verdana" w:hAnsi="Verdana"/>
          <w:i/>
        </w:rPr>
        <w:t>ORDERS</w:t>
      </w:r>
      <w:r w:rsidRPr="00DD0D63">
        <w:rPr>
          <w:rFonts w:ascii="Verdana" w:hAnsi="Verdana"/>
        </w:rPr>
        <w:t xml:space="preserve"> table to your partner.</w:t>
      </w:r>
      <w:r w:rsidR="00254177">
        <w:rPr>
          <w:rFonts w:ascii="Verdana" w:hAnsi="Verdana"/>
        </w:rPr>
        <w:t xml:space="preserve"> </w:t>
      </w:r>
      <w:r w:rsidR="00BF1E34">
        <w:rPr>
          <w:rFonts w:ascii="Verdana" w:hAnsi="Verdana"/>
        </w:rPr>
        <w:t>Copy the corresponding SQL statement in your submission.</w:t>
      </w:r>
    </w:p>
    <w:p w14:paraId="7A69083D" w14:textId="553A2A0A" w:rsidR="0066546A" w:rsidRPr="00254177" w:rsidRDefault="00254177" w:rsidP="00254177">
      <w:pPr>
        <w:pStyle w:val="BodyText2"/>
        <w:spacing w:after="100" w:afterAutospacing="1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Then ask</w:t>
      </w:r>
      <w:r w:rsidR="0066546A" w:rsidRPr="00254177">
        <w:rPr>
          <w:rFonts w:ascii="Verdana" w:hAnsi="Verdana"/>
        </w:rPr>
        <w:t xml:space="preserve"> your partner to</w:t>
      </w:r>
      <w:r w:rsidR="003A6CB0" w:rsidRPr="00254177">
        <w:rPr>
          <w:rFonts w:ascii="Verdana" w:hAnsi="Verdana"/>
        </w:rPr>
        <w:t xml:space="preserve"> run the query </w:t>
      </w:r>
      <w:r w:rsidR="00BF1E34">
        <w:rPr>
          <w:rFonts w:ascii="Verdana" w:hAnsi="Verdana"/>
        </w:rPr>
        <w:t>from</w:t>
      </w:r>
      <w:r w:rsidR="003A6CB0" w:rsidRPr="00254177">
        <w:rPr>
          <w:rFonts w:ascii="Verdana" w:hAnsi="Verdana"/>
        </w:rPr>
        <w:t xml:space="preserve"> </w:t>
      </w:r>
      <w:r w:rsidR="00BF1E34">
        <w:rPr>
          <w:rFonts w:ascii="Verdana" w:hAnsi="Verdana"/>
        </w:rPr>
        <w:t>Question</w:t>
      </w:r>
      <w:r w:rsidR="003A6CB0" w:rsidRPr="00254177">
        <w:rPr>
          <w:rFonts w:ascii="Verdana" w:hAnsi="Verdana"/>
        </w:rPr>
        <w:t xml:space="preserve"> 7 again (Your partner might need to refresh their schema to reflect </w:t>
      </w:r>
      <w:r w:rsidRPr="00254177">
        <w:rPr>
          <w:rFonts w:ascii="Verdana" w:hAnsi="Verdana"/>
        </w:rPr>
        <w:t>all the recent changes)</w:t>
      </w:r>
      <w:r w:rsidR="003A6CB0" w:rsidRPr="00254177">
        <w:rPr>
          <w:rFonts w:ascii="Verdana" w:hAnsi="Verdana"/>
        </w:rPr>
        <w:t>. Did the query succeed? Why?</w:t>
      </w:r>
    </w:p>
    <w:p w14:paraId="3ED7825C" w14:textId="68ABDA9B" w:rsidR="00254177" w:rsidRPr="00254177" w:rsidRDefault="00254177" w:rsidP="00254177">
      <w:pPr>
        <w:pStyle w:val="BodyText2"/>
        <w:spacing w:after="100" w:afterAutospacing="1" w:line="240" w:lineRule="auto"/>
        <w:ind w:firstLine="360"/>
        <w:rPr>
          <w:rFonts w:ascii="Verdana" w:hAnsi="Verdana"/>
          <w:b/>
          <w:color w:val="FF0000"/>
        </w:rPr>
      </w:pPr>
      <w:r w:rsidRPr="00254177">
        <w:rPr>
          <w:rFonts w:ascii="Verdana" w:hAnsi="Verdana"/>
          <w:b/>
          <w:color w:val="FF0000"/>
        </w:rPr>
        <w:t xml:space="preserve">Grant </w:t>
      </w:r>
      <w:proofErr w:type="gramStart"/>
      <w:r w:rsidRPr="00254177">
        <w:rPr>
          <w:rFonts w:ascii="Verdana" w:hAnsi="Verdana"/>
          <w:b/>
          <w:color w:val="FF0000"/>
        </w:rPr>
        <w:t>select</w:t>
      </w:r>
      <w:proofErr w:type="gramEnd"/>
      <w:r w:rsidRPr="00254177">
        <w:rPr>
          <w:rFonts w:ascii="Verdana" w:hAnsi="Verdana"/>
          <w:b/>
          <w:color w:val="FF0000"/>
        </w:rPr>
        <w:t xml:space="preserve"> on </w:t>
      </w:r>
      <w:proofErr w:type="spellStart"/>
      <w:r w:rsidRPr="00254177">
        <w:rPr>
          <w:rFonts w:ascii="Verdana" w:hAnsi="Verdana"/>
          <w:b/>
          <w:color w:val="FF0000"/>
        </w:rPr>
        <w:t>MyUsername_salesDB.ORDERS</w:t>
      </w:r>
      <w:proofErr w:type="spellEnd"/>
      <w:r w:rsidRPr="00254177">
        <w:rPr>
          <w:rFonts w:ascii="Verdana" w:hAnsi="Verdana"/>
          <w:b/>
          <w:color w:val="FF0000"/>
        </w:rPr>
        <w:t xml:space="preserve"> to </w:t>
      </w:r>
      <w:proofErr w:type="spellStart"/>
      <w:r w:rsidRPr="00254177">
        <w:rPr>
          <w:rFonts w:ascii="Verdana" w:hAnsi="Verdana"/>
          <w:b/>
          <w:color w:val="FF0000"/>
        </w:rPr>
        <w:t>MyPartner</w:t>
      </w:r>
      <w:proofErr w:type="spellEnd"/>
    </w:p>
    <w:p w14:paraId="2A6E0552" w14:textId="77777777" w:rsidR="0066546A" w:rsidRPr="00254177" w:rsidRDefault="0066546A" w:rsidP="0066546A">
      <w:pPr>
        <w:pStyle w:val="BodyText2"/>
        <w:spacing w:after="100" w:afterAutospacing="1" w:line="240" w:lineRule="auto"/>
        <w:ind w:left="360"/>
        <w:rPr>
          <w:rFonts w:ascii="Verdana" w:hAnsi="Verdana"/>
          <w:b/>
          <w:color w:val="FF0000"/>
        </w:rPr>
      </w:pPr>
      <w:r w:rsidRPr="00254177">
        <w:rPr>
          <w:rFonts w:ascii="Verdana" w:hAnsi="Verdana"/>
          <w:b/>
          <w:color w:val="FF0000"/>
        </w:rPr>
        <w:t>Operation succeeded</w:t>
      </w:r>
    </w:p>
    <w:p w14:paraId="59CEE9B0" w14:textId="0C844BDB" w:rsidR="0066546A" w:rsidRDefault="00254177" w:rsidP="00254177">
      <w:pPr>
        <w:pStyle w:val="BodyText2"/>
        <w:numPr>
          <w:ilvl w:val="0"/>
          <w:numId w:val="1"/>
        </w:numPr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Ask your partner to insert a new record into your </w:t>
      </w:r>
      <w:r w:rsidRPr="00254177">
        <w:rPr>
          <w:rFonts w:ascii="Verdana" w:hAnsi="Verdana"/>
          <w:i/>
          <w:iCs/>
        </w:rPr>
        <w:t>ORDERS</w:t>
      </w:r>
      <w:r>
        <w:rPr>
          <w:rFonts w:ascii="Verdana" w:hAnsi="Verdana"/>
        </w:rPr>
        <w:t xml:space="preserve"> table with any arbitrary values. Did the operation succeed?</w:t>
      </w:r>
      <w:r w:rsidR="0066546A" w:rsidRPr="00DD0D63">
        <w:rPr>
          <w:rFonts w:ascii="Verdana" w:hAnsi="Verdana"/>
        </w:rPr>
        <w:t xml:space="preserve"> Why?</w:t>
      </w:r>
    </w:p>
    <w:p w14:paraId="71E7E90A" w14:textId="77777777" w:rsidR="0066546A" w:rsidRPr="00254177" w:rsidRDefault="0066546A" w:rsidP="0066546A">
      <w:pPr>
        <w:pStyle w:val="BodyText2"/>
        <w:spacing w:after="100" w:afterAutospacing="1" w:line="240" w:lineRule="auto"/>
        <w:ind w:firstLine="360"/>
        <w:rPr>
          <w:rFonts w:ascii="Verdana" w:hAnsi="Verdana"/>
          <w:b/>
          <w:color w:val="FF0000"/>
        </w:rPr>
      </w:pPr>
      <w:r w:rsidRPr="00254177">
        <w:rPr>
          <w:rFonts w:ascii="Verdana" w:hAnsi="Verdana"/>
          <w:b/>
          <w:color w:val="FF0000"/>
        </w:rPr>
        <w:t xml:space="preserve">Operation failed because didn’t grant insert </w:t>
      </w:r>
    </w:p>
    <w:p w14:paraId="5B6038FD" w14:textId="44EFC685" w:rsidR="00254177" w:rsidRDefault="0066546A" w:rsidP="0066546A">
      <w:pPr>
        <w:pStyle w:val="BodyText2"/>
        <w:numPr>
          <w:ilvl w:val="0"/>
          <w:numId w:val="1"/>
        </w:numPr>
        <w:spacing w:after="100" w:afterAutospacing="1" w:line="240" w:lineRule="auto"/>
        <w:rPr>
          <w:rFonts w:ascii="Verdana" w:hAnsi="Verdana"/>
        </w:rPr>
      </w:pPr>
      <w:r w:rsidRPr="00DD0D63">
        <w:rPr>
          <w:rFonts w:ascii="Verdana" w:hAnsi="Verdana"/>
        </w:rPr>
        <w:t>Now revoke the privilege that you previously granted to your partner</w:t>
      </w:r>
      <w:r w:rsidR="00254177">
        <w:rPr>
          <w:rFonts w:ascii="Verdana" w:hAnsi="Verdana"/>
        </w:rPr>
        <w:t>.</w:t>
      </w:r>
      <w:r w:rsidR="00BF1E34">
        <w:rPr>
          <w:rFonts w:ascii="Verdana" w:hAnsi="Verdana"/>
        </w:rPr>
        <w:t xml:space="preserve"> Copy the corresponding SQL statement in your submission.</w:t>
      </w:r>
    </w:p>
    <w:p w14:paraId="1A474EAF" w14:textId="0FB23C16" w:rsidR="00254177" w:rsidRDefault="00BF1E34" w:rsidP="00BF1E34">
      <w:pPr>
        <w:pStyle w:val="BodyText2"/>
        <w:spacing w:after="100" w:afterAutospacing="1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Then ask</w:t>
      </w:r>
      <w:r w:rsidRPr="00254177">
        <w:rPr>
          <w:rFonts w:ascii="Verdana" w:hAnsi="Verdana"/>
        </w:rPr>
        <w:t xml:space="preserve"> your partner to run the query </w:t>
      </w:r>
      <w:r>
        <w:rPr>
          <w:rFonts w:ascii="Verdana" w:hAnsi="Verdana"/>
        </w:rPr>
        <w:t>from</w:t>
      </w:r>
      <w:r w:rsidRPr="00254177">
        <w:rPr>
          <w:rFonts w:ascii="Verdana" w:hAnsi="Verdana"/>
        </w:rPr>
        <w:t xml:space="preserve"> </w:t>
      </w:r>
      <w:r>
        <w:rPr>
          <w:rFonts w:ascii="Verdana" w:hAnsi="Verdana"/>
        </w:rPr>
        <w:t>Question</w:t>
      </w:r>
      <w:r w:rsidRPr="00254177">
        <w:rPr>
          <w:rFonts w:ascii="Verdana" w:hAnsi="Verdana"/>
        </w:rPr>
        <w:t xml:space="preserve"> 7 again (Your partner might need to refresh their schema to reflect all the recent changes). Did the query succeed? Why?</w:t>
      </w:r>
    </w:p>
    <w:p w14:paraId="68E4183F" w14:textId="50BA21DF" w:rsidR="0066546A" w:rsidRPr="00BF1E34" w:rsidRDefault="00254177" w:rsidP="00254177">
      <w:pPr>
        <w:pStyle w:val="BodyText2"/>
        <w:spacing w:after="100" w:afterAutospacing="1" w:line="240" w:lineRule="auto"/>
        <w:ind w:left="360"/>
        <w:rPr>
          <w:rFonts w:ascii="Verdana" w:hAnsi="Verdana"/>
          <w:color w:val="FF0000"/>
        </w:rPr>
      </w:pPr>
      <w:r w:rsidRPr="00BF1E34">
        <w:rPr>
          <w:rFonts w:ascii="Verdana" w:hAnsi="Verdana"/>
          <w:color w:val="FF0000"/>
        </w:rPr>
        <w:t>R</w:t>
      </w:r>
      <w:r w:rsidR="0066546A" w:rsidRPr="00BF1E34">
        <w:rPr>
          <w:rFonts w:ascii="Verdana" w:hAnsi="Verdana"/>
          <w:color w:val="FF0000"/>
        </w:rPr>
        <w:t xml:space="preserve">EVOKE SELECT ON </w:t>
      </w:r>
      <w:proofErr w:type="spellStart"/>
      <w:r w:rsidR="0066546A" w:rsidRPr="00BF1E34">
        <w:rPr>
          <w:rStyle w:val="spelle"/>
          <w:rFonts w:ascii="Verdana" w:hAnsi="Verdana"/>
          <w:b/>
          <w:i/>
          <w:color w:val="FF0000"/>
        </w:rPr>
        <w:t>YourUsername_</w:t>
      </w:r>
      <w:r w:rsidR="00BF1E34" w:rsidRPr="00BF1E34">
        <w:rPr>
          <w:rStyle w:val="spelle"/>
          <w:rFonts w:ascii="Verdana" w:hAnsi="Verdana"/>
          <w:b/>
          <w:i/>
          <w:color w:val="FF0000"/>
        </w:rPr>
        <w:t>salesDB</w:t>
      </w:r>
      <w:r w:rsidR="0066546A" w:rsidRPr="00BF1E34">
        <w:rPr>
          <w:rStyle w:val="spelle"/>
          <w:rFonts w:ascii="Verdana" w:hAnsi="Verdana"/>
          <w:b/>
          <w:i/>
          <w:color w:val="FF0000"/>
        </w:rPr>
        <w:t>.</w:t>
      </w:r>
      <w:r w:rsidR="00BF1E34" w:rsidRPr="00BF1E34">
        <w:rPr>
          <w:rStyle w:val="spelle"/>
          <w:rFonts w:ascii="Verdana" w:hAnsi="Verdana"/>
          <w:b/>
          <w:i/>
          <w:color w:val="FF0000"/>
        </w:rPr>
        <w:t>ORDERS</w:t>
      </w:r>
      <w:proofErr w:type="spellEnd"/>
      <w:r w:rsidR="0066546A" w:rsidRPr="00BF1E34">
        <w:rPr>
          <w:rStyle w:val="spelle"/>
          <w:rFonts w:ascii="Verdana" w:hAnsi="Verdana"/>
          <w:color w:val="FF0000"/>
        </w:rPr>
        <w:t xml:space="preserve"> </w:t>
      </w:r>
      <w:r w:rsidR="0066546A" w:rsidRPr="00BF1E34">
        <w:rPr>
          <w:rFonts w:ascii="Verdana" w:hAnsi="Verdana"/>
          <w:color w:val="FF0000"/>
        </w:rPr>
        <w:t xml:space="preserve">FROM </w:t>
      </w:r>
      <w:proofErr w:type="spellStart"/>
      <w:r w:rsidR="0066546A" w:rsidRPr="00BF1E34">
        <w:rPr>
          <w:rStyle w:val="spelle"/>
          <w:rFonts w:ascii="Verdana" w:hAnsi="Verdana"/>
          <w:i/>
          <w:color w:val="FF0000"/>
        </w:rPr>
        <w:t>YourPartnersUsername</w:t>
      </w:r>
      <w:proofErr w:type="spellEnd"/>
      <w:r w:rsidR="0066546A" w:rsidRPr="00BF1E34">
        <w:rPr>
          <w:rStyle w:val="spelle"/>
          <w:rFonts w:ascii="Verdana" w:hAnsi="Verdana"/>
          <w:i/>
          <w:color w:val="FF0000"/>
        </w:rPr>
        <w:t>.</w:t>
      </w:r>
    </w:p>
    <w:p w14:paraId="6B9ED922" w14:textId="77777777" w:rsidR="0066546A" w:rsidRPr="00BF1E34" w:rsidRDefault="0066546A" w:rsidP="0066546A">
      <w:pPr>
        <w:pStyle w:val="BodyText2"/>
        <w:spacing w:after="100" w:afterAutospacing="1" w:line="240" w:lineRule="auto"/>
        <w:ind w:left="360"/>
        <w:rPr>
          <w:rFonts w:ascii="Verdana" w:hAnsi="Verdana"/>
          <w:b/>
          <w:color w:val="FF0000"/>
        </w:rPr>
      </w:pPr>
      <w:r w:rsidRPr="00BF1E34">
        <w:rPr>
          <w:rFonts w:ascii="Verdana" w:hAnsi="Verdana"/>
          <w:b/>
          <w:color w:val="FF0000"/>
        </w:rPr>
        <w:t>Operation failed again.</w:t>
      </w:r>
    </w:p>
    <w:p w14:paraId="1CC07731" w14:textId="77777777" w:rsidR="0016473A" w:rsidRDefault="0016473A"/>
    <w:sectPr w:rsidR="0016473A" w:rsidSect="0040319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C53E" w14:textId="77777777" w:rsidR="00167B53" w:rsidRDefault="00167B53">
      <w:r>
        <w:separator/>
      </w:r>
    </w:p>
  </w:endnote>
  <w:endnote w:type="continuationSeparator" w:id="0">
    <w:p w14:paraId="032B1FF3" w14:textId="77777777" w:rsidR="00167B53" w:rsidRDefault="0016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EB9B" w14:textId="77777777" w:rsidR="002951D1" w:rsidRDefault="0066546A">
    <w:pPr>
      <w:pStyle w:val="Footer"/>
      <w:jc w:val="center"/>
      <w:rPr>
        <w:rStyle w:val="PageNumber"/>
        <w:rFonts w:ascii="Arial" w:hAnsi="Arial"/>
        <w:b/>
        <w:sz w:val="18"/>
      </w:rPr>
    </w:pPr>
    <w:r>
      <w:rPr>
        <w:rStyle w:val="PageNumber"/>
        <w:rFonts w:ascii="Arial" w:hAnsi="Arial"/>
        <w:b/>
        <w:sz w:val="18"/>
      </w:rPr>
      <w:fldChar w:fldCharType="begin"/>
    </w:r>
    <w:r>
      <w:rPr>
        <w:rStyle w:val="PageNumber"/>
        <w:rFonts w:ascii="Arial" w:hAnsi="Arial"/>
        <w:b/>
        <w:sz w:val="18"/>
      </w:rPr>
      <w:instrText xml:space="preserve"> PAGE </w:instrText>
    </w:r>
    <w:r>
      <w:rPr>
        <w:rStyle w:val="PageNumber"/>
        <w:rFonts w:ascii="Arial" w:hAnsi="Arial"/>
        <w:b/>
        <w:sz w:val="18"/>
      </w:rPr>
      <w:fldChar w:fldCharType="separate"/>
    </w:r>
    <w:r>
      <w:rPr>
        <w:rStyle w:val="PageNumber"/>
        <w:rFonts w:ascii="Arial" w:hAnsi="Arial"/>
        <w:b/>
        <w:noProof/>
        <w:sz w:val="18"/>
      </w:rPr>
      <w:t>5</w:t>
    </w:r>
    <w:r>
      <w:rPr>
        <w:rStyle w:val="PageNumber"/>
        <w:rFonts w:ascii="Arial" w:hAnsi="Arial"/>
        <w:b/>
        <w:sz w:val="18"/>
      </w:rPr>
      <w:fldChar w:fldCharType="end"/>
    </w:r>
  </w:p>
  <w:p w14:paraId="4CE775B2" w14:textId="77777777" w:rsidR="002951D1" w:rsidRDefault="00000000" w:rsidP="00B837AA">
    <w:pPr>
      <w:pStyle w:val="Footer"/>
      <w:rPr>
        <w:rFonts w:ascii="Arial" w:hAnsi="Arial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762B" w14:textId="77777777" w:rsidR="00167B53" w:rsidRDefault="00167B53">
      <w:r>
        <w:separator/>
      </w:r>
    </w:p>
  </w:footnote>
  <w:footnote w:type="continuationSeparator" w:id="0">
    <w:p w14:paraId="020450ED" w14:textId="77777777" w:rsidR="00167B53" w:rsidRDefault="0016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5ABA"/>
    <w:multiLevelType w:val="multilevel"/>
    <w:tmpl w:val="B064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E6EF8"/>
    <w:multiLevelType w:val="hybridMultilevel"/>
    <w:tmpl w:val="2586C8A0"/>
    <w:lvl w:ilvl="0" w:tplc="045C8F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4A30B9"/>
    <w:multiLevelType w:val="hybridMultilevel"/>
    <w:tmpl w:val="9372E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4977613">
    <w:abstractNumId w:val="1"/>
  </w:num>
  <w:num w:numId="2" w16cid:durableId="802314047">
    <w:abstractNumId w:val="2"/>
  </w:num>
  <w:num w:numId="3" w16cid:durableId="213020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6A"/>
    <w:rsid w:val="000E0924"/>
    <w:rsid w:val="000F2608"/>
    <w:rsid w:val="0016473A"/>
    <w:rsid w:val="00167B53"/>
    <w:rsid w:val="00254177"/>
    <w:rsid w:val="003A6CB0"/>
    <w:rsid w:val="00422932"/>
    <w:rsid w:val="0051501F"/>
    <w:rsid w:val="0066546A"/>
    <w:rsid w:val="006C7D34"/>
    <w:rsid w:val="007300EF"/>
    <w:rsid w:val="0077654D"/>
    <w:rsid w:val="0078623D"/>
    <w:rsid w:val="009B10CD"/>
    <w:rsid w:val="00BD33E2"/>
    <w:rsid w:val="00BF1E34"/>
    <w:rsid w:val="00C3011F"/>
    <w:rsid w:val="00C8730A"/>
    <w:rsid w:val="00CD72E2"/>
    <w:rsid w:val="00CF4419"/>
    <w:rsid w:val="00D174C3"/>
    <w:rsid w:val="00D34BA4"/>
    <w:rsid w:val="00D527AD"/>
    <w:rsid w:val="00E31301"/>
    <w:rsid w:val="00E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209E"/>
  <w15:chartTrackingRefBased/>
  <w15:docId w15:val="{72BC39EF-B3CC-E444-8063-1BDD8CCF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6A"/>
    <w:rPr>
      <w:rFonts w:ascii="CG Times" w:eastAsia="Times New Roman" w:hAnsi="CG Times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6654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66546A"/>
    <w:rPr>
      <w:rFonts w:ascii="CG Times" w:eastAsia="Times New Roman" w:hAnsi="CG Times" w:cs="Times New Roman"/>
      <w:sz w:val="20"/>
      <w:szCs w:val="20"/>
      <w:lang w:val="en-GB" w:eastAsia="en-US"/>
    </w:rPr>
  </w:style>
  <w:style w:type="character" w:styleId="PageNumber">
    <w:name w:val="page number"/>
    <w:basedOn w:val="DefaultParagraphFont"/>
    <w:semiHidden/>
    <w:rsid w:val="0066546A"/>
  </w:style>
  <w:style w:type="paragraph" w:styleId="ListParagraph">
    <w:name w:val="List Paragraph"/>
    <w:basedOn w:val="Normal"/>
    <w:uiPriority w:val="34"/>
    <w:qFormat/>
    <w:rsid w:val="0066546A"/>
    <w:pPr>
      <w:ind w:left="720"/>
      <w:contextualSpacing/>
    </w:pPr>
  </w:style>
  <w:style w:type="character" w:customStyle="1" w:styleId="spelle">
    <w:name w:val="spelle"/>
    <w:basedOn w:val="DefaultParagraphFont"/>
    <w:rsid w:val="0066546A"/>
  </w:style>
  <w:style w:type="character" w:customStyle="1" w:styleId="grame">
    <w:name w:val="grame"/>
    <w:basedOn w:val="DefaultParagraphFont"/>
    <w:rsid w:val="0066546A"/>
  </w:style>
  <w:style w:type="paragraph" w:styleId="BodyText2">
    <w:name w:val="Body Text 2"/>
    <w:basedOn w:val="Normal"/>
    <w:link w:val="BodyText2Char"/>
    <w:uiPriority w:val="99"/>
    <w:unhideWhenUsed/>
    <w:rsid w:val="006654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6546A"/>
    <w:rPr>
      <w:rFonts w:ascii="CG Times" w:eastAsia="Times New Roman" w:hAnsi="CG Times" w:cs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7765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</dc:creator>
  <cp:keywords/>
  <dc:description/>
  <cp:lastModifiedBy>Li, Dan</cp:lastModifiedBy>
  <cp:revision>11</cp:revision>
  <dcterms:created xsi:type="dcterms:W3CDTF">2022-05-02T20:47:00Z</dcterms:created>
  <dcterms:modified xsi:type="dcterms:W3CDTF">2023-05-18T16:27:00Z</dcterms:modified>
</cp:coreProperties>
</file>