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1ECE5" w14:textId="529ECE3E" w:rsidR="0032754C" w:rsidRDefault="00E8785B" w:rsidP="00E8785B">
      <w:pPr>
        <w:pStyle w:val="Ttulo1"/>
      </w:pPr>
      <w:r>
        <w:t>DOCUMENTOS DE REQUISITOS</w:t>
      </w:r>
    </w:p>
    <w:p w14:paraId="21EAA792" w14:textId="61896EA3" w:rsidR="00E8785B" w:rsidRDefault="00E8785B" w:rsidP="00E8785B">
      <w:pPr>
        <w:pStyle w:val="Ttulo1"/>
      </w:pPr>
      <w:r>
        <w:t>Consulting Criminal</w:t>
      </w:r>
    </w:p>
    <w:p w14:paraId="706651A8" w14:textId="0F23641B" w:rsidR="00396A46" w:rsidRPr="00396A46" w:rsidRDefault="00396A46" w:rsidP="00396A46">
      <w:pPr>
        <w:jc w:val="center"/>
      </w:pPr>
      <w:r>
        <w:t>Histórico de Revisão</w:t>
      </w:r>
    </w:p>
    <w:tbl>
      <w:tblPr>
        <w:tblStyle w:val="Tabe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1726"/>
        <w:gridCol w:w="2898"/>
        <w:gridCol w:w="2406"/>
      </w:tblGrid>
      <w:tr w:rsidR="00A31B19" w14:paraId="5D026AF0" w14:textId="77777777" w:rsidTr="00A31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0" w:type="dxa"/>
          </w:tcPr>
          <w:p w14:paraId="3E8B9C8B" w14:textId="19D9930D" w:rsidR="00396A46" w:rsidRDefault="00396A46" w:rsidP="00396A46">
            <w:pPr>
              <w:jc w:val="center"/>
            </w:pPr>
            <w:r>
              <w:t>Data</w:t>
            </w:r>
          </w:p>
        </w:tc>
        <w:tc>
          <w:tcPr>
            <w:tcW w:w="1726" w:type="dxa"/>
          </w:tcPr>
          <w:p w14:paraId="0D0165E1" w14:textId="628F4C0E" w:rsidR="00396A46" w:rsidRDefault="00396A46" w:rsidP="00396A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3178" w:type="dxa"/>
          </w:tcPr>
          <w:p w14:paraId="09AE2A01" w14:textId="1B8F764C" w:rsidR="00396A46" w:rsidRPr="00396A46" w:rsidRDefault="00396A46" w:rsidP="00396A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0" w:type="dxa"/>
          </w:tcPr>
          <w:p w14:paraId="798E23DA" w14:textId="2D61A0A9" w:rsidR="00396A46" w:rsidRDefault="00396A46" w:rsidP="00396A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A31B19" w14:paraId="44529823" w14:textId="77777777" w:rsidTr="005C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40CD660F" w14:textId="7D08F5F0" w:rsidR="00396A46" w:rsidRPr="00A31B19" w:rsidRDefault="00396A46" w:rsidP="00A31B19">
            <w:pPr>
              <w:ind w:firstLine="0"/>
              <w:jc w:val="center"/>
            </w:pPr>
            <w:r w:rsidRPr="00A31B19">
              <w:t>17/10/2021</w:t>
            </w:r>
          </w:p>
        </w:tc>
        <w:tc>
          <w:tcPr>
            <w:tcW w:w="1726" w:type="dxa"/>
            <w:vAlign w:val="center"/>
          </w:tcPr>
          <w:p w14:paraId="22D1245E" w14:textId="6B6D4D6F" w:rsidR="00396A46" w:rsidRDefault="00CE4AAC" w:rsidP="00A31B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</w:t>
            </w:r>
          </w:p>
        </w:tc>
        <w:tc>
          <w:tcPr>
            <w:tcW w:w="3178" w:type="dxa"/>
          </w:tcPr>
          <w:p w14:paraId="4C6CF899" w14:textId="21D9BF7B" w:rsidR="00396A46" w:rsidRDefault="00396A46" w:rsidP="00AF3AD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Criação do arquivo </w:t>
            </w:r>
            <w:proofErr w:type="spellStart"/>
            <w:proofErr w:type="gramStart"/>
            <w:r w:rsidRPr="00CE4AAC">
              <w:rPr>
                <w:b/>
              </w:rPr>
              <w:t>main.python</w:t>
            </w:r>
            <w:proofErr w:type="spellEnd"/>
            <w:proofErr w:type="gramEnd"/>
            <w:r>
              <w:t xml:space="preserve"> e da licença MIT.</w:t>
            </w:r>
          </w:p>
        </w:tc>
        <w:tc>
          <w:tcPr>
            <w:tcW w:w="2120" w:type="dxa"/>
            <w:vAlign w:val="center"/>
          </w:tcPr>
          <w:p w14:paraId="0B89E63E" w14:textId="3ABDB757" w:rsidR="00396A46" w:rsidRDefault="00396A46" w:rsidP="005C79A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Belger</w:t>
            </w:r>
            <w:proofErr w:type="spellEnd"/>
          </w:p>
        </w:tc>
      </w:tr>
      <w:tr w:rsidR="00396A46" w14:paraId="354DE7D9" w14:textId="77777777" w:rsidTr="005C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Borders>
              <w:right w:val="none" w:sz="0" w:space="0" w:color="auto"/>
            </w:tcBorders>
            <w:vAlign w:val="center"/>
          </w:tcPr>
          <w:p w14:paraId="2FA358B9" w14:textId="78BFF9C0" w:rsidR="00396A46" w:rsidRDefault="00396A46" w:rsidP="00A31B19">
            <w:pPr>
              <w:ind w:firstLine="0"/>
              <w:jc w:val="center"/>
            </w:pPr>
            <w:r>
              <w:t>05/12/2021</w:t>
            </w:r>
          </w:p>
        </w:tc>
        <w:tc>
          <w:tcPr>
            <w:tcW w:w="1726" w:type="dxa"/>
            <w:vAlign w:val="center"/>
          </w:tcPr>
          <w:p w14:paraId="288F7B2A" w14:textId="6B2E04DD" w:rsidR="00396A46" w:rsidRDefault="00CE4AAC" w:rsidP="00A31B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</w:t>
            </w:r>
          </w:p>
        </w:tc>
        <w:tc>
          <w:tcPr>
            <w:tcW w:w="3178" w:type="dxa"/>
          </w:tcPr>
          <w:p w14:paraId="2374B873" w14:textId="39311823" w:rsidR="00396A46" w:rsidRDefault="00CE4AAC" w:rsidP="00AF3AD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Desenvolvimento de </w:t>
            </w:r>
            <w:r w:rsidR="00AB7AF7">
              <w:t xml:space="preserve">novas </w:t>
            </w:r>
            <w:proofErr w:type="spellStart"/>
            <w:r w:rsidR="00AB7AF7">
              <w:t>features</w:t>
            </w:r>
            <w:proofErr w:type="spellEnd"/>
            <w:r>
              <w:t xml:space="preserve"> e busca</w:t>
            </w:r>
            <w:r w:rsidR="00B7160E">
              <w:t xml:space="preserve"> operacional</w:t>
            </w:r>
            <w:r>
              <w:t xml:space="preserve"> inteligente</w:t>
            </w:r>
            <w:r w:rsidR="00F74803">
              <w:t>.</w:t>
            </w:r>
          </w:p>
        </w:tc>
        <w:tc>
          <w:tcPr>
            <w:tcW w:w="2120" w:type="dxa"/>
            <w:vAlign w:val="center"/>
          </w:tcPr>
          <w:p w14:paraId="4FD4E479" w14:textId="00888FA3" w:rsidR="00396A46" w:rsidRDefault="00CE4AAC" w:rsidP="005C79A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Belger</w:t>
            </w:r>
            <w:proofErr w:type="spellEnd"/>
          </w:p>
        </w:tc>
      </w:tr>
      <w:tr w:rsidR="00A31B19" w14:paraId="2BE3E9B4" w14:textId="77777777" w:rsidTr="005C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08C44D45" w14:textId="45EEFCD9" w:rsidR="00396A46" w:rsidRDefault="00F74803" w:rsidP="00A31B19">
            <w:pPr>
              <w:ind w:firstLine="0"/>
              <w:jc w:val="center"/>
            </w:pPr>
            <w:r>
              <w:t>16/01/2022</w:t>
            </w:r>
          </w:p>
        </w:tc>
        <w:tc>
          <w:tcPr>
            <w:tcW w:w="1726" w:type="dxa"/>
            <w:vAlign w:val="center"/>
          </w:tcPr>
          <w:p w14:paraId="6DD516F2" w14:textId="36513A9C" w:rsidR="00396A46" w:rsidRDefault="00F74803" w:rsidP="00A31B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</w:t>
            </w:r>
          </w:p>
        </w:tc>
        <w:tc>
          <w:tcPr>
            <w:tcW w:w="3178" w:type="dxa"/>
          </w:tcPr>
          <w:p w14:paraId="22DE3BAD" w14:textId="2859174B" w:rsidR="00396A46" w:rsidRDefault="00F74803" w:rsidP="00AF3AD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Aplicação da técnica Clean </w:t>
            </w:r>
            <w:proofErr w:type="spellStart"/>
            <w:r>
              <w:t>Code</w:t>
            </w:r>
            <w:proofErr w:type="spellEnd"/>
            <w:r>
              <w:t xml:space="preserve"> e modularização de funcionalidades para aumentar o desempenho e diminuir o tamanho do código fonte.</w:t>
            </w:r>
          </w:p>
        </w:tc>
        <w:tc>
          <w:tcPr>
            <w:tcW w:w="2120" w:type="dxa"/>
            <w:vAlign w:val="center"/>
          </w:tcPr>
          <w:p w14:paraId="42A415C4" w14:textId="6D7EEBC7" w:rsidR="00396A46" w:rsidRDefault="00F74803" w:rsidP="005C79A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Belger</w:t>
            </w:r>
            <w:proofErr w:type="spellEnd"/>
          </w:p>
        </w:tc>
      </w:tr>
      <w:tr w:rsidR="00F74803" w14:paraId="02614663" w14:textId="77777777" w:rsidTr="005C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Borders>
              <w:right w:val="none" w:sz="0" w:space="0" w:color="auto"/>
            </w:tcBorders>
            <w:vAlign w:val="center"/>
          </w:tcPr>
          <w:p w14:paraId="75DB6876" w14:textId="08EFD81E" w:rsidR="00F74803" w:rsidRDefault="00F74803" w:rsidP="00A31B19">
            <w:pPr>
              <w:ind w:firstLine="0"/>
              <w:jc w:val="center"/>
            </w:pPr>
            <w:r>
              <w:t>14/11/2022</w:t>
            </w:r>
          </w:p>
        </w:tc>
        <w:tc>
          <w:tcPr>
            <w:tcW w:w="1726" w:type="dxa"/>
            <w:vAlign w:val="center"/>
          </w:tcPr>
          <w:p w14:paraId="7D4360D0" w14:textId="51AC2D86" w:rsidR="00F74803" w:rsidRDefault="00F74803" w:rsidP="00A31B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</w:t>
            </w:r>
          </w:p>
        </w:tc>
        <w:tc>
          <w:tcPr>
            <w:tcW w:w="3178" w:type="dxa"/>
          </w:tcPr>
          <w:p w14:paraId="1CE605C6" w14:textId="2CC7F416" w:rsidR="00F74803" w:rsidRDefault="00F74803" w:rsidP="00AF3AD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Importação da biblioteca </w:t>
            </w:r>
            <w:r w:rsidRPr="00F74803">
              <w:rPr>
                <w:b/>
              </w:rPr>
              <w:t>OS</w:t>
            </w:r>
            <w:r>
              <w:t xml:space="preserve"> para o output.</w:t>
            </w:r>
          </w:p>
        </w:tc>
        <w:tc>
          <w:tcPr>
            <w:tcW w:w="2120" w:type="dxa"/>
            <w:vAlign w:val="center"/>
          </w:tcPr>
          <w:p w14:paraId="3F783A4C" w14:textId="21E5DD18" w:rsidR="00F74803" w:rsidRDefault="00F74803" w:rsidP="005C79A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Belger</w:t>
            </w:r>
            <w:proofErr w:type="spellEnd"/>
          </w:p>
        </w:tc>
      </w:tr>
      <w:tr w:rsidR="00AD3DBE" w14:paraId="796E4EB1" w14:textId="77777777" w:rsidTr="005C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7CC471B" w14:textId="6ADD7913" w:rsidR="00AD3DBE" w:rsidRDefault="00AD3DBE" w:rsidP="00A31B19">
            <w:pPr>
              <w:ind w:firstLine="0"/>
              <w:jc w:val="center"/>
            </w:pPr>
            <w:r>
              <w:t>17/11/2022</w:t>
            </w:r>
          </w:p>
        </w:tc>
        <w:tc>
          <w:tcPr>
            <w:tcW w:w="1726" w:type="dxa"/>
            <w:vAlign w:val="center"/>
          </w:tcPr>
          <w:p w14:paraId="22D0C255" w14:textId="5EE648B1" w:rsidR="00AD3DBE" w:rsidRDefault="00AD3DBE" w:rsidP="00A31B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</w:t>
            </w:r>
          </w:p>
        </w:tc>
        <w:tc>
          <w:tcPr>
            <w:tcW w:w="3178" w:type="dxa"/>
          </w:tcPr>
          <w:p w14:paraId="57BB74A5" w14:textId="77777777" w:rsidR="00AD3DBE" w:rsidRDefault="00AB7AF7" w:rsidP="00AF3AD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Tratamento de exceções e merge na </w:t>
            </w:r>
            <w:proofErr w:type="spellStart"/>
            <w:r>
              <w:t>branch</w:t>
            </w:r>
            <w:proofErr w:type="spellEnd"/>
            <w:r>
              <w:t xml:space="preserve"> master.</w:t>
            </w:r>
          </w:p>
          <w:p w14:paraId="3DBC0375" w14:textId="2F75D4AC" w:rsidR="0048760F" w:rsidRDefault="0048760F" w:rsidP="00AF3AD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Levantamento de RF e RNF</w:t>
            </w:r>
            <w:r w:rsidR="00AF3ADB">
              <w:t>.</w:t>
            </w:r>
          </w:p>
        </w:tc>
        <w:tc>
          <w:tcPr>
            <w:tcW w:w="2120" w:type="dxa"/>
            <w:vAlign w:val="center"/>
          </w:tcPr>
          <w:p w14:paraId="70DD6B67" w14:textId="11CD9876" w:rsidR="00AD3DBE" w:rsidRDefault="00DC4AE7" w:rsidP="005C79A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Belger</w:t>
            </w:r>
            <w:proofErr w:type="spellEnd"/>
          </w:p>
        </w:tc>
      </w:tr>
    </w:tbl>
    <w:p w14:paraId="0D31D1B5" w14:textId="18A015BE" w:rsidR="00E8785B" w:rsidRDefault="00F74803" w:rsidP="00F74803">
      <w:pPr>
        <w:pStyle w:val="Ttulo2"/>
        <w:numPr>
          <w:ilvl w:val="0"/>
          <w:numId w:val="1"/>
        </w:numPr>
      </w:pPr>
      <w:r>
        <w:t>Objetivos</w:t>
      </w:r>
    </w:p>
    <w:p w14:paraId="74018C56" w14:textId="671CAF36" w:rsidR="00E8785B" w:rsidRDefault="00F74803" w:rsidP="008B71AF">
      <w:r>
        <w:t xml:space="preserve">O Sistema </w:t>
      </w:r>
      <w:r w:rsidRPr="00B7160E">
        <w:rPr>
          <w:b/>
        </w:rPr>
        <w:t>Consulting Criminal</w:t>
      </w:r>
      <w:r>
        <w:t xml:space="preserve"> é um sistema de </w:t>
      </w:r>
      <w:r w:rsidRPr="00F74803">
        <w:rPr>
          <w:b/>
        </w:rPr>
        <w:t>Intranet</w:t>
      </w:r>
      <w:r>
        <w:t xml:space="preserve"> (ou seja, </w:t>
      </w:r>
      <w:r w:rsidRPr="00F74803">
        <w:t>é uma rede de computadores privada que assenta sobre a suíte de protocolos da Internet, porém, de uso exclusivo de um determinado local, como, por exemplo, a rede de uma empresa, que só pode ser acessada pelos seus utilizadores ou colaboradores internos.</w:t>
      </w:r>
      <w:r>
        <w:t>), que visa possibilitar o cadastro da “</w:t>
      </w:r>
      <w:proofErr w:type="spellStart"/>
      <w:r>
        <w:t>Notitia</w:t>
      </w:r>
      <w:proofErr w:type="spellEnd"/>
      <w:r>
        <w:t xml:space="preserve"> Criminis”</w:t>
      </w:r>
      <w:r w:rsidR="00992E1A">
        <w:t>, onde será possível visualizar as ocorrências já</w:t>
      </w:r>
      <w:r w:rsidR="008B71AF">
        <w:t xml:space="preserve"> cadastradas através da busca inteligente, e fazer levantamento dos dados através da estatística descritiva e inferencial.</w:t>
      </w:r>
    </w:p>
    <w:p w14:paraId="26DF7F20" w14:textId="537AC681" w:rsidR="008B71AF" w:rsidRDefault="008B71AF" w:rsidP="008B71AF">
      <w:pPr>
        <w:pStyle w:val="Ttulo2"/>
        <w:numPr>
          <w:ilvl w:val="1"/>
          <w:numId w:val="1"/>
        </w:numPr>
      </w:pPr>
      <w:r>
        <w:t>Objetivos do documento</w:t>
      </w:r>
    </w:p>
    <w:p w14:paraId="1503F280" w14:textId="37B24EA0" w:rsidR="008B71AF" w:rsidRDefault="008B71AF" w:rsidP="008B71AF">
      <w:r>
        <w:t>Este documento tem, por objetivo, descrever e especificar os requisitos de um sistema online de boletim de ocorrência. Os leitores (usuários desse documento) são profissionais envolvidos no desenvolvimento</w:t>
      </w:r>
      <w:r w:rsidR="00DC4AE7">
        <w:t>,</w:t>
      </w:r>
      <w:r>
        <w:t xml:space="preserve"> </w:t>
      </w:r>
      <w:r w:rsidR="00AB7AF7">
        <w:t xml:space="preserve">autoridades </w:t>
      </w:r>
      <w:r w:rsidR="00AB7AF7">
        <w:lastRenderedPageBreak/>
        <w:t>(P.O.L.I.C.E)</w:t>
      </w:r>
      <w:r w:rsidR="00DC4AE7">
        <w:t>, membros operacionais e estratégicos do SUSP</w:t>
      </w:r>
      <w:r>
        <w:t xml:space="preserve"> que tenham interesse</w:t>
      </w:r>
      <w:r w:rsidR="00AB7AF7">
        <w:t xml:space="preserve"> e permissão</w:t>
      </w:r>
      <w:r>
        <w:t xml:space="preserve"> em usar o sistema.</w:t>
      </w:r>
    </w:p>
    <w:p w14:paraId="3FEB2C64" w14:textId="524556EC" w:rsidR="006D6BE1" w:rsidRDefault="005847B6" w:rsidP="005847B6">
      <w:pPr>
        <w:pStyle w:val="Ttulo2"/>
        <w:numPr>
          <w:ilvl w:val="0"/>
          <w:numId w:val="1"/>
        </w:numPr>
      </w:pPr>
      <w:r>
        <w:t>Escopo geral do produto</w:t>
      </w:r>
    </w:p>
    <w:p w14:paraId="488C2751" w14:textId="452ADA3F" w:rsidR="00BE4DC0" w:rsidRDefault="005847B6" w:rsidP="005847B6">
      <w:r>
        <w:t xml:space="preserve">O Consulting Criminal é um sistema que estará em </w:t>
      </w:r>
      <w:r w:rsidR="00BE4DC0">
        <w:t>uma intranet</w:t>
      </w:r>
      <w:r>
        <w:t xml:space="preserve"> que visa possibilitar o cadastro da </w:t>
      </w:r>
      <w:proofErr w:type="spellStart"/>
      <w:r>
        <w:t>Notitia</w:t>
      </w:r>
      <w:proofErr w:type="spellEnd"/>
      <w:r>
        <w:t xml:space="preserve"> Criminis, onde será possível visualizar todos os cadastros já feitos e fazer buscas através de dados chaves</w:t>
      </w:r>
      <w:r w:rsidR="00FF47DC">
        <w:t>,</w:t>
      </w:r>
      <w:r w:rsidR="00BE4DC0">
        <w:t xml:space="preserve"> como: Nome da autoridade; agente do delito ou da contravenção penal; data do ocorrido.</w:t>
      </w:r>
    </w:p>
    <w:p w14:paraId="18036E31" w14:textId="5909F046" w:rsidR="00AB7AF7" w:rsidRDefault="00AB7AF7" w:rsidP="00AB7AF7">
      <w:pPr>
        <w:pStyle w:val="Ttulo2"/>
        <w:numPr>
          <w:ilvl w:val="0"/>
          <w:numId w:val="1"/>
        </w:numPr>
      </w:pPr>
      <w:r>
        <w:t>Convenções, termos e abreviações</w:t>
      </w:r>
    </w:p>
    <w:p w14:paraId="6D53A550" w14:textId="6B48A857" w:rsidR="0048760F" w:rsidRDefault="0048760F" w:rsidP="0048760F">
      <w:pPr>
        <w:pStyle w:val="Ttulo2"/>
        <w:numPr>
          <w:ilvl w:val="1"/>
          <w:numId w:val="1"/>
        </w:numPr>
      </w:pPr>
      <w:r>
        <w:t>Termos e a</w:t>
      </w:r>
      <w:r w:rsidR="00DC4AE7">
        <w:t>b</w:t>
      </w:r>
      <w:r>
        <w:t>reviações</w:t>
      </w:r>
      <w:r w:rsidR="00DC4AE7">
        <w:t>:</w:t>
      </w:r>
    </w:p>
    <w:p w14:paraId="4FA20ADA" w14:textId="4E7F1941" w:rsidR="0048760F" w:rsidRDefault="0048760F" w:rsidP="0048760F">
      <w:pPr>
        <w:pStyle w:val="PargrafodaLista"/>
        <w:numPr>
          <w:ilvl w:val="0"/>
          <w:numId w:val="2"/>
        </w:numPr>
      </w:pPr>
      <w:proofErr w:type="spellStart"/>
      <w:r>
        <w:t>Notitia</w:t>
      </w:r>
      <w:proofErr w:type="spellEnd"/>
      <w:r>
        <w:t xml:space="preserve"> Criminis – É</w:t>
      </w:r>
      <w:r w:rsidRPr="0048760F">
        <w:t xml:space="preserve"> a notícia do crime, do fato definido como infraçã</w:t>
      </w:r>
      <w:bookmarkStart w:id="0" w:name="_GoBack"/>
      <w:bookmarkEnd w:id="0"/>
      <w:r w:rsidRPr="0048760F">
        <w:t xml:space="preserve">o penal, a forma como se toma </w:t>
      </w:r>
      <w:r>
        <w:t>ciência</w:t>
      </w:r>
      <w:r w:rsidRPr="0048760F">
        <w:t xml:space="preserve"> da ocorrência de uma infração penal, compreendido o </w:t>
      </w:r>
      <w:r>
        <w:t>delito</w:t>
      </w:r>
      <w:r w:rsidRPr="0048760F">
        <w:t xml:space="preserve"> e as contravenções penais.</w:t>
      </w:r>
    </w:p>
    <w:p w14:paraId="7CF8B73D" w14:textId="3F2A0F21" w:rsidR="00DC4AE7" w:rsidRDefault="00DC4AE7" w:rsidP="0048760F">
      <w:pPr>
        <w:pStyle w:val="PargrafodaLista"/>
        <w:numPr>
          <w:ilvl w:val="0"/>
          <w:numId w:val="2"/>
        </w:numPr>
      </w:pPr>
      <w:r>
        <w:t>SUSP – Sistema Único de Segurança Pública.</w:t>
      </w:r>
    </w:p>
    <w:p w14:paraId="75AAF0C1" w14:textId="79C99894" w:rsidR="0048760F" w:rsidRDefault="0048760F" w:rsidP="0048760F">
      <w:pPr>
        <w:pStyle w:val="PargrafodaLista"/>
        <w:numPr>
          <w:ilvl w:val="0"/>
          <w:numId w:val="2"/>
        </w:numPr>
      </w:pPr>
      <w:proofErr w:type="spellStart"/>
      <w:r>
        <w:t>Features</w:t>
      </w:r>
      <w:proofErr w:type="spellEnd"/>
      <w:r>
        <w:t xml:space="preserve"> – Funcionalidades.</w:t>
      </w:r>
    </w:p>
    <w:p w14:paraId="45EF5B7A" w14:textId="3B70DFAB" w:rsidR="0048760F" w:rsidRDefault="0048760F" w:rsidP="0048760F">
      <w:pPr>
        <w:pStyle w:val="PargrafodaLista"/>
        <w:numPr>
          <w:ilvl w:val="0"/>
          <w:numId w:val="2"/>
        </w:numPr>
      </w:pPr>
      <w:r>
        <w:t xml:space="preserve">RF </w:t>
      </w:r>
      <w:r w:rsidR="003B1A84">
        <w:t>–</w:t>
      </w:r>
      <w:r>
        <w:t xml:space="preserve"> </w:t>
      </w:r>
      <w:r w:rsidR="003B1A84">
        <w:t>Requisito Funcional.</w:t>
      </w:r>
    </w:p>
    <w:p w14:paraId="389D9664" w14:textId="3E43CE76" w:rsidR="00DC4AE7" w:rsidRDefault="003B1A84" w:rsidP="00DC4AE7">
      <w:pPr>
        <w:pStyle w:val="PargrafodaLista"/>
        <w:numPr>
          <w:ilvl w:val="0"/>
          <w:numId w:val="2"/>
        </w:numPr>
      </w:pPr>
      <w:r>
        <w:t>RNF – Requisito não Funcional</w:t>
      </w:r>
    </w:p>
    <w:p w14:paraId="4A544A1A" w14:textId="197DA591" w:rsidR="009D6451" w:rsidRDefault="009D6451" w:rsidP="00DC4AE7">
      <w:pPr>
        <w:pStyle w:val="PargrafodaLista"/>
        <w:numPr>
          <w:ilvl w:val="0"/>
          <w:numId w:val="2"/>
        </w:numPr>
      </w:pPr>
      <w:r>
        <w:t xml:space="preserve">P.O.L.I.C.E – </w:t>
      </w:r>
      <w:proofErr w:type="spellStart"/>
      <w:r>
        <w:t>Public</w:t>
      </w:r>
      <w:proofErr w:type="spellEnd"/>
      <w:r>
        <w:t xml:space="preserve"> </w:t>
      </w:r>
      <w:r w:rsidR="00D3004C">
        <w:t>O</w:t>
      </w:r>
      <w:r>
        <w:t>f</w:t>
      </w:r>
      <w:r w:rsidR="00D3004C">
        <w:t>f</w:t>
      </w:r>
      <w:r>
        <w:t xml:space="preserve">icer </w:t>
      </w:r>
      <w:r w:rsidR="00D3004C">
        <w:t>f</w:t>
      </w:r>
      <w:r>
        <w:t xml:space="preserve">or </w:t>
      </w:r>
      <w:r w:rsidR="00D3004C">
        <w:t>L</w:t>
      </w:r>
      <w:r>
        <w:t xml:space="preserve">egal </w:t>
      </w:r>
      <w:proofErr w:type="spellStart"/>
      <w:r w:rsidR="00D3004C">
        <w:t>I</w:t>
      </w:r>
      <w:r>
        <w:t>nvestigations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D3004C">
        <w:t>C</w:t>
      </w:r>
      <w:r>
        <w:t xml:space="preserve">riminal </w:t>
      </w:r>
      <w:proofErr w:type="spellStart"/>
      <w:r w:rsidR="00D3004C">
        <w:t>E</w:t>
      </w:r>
      <w:r>
        <w:t>mergencies</w:t>
      </w:r>
      <w:proofErr w:type="spellEnd"/>
      <w:r>
        <w:t>.</w:t>
      </w:r>
    </w:p>
    <w:p w14:paraId="486A69F4" w14:textId="1294A347" w:rsidR="00DC4AE7" w:rsidRDefault="00DC4AE7" w:rsidP="00DC4AE7">
      <w:pPr>
        <w:pStyle w:val="Ttulo2"/>
        <w:numPr>
          <w:ilvl w:val="1"/>
          <w:numId w:val="1"/>
        </w:numPr>
      </w:pPr>
      <w:bookmarkStart w:id="1" w:name="_Hlk119588842"/>
      <w:r>
        <w:t>Convenções:</w:t>
      </w:r>
    </w:p>
    <w:bookmarkEnd w:id="1"/>
    <w:p w14:paraId="49246C0F" w14:textId="30131EEE" w:rsidR="005847B6" w:rsidRDefault="00DC4AE7" w:rsidP="00DC4AE7">
      <w:r>
        <w:t>A seguinte convenção foi adotada neste documento:</w:t>
      </w:r>
    </w:p>
    <w:p w14:paraId="6896547E" w14:textId="1F35383B" w:rsidR="00DC4AE7" w:rsidRDefault="00BE1BBD" w:rsidP="00DC4AE7">
      <w:r>
        <w:t>Membros Operacionais e Estratégicos</w:t>
      </w:r>
      <w:r w:rsidR="00AF3ADB">
        <w:t xml:space="preserve"> do SUSP</w:t>
      </w:r>
      <w:r>
        <w:t xml:space="preserve"> referem-se a órgãos previstos</w:t>
      </w:r>
      <w:r w:rsidR="00AF3ADB">
        <w:t xml:space="preserve"> na Lei 13.675/18, art. 9º, que </w:t>
      </w:r>
      <w:r w:rsidR="000C1E70">
        <w:t>pode</w:t>
      </w:r>
      <w:r w:rsidR="000E381A">
        <w:t>rão</w:t>
      </w:r>
      <w:r w:rsidR="000C1E70">
        <w:t xml:space="preserve"> fazer</w:t>
      </w:r>
      <w:r w:rsidR="00AF3ADB">
        <w:t xml:space="preserve"> uso das funcionalidades do sistema</w:t>
      </w:r>
      <w:r w:rsidR="00421EE3">
        <w:t xml:space="preserve">, desde que permitido pela </w:t>
      </w:r>
      <w:proofErr w:type="spellStart"/>
      <w:r w:rsidR="00421EE3">
        <w:t>Intelligence</w:t>
      </w:r>
      <w:proofErr w:type="spellEnd"/>
      <w:r w:rsidR="00421EE3">
        <w:t xml:space="preserve"> Corporation.</w:t>
      </w:r>
    </w:p>
    <w:p w14:paraId="206A5B84" w14:textId="152935DB" w:rsidR="00AF3ADB" w:rsidRDefault="00AF3ADB" w:rsidP="00AF3ADB">
      <w:pPr>
        <w:pStyle w:val="Ttulo2"/>
        <w:numPr>
          <w:ilvl w:val="0"/>
          <w:numId w:val="1"/>
        </w:numPr>
      </w:pPr>
      <w:r>
        <w:t>Requisitos</w:t>
      </w:r>
    </w:p>
    <w:p w14:paraId="6903C6B5" w14:textId="2E828AED" w:rsidR="00AF3ADB" w:rsidRDefault="00AF3ADB" w:rsidP="00AF3ADB">
      <w:r>
        <w:t>Descrever, de maneira geral, todas as funcionalidades do sistema.</w:t>
      </w:r>
    </w:p>
    <w:p w14:paraId="6930F2C5" w14:textId="59CD641E" w:rsidR="00AF3ADB" w:rsidRDefault="00AF3ADB" w:rsidP="00AF3ADB">
      <w:pPr>
        <w:pStyle w:val="Ttulo2"/>
        <w:numPr>
          <w:ilvl w:val="1"/>
          <w:numId w:val="1"/>
        </w:numPr>
      </w:pPr>
      <w:r>
        <w:t>Requisitos Funcionais</w:t>
      </w:r>
    </w:p>
    <w:tbl>
      <w:tblPr>
        <w:tblStyle w:val="Tabelacomgrade"/>
        <w:tblW w:w="8390" w:type="dxa"/>
        <w:tblLook w:val="04A0" w:firstRow="1" w:lastRow="0" w:firstColumn="1" w:lastColumn="0" w:noHBand="0" w:noVBand="1"/>
      </w:tblPr>
      <w:tblGrid>
        <w:gridCol w:w="6803"/>
        <w:gridCol w:w="1587"/>
      </w:tblGrid>
      <w:tr w:rsidR="00AF3ADB" w:rsidRPr="00613BE7" w14:paraId="5750187B" w14:textId="77777777" w:rsidTr="00AF3ADB">
        <w:trPr>
          <w:trHeight w:val="510"/>
        </w:trPr>
        <w:tc>
          <w:tcPr>
            <w:tcW w:w="6803" w:type="dxa"/>
          </w:tcPr>
          <w:p w14:paraId="3E9C4943" w14:textId="5B5BC937" w:rsidR="00AF3ADB" w:rsidRPr="00613BE7" w:rsidRDefault="00AF3ADB" w:rsidP="00AF3ADB">
            <w:pPr>
              <w:ind w:firstLine="0"/>
              <w:rPr>
                <w:b/>
              </w:rPr>
            </w:pPr>
            <w:r w:rsidRPr="00613BE7">
              <w:rPr>
                <w:b/>
              </w:rPr>
              <w:t xml:space="preserve">RF: RF001 Efetuar Login de </w:t>
            </w:r>
            <w:r w:rsidR="005C7BB7">
              <w:rPr>
                <w:b/>
              </w:rPr>
              <w:t>U</w:t>
            </w:r>
            <w:r w:rsidRPr="00613BE7">
              <w:rPr>
                <w:b/>
              </w:rPr>
              <w:t>suário no Sistema</w:t>
            </w:r>
          </w:p>
        </w:tc>
        <w:tc>
          <w:tcPr>
            <w:tcW w:w="1587" w:type="dxa"/>
          </w:tcPr>
          <w:p w14:paraId="0CB35853" w14:textId="3B267E8B" w:rsidR="00AF3ADB" w:rsidRPr="00613BE7" w:rsidRDefault="00AF3ADB" w:rsidP="00AF3ADB">
            <w:pPr>
              <w:ind w:firstLine="0"/>
              <w:rPr>
                <w:b/>
              </w:rPr>
            </w:pPr>
            <w:r w:rsidRPr="00613BE7">
              <w:rPr>
                <w:b/>
              </w:rPr>
              <w:t>PR: alta</w:t>
            </w:r>
          </w:p>
        </w:tc>
      </w:tr>
      <w:tr w:rsidR="004855B0" w14:paraId="71005CCD" w14:textId="77777777" w:rsidTr="00CA7F28">
        <w:trPr>
          <w:trHeight w:val="510"/>
        </w:trPr>
        <w:tc>
          <w:tcPr>
            <w:tcW w:w="8390" w:type="dxa"/>
            <w:gridSpan w:val="2"/>
          </w:tcPr>
          <w:p w14:paraId="6424C0AB" w14:textId="139A365D" w:rsidR="004855B0" w:rsidRDefault="004855B0" w:rsidP="00AF3ADB">
            <w:pPr>
              <w:ind w:firstLine="0"/>
            </w:pPr>
            <w:r w:rsidRPr="004855B0">
              <w:rPr>
                <w:b/>
              </w:rPr>
              <w:t>Descrição/Ação:</w:t>
            </w:r>
            <w:r>
              <w:t xml:space="preserve"> O sistema deve permitir a autenticação de usuário, por </w:t>
            </w:r>
            <w:r w:rsidR="000C1E70">
              <w:t>me</w:t>
            </w:r>
            <w:r>
              <w:t>io de nome de usuário e senha. Caso o usuário não se lembre de seu login ou senha, ele poderá recuperar os dados pelo botão “Esqueci a minha senha”. A partir disso, será pedido ao usuário que digite o e-mail, em seguida serão encaminhados os dados para login.</w:t>
            </w:r>
          </w:p>
        </w:tc>
      </w:tr>
      <w:tr w:rsidR="004855B0" w14:paraId="6252992F" w14:textId="77777777" w:rsidTr="00CA7F28">
        <w:trPr>
          <w:trHeight w:val="510"/>
        </w:trPr>
        <w:tc>
          <w:tcPr>
            <w:tcW w:w="8390" w:type="dxa"/>
            <w:gridSpan w:val="2"/>
          </w:tcPr>
          <w:p w14:paraId="4CEE056A" w14:textId="7D28AE7C" w:rsidR="004855B0" w:rsidRDefault="004855B0" w:rsidP="00AF3ADB">
            <w:pPr>
              <w:ind w:firstLine="0"/>
            </w:pPr>
            <w:r w:rsidRPr="004855B0">
              <w:rPr>
                <w:b/>
              </w:rPr>
              <w:t>Entrada:</w:t>
            </w:r>
            <w:r>
              <w:t xml:space="preserve"> Informação d</w:t>
            </w:r>
            <w:r>
              <w:t>e nome de usuário e senha.</w:t>
            </w:r>
          </w:p>
        </w:tc>
      </w:tr>
      <w:tr w:rsidR="004855B0" w14:paraId="62AB5C53" w14:textId="77777777" w:rsidTr="00CA7F28">
        <w:trPr>
          <w:trHeight w:val="510"/>
        </w:trPr>
        <w:tc>
          <w:tcPr>
            <w:tcW w:w="8390" w:type="dxa"/>
            <w:gridSpan w:val="2"/>
          </w:tcPr>
          <w:p w14:paraId="443C919F" w14:textId="4D472815" w:rsidR="004855B0" w:rsidRPr="004855B0" w:rsidRDefault="004855B0" w:rsidP="00AF3ADB">
            <w:pPr>
              <w:ind w:firstLine="0"/>
            </w:pPr>
            <w:r>
              <w:rPr>
                <w:b/>
              </w:rPr>
              <w:t xml:space="preserve">Saída: </w:t>
            </w:r>
            <w:r>
              <w:t>Login efetuado com sucesso</w:t>
            </w:r>
          </w:p>
        </w:tc>
      </w:tr>
      <w:tr w:rsidR="002B0060" w14:paraId="5DCE235B" w14:textId="77777777" w:rsidTr="00CA7F28">
        <w:trPr>
          <w:trHeight w:val="510"/>
        </w:trPr>
        <w:tc>
          <w:tcPr>
            <w:tcW w:w="8390" w:type="dxa"/>
            <w:gridSpan w:val="2"/>
          </w:tcPr>
          <w:p w14:paraId="3D115A9E" w14:textId="678166DF" w:rsidR="002B0060" w:rsidRPr="006C5657" w:rsidRDefault="006C5657" w:rsidP="00AF3ADB">
            <w:pPr>
              <w:ind w:firstLine="0"/>
            </w:pPr>
            <w:r>
              <w:rPr>
                <w:b/>
              </w:rPr>
              <w:t xml:space="preserve">Pré-condição: </w:t>
            </w:r>
            <w:r>
              <w:t>Ter cadastro de usuário realizado, com sucess</w:t>
            </w:r>
            <w:r w:rsidR="00AD37C3">
              <w:t>o</w:t>
            </w:r>
            <w:r>
              <w:t>, no sistema.</w:t>
            </w:r>
          </w:p>
        </w:tc>
      </w:tr>
      <w:tr w:rsidR="00965F11" w14:paraId="28C66B83" w14:textId="77777777" w:rsidTr="00CA7F28">
        <w:trPr>
          <w:trHeight w:val="510"/>
        </w:trPr>
        <w:tc>
          <w:tcPr>
            <w:tcW w:w="8390" w:type="dxa"/>
            <w:gridSpan w:val="2"/>
          </w:tcPr>
          <w:p w14:paraId="4668425B" w14:textId="4C17F7FB" w:rsidR="00965F11" w:rsidRPr="00965F11" w:rsidRDefault="00965F11" w:rsidP="00AF3ADB">
            <w:pPr>
              <w:ind w:firstLine="0"/>
            </w:pPr>
            <w:r>
              <w:rPr>
                <w:b/>
              </w:rPr>
              <w:t xml:space="preserve">Pós-condição: </w:t>
            </w:r>
            <w:r>
              <w:t>Autenticação de usuário efetuado, com sucesso, no sistema.</w:t>
            </w:r>
          </w:p>
        </w:tc>
      </w:tr>
      <w:tr w:rsidR="006C5657" w14:paraId="57C52BFF" w14:textId="77777777" w:rsidTr="00CA7F28">
        <w:trPr>
          <w:trHeight w:val="510"/>
        </w:trPr>
        <w:tc>
          <w:tcPr>
            <w:tcW w:w="8390" w:type="dxa"/>
            <w:gridSpan w:val="2"/>
          </w:tcPr>
          <w:p w14:paraId="5353FAB1" w14:textId="6CA03BFE" w:rsidR="006C5657" w:rsidRPr="006C5657" w:rsidRDefault="006C5657" w:rsidP="00AF3ADB">
            <w:pPr>
              <w:ind w:firstLine="0"/>
            </w:pPr>
            <w:r>
              <w:rPr>
                <w:b/>
              </w:rPr>
              <w:lastRenderedPageBreak/>
              <w:t xml:space="preserve">Stakeholder: </w:t>
            </w:r>
            <w:r>
              <w:t>Usuário administrador do sistema.</w:t>
            </w:r>
          </w:p>
        </w:tc>
      </w:tr>
    </w:tbl>
    <w:p w14:paraId="4693743A" w14:textId="0FA8FA50" w:rsidR="00AD37C3" w:rsidRDefault="00AD37C3" w:rsidP="00AD37C3">
      <w:pPr>
        <w:ind w:firstLine="0"/>
      </w:pPr>
    </w:p>
    <w:tbl>
      <w:tblPr>
        <w:tblStyle w:val="Tabelacomgrade"/>
        <w:tblW w:w="8390" w:type="dxa"/>
        <w:tblLook w:val="04A0" w:firstRow="1" w:lastRow="0" w:firstColumn="1" w:lastColumn="0" w:noHBand="0" w:noVBand="1"/>
      </w:tblPr>
      <w:tblGrid>
        <w:gridCol w:w="6803"/>
        <w:gridCol w:w="1587"/>
      </w:tblGrid>
      <w:tr w:rsidR="00965F11" w:rsidRPr="00613BE7" w14:paraId="511CC8D3" w14:textId="77777777" w:rsidTr="00391565">
        <w:trPr>
          <w:trHeight w:val="510"/>
        </w:trPr>
        <w:tc>
          <w:tcPr>
            <w:tcW w:w="6803" w:type="dxa"/>
          </w:tcPr>
          <w:p w14:paraId="4640D92E" w14:textId="18AA3997" w:rsidR="00965F11" w:rsidRPr="00613BE7" w:rsidRDefault="00965F11" w:rsidP="00391565">
            <w:pPr>
              <w:ind w:firstLine="0"/>
              <w:rPr>
                <w:b/>
              </w:rPr>
            </w:pPr>
            <w:r w:rsidRPr="00613BE7">
              <w:rPr>
                <w:b/>
              </w:rPr>
              <w:t>RF: RF002 Alimentação de dados</w:t>
            </w:r>
          </w:p>
        </w:tc>
        <w:tc>
          <w:tcPr>
            <w:tcW w:w="1587" w:type="dxa"/>
          </w:tcPr>
          <w:p w14:paraId="40D89D71" w14:textId="77777777" w:rsidR="00965F11" w:rsidRPr="00613BE7" w:rsidRDefault="00965F11" w:rsidP="00391565">
            <w:pPr>
              <w:ind w:firstLine="0"/>
              <w:rPr>
                <w:b/>
              </w:rPr>
            </w:pPr>
            <w:r w:rsidRPr="00613BE7">
              <w:rPr>
                <w:b/>
              </w:rPr>
              <w:t>PR: alta</w:t>
            </w:r>
          </w:p>
        </w:tc>
      </w:tr>
      <w:tr w:rsidR="00965F11" w14:paraId="3A3EA01F" w14:textId="77777777" w:rsidTr="00391565">
        <w:trPr>
          <w:trHeight w:val="510"/>
        </w:trPr>
        <w:tc>
          <w:tcPr>
            <w:tcW w:w="8390" w:type="dxa"/>
            <w:gridSpan w:val="2"/>
          </w:tcPr>
          <w:p w14:paraId="58511926" w14:textId="5275FBFC" w:rsidR="00965F11" w:rsidRDefault="00965F11" w:rsidP="00391565">
            <w:pPr>
              <w:ind w:firstLine="0"/>
            </w:pPr>
            <w:r w:rsidRPr="004855B0">
              <w:rPr>
                <w:b/>
              </w:rPr>
              <w:t>Descrição/Ação:</w:t>
            </w:r>
            <w:r>
              <w:t xml:space="preserve"> O sistema deve permitir a alimentação de dados</w:t>
            </w:r>
          </w:p>
        </w:tc>
      </w:tr>
      <w:tr w:rsidR="00965F11" w14:paraId="5DC89A30" w14:textId="77777777" w:rsidTr="00391565">
        <w:trPr>
          <w:trHeight w:val="510"/>
        </w:trPr>
        <w:tc>
          <w:tcPr>
            <w:tcW w:w="8390" w:type="dxa"/>
            <w:gridSpan w:val="2"/>
          </w:tcPr>
          <w:p w14:paraId="0F918C86" w14:textId="2A44DEC7" w:rsidR="00965F11" w:rsidRDefault="00965F11" w:rsidP="00391565">
            <w:pPr>
              <w:ind w:firstLine="0"/>
            </w:pPr>
            <w:r w:rsidRPr="004855B0">
              <w:rPr>
                <w:b/>
              </w:rPr>
              <w:t>Entrada:</w:t>
            </w:r>
            <w:r>
              <w:t xml:space="preserve"> Informação da data; nome do infrator; ponto de referência; endereço; horário; P.O.L.I.C.E; nome do solicitante; tipo de ocorrência.</w:t>
            </w:r>
          </w:p>
        </w:tc>
      </w:tr>
      <w:tr w:rsidR="00965F11" w14:paraId="10D1F4D3" w14:textId="77777777" w:rsidTr="00391565">
        <w:trPr>
          <w:trHeight w:val="510"/>
        </w:trPr>
        <w:tc>
          <w:tcPr>
            <w:tcW w:w="8390" w:type="dxa"/>
            <w:gridSpan w:val="2"/>
          </w:tcPr>
          <w:p w14:paraId="73D01567" w14:textId="497BF169" w:rsidR="00965F11" w:rsidRPr="004855B0" w:rsidRDefault="00965F11" w:rsidP="00391565">
            <w:pPr>
              <w:ind w:firstLine="0"/>
            </w:pPr>
            <w:r>
              <w:rPr>
                <w:b/>
              </w:rPr>
              <w:t xml:space="preserve">Saída: </w:t>
            </w:r>
            <w:r>
              <w:t>Boletim de Ocorrência registrado.</w:t>
            </w:r>
          </w:p>
        </w:tc>
      </w:tr>
      <w:tr w:rsidR="00965F11" w14:paraId="529E8747" w14:textId="77777777" w:rsidTr="00391565">
        <w:trPr>
          <w:trHeight w:val="510"/>
        </w:trPr>
        <w:tc>
          <w:tcPr>
            <w:tcW w:w="8390" w:type="dxa"/>
            <w:gridSpan w:val="2"/>
          </w:tcPr>
          <w:p w14:paraId="61AA0569" w14:textId="4033D978" w:rsidR="00965F11" w:rsidRPr="006C5657" w:rsidRDefault="00965F11" w:rsidP="00391565">
            <w:pPr>
              <w:ind w:firstLine="0"/>
            </w:pPr>
            <w:r>
              <w:rPr>
                <w:b/>
              </w:rPr>
              <w:t xml:space="preserve">Pré-condição: </w:t>
            </w:r>
            <w:r>
              <w:t>Ter cadastro de usuário realizado, com sucesso, no sistema.</w:t>
            </w:r>
          </w:p>
        </w:tc>
      </w:tr>
      <w:tr w:rsidR="00965F11" w14:paraId="1A1E5A14" w14:textId="77777777" w:rsidTr="00391565">
        <w:trPr>
          <w:trHeight w:val="510"/>
        </w:trPr>
        <w:tc>
          <w:tcPr>
            <w:tcW w:w="8390" w:type="dxa"/>
            <w:gridSpan w:val="2"/>
          </w:tcPr>
          <w:p w14:paraId="47C6364F" w14:textId="194B76C5" w:rsidR="00965F11" w:rsidRDefault="00965F11" w:rsidP="00391565">
            <w:pPr>
              <w:ind w:firstLine="0"/>
              <w:rPr>
                <w:b/>
              </w:rPr>
            </w:pPr>
            <w:r>
              <w:rPr>
                <w:b/>
              </w:rPr>
              <w:t xml:space="preserve">Pós-condição: </w:t>
            </w:r>
            <w:r w:rsidRPr="00A36F21">
              <w:t>Não se aplica</w:t>
            </w:r>
            <w:r w:rsidR="002B0328">
              <w:t>.</w:t>
            </w:r>
          </w:p>
        </w:tc>
      </w:tr>
      <w:tr w:rsidR="00965F11" w14:paraId="10CBBB9D" w14:textId="77777777" w:rsidTr="00391565">
        <w:trPr>
          <w:trHeight w:val="510"/>
        </w:trPr>
        <w:tc>
          <w:tcPr>
            <w:tcW w:w="8390" w:type="dxa"/>
            <w:gridSpan w:val="2"/>
          </w:tcPr>
          <w:p w14:paraId="26B88B7B" w14:textId="57EB2633" w:rsidR="00965F11" w:rsidRPr="006C5657" w:rsidRDefault="00965F11" w:rsidP="00391565">
            <w:pPr>
              <w:ind w:firstLine="0"/>
            </w:pPr>
            <w:r>
              <w:rPr>
                <w:b/>
              </w:rPr>
              <w:t xml:space="preserve">Stakeholder: </w:t>
            </w:r>
            <w:r>
              <w:t>Usuário administrador do sistema.</w:t>
            </w:r>
          </w:p>
        </w:tc>
      </w:tr>
    </w:tbl>
    <w:p w14:paraId="77244A3C" w14:textId="77777777" w:rsidR="00965F11" w:rsidRDefault="00965F11" w:rsidP="00AD37C3">
      <w:pPr>
        <w:ind w:firstLine="0"/>
      </w:pPr>
    </w:p>
    <w:tbl>
      <w:tblPr>
        <w:tblStyle w:val="Tabelacomgrade"/>
        <w:tblW w:w="8390" w:type="dxa"/>
        <w:tblLook w:val="04A0" w:firstRow="1" w:lastRow="0" w:firstColumn="1" w:lastColumn="0" w:noHBand="0" w:noVBand="1"/>
      </w:tblPr>
      <w:tblGrid>
        <w:gridCol w:w="6803"/>
        <w:gridCol w:w="1587"/>
      </w:tblGrid>
      <w:tr w:rsidR="00AD37C3" w:rsidRPr="00613BE7" w14:paraId="489E7DB6" w14:textId="77777777" w:rsidTr="00391565">
        <w:trPr>
          <w:trHeight w:val="510"/>
        </w:trPr>
        <w:tc>
          <w:tcPr>
            <w:tcW w:w="6803" w:type="dxa"/>
          </w:tcPr>
          <w:p w14:paraId="02B4BA8C" w14:textId="5CBF7BB2" w:rsidR="00AD37C3" w:rsidRPr="00613BE7" w:rsidRDefault="00AD37C3" w:rsidP="00391565">
            <w:pPr>
              <w:ind w:firstLine="0"/>
              <w:rPr>
                <w:b/>
              </w:rPr>
            </w:pPr>
            <w:r w:rsidRPr="00613BE7">
              <w:rPr>
                <w:b/>
              </w:rPr>
              <w:t>RF: RF00</w:t>
            </w:r>
            <w:r w:rsidRPr="00613BE7">
              <w:rPr>
                <w:b/>
              </w:rPr>
              <w:t>3</w:t>
            </w:r>
            <w:r w:rsidRPr="00613BE7">
              <w:rPr>
                <w:b/>
              </w:rPr>
              <w:t xml:space="preserve"> </w:t>
            </w:r>
            <w:r w:rsidRPr="00613BE7">
              <w:rPr>
                <w:b/>
              </w:rPr>
              <w:t>Recuperação de Dados</w:t>
            </w:r>
          </w:p>
        </w:tc>
        <w:tc>
          <w:tcPr>
            <w:tcW w:w="1587" w:type="dxa"/>
          </w:tcPr>
          <w:p w14:paraId="6A653B3D" w14:textId="77777777" w:rsidR="00AD37C3" w:rsidRPr="00613BE7" w:rsidRDefault="00AD37C3" w:rsidP="00391565">
            <w:pPr>
              <w:ind w:firstLine="0"/>
              <w:rPr>
                <w:b/>
              </w:rPr>
            </w:pPr>
            <w:r w:rsidRPr="00613BE7">
              <w:rPr>
                <w:b/>
              </w:rPr>
              <w:t>PR: alta</w:t>
            </w:r>
          </w:p>
        </w:tc>
      </w:tr>
      <w:tr w:rsidR="00AD37C3" w14:paraId="3679D7CA" w14:textId="77777777" w:rsidTr="00391565">
        <w:trPr>
          <w:trHeight w:val="510"/>
        </w:trPr>
        <w:tc>
          <w:tcPr>
            <w:tcW w:w="8390" w:type="dxa"/>
            <w:gridSpan w:val="2"/>
          </w:tcPr>
          <w:p w14:paraId="034984D7" w14:textId="1A8DB608" w:rsidR="00AD37C3" w:rsidRDefault="00AD37C3" w:rsidP="00391565">
            <w:pPr>
              <w:ind w:firstLine="0"/>
            </w:pPr>
            <w:r w:rsidRPr="004855B0">
              <w:rPr>
                <w:b/>
              </w:rPr>
              <w:t>Descrição/Ação:</w:t>
            </w:r>
            <w:r>
              <w:t xml:space="preserve"> </w:t>
            </w:r>
            <w:r w:rsidR="00A36F21">
              <w:t>Após solicitado, o sistema irá fazer uma pesquisa dentro do banco de dados para verificar se há registro dentro da solicitação.</w:t>
            </w:r>
          </w:p>
        </w:tc>
      </w:tr>
      <w:tr w:rsidR="00AD37C3" w14:paraId="02262C3D" w14:textId="77777777" w:rsidTr="00391565">
        <w:trPr>
          <w:trHeight w:val="510"/>
        </w:trPr>
        <w:tc>
          <w:tcPr>
            <w:tcW w:w="8390" w:type="dxa"/>
            <w:gridSpan w:val="2"/>
          </w:tcPr>
          <w:p w14:paraId="7B583640" w14:textId="73912BAC" w:rsidR="00AD37C3" w:rsidRDefault="00AD37C3" w:rsidP="00391565">
            <w:pPr>
              <w:ind w:firstLine="0"/>
            </w:pPr>
            <w:r w:rsidRPr="004855B0">
              <w:rPr>
                <w:b/>
              </w:rPr>
              <w:t>Entrada:</w:t>
            </w:r>
            <w:r>
              <w:t xml:space="preserve"> </w:t>
            </w:r>
            <w:r>
              <w:t>Palavra-chave, seja o nome do infrator, P.O.L.I.C.E ou data.</w:t>
            </w:r>
          </w:p>
        </w:tc>
      </w:tr>
      <w:tr w:rsidR="00AD37C3" w14:paraId="65024867" w14:textId="77777777" w:rsidTr="00391565">
        <w:trPr>
          <w:trHeight w:val="510"/>
        </w:trPr>
        <w:tc>
          <w:tcPr>
            <w:tcW w:w="8390" w:type="dxa"/>
            <w:gridSpan w:val="2"/>
          </w:tcPr>
          <w:p w14:paraId="0D7BE4B9" w14:textId="2ECB1B6D" w:rsidR="00AD37C3" w:rsidRPr="00AD37C3" w:rsidRDefault="00AD37C3" w:rsidP="00391565">
            <w:pPr>
              <w:ind w:firstLine="0"/>
            </w:pPr>
            <w:r>
              <w:rPr>
                <w:b/>
              </w:rPr>
              <w:t xml:space="preserve">Saída: </w:t>
            </w:r>
            <w:r w:rsidR="00613BE7" w:rsidRPr="00613BE7">
              <w:t>Output</w:t>
            </w:r>
            <w:r w:rsidR="00613BE7">
              <w:t xml:space="preserve"> de todos os registros cujo a palavra-chave esteja contida nela.</w:t>
            </w:r>
          </w:p>
        </w:tc>
      </w:tr>
      <w:tr w:rsidR="00AD37C3" w14:paraId="5DB29C4F" w14:textId="77777777" w:rsidTr="00391565">
        <w:trPr>
          <w:trHeight w:val="510"/>
        </w:trPr>
        <w:tc>
          <w:tcPr>
            <w:tcW w:w="8390" w:type="dxa"/>
            <w:gridSpan w:val="2"/>
          </w:tcPr>
          <w:p w14:paraId="23A074EE" w14:textId="62481316" w:rsidR="00AD37C3" w:rsidRPr="006C5657" w:rsidRDefault="00AD37C3" w:rsidP="00391565">
            <w:pPr>
              <w:ind w:firstLine="0"/>
            </w:pPr>
            <w:r>
              <w:rPr>
                <w:b/>
              </w:rPr>
              <w:t xml:space="preserve">Pré-condição: </w:t>
            </w:r>
            <w:r>
              <w:t>Ter cadastro de usuário realizado, com sucess</w:t>
            </w:r>
            <w:r>
              <w:t>o</w:t>
            </w:r>
            <w:r>
              <w:t>, no sistema.</w:t>
            </w:r>
          </w:p>
        </w:tc>
      </w:tr>
      <w:tr w:rsidR="002B0328" w14:paraId="587107B7" w14:textId="77777777" w:rsidTr="00391565">
        <w:trPr>
          <w:trHeight w:val="510"/>
        </w:trPr>
        <w:tc>
          <w:tcPr>
            <w:tcW w:w="8390" w:type="dxa"/>
            <w:gridSpan w:val="2"/>
          </w:tcPr>
          <w:p w14:paraId="584B365A" w14:textId="48A91305" w:rsidR="002B0328" w:rsidRDefault="002B0328" w:rsidP="002B0328">
            <w:pPr>
              <w:ind w:firstLine="0"/>
              <w:rPr>
                <w:b/>
              </w:rPr>
            </w:pPr>
            <w:r>
              <w:rPr>
                <w:b/>
              </w:rPr>
              <w:t xml:space="preserve">Pós-condição: </w:t>
            </w:r>
            <w:r w:rsidRPr="00A36F21">
              <w:t>Não se aplica</w:t>
            </w:r>
            <w:r>
              <w:t>.</w:t>
            </w:r>
          </w:p>
        </w:tc>
      </w:tr>
      <w:tr w:rsidR="002B0328" w14:paraId="73CC5BD2" w14:textId="77777777" w:rsidTr="00391565">
        <w:trPr>
          <w:trHeight w:val="510"/>
        </w:trPr>
        <w:tc>
          <w:tcPr>
            <w:tcW w:w="8390" w:type="dxa"/>
            <w:gridSpan w:val="2"/>
          </w:tcPr>
          <w:p w14:paraId="28237857" w14:textId="77777777" w:rsidR="002B0328" w:rsidRPr="006C5657" w:rsidRDefault="002B0328" w:rsidP="002B0328">
            <w:pPr>
              <w:ind w:firstLine="0"/>
            </w:pPr>
            <w:r>
              <w:rPr>
                <w:b/>
              </w:rPr>
              <w:t xml:space="preserve">Stakeholder: </w:t>
            </w:r>
            <w:r>
              <w:t>Usuário administrador do sistema.</w:t>
            </w:r>
          </w:p>
        </w:tc>
      </w:tr>
    </w:tbl>
    <w:p w14:paraId="6FF55CF5" w14:textId="18648C85" w:rsidR="00A36F21" w:rsidRDefault="00A36F21" w:rsidP="00A36F21">
      <w:pPr>
        <w:pStyle w:val="Ttulo2"/>
        <w:numPr>
          <w:ilvl w:val="1"/>
          <w:numId w:val="1"/>
        </w:numPr>
      </w:pPr>
      <w:r>
        <w:t>Requisitos</w:t>
      </w:r>
      <w:r>
        <w:t xml:space="preserve"> Não</w:t>
      </w:r>
      <w:r>
        <w:t xml:space="preserve"> Funcionais</w:t>
      </w:r>
    </w:p>
    <w:tbl>
      <w:tblPr>
        <w:tblStyle w:val="Tabelacomgrade"/>
        <w:tblW w:w="8390" w:type="dxa"/>
        <w:tblLook w:val="04A0" w:firstRow="1" w:lastRow="0" w:firstColumn="1" w:lastColumn="0" w:noHBand="0" w:noVBand="1"/>
      </w:tblPr>
      <w:tblGrid>
        <w:gridCol w:w="6803"/>
        <w:gridCol w:w="1587"/>
      </w:tblGrid>
      <w:tr w:rsidR="00A36F21" w:rsidRPr="00613BE7" w14:paraId="6CB6D971" w14:textId="77777777" w:rsidTr="00391565">
        <w:trPr>
          <w:trHeight w:val="510"/>
        </w:trPr>
        <w:tc>
          <w:tcPr>
            <w:tcW w:w="6803" w:type="dxa"/>
          </w:tcPr>
          <w:p w14:paraId="20616D3F" w14:textId="66566E58" w:rsidR="00A36F21" w:rsidRPr="00613BE7" w:rsidRDefault="00A36F21" w:rsidP="00391565">
            <w:pPr>
              <w:ind w:firstLine="0"/>
              <w:rPr>
                <w:b/>
              </w:rPr>
            </w:pPr>
            <w:r w:rsidRPr="00613BE7">
              <w:rPr>
                <w:b/>
              </w:rPr>
              <w:t>R</w:t>
            </w:r>
            <w:r>
              <w:rPr>
                <w:b/>
              </w:rPr>
              <w:t>N</w:t>
            </w:r>
            <w:r w:rsidRPr="00613BE7">
              <w:rPr>
                <w:b/>
              </w:rPr>
              <w:t>F: R</w:t>
            </w:r>
            <w:r w:rsidR="00651817">
              <w:rPr>
                <w:b/>
              </w:rPr>
              <w:t>N</w:t>
            </w:r>
            <w:r w:rsidRPr="00613BE7">
              <w:rPr>
                <w:b/>
              </w:rPr>
              <w:t>F00</w:t>
            </w:r>
            <w:r>
              <w:rPr>
                <w:b/>
              </w:rPr>
              <w:t>1</w:t>
            </w:r>
            <w:r w:rsidRPr="00613BE7">
              <w:rPr>
                <w:b/>
              </w:rPr>
              <w:t xml:space="preserve"> </w:t>
            </w:r>
            <w:r w:rsidR="0043130C">
              <w:rPr>
                <w:b/>
              </w:rPr>
              <w:t>Usuários Simultâneos</w:t>
            </w:r>
          </w:p>
        </w:tc>
        <w:tc>
          <w:tcPr>
            <w:tcW w:w="1587" w:type="dxa"/>
          </w:tcPr>
          <w:p w14:paraId="54A8D9C2" w14:textId="705B1007" w:rsidR="00A36F21" w:rsidRPr="00613BE7" w:rsidRDefault="00A36F21" w:rsidP="00391565">
            <w:pPr>
              <w:ind w:firstLine="0"/>
              <w:rPr>
                <w:b/>
              </w:rPr>
            </w:pPr>
            <w:r w:rsidRPr="00613BE7">
              <w:rPr>
                <w:b/>
              </w:rPr>
              <w:t xml:space="preserve">PR: </w:t>
            </w:r>
            <w:r w:rsidR="0043130C">
              <w:rPr>
                <w:b/>
              </w:rPr>
              <w:t>média</w:t>
            </w:r>
          </w:p>
        </w:tc>
      </w:tr>
      <w:tr w:rsidR="00A36F21" w14:paraId="230B5344" w14:textId="77777777" w:rsidTr="00391565">
        <w:trPr>
          <w:trHeight w:val="510"/>
        </w:trPr>
        <w:tc>
          <w:tcPr>
            <w:tcW w:w="8390" w:type="dxa"/>
            <w:gridSpan w:val="2"/>
          </w:tcPr>
          <w:p w14:paraId="3DC0A875" w14:textId="2FA81533" w:rsidR="00A36F21" w:rsidRDefault="00A36F21" w:rsidP="00391565">
            <w:pPr>
              <w:ind w:firstLine="0"/>
            </w:pPr>
            <w:r w:rsidRPr="004855B0">
              <w:rPr>
                <w:b/>
              </w:rPr>
              <w:t>Descrição/Ação:</w:t>
            </w:r>
            <w:r>
              <w:t xml:space="preserve"> </w:t>
            </w:r>
            <w:r w:rsidR="0043130C">
              <w:t>O sistema deverá suportar o processamento multiusuário, ou seja, vários usuários poderão utilizar, ao mesmo tempo, o sistema</w:t>
            </w:r>
            <w:r w:rsidR="00E27CA7">
              <w:t>.</w:t>
            </w:r>
          </w:p>
        </w:tc>
      </w:tr>
      <w:tr w:rsidR="00A36F21" w14:paraId="2A3E9DA5" w14:textId="77777777" w:rsidTr="00391565">
        <w:trPr>
          <w:trHeight w:val="510"/>
        </w:trPr>
        <w:tc>
          <w:tcPr>
            <w:tcW w:w="8390" w:type="dxa"/>
            <w:gridSpan w:val="2"/>
          </w:tcPr>
          <w:p w14:paraId="04862B7A" w14:textId="40578AFD" w:rsidR="00A36F21" w:rsidRDefault="00A36F21" w:rsidP="00391565">
            <w:pPr>
              <w:ind w:firstLine="0"/>
            </w:pPr>
            <w:r w:rsidRPr="004855B0">
              <w:rPr>
                <w:b/>
              </w:rPr>
              <w:t>Entrada:</w:t>
            </w:r>
            <w:r>
              <w:t xml:space="preserve"> </w:t>
            </w:r>
            <w:r w:rsidR="00E27CA7">
              <w:t>Nome d</w:t>
            </w:r>
            <w:r w:rsidR="0022106E">
              <w:t>o</w:t>
            </w:r>
            <w:r w:rsidR="00E27CA7">
              <w:t xml:space="preserve"> departamento</w:t>
            </w:r>
            <w:r w:rsidR="0022106E">
              <w:t xml:space="preserve"> ou usuário, com a respectiva senha.</w:t>
            </w:r>
          </w:p>
        </w:tc>
      </w:tr>
      <w:tr w:rsidR="00A36F21" w14:paraId="11EC6AE5" w14:textId="77777777" w:rsidTr="00391565">
        <w:trPr>
          <w:trHeight w:val="510"/>
        </w:trPr>
        <w:tc>
          <w:tcPr>
            <w:tcW w:w="8390" w:type="dxa"/>
            <w:gridSpan w:val="2"/>
          </w:tcPr>
          <w:p w14:paraId="3F3290DE" w14:textId="77777777" w:rsidR="00A36F21" w:rsidRPr="00AD37C3" w:rsidRDefault="00A36F21" w:rsidP="00391565">
            <w:pPr>
              <w:ind w:firstLine="0"/>
            </w:pPr>
            <w:r>
              <w:rPr>
                <w:b/>
              </w:rPr>
              <w:t xml:space="preserve">Saída: </w:t>
            </w:r>
            <w:r w:rsidRPr="00613BE7">
              <w:t>Output</w:t>
            </w:r>
            <w:r>
              <w:t xml:space="preserve"> de todos os registros cujo a palavra-chave esteja contida nela.</w:t>
            </w:r>
          </w:p>
        </w:tc>
      </w:tr>
      <w:tr w:rsidR="00A36F21" w14:paraId="2918BB45" w14:textId="77777777" w:rsidTr="00391565">
        <w:trPr>
          <w:trHeight w:val="510"/>
        </w:trPr>
        <w:tc>
          <w:tcPr>
            <w:tcW w:w="8390" w:type="dxa"/>
            <w:gridSpan w:val="2"/>
          </w:tcPr>
          <w:p w14:paraId="35CD894A" w14:textId="77777777" w:rsidR="00A36F21" w:rsidRPr="006C5657" w:rsidRDefault="00A36F21" w:rsidP="00391565">
            <w:pPr>
              <w:ind w:firstLine="0"/>
            </w:pPr>
            <w:r>
              <w:rPr>
                <w:b/>
              </w:rPr>
              <w:t xml:space="preserve">Pré-condição: </w:t>
            </w:r>
            <w:r>
              <w:t>Ter cadastro de usuário realizado, com sucesso, no sistema.</w:t>
            </w:r>
          </w:p>
        </w:tc>
      </w:tr>
      <w:tr w:rsidR="002B0328" w14:paraId="0848A432" w14:textId="77777777" w:rsidTr="00391565">
        <w:trPr>
          <w:trHeight w:val="510"/>
        </w:trPr>
        <w:tc>
          <w:tcPr>
            <w:tcW w:w="8390" w:type="dxa"/>
            <w:gridSpan w:val="2"/>
          </w:tcPr>
          <w:p w14:paraId="5921FF36" w14:textId="32160A4A" w:rsidR="002B0328" w:rsidRDefault="002B0328" w:rsidP="00391565">
            <w:pPr>
              <w:ind w:firstLine="0"/>
              <w:rPr>
                <w:b/>
              </w:rPr>
            </w:pPr>
            <w:r>
              <w:rPr>
                <w:b/>
              </w:rPr>
              <w:t xml:space="preserve">Pós-condição: </w:t>
            </w:r>
            <w:r w:rsidRPr="00A36F21">
              <w:t>Não se aplica</w:t>
            </w:r>
            <w:r>
              <w:t>.</w:t>
            </w:r>
          </w:p>
        </w:tc>
      </w:tr>
      <w:tr w:rsidR="00A36F21" w14:paraId="6AC66C09" w14:textId="77777777" w:rsidTr="00391565">
        <w:trPr>
          <w:trHeight w:val="510"/>
        </w:trPr>
        <w:tc>
          <w:tcPr>
            <w:tcW w:w="8390" w:type="dxa"/>
            <w:gridSpan w:val="2"/>
          </w:tcPr>
          <w:p w14:paraId="34D5024F" w14:textId="77777777" w:rsidR="00A36F21" w:rsidRPr="006C5657" w:rsidRDefault="00A36F21" w:rsidP="00391565">
            <w:pPr>
              <w:ind w:firstLine="0"/>
            </w:pPr>
            <w:r>
              <w:rPr>
                <w:b/>
              </w:rPr>
              <w:lastRenderedPageBreak/>
              <w:t xml:space="preserve">Stakeholder: </w:t>
            </w:r>
            <w:r>
              <w:t>Usuário administrador do sistema.</w:t>
            </w:r>
          </w:p>
        </w:tc>
      </w:tr>
    </w:tbl>
    <w:p w14:paraId="65C44E15" w14:textId="36F45B8A" w:rsidR="0043130C" w:rsidRDefault="0043130C" w:rsidP="0043130C">
      <w:pPr>
        <w:ind w:firstLine="0"/>
      </w:pPr>
    </w:p>
    <w:tbl>
      <w:tblPr>
        <w:tblStyle w:val="Tabelacomgrade"/>
        <w:tblW w:w="8390" w:type="dxa"/>
        <w:tblLook w:val="04A0" w:firstRow="1" w:lastRow="0" w:firstColumn="1" w:lastColumn="0" w:noHBand="0" w:noVBand="1"/>
      </w:tblPr>
      <w:tblGrid>
        <w:gridCol w:w="6803"/>
        <w:gridCol w:w="1587"/>
      </w:tblGrid>
      <w:tr w:rsidR="0043130C" w:rsidRPr="00613BE7" w14:paraId="1015828F" w14:textId="77777777" w:rsidTr="00391565">
        <w:trPr>
          <w:trHeight w:val="510"/>
        </w:trPr>
        <w:tc>
          <w:tcPr>
            <w:tcW w:w="6803" w:type="dxa"/>
          </w:tcPr>
          <w:p w14:paraId="5F94C13C" w14:textId="0C70F538" w:rsidR="0043130C" w:rsidRPr="00613BE7" w:rsidRDefault="0043130C" w:rsidP="00391565">
            <w:pPr>
              <w:ind w:firstLine="0"/>
              <w:rPr>
                <w:b/>
              </w:rPr>
            </w:pPr>
            <w:r w:rsidRPr="00613BE7">
              <w:rPr>
                <w:b/>
              </w:rPr>
              <w:t>R</w:t>
            </w:r>
            <w:r>
              <w:rPr>
                <w:b/>
              </w:rPr>
              <w:t>N</w:t>
            </w:r>
            <w:r w:rsidRPr="00613BE7">
              <w:rPr>
                <w:b/>
              </w:rPr>
              <w:t>F: R</w:t>
            </w:r>
            <w:r>
              <w:rPr>
                <w:b/>
              </w:rPr>
              <w:t>N</w:t>
            </w:r>
            <w:r w:rsidRPr="00613BE7">
              <w:rPr>
                <w:b/>
              </w:rPr>
              <w:t>F00</w:t>
            </w:r>
            <w:r w:rsidR="00651817">
              <w:rPr>
                <w:b/>
              </w:rPr>
              <w:t>2</w:t>
            </w:r>
            <w:r w:rsidRPr="00613BE7">
              <w:rPr>
                <w:b/>
              </w:rPr>
              <w:t xml:space="preserve"> </w:t>
            </w:r>
            <w:r>
              <w:rPr>
                <w:b/>
              </w:rPr>
              <w:t>Segurança</w:t>
            </w:r>
          </w:p>
        </w:tc>
        <w:tc>
          <w:tcPr>
            <w:tcW w:w="1587" w:type="dxa"/>
          </w:tcPr>
          <w:p w14:paraId="68C6075E" w14:textId="37E4EF27" w:rsidR="0043130C" w:rsidRPr="00613BE7" w:rsidRDefault="0043130C" w:rsidP="00391565">
            <w:pPr>
              <w:ind w:firstLine="0"/>
              <w:rPr>
                <w:b/>
              </w:rPr>
            </w:pPr>
            <w:r w:rsidRPr="00613BE7">
              <w:rPr>
                <w:b/>
              </w:rPr>
              <w:t xml:space="preserve">PR: </w:t>
            </w:r>
            <w:r>
              <w:rPr>
                <w:b/>
              </w:rPr>
              <w:t>alta</w:t>
            </w:r>
          </w:p>
        </w:tc>
      </w:tr>
      <w:tr w:rsidR="0043130C" w14:paraId="0809AD7B" w14:textId="77777777" w:rsidTr="00391565">
        <w:trPr>
          <w:trHeight w:val="510"/>
        </w:trPr>
        <w:tc>
          <w:tcPr>
            <w:tcW w:w="8390" w:type="dxa"/>
            <w:gridSpan w:val="2"/>
          </w:tcPr>
          <w:p w14:paraId="243E6086" w14:textId="7F8A4CD1" w:rsidR="0043130C" w:rsidRDefault="0043130C" w:rsidP="00391565">
            <w:pPr>
              <w:ind w:firstLine="0"/>
            </w:pPr>
            <w:r w:rsidRPr="004855B0">
              <w:rPr>
                <w:b/>
              </w:rPr>
              <w:t>Descrição/Ação:</w:t>
            </w:r>
            <w:r>
              <w:t xml:space="preserve"> O sistema deverá </w:t>
            </w:r>
            <w:r>
              <w:t xml:space="preserve">ter proteção ao banco de dados, sendo esse, </w:t>
            </w:r>
            <w:r w:rsidR="00555524">
              <w:t xml:space="preserve">acessado apenas pelo </w:t>
            </w:r>
            <w:r w:rsidR="00651817">
              <w:t>departamento competente</w:t>
            </w:r>
            <w:r w:rsidR="00555524">
              <w:t>.</w:t>
            </w:r>
          </w:p>
        </w:tc>
      </w:tr>
      <w:tr w:rsidR="0043130C" w14:paraId="19EE7A85" w14:textId="77777777" w:rsidTr="00391565">
        <w:trPr>
          <w:trHeight w:val="510"/>
        </w:trPr>
        <w:tc>
          <w:tcPr>
            <w:tcW w:w="8390" w:type="dxa"/>
            <w:gridSpan w:val="2"/>
          </w:tcPr>
          <w:p w14:paraId="7650EF05" w14:textId="4CFAD14D" w:rsidR="0043130C" w:rsidRDefault="0043130C" w:rsidP="00391565">
            <w:pPr>
              <w:ind w:firstLine="0"/>
            </w:pPr>
            <w:r w:rsidRPr="004855B0">
              <w:rPr>
                <w:b/>
              </w:rPr>
              <w:t>Entrada:</w:t>
            </w:r>
            <w:r>
              <w:t xml:space="preserve"> </w:t>
            </w:r>
            <w:r w:rsidR="00555524">
              <w:t>Nome do administrador do sistema e senha</w:t>
            </w:r>
          </w:p>
        </w:tc>
      </w:tr>
      <w:tr w:rsidR="0043130C" w14:paraId="427A6A8E" w14:textId="77777777" w:rsidTr="00391565">
        <w:trPr>
          <w:trHeight w:val="510"/>
        </w:trPr>
        <w:tc>
          <w:tcPr>
            <w:tcW w:w="8390" w:type="dxa"/>
            <w:gridSpan w:val="2"/>
          </w:tcPr>
          <w:p w14:paraId="6CDF02C7" w14:textId="19E0FA56" w:rsidR="0043130C" w:rsidRPr="00555524" w:rsidRDefault="0043130C" w:rsidP="00391565">
            <w:pPr>
              <w:ind w:firstLine="0"/>
            </w:pPr>
            <w:r>
              <w:rPr>
                <w:b/>
              </w:rPr>
              <w:t xml:space="preserve">Saída: </w:t>
            </w:r>
            <w:r w:rsidR="00555524">
              <w:t>Todos os dados registrados nesse ínterim, da criação do sistema ao último fato ocorrido.</w:t>
            </w:r>
          </w:p>
        </w:tc>
      </w:tr>
      <w:tr w:rsidR="0043130C" w14:paraId="2CF3FEDC" w14:textId="77777777" w:rsidTr="00391565">
        <w:trPr>
          <w:trHeight w:val="510"/>
        </w:trPr>
        <w:tc>
          <w:tcPr>
            <w:tcW w:w="8390" w:type="dxa"/>
            <w:gridSpan w:val="2"/>
          </w:tcPr>
          <w:p w14:paraId="6D56908A" w14:textId="0DB143E2" w:rsidR="0043130C" w:rsidRPr="006C5657" w:rsidRDefault="0043130C" w:rsidP="00391565">
            <w:pPr>
              <w:ind w:firstLine="0"/>
            </w:pPr>
            <w:r>
              <w:rPr>
                <w:b/>
              </w:rPr>
              <w:t xml:space="preserve">Pré-condição: </w:t>
            </w:r>
            <w:r w:rsidR="00555524">
              <w:t>Ter acesso permitido.</w:t>
            </w:r>
          </w:p>
        </w:tc>
      </w:tr>
      <w:tr w:rsidR="002B0328" w14:paraId="15369FA1" w14:textId="77777777" w:rsidTr="00391565">
        <w:trPr>
          <w:trHeight w:val="510"/>
        </w:trPr>
        <w:tc>
          <w:tcPr>
            <w:tcW w:w="8390" w:type="dxa"/>
            <w:gridSpan w:val="2"/>
          </w:tcPr>
          <w:p w14:paraId="0E16A14C" w14:textId="6B968DBF" w:rsidR="002B0328" w:rsidRDefault="002B0328" w:rsidP="00391565">
            <w:pPr>
              <w:ind w:firstLine="0"/>
              <w:rPr>
                <w:b/>
              </w:rPr>
            </w:pPr>
            <w:r>
              <w:rPr>
                <w:b/>
              </w:rPr>
              <w:t xml:space="preserve">Pós-condição: </w:t>
            </w:r>
            <w:r w:rsidRPr="00A36F21">
              <w:t>Não se aplica</w:t>
            </w:r>
            <w:r>
              <w:t>.</w:t>
            </w:r>
          </w:p>
        </w:tc>
      </w:tr>
      <w:tr w:rsidR="0043130C" w14:paraId="38496160" w14:textId="77777777" w:rsidTr="00391565">
        <w:trPr>
          <w:trHeight w:val="510"/>
        </w:trPr>
        <w:tc>
          <w:tcPr>
            <w:tcW w:w="8390" w:type="dxa"/>
            <w:gridSpan w:val="2"/>
          </w:tcPr>
          <w:p w14:paraId="27851A29" w14:textId="5671E03F" w:rsidR="0043130C" w:rsidRPr="006C5657" w:rsidRDefault="0043130C" w:rsidP="00391565">
            <w:pPr>
              <w:ind w:firstLine="0"/>
            </w:pPr>
            <w:r>
              <w:rPr>
                <w:b/>
              </w:rPr>
              <w:t xml:space="preserve">Stakeholder: </w:t>
            </w:r>
            <w:r w:rsidR="00651817">
              <w:t>Departamento de Inteligência</w:t>
            </w:r>
          </w:p>
        </w:tc>
      </w:tr>
    </w:tbl>
    <w:p w14:paraId="5AFF5BDE" w14:textId="10838FD2" w:rsidR="00555524" w:rsidRDefault="00555524" w:rsidP="00555524">
      <w:pPr>
        <w:pStyle w:val="Ttulo2"/>
        <w:numPr>
          <w:ilvl w:val="0"/>
          <w:numId w:val="1"/>
        </w:numPr>
      </w:pPr>
      <w:r>
        <w:t>Escopo não contemplado</w:t>
      </w:r>
      <w:r>
        <w:t>:</w:t>
      </w:r>
    </w:p>
    <w:p w14:paraId="576883CA" w14:textId="335EC3C5" w:rsidR="0043130C" w:rsidRDefault="00555524" w:rsidP="00555524">
      <w:r>
        <w:t>No momento, não será desenvolvido:</w:t>
      </w:r>
    </w:p>
    <w:p w14:paraId="55892B9D" w14:textId="0AD1E36C" w:rsidR="00555524" w:rsidRDefault="00555524" w:rsidP="00555524">
      <w:pPr>
        <w:pStyle w:val="PargrafodaLista"/>
        <w:numPr>
          <w:ilvl w:val="0"/>
          <w:numId w:val="6"/>
        </w:numPr>
      </w:pPr>
      <w:r>
        <w:t>A opção de adicionar ocorrências via dispositivos móveis</w:t>
      </w:r>
      <w:r w:rsidR="006D0AA0">
        <w:t xml:space="preserve"> de qualquer lugar.</w:t>
      </w:r>
    </w:p>
    <w:p w14:paraId="310E5285" w14:textId="2D52B8FB" w:rsidR="006D0AA0" w:rsidRDefault="008C720C" w:rsidP="00555524">
      <w:pPr>
        <w:pStyle w:val="PargrafodaLista"/>
        <w:numPr>
          <w:ilvl w:val="0"/>
          <w:numId w:val="6"/>
        </w:numPr>
      </w:pPr>
      <w:r>
        <w:t>Output com análise de dados automatizada.</w:t>
      </w:r>
    </w:p>
    <w:p w14:paraId="54ABDFEC" w14:textId="0AB8E586" w:rsidR="008C720C" w:rsidRDefault="008C720C" w:rsidP="002B0328">
      <w:pPr>
        <w:pStyle w:val="Ttulo2"/>
        <w:numPr>
          <w:ilvl w:val="0"/>
          <w:numId w:val="1"/>
        </w:numPr>
      </w:pPr>
      <w:r>
        <w:t>Aprovação</w:t>
      </w:r>
    </w:p>
    <w:p w14:paraId="27A8A098" w14:textId="77777777" w:rsidR="008C720C" w:rsidRDefault="008C720C" w:rsidP="008C720C">
      <w:pPr>
        <w:jc w:val="center"/>
      </w:pPr>
    </w:p>
    <w:p w14:paraId="5B1DEE1C" w14:textId="60BC0214" w:rsidR="008C720C" w:rsidRDefault="008C720C" w:rsidP="008C720C">
      <w:pPr>
        <w:jc w:val="center"/>
      </w:pPr>
      <w:r>
        <w:t>_____________________________________</w:t>
      </w:r>
    </w:p>
    <w:p w14:paraId="3C190155" w14:textId="684F7B08" w:rsidR="008C720C" w:rsidRPr="008C720C" w:rsidRDefault="008C720C" w:rsidP="008C720C">
      <w:pPr>
        <w:jc w:val="center"/>
        <w:rPr>
          <w:b/>
        </w:rPr>
      </w:pPr>
      <w:proofErr w:type="spellStart"/>
      <w:r w:rsidRPr="008C720C">
        <w:rPr>
          <w:b/>
        </w:rPr>
        <w:t>Belger</w:t>
      </w:r>
      <w:proofErr w:type="spellEnd"/>
    </w:p>
    <w:p w14:paraId="67702E64" w14:textId="2A1D9F24" w:rsidR="008C720C" w:rsidRDefault="008C720C" w:rsidP="008C720C">
      <w:pPr>
        <w:jc w:val="center"/>
      </w:pPr>
      <w:r>
        <w:t xml:space="preserve">Representante da </w:t>
      </w:r>
      <w:proofErr w:type="spellStart"/>
      <w:r>
        <w:t>Intelligence</w:t>
      </w:r>
      <w:proofErr w:type="spellEnd"/>
      <w:r>
        <w:t xml:space="preserve"> Corporation</w:t>
      </w:r>
    </w:p>
    <w:p w14:paraId="65711389" w14:textId="77777777" w:rsidR="008C720C" w:rsidRDefault="008C720C" w:rsidP="008C720C">
      <w:pPr>
        <w:jc w:val="center"/>
      </w:pPr>
    </w:p>
    <w:p w14:paraId="72EF4877" w14:textId="77777777" w:rsidR="008C720C" w:rsidRDefault="008C720C" w:rsidP="008C720C">
      <w:pPr>
        <w:jc w:val="center"/>
      </w:pPr>
    </w:p>
    <w:p w14:paraId="35E30EF8" w14:textId="00B9CCB7" w:rsidR="008C720C" w:rsidRDefault="008C720C" w:rsidP="008C720C">
      <w:pPr>
        <w:jc w:val="center"/>
      </w:pPr>
      <w:r>
        <w:t>_____________________________________</w:t>
      </w:r>
    </w:p>
    <w:p w14:paraId="4D6EFCBF" w14:textId="0FB11289" w:rsidR="008C720C" w:rsidRPr="008C720C" w:rsidRDefault="008C720C" w:rsidP="008C720C">
      <w:pPr>
        <w:jc w:val="center"/>
        <w:rPr>
          <w:b/>
        </w:rPr>
      </w:pPr>
      <w:proofErr w:type="spellStart"/>
      <w:r w:rsidRPr="008C720C">
        <w:rPr>
          <w:b/>
        </w:rPr>
        <w:t>Belger</w:t>
      </w:r>
      <w:proofErr w:type="spellEnd"/>
    </w:p>
    <w:p w14:paraId="61B55D2A" w14:textId="33703292" w:rsidR="008C720C" w:rsidRDefault="008C720C" w:rsidP="008C720C">
      <w:pPr>
        <w:jc w:val="center"/>
      </w:pPr>
      <w:r>
        <w:t>Analista de Requisitos</w:t>
      </w:r>
    </w:p>
    <w:p w14:paraId="3AFD3D60" w14:textId="77777777" w:rsidR="008C720C" w:rsidRDefault="008C720C" w:rsidP="008C720C">
      <w:pPr>
        <w:jc w:val="center"/>
      </w:pPr>
    </w:p>
    <w:p w14:paraId="4865B411" w14:textId="77777777" w:rsidR="008C720C" w:rsidRDefault="008C720C" w:rsidP="008C720C">
      <w:pPr>
        <w:jc w:val="center"/>
      </w:pPr>
    </w:p>
    <w:p w14:paraId="24919B9A" w14:textId="202862DE" w:rsidR="008C720C" w:rsidRDefault="008C720C" w:rsidP="008C720C">
      <w:pPr>
        <w:jc w:val="center"/>
      </w:pPr>
      <w:r>
        <w:t>_____________________________________</w:t>
      </w:r>
    </w:p>
    <w:p w14:paraId="7250E5ED" w14:textId="1720C8C5" w:rsidR="008C720C" w:rsidRDefault="008C720C" w:rsidP="008C720C">
      <w:pPr>
        <w:jc w:val="center"/>
        <w:rPr>
          <w:b/>
        </w:rPr>
      </w:pPr>
      <w:r w:rsidRPr="008C720C">
        <w:rPr>
          <w:b/>
        </w:rPr>
        <w:t>Comandante Patrícia</w:t>
      </w:r>
    </w:p>
    <w:p w14:paraId="026F77F3" w14:textId="7577EB4D" w:rsidR="008C720C" w:rsidRDefault="008C720C" w:rsidP="002B0328">
      <w:pPr>
        <w:jc w:val="center"/>
      </w:pPr>
      <w:r>
        <w:t>Solicitante</w:t>
      </w:r>
    </w:p>
    <w:sectPr w:rsidR="008C720C" w:rsidSect="00DC4AE7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24428" w14:textId="77777777" w:rsidR="00A314D2" w:rsidRDefault="00A314D2" w:rsidP="006D6BE1">
      <w:pPr>
        <w:spacing w:before="0" w:after="0" w:line="240" w:lineRule="auto"/>
      </w:pPr>
      <w:r>
        <w:separator/>
      </w:r>
    </w:p>
  </w:endnote>
  <w:endnote w:type="continuationSeparator" w:id="0">
    <w:p w14:paraId="1AC84864" w14:textId="77777777" w:rsidR="00A314D2" w:rsidRDefault="00A314D2" w:rsidP="006D6B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B2D85" w14:textId="77777777" w:rsidR="00AD37C3" w:rsidRDefault="00AD37C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2321CABA" w14:textId="4C9133C1" w:rsidR="00AD37C3" w:rsidRPr="002B0328" w:rsidRDefault="002B0328" w:rsidP="002B0328">
    <w:pPr>
      <w:jc w:val="center"/>
      <w:rPr>
        <w:sz w:val="16"/>
        <w:szCs w:val="16"/>
      </w:rPr>
    </w:pPr>
    <w:r w:rsidRPr="002B0328">
      <w:rPr>
        <w:sz w:val="16"/>
        <w:szCs w:val="16"/>
      </w:rPr>
      <w:t>Altamira, 17 de novembro de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F1574" w14:textId="77777777" w:rsidR="00A314D2" w:rsidRDefault="00A314D2" w:rsidP="006D6BE1">
      <w:pPr>
        <w:spacing w:before="0" w:after="0" w:line="240" w:lineRule="auto"/>
      </w:pPr>
      <w:r>
        <w:separator/>
      </w:r>
    </w:p>
  </w:footnote>
  <w:footnote w:type="continuationSeparator" w:id="0">
    <w:p w14:paraId="7D4BDC76" w14:textId="77777777" w:rsidR="00A314D2" w:rsidRDefault="00A314D2" w:rsidP="006D6B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D828A" w14:textId="3D3882B3" w:rsidR="00AD37C3" w:rsidRDefault="00AD37C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FAF2DB" wp14:editId="75C8FD4F">
          <wp:simplePos x="0" y="0"/>
          <wp:positionH relativeFrom="column">
            <wp:posOffset>2385695</wp:posOffset>
          </wp:positionH>
          <wp:positionV relativeFrom="paragraph">
            <wp:posOffset>-259080</wp:posOffset>
          </wp:positionV>
          <wp:extent cx="628650" cy="62865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telligence corpora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63B6"/>
    <w:multiLevelType w:val="hybridMultilevel"/>
    <w:tmpl w:val="224E61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8561FA"/>
    <w:multiLevelType w:val="multilevel"/>
    <w:tmpl w:val="503A5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A3020E6"/>
    <w:multiLevelType w:val="multilevel"/>
    <w:tmpl w:val="503A5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FB0C97"/>
    <w:multiLevelType w:val="multilevel"/>
    <w:tmpl w:val="503A5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6D70273"/>
    <w:multiLevelType w:val="multilevel"/>
    <w:tmpl w:val="503A5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6D76CBD"/>
    <w:multiLevelType w:val="hybridMultilevel"/>
    <w:tmpl w:val="B540D9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AB"/>
    <w:rsid w:val="000C1E70"/>
    <w:rsid w:val="000E381A"/>
    <w:rsid w:val="000F4D0D"/>
    <w:rsid w:val="002023E4"/>
    <w:rsid w:val="0022106E"/>
    <w:rsid w:val="002B0060"/>
    <w:rsid w:val="002B0328"/>
    <w:rsid w:val="00315868"/>
    <w:rsid w:val="0032754C"/>
    <w:rsid w:val="00396A46"/>
    <w:rsid w:val="003B1A84"/>
    <w:rsid w:val="00421EE3"/>
    <w:rsid w:val="0043130C"/>
    <w:rsid w:val="00431DFF"/>
    <w:rsid w:val="004855B0"/>
    <w:rsid w:val="0048760F"/>
    <w:rsid w:val="00555524"/>
    <w:rsid w:val="005847B6"/>
    <w:rsid w:val="0058606C"/>
    <w:rsid w:val="005C79AC"/>
    <w:rsid w:val="005C7BB7"/>
    <w:rsid w:val="00613BE7"/>
    <w:rsid w:val="00651817"/>
    <w:rsid w:val="006814CE"/>
    <w:rsid w:val="006C5657"/>
    <w:rsid w:val="006D0AA0"/>
    <w:rsid w:val="006D6BE1"/>
    <w:rsid w:val="00704CC6"/>
    <w:rsid w:val="00786884"/>
    <w:rsid w:val="00866B92"/>
    <w:rsid w:val="008A3E43"/>
    <w:rsid w:val="008B71AF"/>
    <w:rsid w:val="008C720C"/>
    <w:rsid w:val="00965F11"/>
    <w:rsid w:val="00992E1A"/>
    <w:rsid w:val="009D6451"/>
    <w:rsid w:val="00A314D2"/>
    <w:rsid w:val="00A31B19"/>
    <w:rsid w:val="00A36F21"/>
    <w:rsid w:val="00AA335E"/>
    <w:rsid w:val="00AB7AF7"/>
    <w:rsid w:val="00AD37C3"/>
    <w:rsid w:val="00AD3DBE"/>
    <w:rsid w:val="00AF3ADB"/>
    <w:rsid w:val="00B7160E"/>
    <w:rsid w:val="00BE1BBD"/>
    <w:rsid w:val="00BE4DC0"/>
    <w:rsid w:val="00CE4AAC"/>
    <w:rsid w:val="00D3004C"/>
    <w:rsid w:val="00D97CED"/>
    <w:rsid w:val="00DC4AE7"/>
    <w:rsid w:val="00E27CA7"/>
    <w:rsid w:val="00E8785B"/>
    <w:rsid w:val="00F03C5C"/>
    <w:rsid w:val="00F74803"/>
    <w:rsid w:val="00F843AB"/>
    <w:rsid w:val="00FA7BE7"/>
    <w:rsid w:val="00FF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7F1F1"/>
  <w15:chartTrackingRefBased/>
  <w15:docId w15:val="{82CBA6C3-8ADB-4BFC-BC51-F6265D3C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ADB"/>
    <w:pPr>
      <w:spacing w:before="120" w:after="120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8785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4803"/>
    <w:pPr>
      <w:keepNext/>
      <w:keepLines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785B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74803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6D6BE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6BE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6D6BE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6BE1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396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1AF"/>
    <w:pPr>
      <w:ind w:left="720"/>
      <w:contextualSpacing/>
    </w:pPr>
  </w:style>
  <w:style w:type="table" w:styleId="TabeladeLista4">
    <w:name w:val="List Table 4"/>
    <w:basedOn w:val="Tabelanormal"/>
    <w:uiPriority w:val="49"/>
    <w:rsid w:val="00A31B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3">
    <w:name w:val="List Table 4 Accent 3"/>
    <w:basedOn w:val="Tabelanormal"/>
    <w:uiPriority w:val="49"/>
    <w:rsid w:val="00A31B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">
    <w:name w:val="List Table 3"/>
    <w:basedOn w:val="Tabelanormal"/>
    <w:uiPriority w:val="48"/>
    <w:rsid w:val="00A31B1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SemEspaamento">
    <w:name w:val="No Spacing"/>
    <w:uiPriority w:val="1"/>
    <w:qFormat/>
    <w:rsid w:val="00315868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37C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37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C0CB6-2D81-4B53-BFEE-0C344ECC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874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GUARDA MUNICIAL ALTAMIRA</dc:creator>
  <cp:keywords/>
  <dc:description/>
  <cp:lastModifiedBy>GUARDA MUNICIAL ALTAMIRA</cp:lastModifiedBy>
  <cp:revision>25</cp:revision>
  <cp:lastPrinted>2022-11-17T18:56:00Z</cp:lastPrinted>
  <dcterms:created xsi:type="dcterms:W3CDTF">2022-10-24T19:14:00Z</dcterms:created>
  <dcterms:modified xsi:type="dcterms:W3CDTF">2022-11-17T19:35:00Z</dcterms:modified>
</cp:coreProperties>
</file>