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/>
      </w:pPr>
      <w:r>
        <w:rPr>
          <w:rFonts w:hint="default"/>
        </w:rPr>
        <w:t>Argoflow使用手册（学习用）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一、工作流列表</w:t>
      </w:r>
    </w:p>
    <w:p>
      <w:pPr>
        <w:rPr>
          <w:rFonts w:hint="default"/>
        </w:rPr>
      </w:pPr>
      <w:r>
        <w:rPr>
          <w:rFonts w:hint="default"/>
        </w:rPr>
        <w:t>工作流列表是argoflow-ui提供的默认的首页，同时也可以通过点击左侧导航栏中的按钮来跳转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2965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二、提交工作流</w:t>
      </w:r>
    </w:p>
    <w:p>
      <w:pPr>
        <w:rPr>
          <w:rFonts w:hint="default"/>
        </w:rPr>
      </w:pPr>
      <w:r>
        <w:rPr>
          <w:rFonts w:hint="default"/>
        </w:rPr>
        <w:t>argoflow有很多种工作流，但是它们的区别只在于yaml文件的不同写法，提交的方式是统一的</w:t>
      </w:r>
    </w:p>
    <w:p>
      <w:pPr>
        <w:rPr>
          <w:rFonts w:hint="default"/>
        </w:rPr>
      </w:pPr>
      <w:r>
        <w:rPr>
          <w:rFonts w:hint="default"/>
        </w:rPr>
        <w:t>首先点击submit new workflow按钮，然后点击图中选项，该选项的意思是通过完整的工作流选项进行提交工作流</w: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3035935"/>
            <wp:effectExtent l="0" t="0" r="508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点击后在弹窗中点击上传文件的按钮</w:t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2943860"/>
            <wp:effectExtent l="0" t="0" r="635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在自己的linux机器中找到需要的工作流的yaml文件</w:t>
      </w:r>
    </w:p>
    <w:p>
      <w:pPr>
        <w:rPr>
          <w:rFonts w:hint="default"/>
        </w:rPr>
      </w:pPr>
      <w:r>
        <w:rPr>
          <w:rFonts w:hint="default"/>
        </w:rPr>
        <w:t>选择后，点击创建按钮即可提交一个工作流</w:t>
      </w:r>
    </w:p>
    <w:p>
      <w:pPr>
        <w:rPr>
          <w:rFonts w:hint="default"/>
        </w:rPr>
      </w:pPr>
      <w:r>
        <w:drawing>
          <wp:inline distT="0" distB="0" distL="114300" distR="114300">
            <wp:extent cx="5266055" cy="3080385"/>
            <wp:effectExtent l="0" t="0" r="6985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三、查看工作流状态</w:t>
      </w:r>
    </w:p>
    <w:p>
      <w:pPr>
        <w:rPr>
          <w:rFonts w:hint="default"/>
        </w:rPr>
      </w:pPr>
      <w:r>
        <w:rPr>
          <w:rFonts w:hint="default"/>
        </w:rPr>
        <w:t>在工作流列表中 ，点击想要查看的工作流的名字，即可查看工作流的状态，当所有的节点都是绿色的对号的图标时表示工作流执行完毕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2797810"/>
            <wp:effectExtent l="0" t="0" r="317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四、删除工作流</w:t>
      </w:r>
    </w:p>
    <w:p>
      <w:pPr>
        <w:rPr>
          <w:rFonts w:hint="default"/>
        </w:rPr>
      </w:pPr>
      <w:r>
        <w:rPr>
          <w:rFonts w:hint="default"/>
        </w:rPr>
        <w:t>在工作流列表中，选中对应的工作流，并点击上方的删除按钮即可进行删除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2932430"/>
            <wp:effectExtent l="0" t="0" r="63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1" name="图片 3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宋体"/>
          <w:lang w:val="en-US" w:eastAsia="zh-CN"/>
        </w:rPr>
      </w:pPr>
      <w:r>
        <w:rPr>
          <w:rFonts w:hint="default"/>
        </w:rPr>
        <w:t>五、</w:t>
      </w:r>
      <w:r>
        <w:rPr>
          <w:rFonts w:hint="eastAsia"/>
          <w:lang w:val="en-US" w:eastAsia="zh-CN"/>
        </w:rPr>
        <w:t>各种</w:t>
      </w:r>
      <w:r>
        <w:rPr>
          <w:rFonts w:hint="default"/>
        </w:rPr>
        <w:t>工作流</w:t>
      </w:r>
      <w:r>
        <w:rPr>
          <w:rFonts w:hint="eastAsia"/>
          <w:lang w:val="en-US" w:eastAsia="zh-CN"/>
        </w:rPr>
        <w:t>案例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1.helloworld基本工作流案例</w:t>
      </w:r>
    </w:p>
    <w:p>
      <w:pPr>
        <w:rPr>
          <w:rFonts w:hint="default"/>
        </w:rPr>
      </w:pPr>
      <w:r>
        <w:rPr>
          <w:rFonts w:hint="default"/>
        </w:rPr>
        <w:t>执行以下命令，来提交一个最简单的argo的工作流，不涉及参数传递以及执行流程的编排</w:t>
      </w:r>
    </w:p>
    <w:p>
      <w:pPr>
        <w:rPr>
          <w:rFonts w:hint="default"/>
          <w:lang/>
        </w:rPr>
      </w:pPr>
      <w:r>
        <w:rPr>
          <w:rFonts w:hint="default"/>
          <w:lang/>
        </w:rPr>
        <w:t xml:space="preserve">argo submit -n argo --watch ./hello-world.yaml </w:t>
      </w:r>
    </w:p>
    <w:p>
      <w:pPr>
        <w:rPr>
          <w:rFonts w:hint="default"/>
        </w:rPr>
      </w:pPr>
      <w:r>
        <w:rPr>
          <w:rFonts w:hint="default"/>
        </w:rPr>
        <w:t>其中hello-world.yaml的内容如下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hello-world-  #generateName才是真正决定workflow名字的，而不是刚才建的文件名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labels: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workflows.argoproj.io/archive-strategy: "false"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annotations: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workflows.argoproj.io/description: |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This is a simple hello world example.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You can also run it in Python: https://couler-proj.github.io/couler/examples/#hello-world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whalesay  #entrypoint表示第一个执行的template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#因为之后的workflow可能会有多个模板，互相嵌套，那么设置一个entrypoint模板让工作流知道从哪个模板开始执行，类似于main函数，非entrypoint模板的就作为类似于函数的作用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- name: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image: docker/whalesay:latest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command: [cowsay]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args: ["hello world"]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上述例子中whalesay模板的whalesay镜像通过配合指令cowsay可以将args中的hello world字样当作气泡输出到一个鲸鱼的图案中，效果如下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2" name="图片 3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7815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2.steps，带编排应用的执行流程的案例</w:t>
      </w:r>
    </w:p>
    <w:p>
      <w:pPr>
        <w:rPr>
          <w:rFonts w:hint="default"/>
        </w:rPr>
      </w:pPr>
      <w:r>
        <w:rPr>
          <w:rFonts w:hint="default"/>
        </w:rPr>
        <w:t>执行以下命令，来提交一个带有列表形式的执行顺序的工作流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./steps.yaml</w:t>
      </w:r>
    </w:p>
    <w:p>
      <w:pPr>
        <w:rPr>
          <w:rFonts w:hint="default"/>
        </w:rPr>
      </w:pPr>
      <w:r>
        <w:rPr>
          <w:rFonts w:hint="default"/>
        </w:rPr>
        <w:t>其中steps.yaml的内容如下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steps-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hello-hello-hello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hello-hello-hello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steps: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hello1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"hello1"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hello2a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"hello2a"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hello2b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"hello2b"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inputs: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docker/whalesay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[cowsay]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["{{inputs.parameters.message}}"]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上述例子中，首先看在执行流程steps标签下的共用的模板whalesay，作用和前面helloworld的一样，输出鲸鱼气泡。之后看执行流程steps，三个hello的执行顺序通过各自name标签前面的-来决定，--的同级按顺序串行执行，-的作为次级后执行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25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06725"/>
            <wp:effectExtent l="0" t="0" r="444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3.dag，带依赖顺序的编排应用的方案</w:t>
      </w:r>
    </w:p>
    <w:p>
      <w:pPr>
        <w:rPr>
          <w:rFonts w:hint="default"/>
        </w:rPr>
      </w:pPr>
      <w:r>
        <w:rPr>
          <w:rFonts w:hint="default"/>
        </w:rPr>
        <w:t>执行以下命令，提交一个应用之间带有依赖关系的工作流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./dagtest.yaml</w:t>
      </w:r>
    </w:p>
    <w:p>
      <w:pPr>
        <w:rPr>
          <w:rFonts w:hint="default"/>
        </w:rPr>
      </w:pPr>
      <w:r>
        <w:rPr>
          <w:rFonts w:hint="default"/>
        </w:rPr>
        <w:t>其中dagtest.yaml的内容如下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dag-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hello-dag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hello-dag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dag: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tasks: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helloworld1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"hello1"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helloworld2a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dependencies: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- helloworld1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"hello2a"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helloworld2b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dependencies: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- helloworld1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"hello2b"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inputs: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docker/whalesay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[cowsay]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["{{inputs.parameters.message}}"]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上述例子中，hello2a和hello2b依赖于hello1的启动</w:t>
      </w:r>
    </w:p>
    <w:p>
      <w:pPr>
        <w:rPr>
          <w:rFonts w:hint="default"/>
        </w:rPr>
      </w:pPr>
      <w:r>
        <w:rPr>
          <w:rFonts w:hint="default"/>
        </w:rPr>
        <w:t>实际效果图和steps例子是类似的</w:t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27" name="图片 3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2961005"/>
            <wp:effectExtent l="0" t="0" r="14605" b="107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4.pass parameter or artifact，传递参数的例子</w:t>
      </w:r>
    </w:p>
    <w:p>
      <w:pPr>
        <w:rPr>
          <w:rFonts w:hint="default"/>
        </w:rPr>
      </w:pPr>
      <w:r>
        <w:rPr>
          <w:rFonts w:hint="default"/>
        </w:rPr>
        <w:t>上述两个例子可以实现编排应用执行顺序的作用，但是应用直接如果需要进行信息的传递的话是需要写一些标签的</w:t>
      </w:r>
    </w:p>
    <w:p>
      <w:pPr>
        <w:rPr>
          <w:rFonts w:hint="default"/>
        </w:rPr>
      </w:pPr>
      <w:r>
        <w:rPr>
          <w:rFonts w:hint="default"/>
        </w:rPr>
        <w:t>执行以下命令，提交一个传递参数的工作流案例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./testpassparameters.yaml</w:t>
      </w:r>
    </w:p>
    <w:p>
      <w:pPr>
        <w:rPr>
          <w:rFonts w:hint="default"/>
        </w:rPr>
      </w:pPr>
      <w:r>
        <w:rPr>
          <w:rFonts w:hint="default"/>
        </w:rPr>
        <w:t>其中testpassparameters.yaml内容如下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passparameters-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main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main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dag: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tasks: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generate-artifacts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save-message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consume-artifacts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print-message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dependencies: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- generate-artifacts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artifacts: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from: "{{tasks.generate-artifacts.outputs.artifacts.hello-art}}"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save-message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docker/whalesay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 sh, -c 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 "cowsay Hello world &gt; /tmp/hello_world.txt" 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outputs: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artifacts: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hello-art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path: /tmp/hello_world.txt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print-message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inputs: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artifacts: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path: /tmp/message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docker/whalesay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 sh, -c 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 "cat /tmp/message" ]</w:t>
      </w:r>
    </w:p>
    <w:p>
      <w:pPr>
        <w:rPr>
          <w:rFonts w:hint="default"/>
        </w:rPr>
      </w:pPr>
      <w:r>
        <w:rPr>
          <w:rFonts w:hint="default"/>
        </w:rPr>
        <w:t>上述例子中，Artifact 被打包为 tar 包和 gzip 包，我们也可以使用 archive 字段指定存档策略。在上面的例子里，名为 whalesay 的 template 使用 cowsay 命令生成一个名为 /tmp/hello-world.txt 的文件，然后将该文件作为一个名为 hello-art 的 Artifact 输出。名为 print-message 的 template 接受一个名为 message 的输入 Artifact，在 /tmp/message 的路径上解包它，然后使用 cat 命令打印 /tmp/message 的内容。</w:t>
      </w:r>
    </w:p>
    <w:p>
      <w:pPr>
        <w:rPr>
          <w:rFonts w:hint="default"/>
        </w:rPr>
      </w:pPr>
      <w:r>
        <w:rPr>
          <w:rFonts w:hint="default"/>
        </w:rPr>
        <w:t>效果如下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3" name="图片 3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51175"/>
            <wp:effectExtent l="0" t="0" r="635" b="120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5.when，使用条件选择需要执行的应用的工作流方案</w:t>
      </w:r>
    </w:p>
    <w:p>
      <w:pPr>
        <w:rPr>
          <w:rFonts w:hint="default"/>
        </w:rPr>
      </w:pPr>
      <w:r>
        <w:rPr>
          <w:rFonts w:hint="default"/>
        </w:rPr>
        <w:t>当业务出现不同情况选择不同的应用来执行的方案时候，就可以选择when的形式</w:t>
      </w:r>
    </w:p>
    <w:p>
      <w:pPr>
        <w:rPr>
          <w:rFonts w:hint="default"/>
        </w:rPr>
      </w:pPr>
      <w:r>
        <w:rPr>
          <w:rFonts w:hint="default"/>
        </w:rPr>
        <w:t>执行以下命令，提交一个可选择的工作流方案，when也是基于steps的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./coinflip.yaml</w:t>
      </w:r>
    </w:p>
    <w:p>
      <w:pPr>
        <w:rPr>
          <w:rFonts w:hint="default"/>
        </w:rPr>
      </w:pPr>
      <w:r>
        <w:rPr>
          <w:rFonts w:hint="default"/>
        </w:rPr>
        <w:t>其中coinflip.yaml的内容如下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# The coinflip example combines the use of a script result,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along with conditionals, to take a dynamic path in the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workflow. In this example, depending on the result of the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first step, 'flip-coin', the template will either run the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'heads' step or the 'tails' step.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coinflip-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annotations: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workflows.argoproj.io/description: |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This is an example of coin flip defined as a sequence of conditional steps.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You can also run it in Python: https://couler-proj.github.io/couler/examples/#coin-flip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coinflip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coinflip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steps: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when: "{{steps.flip-coin.outputs.result}} == heads"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tails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tails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when: "{{steps.flip-coin.outputs.result}} == tails"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script: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python:alpine3.6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[python]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source: |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import random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result = "heads" if random.randint(0,1) == 0 else "tails"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print(result)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alpine:3.6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[sh, -c]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["echo \"it was heads\""]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tails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alpine:3.6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[sh, -c]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["echo \"it was tails\""]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</w:p>
    <w:p>
      <w:pPr>
        <w:rPr>
          <w:rFonts w:hint="default"/>
        </w:rPr>
      </w:pPr>
      <w:r>
        <w:rPr>
          <w:rFonts w:hint="default"/>
        </w:rPr>
        <w:t>上述案例中，可以看到当flip-coin中的条件满足其他两个模板中对应的值时候，就执行各自的内容</w:t>
      </w:r>
    </w:p>
    <w:p>
      <w:pPr>
        <w:rPr>
          <w:rFonts w:hint="default"/>
        </w:rPr>
      </w:pPr>
      <w:r>
        <w:rPr>
          <w:rFonts w:hint="default"/>
        </w:rPr>
        <w:t>实现的效果如下，可以看到这里随机出来的数字是符合tails任务的</w:t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4" name="图片 3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28924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6.带有递归效果的工作流方案</w:t>
      </w:r>
    </w:p>
    <w:p>
      <w:pPr>
        <w:rPr>
          <w:rFonts w:hint="default"/>
        </w:rPr>
      </w:pPr>
      <w:r>
        <w:rPr>
          <w:rFonts w:hint="default"/>
        </w:rPr>
        <w:t>当应用需要不断的调用自己这个任务的时候，就可以使用递归的工作流来实现</w:t>
      </w:r>
    </w:p>
    <w:p>
      <w:pPr>
        <w:rPr>
          <w:rFonts w:hint="default"/>
        </w:rPr>
      </w:pPr>
      <w:r>
        <w:rPr>
          <w:rFonts w:hint="default"/>
        </w:rPr>
        <w:t>执行以下命令来提交一个递归效果的工作流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./coinflip-recursive.yaml</w:t>
      </w:r>
    </w:p>
    <w:p>
      <w:pPr>
        <w:rPr>
          <w:rFonts w:hint="default"/>
        </w:rPr>
      </w:pPr>
      <w:r>
        <w:rPr>
          <w:rFonts w:hint="default"/>
        </w:rPr>
        <w:t>其中coinflip-recursive.yaml的内容如下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# coinflip-recursive is a variation of the coinflip example.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This is an example of a dynamic workflow which extends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indefinitely until it achieves a desired result. In this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example, the 'flip-coin' step is recursively repeated until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# the result of the step is "heads".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coinflip-recursive-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coinflip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coinflip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steps: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when: "{{steps.flip-coin.outputs.result}} == heads"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tails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coinflip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when: "{{steps.flip-coin.outputs.result}} == tails"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flip-coin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script: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python:alpine3.6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[python]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source: |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import random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result = "heads" if random.randint(0,1) == 0 else "tails"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print(result)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heads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alpine:3.6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[sh, -c]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["echo \"it was heads\""]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</w:p>
    <w:p>
      <w:pPr>
        <w:rPr>
          <w:rFonts w:hint="default"/>
        </w:rPr>
      </w:pPr>
      <w:r>
        <w:rPr>
          <w:rFonts w:hint="default"/>
        </w:rPr>
        <w:t>上述案例中，tails这个任务的template选择的是coinflip这个总体的steps模板，那么就意味着，只要当heads的when没有被满足时，就会重头再来</w:t>
      </w:r>
    </w:p>
    <w:p>
      <w:pPr>
        <w:rPr>
          <w:rFonts w:hint="default"/>
        </w:rPr>
      </w:pPr>
      <w:r>
        <w:rPr>
          <w:rFonts w:hint="default"/>
        </w:rPr>
        <w:t>实现的效果如图</w:t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6" name="图片 3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3201670"/>
            <wp:effectExtent l="0" t="0" r="4445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7.loops循环参数列表执行</w:t>
      </w:r>
    </w:p>
    <w:p>
      <w:pPr>
        <w:rPr>
          <w:rFonts w:hint="default"/>
        </w:rPr>
      </w:pPr>
      <w:r>
        <w:rPr>
          <w:rFonts w:hint="default"/>
        </w:rPr>
        <w:t>当应用需要进行循环的将执行不同参数下该应用时，就可以采用这种方案</w:t>
      </w:r>
    </w:p>
    <w:p>
      <w:pPr>
        <w:rPr>
          <w:rFonts w:hint="default"/>
        </w:rPr>
      </w:pPr>
      <w:r>
        <w:rPr>
          <w:rFonts w:hint="default"/>
        </w:rPr>
        <w:t>执行以下命令来提交一个循环列表形式的工作流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argo submit -n argo --watch ./loops.yaml</w:t>
      </w:r>
    </w:p>
    <w:p>
      <w:pPr>
        <w:rPr>
          <w:rFonts w:hint="default"/>
        </w:rPr>
      </w:pPr>
      <w:r>
        <w:rPr>
          <w:rFonts w:hint="default"/>
        </w:rPr>
        <w:t>其中loops.yaml的内容如下</w:t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  <w:r>
        <w:rPr>
          <w:rFonts w:hint="default"/>
          <w:lang/>
        </w:rPr>
        <w:t>apiVersion: argoproj.io/v1alpha1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kind: Workflow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metadata: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generateName: loops-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spec: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entrypoint: loop-example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 templates: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loop-example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steps: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- - name: print-message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template: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arguments: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     value: "{{item}}"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 withItems: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- hello kubernetes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     - hello argo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>​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 - name: whalesay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inputs: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parameters: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   - name: message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 container: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image: docker/whalesay:latest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command: [cowsay]</w:t>
      </w:r>
      <w:r>
        <w:rPr>
          <w:rFonts w:hint="default"/>
          <w:lang/>
        </w:rPr>
        <w:br w:type="textWrapping"/>
      </w:r>
      <w:r>
        <w:rPr>
          <w:rFonts w:hint="default"/>
          <w:lang/>
        </w:rPr>
        <w:t xml:space="preserve">        args: ["{{inputs.parameters.message}}"]</w:t>
      </w:r>
    </w:p>
    <w:p>
      <w:pPr>
        <w:rPr>
          <w:rFonts w:hint="default"/>
        </w:rPr>
      </w:pPr>
      <w:r>
        <w:rPr>
          <w:rFonts w:hint="default"/>
        </w:rPr>
        <w:t>上述案例种，withitems标签下的参数会逐个传递给print-massage这个任务，循环执行完毕。效果如图</w:t>
      </w:r>
    </w:p>
    <w:p>
      <w:r>
        <w:drawing>
          <wp:inline distT="0" distB="0" distL="114300" distR="114300">
            <wp:extent cx="5270500" cy="297243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mZGJkZmMyNDRhMThmYTAxYmNkMWUxZTJiOGQ0MzYifQ=="/>
  </w:docVars>
  <w:rsids>
    <w:rsidRoot w:val="48B15BD3"/>
    <w:rsid w:val="0C0544CC"/>
    <w:rsid w:val="0CE42333"/>
    <w:rsid w:val="0DCE39DF"/>
    <w:rsid w:val="10046849"/>
    <w:rsid w:val="102A2753"/>
    <w:rsid w:val="16695657"/>
    <w:rsid w:val="175E4068"/>
    <w:rsid w:val="1A4062D0"/>
    <w:rsid w:val="1D6B604E"/>
    <w:rsid w:val="22934188"/>
    <w:rsid w:val="23452FA8"/>
    <w:rsid w:val="27BA1113"/>
    <w:rsid w:val="28E868B0"/>
    <w:rsid w:val="2E5B7B24"/>
    <w:rsid w:val="30744F00"/>
    <w:rsid w:val="35B32EAC"/>
    <w:rsid w:val="365B4B65"/>
    <w:rsid w:val="3B7D732B"/>
    <w:rsid w:val="3DF5764D"/>
    <w:rsid w:val="3F23468E"/>
    <w:rsid w:val="441B3B85"/>
    <w:rsid w:val="445A645C"/>
    <w:rsid w:val="45172894"/>
    <w:rsid w:val="48B15BD3"/>
    <w:rsid w:val="4C856040"/>
    <w:rsid w:val="4CC0351C"/>
    <w:rsid w:val="4FEC1657"/>
    <w:rsid w:val="51052F88"/>
    <w:rsid w:val="59A71CEC"/>
    <w:rsid w:val="5A2159E1"/>
    <w:rsid w:val="5DA64068"/>
    <w:rsid w:val="5DC643F2"/>
    <w:rsid w:val="5E282CCF"/>
    <w:rsid w:val="5EED5F2A"/>
    <w:rsid w:val="5F8613F6"/>
    <w:rsid w:val="62886432"/>
    <w:rsid w:val="65D26342"/>
    <w:rsid w:val="69E7542D"/>
    <w:rsid w:val="6A5C267E"/>
    <w:rsid w:val="6B4B624F"/>
    <w:rsid w:val="727231E5"/>
    <w:rsid w:val="72D336FA"/>
    <w:rsid w:val="730B2E93"/>
    <w:rsid w:val="7C3B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2015</Words>
  <Characters>6523</Characters>
  <Lines>0</Lines>
  <Paragraphs>0</Paragraphs>
  <TotalTime>6</TotalTime>
  <ScaleCrop>false</ScaleCrop>
  <LinksUpToDate>false</LinksUpToDate>
  <CharactersWithSpaces>8665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2022-05-20T09:08:00Z</dcterms:created>
  <dc:creator>姜盐也</dc:creator>
  <cp:lastModifiedBy>姜盐也</cp:lastModifiedBy>
  <dcterms:modified xsi:type="dcterms:W3CDTF">2022-05-20T10:06:04Z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4138A94AC1054EE6B8B8796D1A8E993E</vt:lpwstr>
  </property>
</Properties>
</file>