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D7B26">
      <w:pPr>
        <w:jc w:val="center"/>
        <w:rPr>
          <w:rFonts w:hint="eastAsia" w:asciiTheme="majorEastAsia" w:hAnsiTheme="majorEastAsia" w:eastAsiaTheme="majorEastAsia" w:cstheme="majorEastAsia"/>
          <w:b w:val="0"/>
          <w:bCs/>
          <w:sz w:val="44"/>
          <w:szCs w:val="44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44"/>
          <w:szCs w:val="44"/>
          <w:lang w:eastAsia="zh-CN"/>
        </w:rPr>
        <w:t>系统实现</w:t>
      </w:r>
    </w:p>
    <w:p w14:paraId="0D0613E1">
      <w:pPr>
        <w:jc w:val="center"/>
        <w:rPr>
          <w:rFonts w:hint="eastAsia" w:asciiTheme="majorEastAsia" w:hAnsiTheme="majorEastAsia" w:eastAsiaTheme="majorEastAsia" w:cstheme="majorEastAsia"/>
          <w:b w:val="0"/>
          <w:bCs/>
          <w:sz w:val="44"/>
          <w:szCs w:val="44"/>
          <w:lang w:eastAsia="zh-CN"/>
        </w:rPr>
      </w:pPr>
    </w:p>
    <w:p w14:paraId="74B38142">
      <w:pPr>
        <w:jc w:val="center"/>
        <w:rPr>
          <w:rFonts w:hint="eastAsia" w:asciiTheme="majorEastAsia" w:hAnsiTheme="majorEastAsia" w:eastAsiaTheme="majorEastAsia" w:cstheme="majorEastAsia"/>
          <w:b w:val="0"/>
          <w:bCs/>
          <w:sz w:val="44"/>
          <w:szCs w:val="44"/>
          <w:lang w:eastAsia="zh-CN"/>
        </w:rPr>
      </w:pPr>
    </w:p>
    <w:p w14:paraId="569F7CD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 智能问诊平台 - 系统实现文档</w:t>
      </w:r>
    </w:p>
    <w:p w14:paraId="5C4AA15A">
      <w:pPr>
        <w:keepNext w:val="0"/>
        <w:keepLines w:val="0"/>
        <w:widowControl/>
        <w:suppressLineNumbers w:val="0"/>
        <w:jc w:val="left"/>
      </w:pPr>
    </w:p>
    <w:p w14:paraId="7286453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 5 系统实现</w:t>
      </w:r>
    </w:p>
    <w:p w14:paraId="3EE5028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5D0E18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5.1 用户模块实现</w:t>
      </w:r>
    </w:p>
    <w:p w14:paraId="55E7CB0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013F51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5.1.1 系统首页</w:t>
      </w:r>
    </w:p>
    <w:p w14:paraId="162822A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DC9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当进入智能问诊平台系统时，显示的是该系统首页，包含系统公告、最近活动、科室导航等核心功能入口，如图5-1所示。</w:t>
      </w:r>
    </w:p>
    <w:p w14:paraId="01A359B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49BECA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1CC598A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展示系统公告列表，支持点击查看详情</w:t>
      </w:r>
    </w:p>
    <w:p w14:paraId="5E47297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显示当前用户的最近预约活动记录</w:t>
      </w:r>
    </w:p>
    <w:p w14:paraId="05FECD1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提供科室快速导航入口</w:t>
      </w:r>
    </w:p>
    <w:p w14:paraId="45604F4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集成AI问诊快捷入口</w:t>
      </w:r>
    </w:p>
    <w:p w14:paraId="298299D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5601C6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`front/src/views/Home.vue`</w:t>
      </w:r>
    </w:p>
    <w:p w14:paraId="3BE44BD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8C93DC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 xml:space="preserve">**后端接口：** </w:t>
      </w:r>
    </w:p>
    <w:p w14:paraId="5121FBF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/notice/list` - 获取公告列表</w:t>
      </w:r>
    </w:p>
    <w:p w14:paraId="4EB8696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/appointment/patient/{userId}` - 获取患者预约记录</w:t>
      </w:r>
    </w:p>
    <w:p w14:paraId="33EB25F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F44B22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4A7BBCE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E5F217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5.1.2 注册登录</w:t>
      </w:r>
    </w:p>
    <w:p w14:paraId="0C07569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673E4A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系统提供用户注册和登录功能，支持用户名/手机号登录，如图5-2、5-3所示。</w:t>
      </w:r>
    </w:p>
    <w:p w14:paraId="1ECD01A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B06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**注册功能：**</w:t>
      </w:r>
    </w:p>
    <w:p w14:paraId="222B271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支持患者、医生、管理员三种角色注册</w:t>
      </w:r>
    </w:p>
    <w:p w14:paraId="72A6132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验证用户名、手机号、邮箱格式</w:t>
      </w:r>
    </w:p>
    <w:p w14:paraId="2F2CE5E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密码加密存储（BCrypt）</w:t>
      </w:r>
    </w:p>
    <w:p w14:paraId="6F5C27C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35C858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**登录功能：**</w:t>
      </w:r>
    </w:p>
    <w:p w14:paraId="2A76744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支持用户名或手机号登录</w:t>
      </w:r>
    </w:p>
    <w:p w14:paraId="237EC72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JWT token认证机制</w:t>
      </w:r>
    </w:p>
    <w:p w14:paraId="47DF642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记住登录状态</w:t>
      </w:r>
    </w:p>
    <w:p w14:paraId="02FC948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E3CFC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 xml:space="preserve">**对应文件：** </w:t>
      </w:r>
    </w:p>
    <w:p w14:paraId="7B7BFDC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`front/src/views/user/Login.vue`（登录页）</w:t>
      </w:r>
    </w:p>
    <w:p w14:paraId="0130CF0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`front/src/views/user/Register.vue`（注册页）</w:t>
      </w:r>
    </w:p>
    <w:p w14:paraId="2FCE5D7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`src/main/java/com/backend/controller/AuthController.java`（认证控制器）</w:t>
      </w:r>
    </w:p>
    <w:p w14:paraId="247532E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8ABDA0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6F1295F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/auth/register` - 用户注册</w:t>
      </w:r>
    </w:p>
    <w:p w14:paraId="1EF4D59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/auth/login` - 用户登录</w:t>
      </w:r>
    </w:p>
    <w:p w14:paraId="295A106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/auth/me` - 获取当前用户信息</w:t>
      </w:r>
    </w:p>
    <w:p w14:paraId="56A54CB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2F1175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3C2AAB1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2F6E14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5.1.3 AI智能问诊</w:t>
      </w:r>
    </w:p>
    <w:p w14:paraId="57700F4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2972BC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系统提供AI智能问诊功能，患者可以与AI助手进行健康咨询对话，如图5-4所示。</w:t>
      </w:r>
    </w:p>
    <w:p w14:paraId="3D9F117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6B5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0E91C0B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实时智能对话交互</w:t>
      </w:r>
    </w:p>
    <w:p w14:paraId="78D7D0D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症状描述引导</w:t>
      </w:r>
    </w:p>
    <w:p w14:paraId="1603901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风险等级评估</w:t>
      </w:r>
    </w:p>
    <w:p w14:paraId="5302AED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问诊历史记录</w:t>
      </w:r>
    </w:p>
    <w:p w14:paraId="74834D8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2882E2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 xml:space="preserve">**对应文件：** </w:t>
      </w:r>
    </w:p>
    <w:p w14:paraId="72DC644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`front/src/views/aiConsultation/chat.vue`（问诊聊天页）</w:t>
      </w:r>
    </w:p>
    <w:p w14:paraId="5D0F487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`front/src/views/aiConsultation/history.vue`（问诊历史页）</w:t>
      </w:r>
    </w:p>
    <w:p w14:paraId="2C8E3B3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`src/main/java/com/backend/controller/AiConsultationController.java`（AI问诊控制器）</w:t>
      </w:r>
    </w:p>
    <w:p w14:paraId="22075491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1CD4A9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6FE085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/ai/consult` - AI问诊对话</w:t>
      </w:r>
    </w:p>
    <w:p w14:paraId="074EF97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/ai/history/{userId}` - 获取问诊历史</w:t>
      </w:r>
    </w:p>
    <w:p w14:paraId="26E3FBA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/ai/history/detail/{recordId}` - 获取问诊详情</w:t>
      </w:r>
    </w:p>
    <w:p w14:paraId="7656182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427D4F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673BF4C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D2735E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5.1.4 预约挂号</w:t>
      </w:r>
    </w:p>
    <w:p w14:paraId="420EFEC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553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患者可以浏览科室和医生信息，进行在线预约挂号，如图5-5所示。</w:t>
      </w:r>
    </w:p>
    <w:p w14:paraId="3AFB81E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2D2125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2EF3E44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科室列表展示</w:t>
      </w:r>
    </w:p>
    <w:p w14:paraId="63AF974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医生排班查询</w:t>
      </w:r>
    </w:p>
    <w:p w14:paraId="6C4BE06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预约时间选择</w:t>
      </w:r>
    </w:p>
    <w:p w14:paraId="40395E2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预约记录管理</w:t>
      </w:r>
    </w:p>
    <w:p w14:paraId="2B05939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ACFCEF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 xml:space="preserve">**对应文件：** </w:t>
      </w:r>
    </w:p>
    <w:p w14:paraId="00E84EF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`front/src/views/Appoint.vue`（预约首页）</w:t>
      </w:r>
    </w:p>
    <w:p w14:paraId="4302972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`front/src/views/appoint/Hospital.vue`（医院科室页）</w:t>
      </w:r>
    </w:p>
    <w:p w14:paraId="2E8870A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`front/src/views/appoint/Book.vue`（预约详情页）</w:t>
      </w:r>
    </w:p>
    <w:p w14:paraId="1BA8859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`src/main/java/com/backend/controller/AppointmentsController.java`（预约控制器）</w:t>
      </w:r>
    </w:p>
    <w:p w14:paraId="1A996FD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08FBBB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18A8BF0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/department/list` - 获取科室列表</w:t>
      </w:r>
    </w:p>
    <w:p w14:paraId="5EA83D5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/doctor/list` - 获取医生列表</w:t>
      </w:r>
    </w:p>
    <w:p w14:paraId="77C40EB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/schedule/doctor/{doctorId}` - 获取医生排班</w:t>
      </w:r>
    </w:p>
    <w:p w14:paraId="7830B4F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/appointment/create` - 创建预约</w:t>
      </w:r>
    </w:p>
    <w:p w14:paraId="2B198D8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1B316F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7812966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088E7E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5.1.5 通知公告</w:t>
      </w:r>
    </w:p>
    <w:p w14:paraId="13405D1F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3079115"/>
            <wp:effectExtent l="0" t="0" r="190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C76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系统提供通知公告功能，用户可以查看系统发布的公告信息，如图5-6、5-7所示。</w:t>
      </w:r>
    </w:p>
    <w:p w14:paraId="1594072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55C140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7F50375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公告列表展示</w:t>
      </w:r>
    </w:p>
    <w:p w14:paraId="2ED3B04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公告详情查看</w:t>
      </w:r>
    </w:p>
    <w:p w14:paraId="16503CB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支持分页浏览</w:t>
      </w:r>
    </w:p>
    <w:p w14:paraId="0CD0578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F0EBDC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 xml:space="preserve">**对应文件：** </w:t>
      </w:r>
    </w:p>
    <w:p w14:paraId="1E316EE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`front/src/views/Home.vue`（公告列表）</w:t>
      </w:r>
    </w:p>
    <w:p w14:paraId="1C46872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`src/main/java/com/backend/controller/NoticesController.java`（公告控制器）</w:t>
      </w:r>
    </w:p>
    <w:p w14:paraId="45B904A1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1086DA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2685E9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/notice/list` - 获取公告列表</w:t>
      </w:r>
    </w:p>
    <w:p w14:paraId="0EC1F83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/notice/{id}` - 获取公告详情</w:t>
      </w:r>
    </w:p>
    <w:p w14:paraId="5179D09F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74AA0B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04F2140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15907C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5.1.6 个人中心</w:t>
      </w:r>
    </w:p>
    <w:p w14:paraId="3483AB2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748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用户个人中心页面，展示用户基本信息和功能入口，如图5-8所示。</w:t>
      </w:r>
    </w:p>
    <w:p w14:paraId="6D6897A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2EEC9E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5B83954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用户信息展示</w:t>
      </w:r>
    </w:p>
    <w:p w14:paraId="31B6D93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功能入口导航</w:t>
      </w:r>
    </w:p>
    <w:p w14:paraId="67D53E5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快捷操作按钮</w:t>
      </w:r>
    </w:p>
    <w:p w14:paraId="254CE71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5F1BED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`front/src/views/user/User.vue`</w:t>
      </w:r>
    </w:p>
    <w:p w14:paraId="3FF6986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5B8320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776A334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9DE5A2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5.1.7 我的预约</w:t>
      </w:r>
    </w:p>
    <w:p w14:paraId="3BF6459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344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用户可以查看和管理自己的预约记录，如图5-9所示。</w:t>
      </w:r>
    </w:p>
    <w:p w14:paraId="1FEE5A9C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BB8DD8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455EE14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预约列表展示</w:t>
      </w:r>
    </w:p>
    <w:p w14:paraId="1892929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预约状态筛选</w:t>
      </w:r>
    </w:p>
    <w:p w14:paraId="5237281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取消预约操作</w:t>
      </w:r>
    </w:p>
    <w:p w14:paraId="5E79F8A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0C7F8B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`front/src/views/appoint/MyJourney.vue`</w:t>
      </w:r>
    </w:p>
    <w:p w14:paraId="7619F6E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222905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335D89A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/appointment/patient/{userId}` - 获取患者预约</w:t>
      </w:r>
    </w:p>
    <w:p w14:paraId="4EA6011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/appointment/cancel/{id}` - 取消预约</w:t>
      </w:r>
    </w:p>
    <w:p w14:paraId="55D19EE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C643A5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260CFDA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A6C157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5.1.8 就诊记录</w:t>
      </w:r>
    </w:p>
    <w:p w14:paraId="579040E1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60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用户可以查看自己的就诊历史记录，如图5-10所示。</w:t>
      </w:r>
    </w:p>
    <w:p w14:paraId="6CD5072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291FD5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60C37DD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就诊记录列表</w:t>
      </w:r>
    </w:p>
    <w:p w14:paraId="51D8ED5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病历详情查看</w:t>
      </w:r>
    </w:p>
    <w:p w14:paraId="03870A6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费用信息展示</w:t>
      </w:r>
    </w:p>
    <w:p w14:paraId="213649D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4FADCF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`front/src/views/appoint/Visit.vue`</w:t>
      </w:r>
    </w:p>
    <w:p w14:paraId="1FCDF6D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63BBEF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7B7F7FE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/consultation/patient/{patientId}` - 获取就诊记录</w:t>
      </w:r>
    </w:p>
    <w:p w14:paraId="06F9B70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98ECAD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5DEF1B2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8A821A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5.1.9 账户充值</w:t>
      </w:r>
    </w:p>
    <w:p w14:paraId="3B5466BC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BFD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用户可以进行账户余额充值，如图5-11所示。</w:t>
      </w:r>
    </w:p>
    <w:p w14:paraId="55AE912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44F237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0F97F16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充值金额选择</w:t>
      </w:r>
    </w:p>
    <w:p w14:paraId="03FB50A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支付方式选择</w:t>
      </w:r>
    </w:p>
    <w:p w14:paraId="639E1D4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充值记录查看</w:t>
      </w:r>
    </w:p>
    <w:p w14:paraId="6E9747F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0815B4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`front/src/views/user/Recharge.vue`</w:t>
      </w:r>
    </w:p>
    <w:p w14:paraId="3CCA464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36B202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12803AB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/patient/recharge` - 账户充值</w:t>
      </w:r>
    </w:p>
    <w:p w14:paraId="514B5BD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/patient/balance/{patientId}` - 获取余额</w:t>
      </w:r>
    </w:p>
    <w:p w14:paraId="68340418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108951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596B58D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C2824F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5.1.10 用户信息</w:t>
      </w:r>
    </w:p>
    <w:p w14:paraId="078B1AA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849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用户可以查看和修改个人信息，如图5-12所示。</w:t>
      </w:r>
    </w:p>
    <w:p w14:paraId="068A6233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A759BB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5433AA3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用户信息展示</w:t>
      </w:r>
    </w:p>
    <w:p w14:paraId="448A50C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信息修改功能</w:t>
      </w:r>
    </w:p>
    <w:p w14:paraId="3847017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密码修改功能</w:t>
      </w:r>
    </w:p>
    <w:p w14:paraId="50492F2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648D08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`front/src/views/user/UserInfo.vue`</w:t>
      </w:r>
    </w:p>
    <w:p w14:paraId="622765F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2FFA72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6957EE8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/auth/me` - 获取用户信息</w:t>
      </w:r>
    </w:p>
    <w:p w14:paraId="0845412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/user/update` - 更新用户信息</w:t>
      </w:r>
    </w:p>
    <w:p w14:paraId="12F8EE7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/user/password` - 修改密码</w:t>
      </w:r>
    </w:p>
    <w:p w14:paraId="2BC83BC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C10BF8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7EF6F2E1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C8983D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5.2 医生模块实现</w:t>
      </w:r>
    </w:p>
    <w:p w14:paraId="5CFC0B7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86DDA4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5.2.1 医生工作台</w:t>
      </w:r>
    </w:p>
    <w:p w14:paraId="509CB013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1044575"/>
            <wp:effectExtent l="0" t="0" r="6350" b="698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B05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医生登录后进入工作台，查看待处理的预约和就诊记录，如图5-14所示。</w:t>
      </w:r>
    </w:p>
    <w:p w14:paraId="2482D1B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2F2E7A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424BF3C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今日预约列表</w:t>
      </w:r>
    </w:p>
    <w:p w14:paraId="1177C61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待处理就诊</w:t>
      </w:r>
    </w:p>
    <w:p w14:paraId="53624FC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快速接诊入口</w:t>
      </w:r>
    </w:p>
    <w:p w14:paraId="79BB220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582278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`front/src/views/user/Doctor.vue`</w:t>
      </w:r>
    </w:p>
    <w:p w14:paraId="1AF8473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8887F2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2F26B87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/appointment/doctor/{doctorId}` - 获取医生预约</w:t>
      </w:r>
    </w:p>
    <w:p w14:paraId="3F23D53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/consultation/doctor/{doctorId}` - 获取医生就诊记录</w:t>
      </w:r>
    </w:p>
    <w:p w14:paraId="7B3FAF1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3CDEEA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5.2.2 就诊管理</w:t>
      </w:r>
    </w:p>
    <w:p w14:paraId="777B01A1">
      <w:pPr>
        <w:jc w:val="left"/>
      </w:pPr>
      <w:r>
        <w:drawing>
          <wp:inline distT="0" distB="0" distL="114300" distR="114300">
            <wp:extent cx="5266690" cy="2523490"/>
            <wp:effectExtent l="0" t="0" r="635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37A3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F81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医生可以管理就诊记录，填写诊断结果和处方，如图5-15所示。</w:t>
      </w:r>
    </w:p>
    <w:p w14:paraId="7680602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E51EC2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4C22718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就诊记录列表</w:t>
      </w:r>
    </w:p>
    <w:p w14:paraId="74C788C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诊断信息填写</w:t>
      </w:r>
    </w:p>
    <w:p w14:paraId="26721C6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处方开具</w:t>
      </w:r>
    </w:p>
    <w:p w14:paraId="1C1033E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费用结算</w:t>
      </w:r>
    </w:p>
    <w:p w14:paraId="4F61EA4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E9D001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`front/src/views/appoint/Visit.vue`</w:t>
      </w:r>
    </w:p>
    <w:p w14:paraId="2A8446E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FED03C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6C82BED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/consultation/create` - 创建就诊记录</w:t>
      </w:r>
    </w:p>
    <w:p w14:paraId="1BDC5DE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/consultation/update` - 更新就诊记录</w:t>
      </w:r>
    </w:p>
    <w:p w14:paraId="11FE2C5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44102D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5.2.3 排班管理</w:t>
      </w:r>
    </w:p>
    <w:p w14:paraId="0237848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79C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医生可以管理自己的排班信息，如图5-16所示。</w:t>
      </w:r>
    </w:p>
    <w:p w14:paraId="29FD5FC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2B7542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5E793B2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排班列表展示</w:t>
      </w:r>
    </w:p>
    <w:p w14:paraId="3238941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新增排班</w:t>
      </w:r>
    </w:p>
    <w:p w14:paraId="2BF76F5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修改排班</w:t>
      </w:r>
    </w:p>
    <w:p w14:paraId="0B77AAB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删除排班</w:t>
      </w:r>
    </w:p>
    <w:p w14:paraId="1AEA2428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915CBC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`front/src/views/manage/Schedule.vue`（医生端）</w:t>
      </w:r>
    </w:p>
    <w:p w14:paraId="0B2C120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8D085B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71B9175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/schedule/doctor/{doctorId}` - 获取医生排班</w:t>
      </w:r>
    </w:p>
    <w:p w14:paraId="1AF1D72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/schedule/create` - 创建排班</w:t>
      </w:r>
    </w:p>
    <w:p w14:paraId="5051967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/schedule/update` - 更新排班</w:t>
      </w:r>
    </w:p>
    <w:p w14:paraId="31A583B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`DELETE /schedule/{id}` - 删除排班</w:t>
      </w:r>
    </w:p>
    <w:p w14:paraId="1CC7B0D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D6436D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1C484D75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1A7603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5.3 管理员功能模块实现</w:t>
      </w:r>
    </w:p>
    <w:p w14:paraId="2316188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97497A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5.3.1 系统用户管理</w:t>
      </w:r>
    </w:p>
    <w:p w14:paraId="218A88C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61D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管理员可以管理系统所有用户，包括用户列表、新增、编辑和删除操作，如图5-17所示。</w:t>
      </w:r>
    </w:p>
    <w:p w14:paraId="07B8356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57108B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43362C4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用户列表展示（支持分页、搜索）</w:t>
      </w:r>
    </w:p>
    <w:p w14:paraId="0E2041F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用户信息查看</w:t>
      </w:r>
    </w:p>
    <w:p w14:paraId="50D89D9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用户状态管理</w:t>
      </w:r>
    </w:p>
    <w:p w14:paraId="64A4AC8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用户删除</w:t>
      </w:r>
    </w:p>
    <w:p w14:paraId="50C7407C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3276A7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`front/src/views/user/Admin.vue`</w:t>
      </w:r>
    </w:p>
    <w:p w14:paraId="486E10E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52336F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78D9E84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/user/list` - 获取用户列表</w:t>
      </w:r>
    </w:p>
    <w:p w14:paraId="6A34AC3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/user/create` - 创建用户</w:t>
      </w:r>
    </w:p>
    <w:p w14:paraId="152C99D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/user/update` - 更新用户</w:t>
      </w:r>
    </w:p>
    <w:p w14:paraId="418486B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`DELETE /user/{id}` - 删除用户</w:t>
      </w:r>
    </w:p>
    <w:p w14:paraId="0A3AD7E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C23E95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5.3.2 科室管理</w:t>
      </w:r>
    </w:p>
    <w:p w14:paraId="39FA671F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E60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管理员可以管理医院科室信息，如图5-18所示。</w:t>
      </w:r>
    </w:p>
    <w:p w14:paraId="61FD5063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0BB86E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16DA682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科室列表展示</w:t>
      </w:r>
    </w:p>
    <w:p w14:paraId="22025BF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新增科室</w:t>
      </w:r>
    </w:p>
    <w:p w14:paraId="5683C3F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编辑科室</w:t>
      </w:r>
    </w:p>
    <w:p w14:paraId="0235DC6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删除科室</w:t>
      </w:r>
    </w:p>
    <w:p w14:paraId="593B5E7C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C40771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`front/src/views/manage/Office.vue`</w:t>
      </w:r>
    </w:p>
    <w:p w14:paraId="2B3CA4E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67D55E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5AF8724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/department/list` - 获取科室列表</w:t>
      </w:r>
    </w:p>
    <w:p w14:paraId="1F8FD53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/department/create` - 创建科室</w:t>
      </w:r>
    </w:p>
    <w:p w14:paraId="6333289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/department/update` - 更新科室</w:t>
      </w:r>
    </w:p>
    <w:p w14:paraId="1896520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`DELETE /department/{id}` - 删除科室</w:t>
      </w:r>
    </w:p>
    <w:p w14:paraId="7345BB4C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6663B8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5.3.3 公告管理</w:t>
      </w:r>
    </w:p>
    <w:p w14:paraId="5842F76A">
      <w:pPr>
        <w:jc w:val="left"/>
      </w:pPr>
      <w:r>
        <w:drawing>
          <wp:inline distT="0" distB="0" distL="114300" distR="114300">
            <wp:extent cx="5266690" cy="2523490"/>
            <wp:effectExtent l="0" t="0" r="635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881F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93C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管理员可以发布和管理系统公告，如图5-19所示。</w:t>
      </w:r>
    </w:p>
    <w:p w14:paraId="4E078B8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09AE31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4C12C5D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公告列表展示</w:t>
      </w:r>
    </w:p>
    <w:p w14:paraId="6A4F826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发布新公告</w:t>
      </w:r>
    </w:p>
    <w:p w14:paraId="3FE1212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编辑公告</w:t>
      </w:r>
    </w:p>
    <w:p w14:paraId="0B56B1D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删除公告</w:t>
      </w:r>
    </w:p>
    <w:p w14:paraId="16326173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5C7AFB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`front/src/views/manage/Notice.vue`</w:t>
      </w:r>
    </w:p>
    <w:p w14:paraId="3630703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A18616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1CAEF0E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/notice/list` - 获取公告列表</w:t>
      </w:r>
    </w:p>
    <w:p w14:paraId="4EF9FEC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/notice/create` - 创建公告</w:t>
      </w:r>
    </w:p>
    <w:p w14:paraId="36F4FA3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/notice/update` - 更新公告</w:t>
      </w:r>
    </w:p>
    <w:p w14:paraId="004FF45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`DELETE /notice/{id}` - 删除公告</w:t>
      </w:r>
    </w:p>
    <w:p w14:paraId="0711DF4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866C40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5.3.4 医生管理</w:t>
      </w:r>
    </w:p>
    <w:p w14:paraId="65AF599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6350" b="635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5AF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管理员可以管理医生信息，如图5-20所示。</w:t>
      </w:r>
    </w:p>
    <w:p w14:paraId="1BFA242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EA6799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007AA12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医生列表展示</w:t>
      </w:r>
    </w:p>
    <w:p w14:paraId="50670DA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医生信息编辑</w:t>
      </w:r>
    </w:p>
    <w:p w14:paraId="2E20E1F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医生状态管理</w:t>
      </w:r>
    </w:p>
    <w:p w14:paraId="77CF0E6E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5AAA44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`front/src/views/user/Admin.vue`（医生管理标签）</w:t>
      </w:r>
    </w:p>
    <w:p w14:paraId="525E3F9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996D2D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5759697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/doctor/list` - 获取医生列表</w:t>
      </w:r>
    </w:p>
    <w:p w14:paraId="0C651AC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/doctor/create` - 创建医生</w:t>
      </w:r>
    </w:p>
    <w:p w14:paraId="381715C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/doctor/update` - 更新医生</w:t>
      </w:r>
    </w:p>
    <w:p w14:paraId="3A216A1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`DELETE /doctor/{id}` - 删除医生</w:t>
      </w:r>
    </w:p>
    <w:p w14:paraId="3086CB48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00B6A92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5.3.5 预约管理</w:t>
      </w:r>
    </w:p>
    <w:p w14:paraId="793B57BF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368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管理员可以查看和管理所有预约记录，如图5-21所示。</w:t>
      </w:r>
    </w:p>
    <w:p w14:paraId="4A969FC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F68126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1699D6C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预约列表展示</w:t>
      </w:r>
    </w:p>
    <w:p w14:paraId="1484E0B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预约状态管理</w:t>
      </w:r>
    </w:p>
    <w:p w14:paraId="25E16FF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预约统计</w:t>
      </w:r>
    </w:p>
    <w:p w14:paraId="4F5861D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8F2263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`front/src/views/manage/`（预约管理页）</w:t>
      </w:r>
    </w:p>
    <w:p w14:paraId="76D9FBE2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73831B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124A7D1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/appointment/list` - 获取所有预约</w:t>
      </w:r>
    </w:p>
    <w:p w14:paraId="61B850F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`PUT /appointment/status/{id}` - 更新预约状态</w:t>
      </w:r>
    </w:p>
    <w:p w14:paraId="0090D91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A9A13F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#### 5.3.6 排班管理</w:t>
      </w:r>
    </w:p>
    <w:p w14:paraId="174B897D">
      <w:pPr>
        <w:jc w:val="left"/>
      </w:pPr>
      <w:r>
        <w:drawing>
          <wp:inline distT="0" distB="0" distL="114300" distR="114300">
            <wp:extent cx="5266690" cy="2523490"/>
            <wp:effectExtent l="0" t="0" r="6350" b="635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6A2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523490"/>
            <wp:effectExtent l="0" t="0" r="6350" b="635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FF1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管理员可以管理医生排班信息，如图5-22所示。</w:t>
      </w:r>
    </w:p>
    <w:p w14:paraId="75B17019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3FB288B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**功能特点：**</w:t>
      </w:r>
    </w:p>
    <w:p w14:paraId="55E38AE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排班列表展示</w:t>
      </w:r>
    </w:p>
    <w:p w14:paraId="6B12CDB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批量排班设置</w:t>
      </w:r>
    </w:p>
    <w:p w14:paraId="5BEB613D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排班统计</w:t>
      </w:r>
    </w:p>
    <w:p w14:paraId="14172584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558164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**对应文件：** `front/src/views/manage/Schedule.vue`</w:t>
      </w:r>
    </w:p>
    <w:p w14:paraId="05955F6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E1763B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**后端接口：**</w:t>
      </w:r>
    </w:p>
    <w:p w14:paraId="233C7C2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`GET /schedule/list` - 获取所有排班</w:t>
      </w:r>
    </w:p>
    <w:p w14:paraId="6DAB48E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 `POST /schedule/batch` - 批量创建排班</w:t>
      </w:r>
    </w:p>
    <w:p w14:paraId="60A63978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3AF2F1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12C91C2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6D869FC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 6 技术实现细节</w:t>
      </w:r>
    </w:p>
    <w:p w14:paraId="217B828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0F0E7B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6.1 前端技术栈</w:t>
      </w:r>
    </w:p>
    <w:p w14:paraId="2E10A5D1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7CA8D3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技术 | 版本 | 说明 |</w:t>
      </w:r>
    </w:p>
    <w:p w14:paraId="6F96124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|------|------|------|</w:t>
      </w:r>
    </w:p>
    <w:p w14:paraId="75D8800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Vue | 3.x | 前端框架 |</w:t>
      </w:r>
    </w:p>
    <w:p w14:paraId="7995EF9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Vite | 5.x | 构建工具 |</w:t>
      </w:r>
    </w:p>
    <w:p w14:paraId="4D115FA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Element Plus | 2.x | UI组件库 |</w:t>
      </w:r>
    </w:p>
    <w:p w14:paraId="5D32425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Axios | 1.x | HTTP客户端 |</w:t>
      </w:r>
    </w:p>
    <w:p w14:paraId="606416F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Vue Router | 4.x | 路由管理 |</w:t>
      </w:r>
    </w:p>
    <w:p w14:paraId="1F83BB3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FC6A67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6.2 后端技术栈</w:t>
      </w:r>
    </w:p>
    <w:p w14:paraId="5BF51120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E0C5B3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技术 | 版本 | 说明 |</w:t>
      </w:r>
    </w:p>
    <w:p w14:paraId="0B15DF7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|------|------|------|</w:t>
      </w:r>
    </w:p>
    <w:p w14:paraId="43A3C5B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Spring Boot | 3.5.x | 后端框架 |</w:t>
      </w:r>
    </w:p>
    <w:p w14:paraId="093343C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MyBatis Flex | 1.11.x | ORM框架 |</w:t>
      </w:r>
    </w:p>
    <w:p w14:paraId="655EBB1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MySQL | 8.0.x | 数据库 |</w:t>
      </w:r>
    </w:p>
    <w:p w14:paraId="6D7B8DF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JWT | 0.12.x | 认证机制 |</w:t>
      </w:r>
    </w:p>
    <w:p w14:paraId="0C79A9C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Hutool | 5.x | 工具类库 |</w:t>
      </w:r>
    </w:p>
    <w:p w14:paraId="779A12AF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E0AFF4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6.3 核心业务流程图</w:t>
      </w:r>
    </w:p>
    <w:p w14:paraId="68EB4376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76630D0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```mermaid</w:t>
      </w:r>
    </w:p>
    <w:p w14:paraId="5853D21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flowchart TD</w:t>
      </w:r>
    </w:p>
    <w:p w14:paraId="2B3B7AE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A[用户访问] --&gt; B{是否登录}</w:t>
      </w:r>
    </w:p>
    <w:p w14:paraId="3DF66D07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B --&gt;|否| C[登录/注册]</w:t>
      </w:r>
    </w:p>
    <w:p w14:paraId="4DA7922B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B --&gt;|是| D[进入首页]</w:t>
      </w:r>
    </w:p>
    <w:p w14:paraId="2ED88BB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C --&gt; D</w:t>
      </w:r>
    </w:p>
    <w:p w14:paraId="357E594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D --&gt; E{选择功能}</w:t>
      </w:r>
    </w:p>
    <w:p w14:paraId="6F57B8B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E --&gt;|AI问诊| F[AI对话]</w:t>
      </w:r>
    </w:p>
    <w:p w14:paraId="25DD303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E --&gt;|预约挂号| G[选择科室]</w:t>
      </w:r>
    </w:p>
    <w:p w14:paraId="1C01C670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E --&gt;|个人中心| H[查看信息]</w:t>
      </w:r>
    </w:p>
    <w:p w14:paraId="439FFBB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G --&gt; H1[选择医生]</w:t>
      </w:r>
    </w:p>
    <w:p w14:paraId="393899C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H1 --&gt; H2[选择时间]</w:t>
      </w:r>
    </w:p>
    <w:p w14:paraId="613C9E6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    H2 --&gt; H3[确认预约]</w:t>
      </w:r>
    </w:p>
    <w:p w14:paraId="5AAEA2BE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```</w:t>
      </w:r>
    </w:p>
    <w:p w14:paraId="2E0B707B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27D36A2F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---</w:t>
      </w:r>
    </w:p>
    <w:p w14:paraId="589AA76A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47C33F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 7 代码安全性</w:t>
      </w:r>
    </w:p>
    <w:p w14:paraId="705A8E48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111980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7.1 注意事项</w:t>
      </w:r>
    </w:p>
    <w:p w14:paraId="46BDFCF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4AB194B2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1. **密码安全**：用户密码使用BCrypt加密存储，禁止明文存储</w:t>
      </w:r>
    </w:p>
    <w:p w14:paraId="30E74E0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2. **JWT安全**：Token设置过期时间，支持刷新机制</w:t>
      </w:r>
    </w:p>
    <w:p w14:paraId="06587AB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3. **输入验证**：前后端双重验证，防止SQL注入和XSS攻击</w:t>
      </w:r>
    </w:p>
    <w:p w14:paraId="32CB009A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4. **权限控制**：基于角色的访问控制（RBAC）</w:t>
      </w:r>
    </w:p>
    <w:p w14:paraId="618DB869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5. **敏感数据保护**：身份证号、手机号等敏感信息脱敏处理</w:t>
      </w:r>
    </w:p>
    <w:p w14:paraId="2696F54D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63FAEA56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### 7.2 解决方案</w:t>
      </w:r>
    </w:p>
    <w:p w14:paraId="7A5DDED7">
      <w:pPr>
        <w:jc w:val="left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</w:p>
    <w:p w14:paraId="525E560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安全问题 | 解决方案 |</w:t>
      </w:r>
    </w:p>
    <w:p w14:paraId="40422D1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|----------|----------|</w:t>
      </w:r>
    </w:p>
    <w:p w14:paraId="51306BC1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密码泄露 | BCrypt加密存储，验证时使用BCrypt.checkpw() |</w:t>
      </w:r>
    </w:p>
    <w:p w14:paraId="35590A25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未授权访问 | JWT Token验证，拦截器检查登录状态 |</w:t>
      </w:r>
    </w:p>
    <w:p w14:paraId="26E06E53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SQL注入 | 使用MyBatis Flex参数化查询 |</w:t>
      </w:r>
    </w:p>
    <w:p w14:paraId="7E33E1D8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XSS攻击 | Element Plus组件自动转义，后端参数过滤 |</w:t>
      </w:r>
    </w:p>
    <w:p w14:paraId="4D105184">
      <w:pPr>
        <w:jc w:val="left"/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| CSRF攻击 | JWT Token放在请求头，不使用Cookie |</w:t>
      </w:r>
    </w:p>
    <w:p w14:paraId="5CC814F6">
      <w:pPr>
        <w:keepNext w:val="0"/>
        <w:keepLines w:val="0"/>
        <w:widowControl/>
        <w:suppressLineNumbers w:val="0"/>
        <w:jc w:val="left"/>
      </w:pPr>
    </w:p>
    <w:p w14:paraId="6E19036E">
      <w:pPr>
        <w:jc w:val="left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06D59"/>
    <w:rsid w:val="0A451887"/>
    <w:rsid w:val="5099655E"/>
    <w:rsid w:val="50A06D59"/>
    <w:rsid w:val="51622DF4"/>
    <w:rsid w:val="6AEA1380"/>
    <w:rsid w:val="6C92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</Words>
  <Characters>4</Characters>
  <Lines>0</Lines>
  <Paragraphs>0</Paragraphs>
  <TotalTime>8</TotalTime>
  <ScaleCrop>false</ScaleCrop>
  <LinksUpToDate>false</LinksUpToDate>
  <CharactersWithSpaces>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2026-06-23T14:06:00Z</dcterms:created>
  <dc:creator>陈310</dc:creator>
  <cp:lastModifiedBy>陈310</cp:lastModifiedBy>
  <dcterms:modified xsi:type="dcterms:W3CDTF">2026-06-24T13:35:58Z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32E86D6BF44147B4AB96B2212E532D40_11</vt:lpwstr>
  </property>
  <property fmtid="{D5CDD505-2E9C-101B-9397-08002B2CF9AE}" pid="4" name="KSOTemplateDocerSaveRecord">
    <vt:lpwstr>eyJoZGlkIjoiNDNiYWI0OGI0ZTA3NDkyMjBlMGZmMTI5ZTBjODE0OTkiLCJ1c2VySWQiOiIxMTU5OTE3NjYzIn0=</vt:lpwstr>
  </property>
</Properties>
</file>