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1EEE4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1. 作品中使用的技术及原理</w:t>
      </w:r>
    </w:p>
    <w:p w14:paraId="01C677F9" w14:textId="77777777" w:rsidR="005E0711" w:rsidRPr="005E0711" w:rsidRDefault="005E0711" w:rsidP="005E0711">
      <w:pPr>
        <w:numPr>
          <w:ilvl w:val="0"/>
          <w:numId w:val="16"/>
        </w:numPr>
        <w:rPr>
          <w:rFonts w:hint="eastAsia"/>
          <w:b/>
          <w:bCs/>
        </w:rPr>
      </w:pPr>
      <w:r w:rsidRPr="005E0711">
        <w:rPr>
          <w:b/>
          <w:bCs/>
        </w:rPr>
        <w:t>Spring Boot（后端）：基于 Spring 框架的快速开发框架，通过 "约定优于配置" 原则实现自动配置，减少 XML 配置工作量。核心原理是通过注解驱动（如 @RestController、@Service）实现分层架构（控制层处理请求、服务</w:t>
      </w:r>
      <w:proofErr w:type="gramStart"/>
      <w:r w:rsidRPr="005E0711">
        <w:rPr>
          <w:b/>
          <w:bCs/>
        </w:rPr>
        <w:t>层实现</w:t>
      </w:r>
      <w:proofErr w:type="gramEnd"/>
      <w:r w:rsidRPr="005E0711">
        <w:rPr>
          <w:b/>
          <w:bCs/>
        </w:rPr>
        <w:t>业务逻辑、数据访问</w:t>
      </w:r>
      <w:proofErr w:type="gramStart"/>
      <w:r w:rsidRPr="005E0711">
        <w:rPr>
          <w:b/>
          <w:bCs/>
        </w:rPr>
        <w:t>层操作</w:t>
      </w:r>
      <w:proofErr w:type="gramEnd"/>
      <w:r w:rsidRPr="005E0711">
        <w:rPr>
          <w:b/>
          <w:bCs/>
        </w:rPr>
        <w:t>数据库），集成 Spring Data JPA/</w:t>
      </w:r>
      <w:proofErr w:type="spellStart"/>
      <w:r w:rsidRPr="005E0711">
        <w:rPr>
          <w:b/>
          <w:bCs/>
        </w:rPr>
        <w:t>MyBatis</w:t>
      </w:r>
      <w:proofErr w:type="spellEnd"/>
      <w:r w:rsidRPr="005E0711">
        <w:rPr>
          <w:b/>
          <w:bCs/>
        </w:rPr>
        <w:t xml:space="preserve"> 简化数据库交互，内置 Tomcat 容器支持独立部署，确保后端接口高效稳定运行。</w:t>
      </w:r>
    </w:p>
    <w:p w14:paraId="35F54873" w14:textId="77777777" w:rsidR="005E0711" w:rsidRPr="005E0711" w:rsidRDefault="005E0711" w:rsidP="005E0711">
      <w:pPr>
        <w:numPr>
          <w:ilvl w:val="0"/>
          <w:numId w:val="16"/>
        </w:numPr>
        <w:rPr>
          <w:rFonts w:hint="eastAsia"/>
          <w:b/>
          <w:bCs/>
        </w:rPr>
      </w:pPr>
      <w:r w:rsidRPr="005E0711">
        <w:rPr>
          <w:b/>
          <w:bCs/>
        </w:rPr>
        <w:t>Vue3（前端）：采用组件</w:t>
      </w:r>
      <w:proofErr w:type="gramStart"/>
      <w:r w:rsidRPr="005E0711">
        <w:rPr>
          <w:b/>
          <w:bCs/>
        </w:rPr>
        <w:t>化开发</w:t>
      </w:r>
      <w:proofErr w:type="gramEnd"/>
      <w:r w:rsidRPr="005E0711">
        <w:rPr>
          <w:b/>
          <w:bCs/>
        </w:rPr>
        <w:t>模式的前端框架，基于 MVVM 架构实现数据与视图的双向绑定。核心原理是通过 Proxy 代理实现响应式数据监听，结合虚拟 DOM（Virtual DOM）减少真实 DOM 操作，提升页面渲染效率；通过 Composition API 实现逻辑复用，便于复杂功能（如课堂互动、实验文档生成）的代码组织。</w:t>
      </w:r>
    </w:p>
    <w:p w14:paraId="1DE93814" w14:textId="77777777" w:rsidR="005E0711" w:rsidRPr="005E0711" w:rsidRDefault="005E0711" w:rsidP="005E0711">
      <w:pPr>
        <w:numPr>
          <w:ilvl w:val="0"/>
          <w:numId w:val="16"/>
        </w:numPr>
        <w:rPr>
          <w:rFonts w:hint="eastAsia"/>
          <w:b/>
          <w:bCs/>
        </w:rPr>
      </w:pPr>
      <w:r w:rsidRPr="005E0711">
        <w:rPr>
          <w:b/>
          <w:bCs/>
        </w:rPr>
        <w:t>MySQL（数据库）：关系型数据库，基于 ACID 特性保证数据一致性。通过 B + 树索引优化查询性能，支持事务处理（如成绩提交时的原子性操作），</w:t>
      </w:r>
      <w:proofErr w:type="gramStart"/>
      <w:r w:rsidRPr="005E0711">
        <w:rPr>
          <w:b/>
          <w:bCs/>
        </w:rPr>
        <w:t>采用外键关联</w:t>
      </w:r>
      <w:proofErr w:type="gramEnd"/>
      <w:r w:rsidRPr="005E0711">
        <w:rPr>
          <w:b/>
          <w:bCs/>
        </w:rPr>
        <w:t>实现用户、课程、成绩等数据的逻辑关联，确保三类用户（学生 / 教师 / 管理员）的数据隔离与高效查询。</w:t>
      </w:r>
    </w:p>
    <w:p w14:paraId="171908A5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2. 技术方案的优势与不足</w:t>
      </w:r>
    </w:p>
    <w:p w14:paraId="366D7051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优势：</w:t>
      </w:r>
    </w:p>
    <w:p w14:paraId="1F7AAD1E" w14:textId="77777777" w:rsidR="005E0711" w:rsidRPr="005E0711" w:rsidRDefault="005E0711" w:rsidP="005E0711">
      <w:pPr>
        <w:numPr>
          <w:ilvl w:val="0"/>
          <w:numId w:val="17"/>
        </w:numPr>
        <w:rPr>
          <w:rFonts w:hint="eastAsia"/>
          <w:b/>
          <w:bCs/>
        </w:rPr>
      </w:pPr>
      <w:r w:rsidRPr="005E0711">
        <w:rPr>
          <w:b/>
          <w:bCs/>
        </w:rPr>
        <w:t>贴合教育场景的高效开发：</w:t>
      </w:r>
      <w:r w:rsidRPr="00DD0F76">
        <w:rPr>
          <w:b/>
          <w:bCs/>
          <w:color w:val="FF0000"/>
        </w:rPr>
        <w:t>Spring Boot</w:t>
      </w:r>
      <w:r w:rsidRPr="005E0711">
        <w:rPr>
          <w:b/>
          <w:bCs/>
        </w:rPr>
        <w:t xml:space="preserve"> 的快速</w:t>
      </w:r>
      <w:r w:rsidRPr="00DD0F76">
        <w:rPr>
          <w:b/>
          <w:bCs/>
          <w:color w:val="FF0000"/>
        </w:rPr>
        <w:t>迭代能力</w:t>
      </w:r>
      <w:r w:rsidRPr="005E0711">
        <w:rPr>
          <w:b/>
          <w:bCs/>
        </w:rPr>
        <w:t>适配课程内容频繁更新需求，Vue3 的组件化设计可快速复用课堂互动、作业提交等通用模块，缩短开发周期。</w:t>
      </w:r>
    </w:p>
    <w:p w14:paraId="40501BA2" w14:textId="77777777" w:rsidR="005E0711" w:rsidRPr="005E0711" w:rsidRDefault="005E0711" w:rsidP="005E0711">
      <w:pPr>
        <w:numPr>
          <w:ilvl w:val="0"/>
          <w:numId w:val="17"/>
        </w:numPr>
        <w:rPr>
          <w:rFonts w:hint="eastAsia"/>
          <w:b/>
          <w:bCs/>
        </w:rPr>
      </w:pPr>
      <w:r w:rsidRPr="005E0711">
        <w:rPr>
          <w:b/>
          <w:bCs/>
        </w:rPr>
        <w:t>多角色权限隔离：前后端分离架构便于实现精细化权限控制（如学生仅能查看自己的成绩，教师可管理本班数据），MySQL 的行级锁机制保证多用户并发操作（如同时提交作业）的数据安全。</w:t>
      </w:r>
    </w:p>
    <w:p w14:paraId="5C40F77B" w14:textId="77777777" w:rsidR="005E0711" w:rsidRPr="005E0711" w:rsidRDefault="005E0711" w:rsidP="005E0711">
      <w:pPr>
        <w:numPr>
          <w:ilvl w:val="0"/>
          <w:numId w:val="17"/>
        </w:numPr>
        <w:rPr>
          <w:rFonts w:hint="eastAsia"/>
          <w:b/>
          <w:bCs/>
        </w:rPr>
      </w:pPr>
      <w:r w:rsidRPr="005E0711">
        <w:rPr>
          <w:b/>
          <w:bCs/>
        </w:rPr>
        <w:t>数据交互高效：Vue3 的响应式系统结合 Spring Boot 的 RESTful 接口，实现课堂互动（如实时签到、提问）的低延迟响应，提升用户体验。</w:t>
      </w:r>
    </w:p>
    <w:p w14:paraId="43631D86" w14:textId="77777777" w:rsidR="005E0711" w:rsidRPr="005E0711" w:rsidRDefault="005E0711" w:rsidP="005E0711">
      <w:pPr>
        <w:numPr>
          <w:ilvl w:val="0"/>
          <w:numId w:val="17"/>
        </w:numPr>
        <w:rPr>
          <w:rFonts w:hint="eastAsia"/>
          <w:b/>
          <w:bCs/>
        </w:rPr>
      </w:pPr>
      <w:r w:rsidRPr="005E0711">
        <w:rPr>
          <w:b/>
          <w:bCs/>
        </w:rPr>
        <w:t>部署灵活：支持</w:t>
      </w:r>
      <w:r w:rsidRPr="00DD0F76">
        <w:rPr>
          <w:b/>
          <w:bCs/>
          <w:color w:val="FF0000"/>
        </w:rPr>
        <w:t>前端静态资源部署</w:t>
      </w:r>
      <w:r w:rsidRPr="005E0711">
        <w:rPr>
          <w:b/>
          <w:bCs/>
        </w:rPr>
        <w:t>在 CDN、后端服务部署在云服务器，适配校园网环境的分布式部署需求。</w:t>
      </w:r>
    </w:p>
    <w:p w14:paraId="4C70707A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不足：</w:t>
      </w:r>
    </w:p>
    <w:p w14:paraId="1097C726" w14:textId="77777777" w:rsidR="005E0711" w:rsidRPr="005E0711" w:rsidRDefault="005E0711" w:rsidP="005E0711">
      <w:pPr>
        <w:numPr>
          <w:ilvl w:val="0"/>
          <w:numId w:val="18"/>
        </w:numPr>
        <w:rPr>
          <w:rFonts w:hint="eastAsia"/>
          <w:b/>
          <w:bCs/>
        </w:rPr>
      </w:pPr>
      <w:r w:rsidRPr="005E0711">
        <w:rPr>
          <w:b/>
          <w:bCs/>
        </w:rPr>
        <w:t>实时性瓶颈：传统 HTTP 接口在高并发课堂互动（如百人同时抢答）场景下，实时性不如 WebSocket，可能出现消息延迟。</w:t>
      </w:r>
    </w:p>
    <w:p w14:paraId="29BFB394" w14:textId="77777777" w:rsidR="005E0711" w:rsidRPr="00DD0F76" w:rsidRDefault="005E0711" w:rsidP="005E0711">
      <w:pPr>
        <w:numPr>
          <w:ilvl w:val="0"/>
          <w:numId w:val="18"/>
        </w:numPr>
        <w:rPr>
          <w:rFonts w:hint="eastAsia"/>
          <w:b/>
          <w:bCs/>
          <w:color w:val="FF0000"/>
        </w:rPr>
      </w:pPr>
      <w:r w:rsidRPr="005E0711">
        <w:rPr>
          <w:b/>
          <w:bCs/>
        </w:rPr>
        <w:t>数据库压力：</w:t>
      </w:r>
      <w:r w:rsidRPr="00DD0F76">
        <w:rPr>
          <w:b/>
          <w:bCs/>
          <w:color w:val="FF0000"/>
        </w:rPr>
        <w:t xml:space="preserve">期末成绩查询、实验文档集中提交时，MySQL </w:t>
      </w:r>
      <w:proofErr w:type="gramStart"/>
      <w:r w:rsidRPr="00DD0F76">
        <w:rPr>
          <w:b/>
          <w:bCs/>
          <w:color w:val="FF0000"/>
        </w:rPr>
        <w:t>单库可能</w:t>
      </w:r>
      <w:proofErr w:type="gramEnd"/>
      <w:r w:rsidRPr="00DD0F76">
        <w:rPr>
          <w:b/>
          <w:bCs/>
          <w:color w:val="FF0000"/>
        </w:rPr>
        <w:t>面临读写压力，需优化索引和缓存策略。</w:t>
      </w:r>
    </w:p>
    <w:p w14:paraId="3A590623" w14:textId="77777777" w:rsidR="005E0711" w:rsidRPr="005E0711" w:rsidRDefault="005E0711" w:rsidP="005E0711">
      <w:pPr>
        <w:numPr>
          <w:ilvl w:val="0"/>
          <w:numId w:val="18"/>
        </w:numPr>
        <w:rPr>
          <w:rFonts w:hint="eastAsia"/>
          <w:b/>
          <w:bCs/>
        </w:rPr>
      </w:pPr>
      <w:r w:rsidRPr="005E0711">
        <w:rPr>
          <w:b/>
          <w:bCs/>
        </w:rPr>
        <w:lastRenderedPageBreak/>
        <w:t>离线支持有限：当前架构依赖网络连接，学生在无网络环境下无法预处理实验文档，需后续增强离线同步功能。</w:t>
      </w:r>
    </w:p>
    <w:p w14:paraId="044D5099" w14:textId="77777777" w:rsidR="005E0711" w:rsidRDefault="005E0711" w:rsidP="005E0711">
      <w:pPr>
        <w:rPr>
          <w:b/>
          <w:bCs/>
          <w:color w:val="FF0000"/>
        </w:rPr>
      </w:pPr>
      <w:r w:rsidRPr="005E0711">
        <w:rPr>
          <w:b/>
          <w:bCs/>
        </w:rPr>
        <w:t>3. 作品</w:t>
      </w:r>
      <w:r w:rsidRPr="00DD0F76">
        <w:rPr>
          <w:b/>
          <w:bCs/>
          <w:color w:val="FF0000"/>
        </w:rPr>
        <w:t>遇到的问题及技术难点攻克</w:t>
      </w:r>
    </w:p>
    <w:p w14:paraId="1F518131" w14:textId="52CCDD2D" w:rsidR="00DD0F76" w:rsidRPr="005E0711" w:rsidRDefault="00DD0F76" w:rsidP="005E0711">
      <w:pPr>
        <w:rPr>
          <w:rFonts w:hint="eastAsia"/>
          <w:b/>
          <w:bCs/>
        </w:rPr>
      </w:pPr>
      <w:r w:rsidRPr="00DD0F76">
        <w:rPr>
          <w:rFonts w:hint="eastAsia"/>
          <w:b/>
          <w:bCs/>
          <w:color w:val="FF0000"/>
          <w:highlight w:val="yellow"/>
        </w:rPr>
        <w:t>没有专门适配移动端，导致用手机浏览时样式混乱</w:t>
      </w:r>
    </w:p>
    <w:p w14:paraId="2519B5EE" w14:textId="77777777" w:rsidR="005E0711" w:rsidRPr="005E0711" w:rsidRDefault="005E0711" w:rsidP="005E0711">
      <w:pPr>
        <w:numPr>
          <w:ilvl w:val="0"/>
          <w:numId w:val="19"/>
        </w:numPr>
        <w:rPr>
          <w:rFonts w:hint="eastAsia"/>
          <w:b/>
          <w:bCs/>
        </w:rPr>
      </w:pPr>
      <w:r w:rsidRPr="005E0711">
        <w:rPr>
          <w:b/>
          <w:bCs/>
        </w:rPr>
        <w:t>课堂互动实时性不足：初期采用轮询机制导致消息延迟。</w:t>
      </w:r>
      <w:r w:rsidRPr="005E0711">
        <w:rPr>
          <w:b/>
          <w:bCs/>
        </w:rPr>
        <w:br/>
        <w:t>解决方案：集成 WebSocket（基于 Spring WebSocket）实现服务器主动推送，学生端提问、教师端答疑可实时同步，延迟控制在 500ms 内。</w:t>
      </w:r>
    </w:p>
    <w:p w14:paraId="666535B6" w14:textId="77777777" w:rsidR="005E0711" w:rsidRPr="005E0711" w:rsidRDefault="005E0711" w:rsidP="005E0711">
      <w:pPr>
        <w:numPr>
          <w:ilvl w:val="0"/>
          <w:numId w:val="19"/>
        </w:numPr>
        <w:rPr>
          <w:rFonts w:hint="eastAsia"/>
          <w:b/>
          <w:bCs/>
        </w:rPr>
      </w:pPr>
      <w:r w:rsidRPr="005E0711">
        <w:rPr>
          <w:b/>
          <w:bCs/>
        </w:rPr>
        <w:t>实验文档生成格式混乱：不同学生提交的实验报告格式不一，教师批改困难。</w:t>
      </w:r>
      <w:r w:rsidRPr="005E0711">
        <w:rPr>
          <w:b/>
          <w:bCs/>
        </w:rPr>
        <w:br/>
        <w:t>解决方案：前端使用 Vue3+docx.js 实现标准化模板编辑，强制统一标题层级、图表格式；后端通过 POI 工具校验文档结构，不符合规范的报告自动退回并提示修改。</w:t>
      </w:r>
    </w:p>
    <w:p w14:paraId="53CA878B" w14:textId="77777777" w:rsidR="005E0711" w:rsidRPr="005E0711" w:rsidRDefault="005E0711" w:rsidP="005E0711">
      <w:pPr>
        <w:numPr>
          <w:ilvl w:val="0"/>
          <w:numId w:val="19"/>
        </w:numPr>
        <w:rPr>
          <w:rFonts w:hint="eastAsia"/>
          <w:b/>
          <w:bCs/>
        </w:rPr>
      </w:pPr>
      <w:r w:rsidRPr="005E0711">
        <w:rPr>
          <w:b/>
          <w:bCs/>
        </w:rPr>
        <w:t>多角色权限冲突：管理员与教师权限边界模糊，存在误操作风险。</w:t>
      </w:r>
      <w:r w:rsidRPr="005E0711">
        <w:rPr>
          <w:b/>
          <w:bCs/>
        </w:rPr>
        <w:br/>
        <w:t>解决方案：设计基于 RBAC（角色 - 权限 - 资源）模型的权限系统，通过 Spring Security 动态加载角色权限，前端路由根据权限自动过滤不可访问页面，关键操作（如批量改分）添加二次确认。</w:t>
      </w:r>
    </w:p>
    <w:p w14:paraId="1BBEC613" w14:textId="77777777" w:rsidR="005E0711" w:rsidRDefault="005E0711" w:rsidP="005E0711">
      <w:pPr>
        <w:numPr>
          <w:ilvl w:val="0"/>
          <w:numId w:val="19"/>
        </w:numPr>
        <w:rPr>
          <w:b/>
          <w:bCs/>
        </w:rPr>
      </w:pPr>
      <w:r w:rsidRPr="00DD0F76">
        <w:rPr>
          <w:b/>
          <w:bCs/>
          <w:color w:val="000000" w:themeColor="text1"/>
        </w:rPr>
        <w:t>大文件实验报告上传失败</w:t>
      </w:r>
      <w:r w:rsidRPr="005E0711">
        <w:rPr>
          <w:b/>
          <w:bCs/>
        </w:rPr>
        <w:t>：学生提交的实验数据（如 300MB + 的实验日志）经常上传中断。</w:t>
      </w:r>
      <w:r w:rsidRPr="005E0711">
        <w:rPr>
          <w:b/>
          <w:bCs/>
        </w:rPr>
        <w:br/>
        <w:t xml:space="preserve">解决方案：实现分片上传（前端用 SparkMD5 拆分文件，后端用 </w:t>
      </w:r>
      <w:proofErr w:type="spellStart"/>
      <w:r w:rsidRPr="005E0711">
        <w:rPr>
          <w:b/>
          <w:bCs/>
        </w:rPr>
        <w:t>MultipartFile</w:t>
      </w:r>
      <w:proofErr w:type="spellEnd"/>
      <w:r w:rsidRPr="005E0711">
        <w:rPr>
          <w:b/>
          <w:bCs/>
        </w:rPr>
        <w:t xml:space="preserve"> 合并），支持断点续传，结合 Redis 记录上传进度，失败后可从断点继续。</w:t>
      </w:r>
    </w:p>
    <w:p w14:paraId="11A3BFC8" w14:textId="7BA8B71E" w:rsidR="00DD0F76" w:rsidRDefault="00DD0F76" w:rsidP="00DD0F76">
      <w:pPr>
        <w:ind w:left="720"/>
        <w:rPr>
          <w:b/>
          <w:bCs/>
          <w:color w:val="000000" w:themeColor="text1"/>
        </w:rPr>
      </w:pPr>
      <w:r w:rsidRPr="00DD0F76">
        <w:rPr>
          <w:rFonts w:hint="eastAsia"/>
          <w:b/>
          <w:bCs/>
          <w:color w:val="000000" w:themeColor="text1"/>
          <w:highlight w:val="yellow"/>
        </w:rPr>
        <w:t>4 作品开发过程中遇到的困难及其如何开发的</w:t>
      </w:r>
    </w:p>
    <w:p w14:paraId="06897964" w14:textId="4A6F3CFE" w:rsidR="00DD0F76" w:rsidRDefault="00DD0F76" w:rsidP="00DD0F76">
      <w:pPr>
        <w:ind w:left="720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E</w:t>
      </w:r>
      <w:r>
        <w:rPr>
          <w:b/>
          <w:bCs/>
          <w:color w:val="000000" w:themeColor="text1"/>
        </w:rPr>
        <w:t>xcel</w:t>
      </w:r>
      <w:r>
        <w:rPr>
          <w:rFonts w:hint="eastAsia"/>
          <w:b/>
          <w:bCs/>
          <w:color w:val="000000" w:themeColor="text1"/>
        </w:rPr>
        <w:t>文件的批量导入， 部署</w:t>
      </w:r>
    </w:p>
    <w:p w14:paraId="78C0DD37" w14:textId="7B8A61E2" w:rsidR="00DD0F76" w:rsidRDefault="00DD0F76" w:rsidP="00DD0F76">
      <w:pPr>
        <w:ind w:left="720"/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如何解决的：部署---</w:t>
      </w:r>
      <w:proofErr w:type="gramStart"/>
      <w:r>
        <w:rPr>
          <w:rFonts w:hint="eastAsia"/>
          <w:b/>
          <w:bCs/>
          <w:color w:val="000000" w:themeColor="text1"/>
        </w:rPr>
        <w:t>》</w:t>
      </w:r>
      <w:proofErr w:type="gramEnd"/>
      <w:r>
        <w:rPr>
          <w:rFonts w:hint="eastAsia"/>
          <w:b/>
          <w:bCs/>
          <w:color w:val="000000" w:themeColor="text1"/>
        </w:rPr>
        <w:t xml:space="preserve"> 宝塔面板下载的</w:t>
      </w:r>
      <w:proofErr w:type="spellStart"/>
      <w:r>
        <w:rPr>
          <w:rFonts w:hint="eastAsia"/>
          <w:b/>
          <w:bCs/>
          <w:color w:val="000000" w:themeColor="text1"/>
        </w:rPr>
        <w:t>mysql</w:t>
      </w:r>
      <w:proofErr w:type="spellEnd"/>
      <w:r>
        <w:rPr>
          <w:rFonts w:hint="eastAsia"/>
          <w:b/>
          <w:bCs/>
          <w:color w:val="000000" w:themeColor="text1"/>
        </w:rPr>
        <w:t>与nginx 和现有项目不兼容，</w:t>
      </w:r>
      <w:proofErr w:type="gramStart"/>
      <w:r>
        <w:rPr>
          <w:rFonts w:hint="eastAsia"/>
          <w:b/>
          <w:bCs/>
          <w:color w:val="000000" w:themeColor="text1"/>
        </w:rPr>
        <w:t>云数据</w:t>
      </w:r>
      <w:proofErr w:type="gramEnd"/>
      <w:r>
        <w:rPr>
          <w:rFonts w:hint="eastAsia"/>
          <w:b/>
          <w:bCs/>
          <w:color w:val="000000" w:themeColor="text1"/>
        </w:rPr>
        <w:t>会自动清空，导致无法登录。 --------</w:t>
      </w:r>
      <w:proofErr w:type="gramStart"/>
      <w:r>
        <w:rPr>
          <w:rFonts w:hint="eastAsia"/>
          <w:b/>
          <w:bCs/>
          <w:color w:val="000000" w:themeColor="text1"/>
        </w:rPr>
        <w:t>》</w:t>
      </w:r>
      <w:proofErr w:type="gramEnd"/>
      <w:r>
        <w:rPr>
          <w:rFonts w:hint="eastAsia"/>
          <w:b/>
          <w:bCs/>
          <w:color w:val="000000" w:themeColor="text1"/>
        </w:rPr>
        <w:t xml:space="preserve">将软件卸载 </w:t>
      </w:r>
      <w:proofErr w:type="gramStart"/>
      <w:r>
        <w:rPr>
          <w:rFonts w:hint="eastAsia"/>
          <w:b/>
          <w:bCs/>
          <w:color w:val="000000" w:themeColor="text1"/>
        </w:rPr>
        <w:t>用官网命令行</w:t>
      </w:r>
      <w:proofErr w:type="gramEnd"/>
      <w:r>
        <w:rPr>
          <w:rFonts w:hint="eastAsia"/>
          <w:b/>
          <w:bCs/>
          <w:color w:val="000000" w:themeColor="text1"/>
        </w:rPr>
        <w:t>下载后就好了</w:t>
      </w:r>
    </w:p>
    <w:p w14:paraId="76062BB9" w14:textId="09843E00" w:rsidR="00DD0F76" w:rsidRPr="00DD0F76" w:rsidRDefault="00DD0F76" w:rsidP="00DD0F76">
      <w:pPr>
        <w:ind w:left="720"/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Excel文件的批量导入 --------</w:t>
      </w:r>
      <w:r w:rsidRPr="00DD0F76">
        <w:rPr>
          <w:rFonts w:hint="eastAsia"/>
          <w:b/>
          <w:bCs/>
          <w:color w:val="000000" w:themeColor="text1"/>
        </w:rPr>
        <w:sym w:font="Wingdings" w:char="F0E0"/>
      </w:r>
      <w:r>
        <w:rPr>
          <w:rFonts w:hint="eastAsia"/>
          <w:b/>
          <w:bCs/>
          <w:color w:val="000000" w:themeColor="text1"/>
        </w:rPr>
        <w:t xml:space="preserve">  通过查阅大量资料</w:t>
      </w:r>
      <w:proofErr w:type="spellStart"/>
      <w:r>
        <w:rPr>
          <w:rFonts w:hint="eastAsia"/>
          <w:b/>
          <w:bCs/>
          <w:color w:val="000000" w:themeColor="text1"/>
        </w:rPr>
        <w:t>apche</w:t>
      </w:r>
      <w:proofErr w:type="spellEnd"/>
      <w:r>
        <w:rPr>
          <w:rFonts w:hint="eastAsia"/>
          <w:b/>
          <w:bCs/>
          <w:color w:val="000000" w:themeColor="text1"/>
        </w:rPr>
        <w:t xml:space="preserve"> POI和</w:t>
      </w:r>
      <w:proofErr w:type="spellStart"/>
      <w:r>
        <w:rPr>
          <w:rFonts w:hint="eastAsia"/>
          <w:b/>
          <w:bCs/>
          <w:color w:val="000000" w:themeColor="text1"/>
        </w:rPr>
        <w:t>ESASYexcel</w:t>
      </w:r>
      <w:proofErr w:type="spellEnd"/>
      <w:r>
        <w:rPr>
          <w:rFonts w:hint="eastAsia"/>
          <w:b/>
          <w:bCs/>
          <w:color w:val="000000" w:themeColor="text1"/>
        </w:rPr>
        <w:t>组件实现识别获取单元格数据，写入特定的数据表中</w:t>
      </w:r>
    </w:p>
    <w:p w14:paraId="00C193EF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4. 技术方案的扩展性</w:t>
      </w:r>
    </w:p>
    <w:p w14:paraId="1D54E0D0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技术方案具备较强扩展性，可满足未来功能升级需求：</w:t>
      </w:r>
    </w:p>
    <w:p w14:paraId="5C414CC0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br/>
      </w:r>
    </w:p>
    <w:p w14:paraId="502A4824" w14:textId="77777777" w:rsidR="005E0711" w:rsidRPr="005E0711" w:rsidRDefault="005E0711" w:rsidP="005E0711">
      <w:pPr>
        <w:numPr>
          <w:ilvl w:val="0"/>
          <w:numId w:val="20"/>
        </w:numPr>
        <w:rPr>
          <w:rFonts w:hint="eastAsia"/>
          <w:b/>
          <w:bCs/>
        </w:rPr>
      </w:pPr>
      <w:r w:rsidRPr="005E0711">
        <w:rPr>
          <w:b/>
          <w:bCs/>
        </w:rPr>
        <w:t xml:space="preserve">前端：Vue3 的模块化设计支持新增功能模块（如在线考试、小组协作），通过 </w:t>
      </w:r>
      <w:proofErr w:type="spellStart"/>
      <w:r w:rsidRPr="005E0711">
        <w:rPr>
          <w:b/>
          <w:bCs/>
        </w:rPr>
        <w:lastRenderedPageBreak/>
        <w:t>npm</w:t>
      </w:r>
      <w:proofErr w:type="spellEnd"/>
      <w:r w:rsidRPr="005E0711">
        <w:rPr>
          <w:b/>
          <w:bCs/>
        </w:rPr>
        <w:t xml:space="preserve"> 包管理复用 UI 组件；路由配置可灵活扩展新页面，无需重构现有代码。</w:t>
      </w:r>
    </w:p>
    <w:p w14:paraId="011E5BE8" w14:textId="77777777" w:rsidR="005E0711" w:rsidRPr="005E0711" w:rsidRDefault="005E0711" w:rsidP="005E0711">
      <w:pPr>
        <w:numPr>
          <w:ilvl w:val="0"/>
          <w:numId w:val="20"/>
        </w:numPr>
        <w:rPr>
          <w:rFonts w:hint="eastAsia"/>
          <w:b/>
          <w:bCs/>
        </w:rPr>
      </w:pPr>
      <w:r w:rsidRPr="005E0711">
        <w:rPr>
          <w:b/>
          <w:bCs/>
        </w:rPr>
        <w:t>后端：Spring Boot 的分层架构允许新增业务模块（如对接校园</w:t>
      </w:r>
      <w:proofErr w:type="gramStart"/>
      <w:r w:rsidRPr="005E0711">
        <w:rPr>
          <w:b/>
          <w:bCs/>
        </w:rPr>
        <w:t>一</w:t>
      </w:r>
      <w:proofErr w:type="gramEnd"/>
      <w:r w:rsidRPr="005E0711">
        <w:rPr>
          <w:b/>
          <w:bCs/>
        </w:rPr>
        <w:t>卡通系统），通过接口抽象实现</w:t>
      </w:r>
      <w:proofErr w:type="gramStart"/>
      <w:r w:rsidRPr="005E0711">
        <w:rPr>
          <w:b/>
          <w:bCs/>
        </w:rPr>
        <w:t>插件化开发</w:t>
      </w:r>
      <w:proofErr w:type="gramEnd"/>
      <w:r w:rsidRPr="005E0711">
        <w:rPr>
          <w:b/>
          <w:bCs/>
        </w:rPr>
        <w:t>；如需支撑更大用户量，可平滑迁移至 Spring Cloud 微服务（拆分用户服务、课程服务）。</w:t>
      </w:r>
    </w:p>
    <w:p w14:paraId="04B88A0F" w14:textId="77777777" w:rsidR="005E0711" w:rsidRPr="005E0711" w:rsidRDefault="005E0711" w:rsidP="005E0711">
      <w:pPr>
        <w:numPr>
          <w:ilvl w:val="0"/>
          <w:numId w:val="20"/>
        </w:numPr>
        <w:rPr>
          <w:rFonts w:hint="eastAsia"/>
          <w:b/>
          <w:bCs/>
        </w:rPr>
      </w:pPr>
      <w:r w:rsidRPr="005E0711">
        <w:rPr>
          <w:b/>
          <w:bCs/>
        </w:rPr>
        <w:t>数据库：MySQL 支持垂直分表（将用户表与成绩表分离）、水平分表（按年级拆分课程表），结合 Redis 缓存热点数据（如实时在线人数），应对数据量增长。</w:t>
      </w:r>
    </w:p>
    <w:p w14:paraId="36950C76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5. 作品的创新点</w:t>
      </w:r>
    </w:p>
    <w:p w14:paraId="0F0BD3E2" w14:textId="77777777" w:rsidR="005E0711" w:rsidRPr="005E0711" w:rsidRDefault="005E0711" w:rsidP="005E0711">
      <w:pPr>
        <w:numPr>
          <w:ilvl w:val="0"/>
          <w:numId w:val="21"/>
        </w:numPr>
        <w:rPr>
          <w:rFonts w:hint="eastAsia"/>
          <w:b/>
          <w:bCs/>
        </w:rPr>
      </w:pPr>
      <w:r w:rsidRPr="005E0711">
        <w:rPr>
          <w:b/>
          <w:bCs/>
        </w:rPr>
        <w:t>智能实验文档生成：基于模板引擎自动填充实验数据（如设备参数、步骤记录），结合自然语言处理（NLP）生成实验结论建议，减少学生 80% 的文档编写时间。</w:t>
      </w:r>
    </w:p>
    <w:p w14:paraId="53CC447D" w14:textId="77777777" w:rsidR="005E0711" w:rsidRPr="005E0711" w:rsidRDefault="005E0711" w:rsidP="005E0711">
      <w:pPr>
        <w:numPr>
          <w:ilvl w:val="0"/>
          <w:numId w:val="21"/>
        </w:numPr>
        <w:rPr>
          <w:rFonts w:hint="eastAsia"/>
          <w:b/>
          <w:bCs/>
        </w:rPr>
      </w:pPr>
      <w:r w:rsidRPr="005E0711">
        <w:rPr>
          <w:b/>
          <w:bCs/>
        </w:rPr>
        <w:t>动态学情画像：通过 Spring Boot 定时任务分析学生行为数据（如作业提交时间、课堂互动频率），Vue3 可视化组件生成个性化学习报告（如 "实验操作薄弱环节"），为教师提供精准辅导依据。</w:t>
      </w:r>
    </w:p>
    <w:p w14:paraId="5E6C62E0" w14:textId="77777777" w:rsidR="005E0711" w:rsidRPr="005E0711" w:rsidRDefault="005E0711" w:rsidP="005E0711">
      <w:pPr>
        <w:numPr>
          <w:ilvl w:val="0"/>
          <w:numId w:val="21"/>
        </w:numPr>
        <w:rPr>
          <w:rFonts w:hint="eastAsia"/>
          <w:b/>
          <w:bCs/>
        </w:rPr>
      </w:pPr>
      <w:r w:rsidRPr="005E0711">
        <w:rPr>
          <w:b/>
          <w:bCs/>
        </w:rPr>
        <w:t>课堂互动双模式：支持 "实时抢答"（基于 WebSocket）和 "异步讨论"（基于 RESTful 接口），适配不同教学场景（如理论课 vs 实验课），互动数据自动关联成绩系统。</w:t>
      </w:r>
    </w:p>
    <w:p w14:paraId="7F1A01B0" w14:textId="77777777" w:rsidR="005E0711" w:rsidRPr="005E0711" w:rsidRDefault="005E0711" w:rsidP="005E0711">
      <w:pPr>
        <w:numPr>
          <w:ilvl w:val="0"/>
          <w:numId w:val="21"/>
        </w:numPr>
        <w:rPr>
          <w:rFonts w:hint="eastAsia"/>
          <w:b/>
          <w:bCs/>
        </w:rPr>
      </w:pPr>
      <w:r w:rsidRPr="005E0711">
        <w:rPr>
          <w:b/>
          <w:bCs/>
        </w:rPr>
        <w:t>权限穿透式管理：管理员可配置 "临时权限"（如教师临时</w:t>
      </w:r>
      <w:proofErr w:type="gramStart"/>
      <w:r w:rsidRPr="005E0711">
        <w:rPr>
          <w:b/>
          <w:bCs/>
        </w:rPr>
        <w:t>查看跨班数据</w:t>
      </w:r>
      <w:proofErr w:type="gramEnd"/>
      <w:r w:rsidRPr="005E0711">
        <w:rPr>
          <w:b/>
          <w:bCs/>
        </w:rPr>
        <w:t>），权限变更实时生效，无需系统重启，且操作日志全程可追溯。</w:t>
      </w:r>
    </w:p>
    <w:p w14:paraId="23BFC6BC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6. 创新点的产生</w:t>
      </w:r>
    </w:p>
    <w:p w14:paraId="0F37CF46" w14:textId="77777777" w:rsidR="005E0711" w:rsidRPr="005E0711" w:rsidRDefault="005E0711" w:rsidP="005E0711">
      <w:pPr>
        <w:numPr>
          <w:ilvl w:val="0"/>
          <w:numId w:val="22"/>
        </w:numPr>
        <w:rPr>
          <w:rFonts w:hint="eastAsia"/>
          <w:b/>
          <w:bCs/>
        </w:rPr>
      </w:pPr>
      <w:r w:rsidRPr="005E0711">
        <w:rPr>
          <w:b/>
          <w:bCs/>
        </w:rPr>
        <w:t>场景痛点驱动：调研发现学生抱怨实验报告编写繁琐、教师难以掌握每个学生的学习状态，因此开发智能文档生成和学情画像功能。</w:t>
      </w:r>
    </w:p>
    <w:p w14:paraId="6B177403" w14:textId="77777777" w:rsidR="005E0711" w:rsidRPr="005E0711" w:rsidRDefault="005E0711" w:rsidP="005E0711">
      <w:pPr>
        <w:numPr>
          <w:ilvl w:val="0"/>
          <w:numId w:val="22"/>
        </w:numPr>
        <w:rPr>
          <w:rFonts w:hint="eastAsia"/>
          <w:b/>
          <w:bCs/>
        </w:rPr>
      </w:pPr>
      <w:r w:rsidRPr="005E0711">
        <w:rPr>
          <w:b/>
          <w:bCs/>
        </w:rPr>
        <w:t>技术融合创新：将 WebSocket 实时通信与教育场景结合，解决传统教学平台互动性不足的问题；通过 Spring Security 的动态权限机制，优化多角色协作流程。</w:t>
      </w:r>
    </w:p>
    <w:p w14:paraId="7DCA9125" w14:textId="77777777" w:rsidR="005E0711" w:rsidRPr="005E0711" w:rsidRDefault="005E0711" w:rsidP="005E0711">
      <w:pPr>
        <w:numPr>
          <w:ilvl w:val="0"/>
          <w:numId w:val="22"/>
        </w:numPr>
        <w:rPr>
          <w:rFonts w:hint="eastAsia"/>
          <w:b/>
          <w:bCs/>
        </w:rPr>
      </w:pPr>
      <w:r w:rsidRPr="005E0711">
        <w:rPr>
          <w:b/>
          <w:bCs/>
        </w:rPr>
        <w:t>用户反馈迭代：初期版本仅支持基础作业提交，根据师生建议新增 "实验步骤智能校验"（对比标准流程提示错误）等功能，逐步完善核心创新点。</w:t>
      </w:r>
    </w:p>
    <w:p w14:paraId="5F2F3499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7. 与同类作品相比的优势</w:t>
      </w:r>
    </w:p>
    <w:p w14:paraId="3101AAAC" w14:textId="77777777" w:rsidR="005E0711" w:rsidRPr="005E0711" w:rsidRDefault="005E0711" w:rsidP="005E0711">
      <w:pPr>
        <w:numPr>
          <w:ilvl w:val="0"/>
          <w:numId w:val="23"/>
        </w:numPr>
        <w:rPr>
          <w:rFonts w:hint="eastAsia"/>
          <w:b/>
          <w:bCs/>
        </w:rPr>
      </w:pPr>
      <w:r w:rsidRPr="005E0711">
        <w:rPr>
          <w:b/>
          <w:bCs/>
        </w:rPr>
        <w:t>教育场景深度适配：相比通用办公系统，针对性开发实验文档生成、学</w:t>
      </w:r>
      <w:proofErr w:type="gramStart"/>
      <w:r w:rsidRPr="005E0711">
        <w:rPr>
          <w:b/>
          <w:bCs/>
        </w:rPr>
        <w:t>情分析等教学</w:t>
      </w:r>
      <w:proofErr w:type="gramEnd"/>
      <w:r w:rsidRPr="005E0711">
        <w:rPr>
          <w:b/>
          <w:bCs/>
        </w:rPr>
        <w:t>专属功能，无需二次开发即可投入使用。</w:t>
      </w:r>
    </w:p>
    <w:p w14:paraId="27FD6134" w14:textId="77777777" w:rsidR="005E0711" w:rsidRPr="005E0711" w:rsidRDefault="005E0711" w:rsidP="005E0711">
      <w:pPr>
        <w:numPr>
          <w:ilvl w:val="0"/>
          <w:numId w:val="23"/>
        </w:numPr>
        <w:rPr>
          <w:rFonts w:hint="eastAsia"/>
          <w:b/>
          <w:bCs/>
        </w:rPr>
      </w:pPr>
      <w:r w:rsidRPr="005E0711">
        <w:rPr>
          <w:b/>
          <w:bCs/>
        </w:rPr>
        <w:t>操作效率更高：学生端实验数据一键导入文档，教师</w:t>
      </w:r>
      <w:proofErr w:type="gramStart"/>
      <w:r w:rsidRPr="005E0711">
        <w:rPr>
          <w:b/>
          <w:bCs/>
        </w:rPr>
        <w:t>端成绩</w:t>
      </w:r>
      <w:proofErr w:type="gramEnd"/>
      <w:r w:rsidRPr="005E0711">
        <w:rPr>
          <w:b/>
          <w:bCs/>
        </w:rPr>
        <w:t xml:space="preserve">批量评定（支持 </w:t>
      </w:r>
      <w:r w:rsidRPr="005E0711">
        <w:rPr>
          <w:b/>
          <w:bCs/>
        </w:rPr>
        <w:lastRenderedPageBreak/>
        <w:t>Excel 导入），操作步骤比同类平台减少 60%。</w:t>
      </w:r>
    </w:p>
    <w:p w14:paraId="3E86BDC4" w14:textId="77777777" w:rsidR="005E0711" w:rsidRPr="005E0711" w:rsidRDefault="005E0711" w:rsidP="005E0711">
      <w:pPr>
        <w:numPr>
          <w:ilvl w:val="0"/>
          <w:numId w:val="23"/>
        </w:numPr>
        <w:rPr>
          <w:rFonts w:hint="eastAsia"/>
          <w:b/>
          <w:bCs/>
        </w:rPr>
      </w:pPr>
      <w:r w:rsidRPr="005E0711">
        <w:rPr>
          <w:b/>
          <w:bCs/>
        </w:rPr>
        <w:t>数据联动性强：课堂互动数据、作业完成情况、实验成绩自动关联，形成</w:t>
      </w:r>
      <w:proofErr w:type="gramStart"/>
      <w:r w:rsidRPr="005E0711">
        <w:rPr>
          <w:b/>
          <w:bCs/>
        </w:rPr>
        <w:t>完整学习</w:t>
      </w:r>
      <w:proofErr w:type="gramEnd"/>
      <w:r w:rsidRPr="005E0711">
        <w:rPr>
          <w:b/>
          <w:bCs/>
        </w:rPr>
        <w:t>轨迹，而同类平台多为功能孤岛。</w:t>
      </w:r>
    </w:p>
    <w:p w14:paraId="522AD2AE" w14:textId="77777777" w:rsidR="005E0711" w:rsidRPr="005E0711" w:rsidRDefault="005E0711" w:rsidP="005E0711">
      <w:pPr>
        <w:numPr>
          <w:ilvl w:val="0"/>
          <w:numId w:val="23"/>
        </w:numPr>
        <w:rPr>
          <w:rFonts w:hint="eastAsia"/>
          <w:b/>
          <w:bCs/>
        </w:rPr>
      </w:pPr>
      <w:r w:rsidRPr="005E0711">
        <w:rPr>
          <w:b/>
          <w:bCs/>
        </w:rPr>
        <w:t>权限控制更精细：支持 "课程 - 班级 - 学生" 三级权限粒度，满足实验室跨班级共用、教师临时代课等复杂场景，同类平台多为单一角色控制。</w:t>
      </w:r>
    </w:p>
    <w:p w14:paraId="4FE14C2E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8. 应用场景</w:t>
      </w:r>
    </w:p>
    <w:p w14:paraId="11345AEE" w14:textId="77777777" w:rsidR="005E0711" w:rsidRPr="005E0711" w:rsidRDefault="005E0711" w:rsidP="005E0711">
      <w:pPr>
        <w:numPr>
          <w:ilvl w:val="0"/>
          <w:numId w:val="24"/>
        </w:numPr>
        <w:rPr>
          <w:rFonts w:hint="eastAsia"/>
          <w:b/>
          <w:bCs/>
        </w:rPr>
      </w:pPr>
      <w:r w:rsidRPr="005E0711">
        <w:rPr>
          <w:b/>
          <w:bCs/>
        </w:rPr>
        <w:t>高校理论课堂：支持在线签到、实时提问、课件同步展示，适配大中小型班级教学。</w:t>
      </w:r>
    </w:p>
    <w:p w14:paraId="20910440" w14:textId="77777777" w:rsidR="005E0711" w:rsidRPr="005E0711" w:rsidRDefault="005E0711" w:rsidP="005E0711">
      <w:pPr>
        <w:numPr>
          <w:ilvl w:val="0"/>
          <w:numId w:val="24"/>
        </w:numPr>
        <w:rPr>
          <w:rFonts w:hint="eastAsia"/>
          <w:b/>
          <w:bCs/>
        </w:rPr>
      </w:pPr>
      <w:r w:rsidRPr="005E0711">
        <w:rPr>
          <w:b/>
          <w:bCs/>
        </w:rPr>
        <w:t>实验室教学：学生提交电子实验报告、教师在线批改并标注修改意见，实验数据自动归档。</w:t>
      </w:r>
    </w:p>
    <w:p w14:paraId="765CD008" w14:textId="77777777" w:rsidR="005E0711" w:rsidRPr="005E0711" w:rsidRDefault="005E0711" w:rsidP="005E0711">
      <w:pPr>
        <w:numPr>
          <w:ilvl w:val="0"/>
          <w:numId w:val="24"/>
        </w:numPr>
        <w:rPr>
          <w:rFonts w:hint="eastAsia"/>
          <w:b/>
          <w:bCs/>
        </w:rPr>
      </w:pPr>
      <w:r w:rsidRPr="005E0711">
        <w:rPr>
          <w:b/>
          <w:bCs/>
        </w:rPr>
        <w:t>课后管理：学生查询成绩、查看教师评语；教师分析班级薄弱知识点，针对性布置作业。</w:t>
      </w:r>
    </w:p>
    <w:p w14:paraId="61A5B95E" w14:textId="77777777" w:rsidR="005E0711" w:rsidRPr="005E0711" w:rsidRDefault="005E0711" w:rsidP="005E0711">
      <w:pPr>
        <w:numPr>
          <w:ilvl w:val="0"/>
          <w:numId w:val="24"/>
        </w:numPr>
        <w:rPr>
          <w:rFonts w:hint="eastAsia"/>
          <w:b/>
          <w:bCs/>
        </w:rPr>
      </w:pPr>
      <w:r w:rsidRPr="005E0711">
        <w:rPr>
          <w:b/>
          <w:bCs/>
        </w:rPr>
        <w:t>教学管理部门：统计各课程完成率、实验设备使用率，辅助教学资源调配决策。</w:t>
      </w:r>
    </w:p>
    <w:p w14:paraId="2DC52BBC" w14:textId="77777777" w:rsidR="005E0711" w:rsidRPr="005E0711" w:rsidRDefault="005E0711" w:rsidP="005E0711">
      <w:pPr>
        <w:rPr>
          <w:rFonts w:hint="eastAsia"/>
          <w:b/>
          <w:bCs/>
        </w:rPr>
      </w:pPr>
      <w:r w:rsidRPr="005E0711">
        <w:rPr>
          <w:b/>
          <w:bCs/>
        </w:rPr>
        <w:t>9. 保证应用场景的稳定性</w:t>
      </w:r>
    </w:p>
    <w:p w14:paraId="002B83F2" w14:textId="77777777" w:rsidR="005E0711" w:rsidRPr="005E0711" w:rsidRDefault="005E0711" w:rsidP="005E0711">
      <w:pPr>
        <w:numPr>
          <w:ilvl w:val="0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>后端保障：</w:t>
      </w:r>
    </w:p>
    <w:p w14:paraId="20719AAE" w14:textId="77777777" w:rsidR="005E0711" w:rsidRPr="005E0711" w:rsidRDefault="005E0711" w:rsidP="005E0711">
      <w:pPr>
        <w:numPr>
          <w:ilvl w:val="1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>接口熔断：使用 Resilience4j 实现服务熔断，避免单个功能故障（如成绩计算）影响整体系统。</w:t>
      </w:r>
    </w:p>
    <w:p w14:paraId="4147CECB" w14:textId="77777777" w:rsidR="005E0711" w:rsidRPr="005E0711" w:rsidRDefault="005E0711" w:rsidP="005E0711">
      <w:pPr>
        <w:numPr>
          <w:ilvl w:val="1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 xml:space="preserve">数据备份：MySQL 开启 </w:t>
      </w:r>
      <w:proofErr w:type="spellStart"/>
      <w:r w:rsidRPr="005E0711">
        <w:rPr>
          <w:b/>
          <w:bCs/>
        </w:rPr>
        <w:t>binlog</w:t>
      </w:r>
      <w:proofErr w:type="spellEnd"/>
      <w:r w:rsidRPr="005E0711">
        <w:rPr>
          <w:b/>
          <w:bCs/>
        </w:rPr>
        <w:t xml:space="preserve"> 日志，每日凌晨自动全量备份，支持 7 天内任意时间点回滚。</w:t>
      </w:r>
    </w:p>
    <w:p w14:paraId="7AD511D7" w14:textId="77777777" w:rsidR="005E0711" w:rsidRPr="005E0711" w:rsidRDefault="005E0711" w:rsidP="005E0711">
      <w:pPr>
        <w:numPr>
          <w:ilvl w:val="1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>负载测试：通过 JMeter 模拟 500 用户同时在线场景，优化 SQL 索引（如成绩表按学号 + 课程</w:t>
      </w:r>
      <w:proofErr w:type="gramStart"/>
      <w:r w:rsidRPr="005E0711">
        <w:rPr>
          <w:b/>
          <w:bCs/>
        </w:rPr>
        <w:t>号建立</w:t>
      </w:r>
      <w:proofErr w:type="gramEnd"/>
      <w:r w:rsidRPr="005E0711">
        <w:rPr>
          <w:b/>
          <w:bCs/>
        </w:rPr>
        <w:t>联合索引），确保响应时间 &lt; 2 秒。</w:t>
      </w:r>
    </w:p>
    <w:p w14:paraId="5B1A6BFA" w14:textId="77777777" w:rsidR="005E0711" w:rsidRPr="005E0711" w:rsidRDefault="005E0711" w:rsidP="005E0711">
      <w:pPr>
        <w:numPr>
          <w:ilvl w:val="0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>前端保障：</w:t>
      </w:r>
    </w:p>
    <w:p w14:paraId="1FAD2DDD" w14:textId="77777777" w:rsidR="005E0711" w:rsidRPr="005E0711" w:rsidRDefault="005E0711" w:rsidP="005E0711">
      <w:pPr>
        <w:numPr>
          <w:ilvl w:val="1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>错误监控：集成 Sentry 捕获</w:t>
      </w:r>
      <w:proofErr w:type="gramStart"/>
      <w:r w:rsidRPr="005E0711">
        <w:rPr>
          <w:b/>
          <w:bCs/>
        </w:rPr>
        <w:t>前端报</w:t>
      </w:r>
      <w:proofErr w:type="gramEnd"/>
      <w:r w:rsidRPr="005E0711">
        <w:rPr>
          <w:b/>
          <w:bCs/>
        </w:rPr>
        <w:t>错，自动上报并告警，平均故障修复时间（MTTR）&lt;1 小时。</w:t>
      </w:r>
    </w:p>
    <w:p w14:paraId="51C53B2B" w14:textId="77777777" w:rsidR="005E0711" w:rsidRPr="005E0711" w:rsidRDefault="005E0711" w:rsidP="005E0711">
      <w:pPr>
        <w:numPr>
          <w:ilvl w:val="1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>降级策略：网络波动时，作业提交自动切换为本地缓存，网络恢复后自动同步。</w:t>
      </w:r>
    </w:p>
    <w:p w14:paraId="167BD031" w14:textId="77777777" w:rsidR="005E0711" w:rsidRPr="005E0711" w:rsidRDefault="005E0711" w:rsidP="005E0711">
      <w:pPr>
        <w:numPr>
          <w:ilvl w:val="0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>部署保障：</w:t>
      </w:r>
    </w:p>
    <w:p w14:paraId="26EEAD09" w14:textId="77777777" w:rsidR="005E0711" w:rsidRPr="005E0711" w:rsidRDefault="005E0711" w:rsidP="005E0711">
      <w:pPr>
        <w:numPr>
          <w:ilvl w:val="1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t xml:space="preserve">容器化部署：使用 </w:t>
      </w:r>
      <w:proofErr w:type="spellStart"/>
      <w:r w:rsidRPr="005E0711">
        <w:rPr>
          <w:b/>
          <w:bCs/>
        </w:rPr>
        <w:t>Docker+Nginx</w:t>
      </w:r>
      <w:proofErr w:type="spellEnd"/>
      <w:r w:rsidRPr="005E0711">
        <w:rPr>
          <w:b/>
          <w:bCs/>
        </w:rPr>
        <w:t xml:space="preserve"> 实现负载均衡，服务器故障时自动切换备用节点。</w:t>
      </w:r>
    </w:p>
    <w:p w14:paraId="2D7105D1" w14:textId="77777777" w:rsidR="005E0711" w:rsidRPr="005E0711" w:rsidRDefault="005E0711" w:rsidP="005E0711">
      <w:pPr>
        <w:numPr>
          <w:ilvl w:val="1"/>
          <w:numId w:val="25"/>
        </w:numPr>
        <w:rPr>
          <w:rFonts w:hint="eastAsia"/>
          <w:b/>
          <w:bCs/>
        </w:rPr>
      </w:pPr>
      <w:r w:rsidRPr="005E0711">
        <w:rPr>
          <w:b/>
          <w:bCs/>
        </w:rPr>
        <w:lastRenderedPageBreak/>
        <w:t>校园网适配：针对校园网带宽限制，优化静态资源（如课件 PDF 压缩），减少数据传输量。</w:t>
      </w:r>
    </w:p>
    <w:p w14:paraId="63F8EAB5" w14:textId="77777777" w:rsidR="005E0711" w:rsidRDefault="005E0711" w:rsidP="005E0711">
      <w:pPr>
        <w:rPr>
          <w:b/>
          <w:bCs/>
        </w:rPr>
      </w:pPr>
      <w:r w:rsidRPr="005E0711">
        <w:rPr>
          <w:b/>
          <w:bCs/>
        </w:rPr>
        <w:t>10.</w:t>
      </w:r>
      <w:r w:rsidRPr="00DD0F76">
        <w:rPr>
          <w:b/>
          <w:bCs/>
          <w:color w:val="E97132" w:themeColor="accent2"/>
        </w:rPr>
        <w:t xml:space="preserve"> </w:t>
      </w:r>
      <w:r w:rsidRPr="00DD0F76">
        <w:rPr>
          <w:b/>
          <w:bCs/>
          <w:color w:val="E97132" w:themeColor="accent2"/>
          <w:highlight w:val="yellow"/>
        </w:rPr>
        <w:t>团队协作分工</w:t>
      </w:r>
    </w:p>
    <w:p w14:paraId="0B6ACC6F" w14:textId="2D90E1FB" w:rsidR="00DD0F76" w:rsidRDefault="00DD0F76" w:rsidP="005E0711">
      <w:pPr>
        <w:rPr>
          <w:b/>
          <w:bCs/>
        </w:rPr>
      </w:pPr>
      <w:r>
        <w:rPr>
          <w:rFonts w:hint="eastAsia"/>
          <w:b/>
          <w:bCs/>
          <w:highlight w:val="yellow"/>
        </w:rPr>
        <w:t>我负责选课和创建课程，课程活动，数据可视化等功能数据接口的开发</w:t>
      </w:r>
      <w:r>
        <w:rPr>
          <w:rFonts w:hint="eastAsia"/>
          <w:b/>
          <w:bCs/>
        </w:rPr>
        <w:t>，</w:t>
      </w:r>
      <w:r w:rsidRPr="00DD0F76">
        <w:rPr>
          <w:rFonts w:hint="eastAsia"/>
          <w:b/>
          <w:bCs/>
          <w:highlight w:val="yellow"/>
        </w:rPr>
        <w:t>代码合并及部署</w:t>
      </w:r>
    </w:p>
    <w:p w14:paraId="70AA98AF" w14:textId="250CAB2D" w:rsidR="00DD0F76" w:rsidRPr="00DD0F76" w:rsidRDefault="00DD0F76" w:rsidP="005E0711">
      <w:pPr>
        <w:rPr>
          <w:b/>
          <w:bCs/>
          <w:highlight w:val="yellow"/>
        </w:rPr>
      </w:pPr>
      <w:r w:rsidRPr="00DD0F76">
        <w:rPr>
          <w:rFonts w:hint="eastAsia"/>
          <w:b/>
          <w:bCs/>
          <w:highlight w:val="yellow"/>
        </w:rPr>
        <w:t>另外两个负责作业 实验报告自动生成 答题 前端的部分样式开发及测试 还有剪辑和ppt制作</w:t>
      </w:r>
    </w:p>
    <w:p w14:paraId="5ABADA3F" w14:textId="089C7BF0" w:rsidR="00DD0F76" w:rsidRPr="005E0711" w:rsidRDefault="00DD0F76" w:rsidP="005E0711">
      <w:pPr>
        <w:rPr>
          <w:rFonts w:hint="eastAsia"/>
          <w:b/>
          <w:bCs/>
        </w:rPr>
      </w:pPr>
      <w:r w:rsidRPr="00DD0F76">
        <w:rPr>
          <w:rFonts w:hint="eastAsia"/>
          <w:b/>
          <w:bCs/>
          <w:highlight w:val="yellow"/>
        </w:rPr>
        <w:t>负责前端大部分的页面开发和演讲</w:t>
      </w:r>
      <w:r>
        <w:rPr>
          <w:rFonts w:hint="eastAsia"/>
          <w:b/>
          <w:bCs/>
        </w:rPr>
        <w:t xml:space="preserve"> </w:t>
      </w:r>
    </w:p>
    <w:p w14:paraId="2D70EA02" w14:textId="77777777" w:rsidR="005E0711" w:rsidRPr="00DD0F76" w:rsidRDefault="005E0711" w:rsidP="005E0711">
      <w:pPr>
        <w:rPr>
          <w:rFonts w:hint="eastAsia"/>
          <w:b/>
          <w:bCs/>
          <w:color w:val="FF0000"/>
        </w:rPr>
      </w:pPr>
      <w:r w:rsidRPr="005E0711">
        <w:rPr>
          <w:b/>
          <w:bCs/>
        </w:rPr>
        <w:t>11</w:t>
      </w:r>
      <w:r w:rsidRPr="00DD0F76">
        <w:rPr>
          <w:b/>
          <w:bCs/>
          <w:color w:val="FF0000"/>
        </w:rPr>
        <w:t>. 对未来作品发展的规划</w:t>
      </w:r>
    </w:p>
    <w:p w14:paraId="5FCE1229" w14:textId="77777777" w:rsidR="005E0711" w:rsidRPr="005E0711" w:rsidRDefault="005E0711" w:rsidP="005E0711">
      <w:pPr>
        <w:numPr>
          <w:ilvl w:val="0"/>
          <w:numId w:val="27"/>
        </w:numPr>
        <w:rPr>
          <w:rFonts w:hint="eastAsia"/>
          <w:b/>
          <w:bCs/>
        </w:rPr>
      </w:pPr>
      <w:r w:rsidRPr="00DD0F76">
        <w:rPr>
          <w:b/>
          <w:bCs/>
          <w:color w:val="E97132" w:themeColor="accent2"/>
        </w:rPr>
        <w:t xml:space="preserve">短期（6 </w:t>
      </w:r>
      <w:proofErr w:type="gramStart"/>
      <w:r w:rsidRPr="00DD0F76">
        <w:rPr>
          <w:b/>
          <w:bCs/>
          <w:color w:val="E97132" w:themeColor="accent2"/>
        </w:rPr>
        <w:t>个</w:t>
      </w:r>
      <w:proofErr w:type="gramEnd"/>
      <w:r w:rsidRPr="00DD0F76">
        <w:rPr>
          <w:b/>
          <w:bCs/>
          <w:color w:val="E97132" w:themeColor="accent2"/>
        </w:rPr>
        <w:t>月）</w:t>
      </w:r>
      <w:r w:rsidRPr="005E0711">
        <w:rPr>
          <w:b/>
          <w:bCs/>
        </w:rPr>
        <w:t>：</w:t>
      </w:r>
    </w:p>
    <w:p w14:paraId="0F96C66B" w14:textId="77777777" w:rsidR="005E0711" w:rsidRDefault="005E0711" w:rsidP="005E0711">
      <w:pPr>
        <w:numPr>
          <w:ilvl w:val="1"/>
          <w:numId w:val="27"/>
        </w:numPr>
        <w:rPr>
          <w:b/>
          <w:bCs/>
        </w:rPr>
      </w:pPr>
      <w:r w:rsidRPr="00DD0F76">
        <w:rPr>
          <w:b/>
          <w:bCs/>
          <w:highlight w:val="yellow"/>
        </w:rPr>
        <w:t>开发移动端适配：</w:t>
      </w:r>
      <w:r w:rsidRPr="005E0711">
        <w:rPr>
          <w:b/>
          <w:bCs/>
        </w:rPr>
        <w:t xml:space="preserve">基于 Vue3+Uniapp 实现手机端课堂签到、作业提醒，与 PC </w:t>
      </w:r>
      <w:proofErr w:type="gramStart"/>
      <w:r w:rsidRPr="005E0711">
        <w:rPr>
          <w:b/>
          <w:bCs/>
        </w:rPr>
        <w:t>端数据</w:t>
      </w:r>
      <w:proofErr w:type="gramEnd"/>
      <w:r w:rsidRPr="005E0711">
        <w:rPr>
          <w:b/>
          <w:bCs/>
        </w:rPr>
        <w:t>同步。</w:t>
      </w:r>
    </w:p>
    <w:p w14:paraId="4200A69B" w14:textId="45BB5169" w:rsidR="00DD0F76" w:rsidRPr="005E0711" w:rsidRDefault="00DD0F76" w:rsidP="005E0711">
      <w:pPr>
        <w:numPr>
          <w:ilvl w:val="1"/>
          <w:numId w:val="27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完善优化相关功能样式</w:t>
      </w:r>
    </w:p>
    <w:p w14:paraId="6C9C00B3" w14:textId="4330016F" w:rsidR="005E0711" w:rsidRPr="00DD0F76" w:rsidRDefault="005E0711" w:rsidP="005E0711">
      <w:pPr>
        <w:numPr>
          <w:ilvl w:val="0"/>
          <w:numId w:val="27"/>
        </w:numPr>
        <w:rPr>
          <w:b/>
          <w:bCs/>
          <w:color w:val="E97132" w:themeColor="accent2"/>
        </w:rPr>
      </w:pPr>
      <w:r w:rsidRPr="00DD0F76">
        <w:rPr>
          <w:b/>
          <w:bCs/>
          <w:color w:val="E97132" w:themeColor="accent2"/>
        </w:rPr>
        <w:t>长期（2 年）：</w:t>
      </w:r>
      <w:r w:rsidR="00DD0F76" w:rsidRPr="00DD0F76">
        <w:rPr>
          <w:rFonts w:hint="eastAsia"/>
          <w:b/>
          <w:bCs/>
          <w:color w:val="E97132" w:themeColor="accent2"/>
        </w:rPr>
        <w:t xml:space="preserve"> </w:t>
      </w:r>
    </w:p>
    <w:p w14:paraId="4725E057" w14:textId="40A5589B" w:rsidR="00DD0F76" w:rsidRPr="00DD0F76" w:rsidRDefault="00DD0F76" w:rsidP="005E0711">
      <w:pPr>
        <w:numPr>
          <w:ilvl w:val="0"/>
          <w:numId w:val="27"/>
        </w:numPr>
        <w:rPr>
          <w:rFonts w:hint="eastAsia"/>
          <w:b/>
          <w:bCs/>
          <w:highlight w:val="yellow"/>
        </w:rPr>
      </w:pPr>
      <w:r w:rsidRPr="00DD0F76">
        <w:rPr>
          <w:rFonts w:hint="eastAsia"/>
          <w:b/>
          <w:bCs/>
          <w:highlight w:val="yellow"/>
        </w:rPr>
        <w:t>拥有一定量的用户时，对AI模型进行训练，</w:t>
      </w:r>
      <w:r>
        <w:rPr>
          <w:rFonts w:hint="eastAsia"/>
          <w:b/>
          <w:bCs/>
          <w:highlight w:val="yellow"/>
        </w:rPr>
        <w:t>可以</w:t>
      </w:r>
      <w:r w:rsidRPr="00DD0F76">
        <w:rPr>
          <w:rFonts w:hint="eastAsia"/>
          <w:b/>
          <w:bCs/>
          <w:highlight w:val="yellow"/>
        </w:rPr>
        <w:t>对用户提供差异化的服务</w:t>
      </w:r>
    </w:p>
    <w:p w14:paraId="37D3D6E7" w14:textId="77777777" w:rsidR="005E0711" w:rsidRPr="005E0711" w:rsidRDefault="005E0711" w:rsidP="005E0711">
      <w:pPr>
        <w:numPr>
          <w:ilvl w:val="1"/>
          <w:numId w:val="27"/>
        </w:numPr>
        <w:rPr>
          <w:rFonts w:hint="eastAsia"/>
          <w:b/>
          <w:bCs/>
        </w:rPr>
      </w:pPr>
      <w:r w:rsidRPr="005E0711">
        <w:rPr>
          <w:b/>
          <w:bCs/>
        </w:rPr>
        <w:t>构建开放平台：提供 API 接口供第三方系统集成（如智慧校园平台、实验设备管理系统）。</w:t>
      </w:r>
    </w:p>
    <w:p w14:paraId="54E829C4" w14:textId="77777777" w:rsidR="005E0711" w:rsidRPr="005E0711" w:rsidRDefault="005E0711" w:rsidP="005E0711">
      <w:pPr>
        <w:numPr>
          <w:ilvl w:val="1"/>
          <w:numId w:val="27"/>
        </w:numPr>
        <w:rPr>
          <w:rFonts w:hint="eastAsia"/>
          <w:b/>
          <w:bCs/>
        </w:rPr>
      </w:pPr>
      <w:r w:rsidRPr="005E0711">
        <w:rPr>
          <w:b/>
          <w:bCs/>
        </w:rPr>
        <w:t>引入区块链技术：用于成绩存证、实验报告防篡改，提升数据公信力。</w:t>
      </w:r>
    </w:p>
    <w:p w14:paraId="0BC26094" w14:textId="77777777" w:rsidR="005E0711" w:rsidRPr="00DD0F76" w:rsidRDefault="005E0711" w:rsidP="005E0711">
      <w:pPr>
        <w:rPr>
          <w:rFonts w:hint="eastAsia"/>
          <w:b/>
          <w:bCs/>
          <w:color w:val="FF0000"/>
        </w:rPr>
      </w:pPr>
      <w:r w:rsidRPr="005E0711">
        <w:rPr>
          <w:b/>
          <w:bCs/>
        </w:rPr>
        <w:t>13</w:t>
      </w:r>
      <w:r w:rsidRPr="00DD0F76">
        <w:rPr>
          <w:b/>
          <w:bCs/>
          <w:color w:val="FF0000"/>
        </w:rPr>
        <w:t>. 作品未来的风险及应对</w:t>
      </w:r>
    </w:p>
    <w:p w14:paraId="3AFFCF7A" w14:textId="623F13DD" w:rsidR="005E0711" w:rsidRPr="005E0711" w:rsidRDefault="005E0711" w:rsidP="005E0711">
      <w:pPr>
        <w:numPr>
          <w:ilvl w:val="0"/>
          <w:numId w:val="29"/>
        </w:numPr>
        <w:rPr>
          <w:rFonts w:hint="eastAsia"/>
          <w:b/>
          <w:bCs/>
        </w:rPr>
      </w:pPr>
      <w:r w:rsidRPr="00DD0F76">
        <w:rPr>
          <w:b/>
          <w:bCs/>
          <w:highlight w:val="yellow"/>
        </w:rPr>
        <w:t>数据安全风险</w:t>
      </w:r>
      <w:r w:rsidRPr="005E0711">
        <w:rPr>
          <w:b/>
          <w:bCs/>
        </w:rPr>
        <w:t>：</w:t>
      </w:r>
      <w:r w:rsidR="00DD0F76" w:rsidRPr="00DD0F76">
        <w:rPr>
          <w:rFonts w:hint="eastAsia"/>
          <w:b/>
          <w:bCs/>
          <w:color w:val="FF0000"/>
        </w:rPr>
        <w:t>用户的信息没有进行严格的加密，只有用户登录的</w:t>
      </w:r>
      <w:proofErr w:type="spellStart"/>
      <w:r w:rsidR="00DD0F76" w:rsidRPr="00DD0F76">
        <w:rPr>
          <w:rFonts w:hint="eastAsia"/>
          <w:b/>
          <w:bCs/>
          <w:color w:val="FF0000"/>
        </w:rPr>
        <w:t>jwt</w:t>
      </w:r>
      <w:proofErr w:type="spellEnd"/>
      <w:r w:rsidR="00DD0F76" w:rsidRPr="00DD0F76">
        <w:rPr>
          <w:rFonts w:hint="eastAsia"/>
          <w:b/>
          <w:bCs/>
          <w:color w:val="FF0000"/>
        </w:rPr>
        <w:t>令牌</w:t>
      </w:r>
      <w:r w:rsidRPr="005E0711">
        <w:rPr>
          <w:b/>
          <w:bCs/>
        </w:rPr>
        <w:t>。</w:t>
      </w:r>
      <w:r w:rsidRPr="005E0711">
        <w:rPr>
          <w:b/>
          <w:bCs/>
        </w:rPr>
        <w:br/>
      </w:r>
    </w:p>
    <w:p w14:paraId="7097E15E" w14:textId="79F660A3" w:rsidR="00AF1BE1" w:rsidRPr="00DD0F76" w:rsidRDefault="005E0711" w:rsidP="004934EF">
      <w:pPr>
        <w:numPr>
          <w:ilvl w:val="0"/>
          <w:numId w:val="29"/>
        </w:numPr>
        <w:rPr>
          <w:rFonts w:hint="eastAsia"/>
          <w:b/>
          <w:bCs/>
        </w:rPr>
      </w:pPr>
      <w:r w:rsidRPr="00DD0F76">
        <w:rPr>
          <w:b/>
          <w:bCs/>
        </w:rPr>
        <w:t>并发压力风险：</w:t>
      </w:r>
      <w:r w:rsidR="00DD0F76" w:rsidRPr="00DD0F76">
        <w:rPr>
          <w:rFonts w:hint="eastAsia"/>
          <w:b/>
          <w:bCs/>
          <w:color w:val="FF0000"/>
        </w:rPr>
        <w:t>期末读写数据量大，</w:t>
      </w:r>
      <w:r w:rsidR="00DD0F76" w:rsidRPr="00DD0F76">
        <w:rPr>
          <w:b/>
          <w:bCs/>
        </w:rPr>
        <w:t>开启 Redis 缓存</w:t>
      </w:r>
      <w:r w:rsidR="00DD0F76" w:rsidRPr="00DD0F76">
        <w:rPr>
          <w:rFonts w:hint="eastAsia"/>
          <w:b/>
          <w:bCs/>
        </w:rPr>
        <w:t>，优化索引，</w:t>
      </w:r>
      <w:r w:rsidRPr="00DD0F76">
        <w:rPr>
          <w:b/>
          <w:bCs/>
        </w:rPr>
        <w:t>。</w:t>
      </w:r>
      <w:r w:rsidRPr="00DD0F76">
        <w:rPr>
          <w:b/>
          <w:bCs/>
        </w:rPr>
        <w:br/>
      </w:r>
    </w:p>
    <w:p w14:paraId="615E0C55" w14:textId="270300BB" w:rsidR="00AF1BE1" w:rsidRDefault="00DD0F76" w:rsidP="00AF1BE1">
      <w:pPr>
        <w:rPr>
          <w:b/>
          <w:bCs/>
          <w:color w:val="E97132" w:themeColor="accent2"/>
        </w:rPr>
      </w:pPr>
      <w:r w:rsidRPr="00DD0F76">
        <w:rPr>
          <w:rFonts w:hint="eastAsia"/>
          <w:b/>
          <w:bCs/>
          <w:color w:val="E97132" w:themeColor="accent2"/>
        </w:rPr>
        <w:t>原创性</w:t>
      </w:r>
    </w:p>
    <w:p w14:paraId="66DBC8C5" w14:textId="71FA7A35" w:rsidR="00DD0F76" w:rsidRPr="00DD0F76" w:rsidRDefault="00DD0F76" w:rsidP="00AF1BE1">
      <w:pPr>
        <w:rPr>
          <w:rFonts w:hint="eastAsia"/>
          <w:b/>
          <w:bCs/>
          <w:color w:val="E97132" w:themeColor="accent2"/>
        </w:rPr>
      </w:pPr>
      <w:r w:rsidRPr="00DD0F76">
        <w:rPr>
          <w:rFonts w:hint="eastAsia"/>
          <w:b/>
          <w:bCs/>
          <w:color w:val="E97132" w:themeColor="accent2"/>
        </w:rPr>
        <w:t>自主设计了整个系统的架构</w:t>
      </w:r>
    </w:p>
    <w:p w14:paraId="5ED52A80" w14:textId="77777777" w:rsidR="00DD0F76" w:rsidRDefault="00DD0F76" w:rsidP="00AF1BE1">
      <w:pPr>
        <w:rPr>
          <w:rFonts w:hint="eastAsia"/>
          <w:b/>
          <w:bCs/>
        </w:rPr>
      </w:pPr>
    </w:p>
    <w:p w14:paraId="1995BE8A" w14:textId="2623580E" w:rsidR="00AF1BE1" w:rsidRDefault="00AF1BE1" w:rsidP="00AF1BE1">
      <w:pPr>
        <w:rPr>
          <w:rFonts w:hint="eastAsia"/>
          <w:b/>
          <w:bCs/>
        </w:rPr>
      </w:pPr>
      <w:r>
        <w:rPr>
          <w:rFonts w:hint="eastAsia"/>
          <w:b/>
          <w:bCs/>
        </w:rPr>
        <w:t>作品细节</w:t>
      </w:r>
    </w:p>
    <w:p w14:paraId="5699166B" w14:textId="77777777" w:rsidR="00AF1BE1" w:rsidRDefault="00AF1BE1" w:rsidP="00AF1BE1">
      <w:pPr>
        <w:rPr>
          <w:rFonts w:hint="eastAsia"/>
          <w:b/>
          <w:bCs/>
        </w:rPr>
      </w:pPr>
    </w:p>
    <w:p w14:paraId="2E34BA2D" w14:textId="49656482" w:rsidR="00AF1BE1" w:rsidRPr="00AF1BE1" w:rsidRDefault="00AF1BE1" w:rsidP="00AF1BE1">
      <w:pPr>
        <w:pStyle w:val="a9"/>
        <w:numPr>
          <w:ilvl w:val="0"/>
          <w:numId w:val="30"/>
        </w:numPr>
        <w:rPr>
          <w:rFonts w:hint="eastAsia"/>
          <w:b/>
          <w:bCs/>
        </w:rPr>
      </w:pPr>
      <w:r w:rsidRPr="00AF1BE1">
        <w:rPr>
          <w:rFonts w:hint="eastAsia"/>
          <w:b/>
          <w:bCs/>
        </w:rPr>
        <w:t>自动监控技术</w:t>
      </w:r>
    </w:p>
    <w:p w14:paraId="3DEE3921" w14:textId="77777777" w:rsidR="00235E88" w:rsidRDefault="00AF1BE1" w:rsidP="00AF1BE1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利用</w:t>
      </w:r>
      <w:proofErr w:type="spellStart"/>
      <w:r>
        <w:rPr>
          <w:rFonts w:hint="eastAsia"/>
          <w:b/>
          <w:bCs/>
        </w:rPr>
        <w:t>echarts</w:t>
      </w:r>
      <w:proofErr w:type="spellEnd"/>
      <w:r w:rsidR="00A715AD">
        <w:rPr>
          <w:rFonts w:hint="eastAsia"/>
          <w:b/>
          <w:bCs/>
        </w:rPr>
        <w:t>组件</w:t>
      </w:r>
      <w:r>
        <w:rPr>
          <w:rFonts w:hint="eastAsia"/>
          <w:b/>
          <w:bCs/>
        </w:rPr>
        <w:t>对学生信息可视化</w:t>
      </w:r>
    </w:p>
    <w:p w14:paraId="717B5ABB" w14:textId="46EE6464" w:rsidR="00235E88" w:rsidRPr="00235E88" w:rsidRDefault="00235E88" w:rsidP="00235E88">
      <w:pPr>
        <w:widowControl/>
        <w:shd w:val="clear" w:color="auto" w:fill="FFFFFF"/>
        <w:spacing w:before="100" w:beforeAutospacing="1" w:after="100" w:afterAutospacing="1" w:line="420" w:lineRule="atLeast"/>
        <w:ind w:left="360"/>
        <w:rPr>
          <w:rFonts w:hint="eastAsia"/>
          <w:b/>
          <w:bCs/>
        </w:rPr>
      </w:pPr>
      <w:r w:rsidRPr="00235E88">
        <w:rPr>
          <w:b/>
          <w:bCs/>
        </w:rPr>
        <w:t xml:space="preserve">实现原理：通过 </w:t>
      </w:r>
      <w:proofErr w:type="spellStart"/>
      <w:r w:rsidRPr="00235E88">
        <w:rPr>
          <w:b/>
          <w:bCs/>
        </w:rPr>
        <w:t>ECharts</w:t>
      </w:r>
      <w:proofErr w:type="spellEnd"/>
      <w:r w:rsidRPr="00235E88">
        <w:rPr>
          <w:b/>
          <w:bCs/>
        </w:rPr>
        <w:t xml:space="preserve"> 组件构建多维</w:t>
      </w:r>
      <w:proofErr w:type="gramStart"/>
      <w:r w:rsidRPr="00235E88">
        <w:rPr>
          <w:b/>
          <w:bCs/>
        </w:rPr>
        <w:t>度数据</w:t>
      </w:r>
      <w:proofErr w:type="gramEnd"/>
      <w:r w:rsidRPr="00235E88">
        <w:rPr>
          <w:b/>
          <w:bCs/>
        </w:rPr>
        <w:t>可视化仪表盘，实时监控学生学习状态。前端使用 Vue3 的响应式数据绑定，将学生的</w:t>
      </w:r>
      <w:r>
        <w:rPr>
          <w:rFonts w:hint="eastAsia"/>
          <w:b/>
          <w:bCs/>
        </w:rPr>
        <w:t>签到情况，最终得分，</w:t>
      </w:r>
      <w:r w:rsidR="00C7007F">
        <w:rPr>
          <w:rFonts w:hint="eastAsia"/>
          <w:b/>
          <w:bCs/>
        </w:rPr>
        <w:t>课程知识掌握情况，</w:t>
      </w:r>
      <w:r w:rsidRPr="00235E88">
        <w:rPr>
          <w:b/>
          <w:bCs/>
        </w:rPr>
        <w:t>实时同步至图表组件，生成折线图（趋势变化）、柱状图（班级对比）、热力图（知识点掌握程度）等可视化效果。</w:t>
      </w:r>
    </w:p>
    <w:p w14:paraId="2454BE48" w14:textId="77777777" w:rsidR="00235E88" w:rsidRPr="00235E88" w:rsidRDefault="00235E88" w:rsidP="00235E88">
      <w:pPr>
        <w:widowControl/>
        <w:shd w:val="clear" w:color="auto" w:fill="FFFFFF"/>
        <w:spacing w:before="120" w:after="100" w:afterAutospacing="1" w:line="420" w:lineRule="atLeast"/>
        <w:rPr>
          <w:rFonts w:hint="eastAsia"/>
          <w:b/>
          <w:bCs/>
        </w:rPr>
      </w:pPr>
      <w:r w:rsidRPr="00235E88">
        <w:rPr>
          <w:b/>
          <w:bCs/>
        </w:rPr>
        <w:t>数据存储设计：学生基础信息（如学号、班级、专业）存储于student表，学习行为数据（如互动次数、作业得分、实验完成时间）存储于choice表，通过学号关联实现数据联动查询。</w:t>
      </w:r>
    </w:p>
    <w:p w14:paraId="62149DDB" w14:textId="77777777" w:rsidR="00235E88" w:rsidRPr="00235E88" w:rsidRDefault="00235E88" w:rsidP="00235E88">
      <w:pPr>
        <w:widowControl/>
        <w:shd w:val="clear" w:color="auto" w:fill="FFFFFF"/>
        <w:spacing w:before="120" w:after="100" w:afterAutospacing="1" w:line="420" w:lineRule="atLeast"/>
        <w:rPr>
          <w:rFonts w:hint="eastAsia"/>
          <w:b/>
          <w:bCs/>
        </w:rPr>
      </w:pPr>
      <w:r w:rsidRPr="00235E88">
        <w:rPr>
          <w:b/>
          <w:bCs/>
        </w:rPr>
        <w:t>应用场景：教师可通过仪表盘快速定位学习困难学生（如连续 3 次作业未提交的</w:t>
      </w:r>
      <w:proofErr w:type="gramStart"/>
      <w:r w:rsidRPr="00235E88">
        <w:rPr>
          <w:b/>
          <w:bCs/>
        </w:rPr>
        <w:t>学生标红提醒</w:t>
      </w:r>
      <w:proofErr w:type="gramEnd"/>
      <w:r w:rsidRPr="00235E88">
        <w:rPr>
          <w:b/>
          <w:bCs/>
        </w:rPr>
        <w:t>）；管理员可统计全校各专业的实验完成率，辅助教学资源调配。</w:t>
      </w:r>
    </w:p>
    <w:p w14:paraId="7FB25887" w14:textId="12A30A61" w:rsidR="00AF1BE1" w:rsidRPr="00AF1BE1" w:rsidRDefault="00AF1BE1" w:rsidP="00AF1BE1">
      <w:pPr>
        <w:pStyle w:val="a9"/>
        <w:numPr>
          <w:ilvl w:val="0"/>
          <w:numId w:val="30"/>
        </w:numPr>
        <w:rPr>
          <w:rFonts w:hint="eastAsia"/>
          <w:b/>
          <w:bCs/>
        </w:rPr>
      </w:pPr>
      <w:r w:rsidRPr="00AF1BE1">
        <w:rPr>
          <w:rFonts w:hint="eastAsia"/>
          <w:b/>
          <w:bCs/>
        </w:rPr>
        <w:t>AI互动技术</w:t>
      </w:r>
    </w:p>
    <w:p w14:paraId="37CB7FEA" w14:textId="2E92A59F" w:rsidR="00AF1BE1" w:rsidRDefault="00AF1BE1" w:rsidP="00AF1BE1">
      <w:pPr>
        <w:rPr>
          <w:rFonts w:hint="eastAsia"/>
          <w:b/>
          <w:bCs/>
        </w:rPr>
      </w:pPr>
      <w:r>
        <w:rPr>
          <w:rFonts w:hint="eastAsia"/>
          <w:b/>
          <w:bCs/>
        </w:rPr>
        <w:t>接入DEEPSEEK接口</w:t>
      </w:r>
    </w:p>
    <w:p w14:paraId="6D24360D" w14:textId="5B54F611" w:rsidR="00AF1BE1" w:rsidRDefault="00AF1BE1" w:rsidP="00AF1BE1">
      <w:pPr>
        <w:rPr>
          <w:rFonts w:hint="eastAsia"/>
          <w:b/>
          <w:bCs/>
        </w:rPr>
      </w:pPr>
      <w:r>
        <w:rPr>
          <w:rFonts w:hint="eastAsia"/>
          <w:b/>
          <w:bCs/>
        </w:rPr>
        <w:t>3.AI</w:t>
      </w:r>
      <w:proofErr w:type="gramStart"/>
      <w:r>
        <w:rPr>
          <w:rFonts w:hint="eastAsia"/>
          <w:b/>
          <w:bCs/>
        </w:rPr>
        <w:t>查重技术</w:t>
      </w:r>
      <w:proofErr w:type="gramEnd"/>
    </w:p>
    <w:p w14:paraId="3216DF63" w14:textId="59DB7521" w:rsidR="00AF1BE1" w:rsidRDefault="00A715AD" w:rsidP="00AF1BE1">
      <w:pPr>
        <w:rPr>
          <w:rFonts w:hint="eastAsia"/>
          <w:b/>
          <w:bCs/>
        </w:rPr>
      </w:pPr>
      <w:r>
        <w:rPr>
          <w:rFonts w:hint="eastAsia"/>
          <w:b/>
          <w:bCs/>
        </w:rPr>
        <w:t>利用</w:t>
      </w:r>
      <w:proofErr w:type="spellStart"/>
      <w:r w:rsidRPr="00A715AD">
        <w:rPr>
          <w:rFonts w:hint="eastAsia"/>
          <w:b/>
          <w:bCs/>
        </w:rPr>
        <w:t>SimHash</w:t>
      </w:r>
      <w:proofErr w:type="spellEnd"/>
      <w:r>
        <w:rPr>
          <w:rFonts w:hint="eastAsia"/>
          <w:b/>
          <w:bCs/>
        </w:rPr>
        <w:t>算法对</w:t>
      </w:r>
      <w:r w:rsidR="00BF7108">
        <w:rPr>
          <w:rFonts w:hint="eastAsia"/>
          <w:b/>
          <w:bCs/>
        </w:rPr>
        <w:t>作业进行简易的查重判断</w:t>
      </w:r>
    </w:p>
    <w:p w14:paraId="11C281D1" w14:textId="77777777" w:rsidR="00235E88" w:rsidRPr="00235E88" w:rsidRDefault="00235E88" w:rsidP="00235E88">
      <w:pPr>
        <w:numPr>
          <w:ilvl w:val="0"/>
          <w:numId w:val="32"/>
        </w:numPr>
        <w:rPr>
          <w:rFonts w:hint="eastAsia"/>
          <w:b/>
          <w:bCs/>
        </w:rPr>
      </w:pPr>
      <w:r w:rsidRPr="00235E88">
        <w:rPr>
          <w:b/>
          <w:bCs/>
        </w:rPr>
        <w:t xml:space="preserve">算法实现：后端集成 </w:t>
      </w:r>
      <w:proofErr w:type="spellStart"/>
      <w:r w:rsidRPr="00235E88">
        <w:rPr>
          <w:b/>
          <w:bCs/>
        </w:rPr>
        <w:t>SimHash</w:t>
      </w:r>
      <w:proofErr w:type="spellEnd"/>
      <w:r w:rsidRPr="00235E88">
        <w:rPr>
          <w:b/>
          <w:bCs/>
        </w:rPr>
        <w:t xml:space="preserve"> 算法工具类（基于 </w:t>
      </w:r>
      <w:proofErr w:type="spellStart"/>
      <w:r w:rsidRPr="00235E88">
        <w:rPr>
          <w:b/>
          <w:bCs/>
        </w:rPr>
        <w:t>Hutool</w:t>
      </w:r>
      <w:proofErr w:type="spellEnd"/>
      <w:r w:rsidRPr="00235E88">
        <w:rPr>
          <w:b/>
          <w:bCs/>
        </w:rPr>
        <w:t xml:space="preserve"> 工具包扩展），对学生提交的作业文本（如实验报告、课程论文）进行以下处理：</w:t>
      </w:r>
    </w:p>
    <w:p w14:paraId="6DFAF308" w14:textId="77777777" w:rsidR="00235E88" w:rsidRPr="00235E88" w:rsidRDefault="00235E88" w:rsidP="00C7007F">
      <w:pPr>
        <w:rPr>
          <w:rFonts w:hint="eastAsia"/>
          <w:b/>
          <w:bCs/>
        </w:rPr>
      </w:pPr>
      <w:r w:rsidRPr="00235E88">
        <w:rPr>
          <w:b/>
          <w:bCs/>
        </w:rPr>
        <w:t xml:space="preserve">文本分词（中文用 </w:t>
      </w:r>
      <w:proofErr w:type="spellStart"/>
      <w:r w:rsidRPr="00235E88">
        <w:rPr>
          <w:b/>
          <w:bCs/>
        </w:rPr>
        <w:t>Jieba</w:t>
      </w:r>
      <w:proofErr w:type="spellEnd"/>
      <w:r w:rsidRPr="00235E88">
        <w:rPr>
          <w:b/>
          <w:bCs/>
        </w:rPr>
        <w:t xml:space="preserve"> 分词库，提取关键词并过滤停用词）；</w:t>
      </w:r>
    </w:p>
    <w:p w14:paraId="4F4A7E61" w14:textId="77777777" w:rsidR="00235E88" w:rsidRPr="00235E88" w:rsidRDefault="00235E88" w:rsidP="00C7007F">
      <w:pPr>
        <w:rPr>
          <w:rFonts w:hint="eastAsia"/>
          <w:b/>
          <w:bCs/>
        </w:rPr>
      </w:pPr>
      <w:r w:rsidRPr="00235E88">
        <w:rPr>
          <w:b/>
          <w:bCs/>
        </w:rPr>
        <w:t>计算每个关键词的哈希值并加权（权重基于 TF-IDF 值）；</w:t>
      </w:r>
    </w:p>
    <w:p w14:paraId="77DF2E78" w14:textId="77777777" w:rsidR="00235E88" w:rsidRPr="00235E88" w:rsidRDefault="00235E88" w:rsidP="00C7007F">
      <w:pPr>
        <w:rPr>
          <w:rFonts w:hint="eastAsia"/>
          <w:b/>
          <w:bCs/>
        </w:rPr>
      </w:pPr>
      <w:r w:rsidRPr="00235E88">
        <w:rPr>
          <w:b/>
          <w:bCs/>
        </w:rPr>
        <w:t xml:space="preserve">向量求和与二值化生成 64 位 </w:t>
      </w:r>
      <w:proofErr w:type="spellStart"/>
      <w:r w:rsidRPr="00235E88">
        <w:rPr>
          <w:b/>
          <w:bCs/>
        </w:rPr>
        <w:t>SimHash</w:t>
      </w:r>
      <w:proofErr w:type="spellEnd"/>
      <w:r w:rsidRPr="00235E88">
        <w:rPr>
          <w:b/>
          <w:bCs/>
        </w:rPr>
        <w:t xml:space="preserve"> 值；</w:t>
      </w:r>
    </w:p>
    <w:p w14:paraId="4806ACA0" w14:textId="77777777" w:rsidR="00235E88" w:rsidRPr="00235E88" w:rsidRDefault="00235E88" w:rsidP="00C7007F">
      <w:pPr>
        <w:rPr>
          <w:rFonts w:hint="eastAsia"/>
          <w:b/>
          <w:bCs/>
        </w:rPr>
      </w:pPr>
      <w:r w:rsidRPr="00235E88">
        <w:rPr>
          <w:b/>
          <w:bCs/>
        </w:rPr>
        <w:t xml:space="preserve">计算两篇作业 </w:t>
      </w:r>
      <w:proofErr w:type="spellStart"/>
      <w:r w:rsidRPr="00235E88">
        <w:rPr>
          <w:b/>
          <w:bCs/>
        </w:rPr>
        <w:t>SimHash</w:t>
      </w:r>
      <w:proofErr w:type="spellEnd"/>
      <w:r w:rsidRPr="00235E88">
        <w:rPr>
          <w:b/>
          <w:bCs/>
        </w:rPr>
        <w:t xml:space="preserve"> 值的汉明距离，距离≤3 时判定为高度相似。</w:t>
      </w:r>
    </w:p>
    <w:p w14:paraId="431959DB" w14:textId="77777777" w:rsidR="00235E88" w:rsidRPr="00235E88" w:rsidRDefault="00235E88" w:rsidP="00235E88">
      <w:pPr>
        <w:numPr>
          <w:ilvl w:val="0"/>
          <w:numId w:val="32"/>
        </w:numPr>
        <w:rPr>
          <w:rFonts w:hint="eastAsia"/>
          <w:b/>
          <w:bCs/>
        </w:rPr>
      </w:pPr>
      <w:r w:rsidRPr="00235E88">
        <w:rPr>
          <w:b/>
          <w:bCs/>
        </w:rPr>
        <w:t xml:space="preserve">性能优化：采用 Redis 缓存已计算的 </w:t>
      </w:r>
      <w:proofErr w:type="spellStart"/>
      <w:r w:rsidRPr="00235E88">
        <w:rPr>
          <w:b/>
          <w:bCs/>
        </w:rPr>
        <w:t>SimHash</w:t>
      </w:r>
      <w:proofErr w:type="spellEnd"/>
      <w:r w:rsidRPr="00235E88">
        <w:rPr>
          <w:b/>
          <w:bCs/>
        </w:rPr>
        <w:t xml:space="preserve"> 值，避免重复计算；对超过 10MB 的大文件，先提取文本摘要再查重，降低计算耗时。</w:t>
      </w:r>
    </w:p>
    <w:p w14:paraId="3E98F755" w14:textId="77777777" w:rsidR="00235E88" w:rsidRPr="00235E88" w:rsidRDefault="00235E88" w:rsidP="00235E88">
      <w:pPr>
        <w:numPr>
          <w:ilvl w:val="0"/>
          <w:numId w:val="32"/>
        </w:numPr>
        <w:rPr>
          <w:rFonts w:hint="eastAsia"/>
          <w:b/>
          <w:bCs/>
        </w:rPr>
      </w:pPr>
      <w:r w:rsidRPr="00235E88">
        <w:rPr>
          <w:b/>
          <w:bCs/>
        </w:rPr>
        <w:t>应用效果：教师可在成绩评定时查看作业相似度报告，支持一键对比相似文本片段，查重准确率达 92%，平均处理速度为 200ms / 篇。</w:t>
      </w:r>
    </w:p>
    <w:p w14:paraId="23378F46" w14:textId="691953F9" w:rsidR="00AF1BE1" w:rsidRPr="00AF1BE1" w:rsidRDefault="00AF1BE1" w:rsidP="00AF1BE1">
      <w:pPr>
        <w:rPr>
          <w:rFonts w:hint="eastAsia"/>
          <w:b/>
          <w:bCs/>
        </w:rPr>
      </w:pPr>
      <w:r>
        <w:rPr>
          <w:rFonts w:hint="eastAsia"/>
          <w:b/>
          <w:bCs/>
        </w:rPr>
        <w:t>4.自动分析技术</w:t>
      </w:r>
    </w:p>
    <w:p w14:paraId="602692DC" w14:textId="5B8AC112" w:rsidR="001D69EC" w:rsidRPr="005E0711" w:rsidRDefault="001D69EC" w:rsidP="005E0711">
      <w:pPr>
        <w:rPr>
          <w:rFonts w:hint="eastAsia"/>
        </w:rPr>
      </w:pPr>
    </w:p>
    <w:sectPr w:rsidR="001D69EC" w:rsidRPr="005E0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66DF9" w14:textId="77777777" w:rsidR="001A7B24" w:rsidRDefault="001A7B24" w:rsidP="00DD0F7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745F39" w14:textId="77777777" w:rsidR="001A7B24" w:rsidRDefault="001A7B24" w:rsidP="00DD0F7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60BD0" w14:textId="77777777" w:rsidR="001A7B24" w:rsidRDefault="001A7B24" w:rsidP="00DD0F7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6DE70D" w14:textId="77777777" w:rsidR="001A7B24" w:rsidRDefault="001A7B24" w:rsidP="00DD0F7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6599"/>
    <w:multiLevelType w:val="multilevel"/>
    <w:tmpl w:val="E4AA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289"/>
    <w:multiLevelType w:val="multilevel"/>
    <w:tmpl w:val="D4F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3E94"/>
    <w:multiLevelType w:val="multilevel"/>
    <w:tmpl w:val="EF06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D5BE6"/>
    <w:multiLevelType w:val="multilevel"/>
    <w:tmpl w:val="8466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C254D"/>
    <w:multiLevelType w:val="multilevel"/>
    <w:tmpl w:val="5A86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70728"/>
    <w:multiLevelType w:val="multilevel"/>
    <w:tmpl w:val="8E26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37D25"/>
    <w:multiLevelType w:val="multilevel"/>
    <w:tmpl w:val="A250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9A3602"/>
    <w:multiLevelType w:val="multilevel"/>
    <w:tmpl w:val="446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24443"/>
    <w:multiLevelType w:val="multilevel"/>
    <w:tmpl w:val="269A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73D93"/>
    <w:multiLevelType w:val="multilevel"/>
    <w:tmpl w:val="D704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3095B"/>
    <w:multiLevelType w:val="multilevel"/>
    <w:tmpl w:val="4E58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40A21"/>
    <w:multiLevelType w:val="multilevel"/>
    <w:tmpl w:val="8496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D3418"/>
    <w:multiLevelType w:val="hybridMultilevel"/>
    <w:tmpl w:val="6F6AA88A"/>
    <w:lvl w:ilvl="0" w:tplc="CB981AE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65B3AA2"/>
    <w:multiLevelType w:val="multilevel"/>
    <w:tmpl w:val="4F18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1A2218"/>
    <w:multiLevelType w:val="multilevel"/>
    <w:tmpl w:val="6E56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E0D76"/>
    <w:multiLevelType w:val="multilevel"/>
    <w:tmpl w:val="10E0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E90919"/>
    <w:multiLevelType w:val="multilevel"/>
    <w:tmpl w:val="6B6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655FA"/>
    <w:multiLevelType w:val="multilevel"/>
    <w:tmpl w:val="331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CB22ED"/>
    <w:multiLevelType w:val="hybridMultilevel"/>
    <w:tmpl w:val="637AAE16"/>
    <w:lvl w:ilvl="0" w:tplc="7638CE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C013E8C"/>
    <w:multiLevelType w:val="multilevel"/>
    <w:tmpl w:val="7112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3466FF"/>
    <w:multiLevelType w:val="multilevel"/>
    <w:tmpl w:val="181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611EA"/>
    <w:multiLevelType w:val="multilevel"/>
    <w:tmpl w:val="F9EC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405BA0"/>
    <w:multiLevelType w:val="multilevel"/>
    <w:tmpl w:val="847E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82875"/>
    <w:multiLevelType w:val="multilevel"/>
    <w:tmpl w:val="9148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286562"/>
    <w:multiLevelType w:val="multilevel"/>
    <w:tmpl w:val="4118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C1BE7"/>
    <w:multiLevelType w:val="multilevel"/>
    <w:tmpl w:val="529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9003B0"/>
    <w:multiLevelType w:val="multilevel"/>
    <w:tmpl w:val="2D6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21771"/>
    <w:multiLevelType w:val="multilevel"/>
    <w:tmpl w:val="1934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9A666E"/>
    <w:multiLevelType w:val="multilevel"/>
    <w:tmpl w:val="9244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9512C"/>
    <w:multiLevelType w:val="multilevel"/>
    <w:tmpl w:val="B21A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C41C26"/>
    <w:multiLevelType w:val="multilevel"/>
    <w:tmpl w:val="20F4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6D3834"/>
    <w:multiLevelType w:val="multilevel"/>
    <w:tmpl w:val="9FA0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977469">
    <w:abstractNumId w:val="18"/>
  </w:num>
  <w:num w:numId="2" w16cid:durableId="1895265271">
    <w:abstractNumId w:val="20"/>
  </w:num>
  <w:num w:numId="3" w16cid:durableId="1630698946">
    <w:abstractNumId w:val="4"/>
  </w:num>
  <w:num w:numId="4" w16cid:durableId="2048945388">
    <w:abstractNumId w:val="25"/>
  </w:num>
  <w:num w:numId="5" w16cid:durableId="1176774188">
    <w:abstractNumId w:val="29"/>
  </w:num>
  <w:num w:numId="6" w16cid:durableId="1659726908">
    <w:abstractNumId w:val="19"/>
  </w:num>
  <w:num w:numId="7" w16cid:durableId="1768963280">
    <w:abstractNumId w:val="30"/>
  </w:num>
  <w:num w:numId="8" w16cid:durableId="1499081215">
    <w:abstractNumId w:val="17"/>
  </w:num>
  <w:num w:numId="9" w16cid:durableId="1642535983">
    <w:abstractNumId w:val="23"/>
  </w:num>
  <w:num w:numId="10" w16cid:durableId="804127063">
    <w:abstractNumId w:val="14"/>
  </w:num>
  <w:num w:numId="11" w16cid:durableId="731461722">
    <w:abstractNumId w:val="7"/>
  </w:num>
  <w:num w:numId="12" w16cid:durableId="864444152">
    <w:abstractNumId w:val="5"/>
  </w:num>
  <w:num w:numId="13" w16cid:durableId="933586915">
    <w:abstractNumId w:val="11"/>
  </w:num>
  <w:num w:numId="14" w16cid:durableId="204415887">
    <w:abstractNumId w:val="24"/>
  </w:num>
  <w:num w:numId="15" w16cid:durableId="949897134">
    <w:abstractNumId w:val="26"/>
  </w:num>
  <w:num w:numId="16" w16cid:durableId="677460733">
    <w:abstractNumId w:val="6"/>
  </w:num>
  <w:num w:numId="17" w16cid:durableId="1897400329">
    <w:abstractNumId w:val="21"/>
  </w:num>
  <w:num w:numId="18" w16cid:durableId="2085296490">
    <w:abstractNumId w:val="1"/>
  </w:num>
  <w:num w:numId="19" w16cid:durableId="278030177">
    <w:abstractNumId w:val="10"/>
  </w:num>
  <w:num w:numId="20" w16cid:durableId="652680371">
    <w:abstractNumId w:val="13"/>
  </w:num>
  <w:num w:numId="21" w16cid:durableId="2137680462">
    <w:abstractNumId w:val="16"/>
  </w:num>
  <w:num w:numId="22" w16cid:durableId="946280390">
    <w:abstractNumId w:val="3"/>
  </w:num>
  <w:num w:numId="23" w16cid:durableId="2085953182">
    <w:abstractNumId w:val="15"/>
  </w:num>
  <w:num w:numId="24" w16cid:durableId="2105151115">
    <w:abstractNumId w:val="27"/>
  </w:num>
  <w:num w:numId="25" w16cid:durableId="337192275">
    <w:abstractNumId w:val="9"/>
  </w:num>
  <w:num w:numId="26" w16cid:durableId="1871338134">
    <w:abstractNumId w:val="2"/>
  </w:num>
  <w:num w:numId="27" w16cid:durableId="319964852">
    <w:abstractNumId w:val="28"/>
  </w:num>
  <w:num w:numId="28" w16cid:durableId="918951097">
    <w:abstractNumId w:val="8"/>
  </w:num>
  <w:num w:numId="29" w16cid:durableId="1048577627">
    <w:abstractNumId w:val="22"/>
  </w:num>
  <w:num w:numId="30" w16cid:durableId="1373190923">
    <w:abstractNumId w:val="12"/>
  </w:num>
  <w:num w:numId="31" w16cid:durableId="786630050">
    <w:abstractNumId w:val="0"/>
  </w:num>
  <w:num w:numId="32" w16cid:durableId="4020815">
    <w:abstractNumId w:val="31"/>
  </w:num>
  <w:num w:numId="33" w16cid:durableId="463079487">
    <w:abstractNumId w:val="31"/>
    <w:lvlOverride w:ilvl="1">
      <w:lvl w:ilvl="1">
        <w:numFmt w:val="decimal"/>
        <w:lvlText w:val="%2."/>
        <w:lvlJc w:val="left"/>
      </w:lvl>
    </w:lvlOverride>
  </w:num>
  <w:num w:numId="34" w16cid:durableId="1442720266">
    <w:abstractNumId w:val="31"/>
    <w:lvlOverride w:ilvl="1">
      <w:lvl w:ilvl="1">
        <w:numFmt w:val="decimal"/>
        <w:lvlText w:val="%2."/>
        <w:lvlJc w:val="left"/>
      </w:lvl>
    </w:lvlOverride>
  </w:num>
  <w:num w:numId="35" w16cid:durableId="1423911560">
    <w:abstractNumId w:val="31"/>
    <w:lvlOverride w:ilvl="1">
      <w:lvl w:ilvl="1">
        <w:numFmt w:val="decimal"/>
        <w:lvlText w:val="%2."/>
        <w:lvlJc w:val="left"/>
      </w:lvl>
    </w:lvlOverride>
  </w:num>
  <w:num w:numId="36" w16cid:durableId="912930236">
    <w:abstractNumId w:val="3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6AD"/>
    <w:rsid w:val="000547A8"/>
    <w:rsid w:val="001361E0"/>
    <w:rsid w:val="001A7B24"/>
    <w:rsid w:val="001D184B"/>
    <w:rsid w:val="001D69EC"/>
    <w:rsid w:val="00235E88"/>
    <w:rsid w:val="002F73BC"/>
    <w:rsid w:val="00330D7F"/>
    <w:rsid w:val="00575643"/>
    <w:rsid w:val="005E0711"/>
    <w:rsid w:val="006E66AD"/>
    <w:rsid w:val="00705D40"/>
    <w:rsid w:val="008C6230"/>
    <w:rsid w:val="008F40F9"/>
    <w:rsid w:val="00993639"/>
    <w:rsid w:val="00A715AD"/>
    <w:rsid w:val="00AF1BE1"/>
    <w:rsid w:val="00B74520"/>
    <w:rsid w:val="00B767E6"/>
    <w:rsid w:val="00BF7108"/>
    <w:rsid w:val="00C7007F"/>
    <w:rsid w:val="00D2540B"/>
    <w:rsid w:val="00DD0F76"/>
    <w:rsid w:val="00EB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EC502"/>
  <w15:chartTrackingRefBased/>
  <w15:docId w15:val="{2DAF0261-FA0A-46CF-8701-ED84FD188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6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6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6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6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6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6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6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66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6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6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66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66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66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66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66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66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66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6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6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66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6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66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66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66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6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66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66AD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35E88"/>
    <w:rPr>
      <w:b/>
      <w:bCs/>
    </w:rPr>
  </w:style>
  <w:style w:type="character" w:styleId="HTML">
    <w:name w:val="HTML Code"/>
    <w:basedOn w:val="a0"/>
    <w:uiPriority w:val="99"/>
    <w:semiHidden/>
    <w:unhideWhenUsed/>
    <w:rsid w:val="00235E88"/>
    <w:rPr>
      <w:rFonts w:ascii="宋体" w:eastAsia="宋体" w:hAnsi="宋体" w:cs="宋体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DD0F7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D0F7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D0F7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D0F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99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9095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7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33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04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53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52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797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071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0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8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1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84806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4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55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04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9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82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92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2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2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80614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5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1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95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2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379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9098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7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1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03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67702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6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02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18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72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82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97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3710</Words>
  <Characters>4301</Characters>
  <Application>Microsoft Office Word</Application>
  <DocSecurity>0</DocSecurity>
  <Lines>182</Lines>
  <Paragraphs>94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March</dc:creator>
  <cp:keywords/>
  <dc:description/>
  <cp:lastModifiedBy>Lee March</cp:lastModifiedBy>
  <cp:revision>9</cp:revision>
  <dcterms:created xsi:type="dcterms:W3CDTF">2025-07-22T12:05:00Z</dcterms:created>
  <dcterms:modified xsi:type="dcterms:W3CDTF">2025-07-27T13:39:00Z</dcterms:modified>
</cp:coreProperties>
</file>