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 w:rsidR="00F47ED7">
              <w:rPr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 4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F47ED7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4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  <w:r w:rsidR="00F47ED7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</w:t>
            </w:r>
            <w:r w:rsidR="00647228">
              <w:rPr>
                <w:rFonts w:hint="eastAsia"/>
                <w:sz w:val="18"/>
              </w:rPr>
              <w:t xml:space="preserve"> </w:t>
            </w:r>
            <w:r w:rsidR="00A53CE1">
              <w:rPr>
                <w:rFonts w:hint="eastAsia"/>
                <w:sz w:val="18"/>
              </w:rPr>
              <w:t>预约挂号（</w:t>
            </w:r>
            <w:r w:rsidR="00A53CE1">
              <w:rPr>
                <w:sz w:val="18"/>
              </w:rPr>
              <w:t>界面</w:t>
            </w:r>
            <w:r w:rsidR="00A53CE1">
              <w:rPr>
                <w:rFonts w:hint="eastAsia"/>
                <w:sz w:val="18"/>
              </w:rPr>
              <w:t>）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A53CE1">
              <w:rPr>
                <w:sz w:val="18"/>
              </w:rPr>
              <w:t xml:space="preserve"> Register-3</w:t>
            </w:r>
          </w:p>
        </w:tc>
      </w:tr>
      <w:tr w:rsidR="00D92090" w:rsidTr="00A87D69"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 w:rsidRPr="00F47ED7">
              <w:rPr>
                <w:rFonts w:ascii="宋体" w:hint="eastAsia"/>
                <w:spacing w:val="-2"/>
                <w:sz w:val="18"/>
                <w:highlight w:val="red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Pr="00F47ED7" w:rsidRDefault="00D92090" w:rsidP="00A87D69">
            <w:pPr>
              <w:spacing w:before="60" w:after="60"/>
              <w:rPr>
                <w:sz w:val="18"/>
                <w:highlight w:val="red"/>
              </w:rPr>
            </w:pPr>
            <w:r w:rsidRPr="00F47ED7">
              <w:rPr>
                <w:rFonts w:hint="eastAsia"/>
                <w:sz w:val="18"/>
                <w:highlight w:val="red"/>
              </w:rPr>
              <w:t>1</w:t>
            </w:r>
          </w:p>
          <w:p w:rsidR="00F47ED7" w:rsidRPr="00F47ED7" w:rsidRDefault="00F47ED7" w:rsidP="00A87D69">
            <w:pPr>
              <w:spacing w:before="60" w:after="60"/>
              <w:rPr>
                <w:color w:val="FF0000"/>
                <w:sz w:val="18"/>
                <w:highlight w:val="red"/>
              </w:rPr>
            </w:pP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王里奥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18811439794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软件学院</w:t>
            </w:r>
            <w:r>
              <w:rPr>
                <w:rFonts w:hint="eastAsia"/>
                <w:sz w:val="18"/>
              </w:rPr>
              <w:t>1201</w:t>
            </w: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</w:t>
            </w:r>
            <w:r w:rsidRPr="00F47ED7">
              <w:rPr>
                <w:rFonts w:ascii="宋体" w:hint="eastAsia"/>
                <w:sz w:val="18"/>
                <w:highlight w:val="red"/>
              </w:rPr>
              <w:t>□</w:t>
            </w:r>
            <w:r>
              <w:rPr>
                <w:rFonts w:ascii="宋体" w:hint="eastAsia"/>
                <w:sz w:val="18"/>
              </w:rPr>
              <w:t xml:space="preserve">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  <w:r w:rsidR="00F47ED7">
              <w:rPr>
                <w:sz w:val="18"/>
              </w:rPr>
              <w:t xml:space="preserve"> </w:t>
            </w:r>
            <w:r w:rsidR="00A53CE1">
              <w:rPr>
                <w:rFonts w:hint="eastAsia"/>
                <w:sz w:val="18"/>
              </w:rPr>
              <w:t>预约挂号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  <w:r w:rsidR="00F47ED7">
              <w:rPr>
                <w:sz w:val="18"/>
              </w:rPr>
              <w:t xml:space="preserve"> 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B2B" w:rsidRDefault="00A55B2B" w:rsidP="00A55B2B">
            <w:pPr>
              <w:pBdr>
                <w:bottom w:val="single" w:sz="6" w:space="1" w:color="auto"/>
              </w:pBdr>
            </w:pPr>
            <w:hyperlink r:id="rId4" w:history="1">
              <w:r w:rsidRPr="009D1DC9">
                <w:rPr>
                  <w:rStyle w:val="Hyperlink"/>
                </w:rPr>
                <w:t>http://localhost:8080/MyStrutsandHibernate/reservationTime.jsp</w:t>
              </w:r>
            </w:hyperlink>
          </w:p>
          <w:p w:rsidR="00D92090" w:rsidRDefault="00A55B2B" w:rsidP="00A87D69">
            <w:pPr>
              <w:spacing w:before="60" w:after="6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B7D3744" wp14:editId="0DBE1EDF">
                  <wp:extent cx="5274310" cy="230568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090" w:rsidRDefault="00A55B2B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上面月份的信息不能读取系统的时间自动更新，</w:t>
            </w:r>
            <w:r>
              <w:rPr>
                <w:sz w:val="18"/>
              </w:rPr>
              <w:t>如</w:t>
            </w:r>
            <w:r>
              <w:rPr>
                <w:rFonts w:hint="eastAsia"/>
                <w:sz w:val="18"/>
              </w:rPr>
              <w:t>现在已经</w:t>
            </w: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月了，</w:t>
            </w:r>
            <w:r>
              <w:rPr>
                <w:sz w:val="18"/>
              </w:rPr>
              <w:t>上面</w:t>
            </w:r>
            <w:r>
              <w:rPr>
                <w:rFonts w:hint="eastAsia"/>
                <w:sz w:val="18"/>
              </w:rPr>
              <w:t>的月份日期没有变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A55B2B" w:rsidP="00A87D69">
            <w:pPr>
              <w:spacing w:before="60" w:after="60"/>
              <w:rPr>
                <w:sz w:val="18"/>
              </w:rPr>
            </w:pPr>
            <w:r w:rsidRPr="00A55B2B">
              <w:rPr>
                <w:rFonts w:hint="eastAsia"/>
                <w:sz w:val="18"/>
              </w:rPr>
              <w:t>读取系统时间自动更新</w:t>
            </w:r>
            <w:bookmarkStart w:id="0" w:name="_GoBack"/>
            <w:bookmarkEnd w:id="0"/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280B43"/>
    <w:rsid w:val="005D0103"/>
    <w:rsid w:val="00647228"/>
    <w:rsid w:val="007A720E"/>
    <w:rsid w:val="00A53CE1"/>
    <w:rsid w:val="00A55B2B"/>
    <w:rsid w:val="00D92090"/>
    <w:rsid w:val="00DF0C10"/>
    <w:rsid w:val="00F47ED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MyStrutsandHibernate/reservationTi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517</Characters>
  <Application>Microsoft Office Word</Application>
  <DocSecurity>0</DocSecurity>
  <Lines>4</Lines>
  <Paragraphs>1</Paragraphs>
  <ScaleCrop>false</ScaleCrop>
  <Company>微软中国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9</cp:revision>
  <dcterms:created xsi:type="dcterms:W3CDTF">2015-05-22T12:48:00Z</dcterms:created>
  <dcterms:modified xsi:type="dcterms:W3CDTF">2015-06-05T12:04:00Z</dcterms:modified>
</cp:coreProperties>
</file>