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C7C4" w14:textId="153E15D7" w:rsidR="0056073F" w:rsidRDefault="00EF5422">
      <w:r>
        <w:rPr>
          <w:rFonts w:hint="eastAsia"/>
        </w:rPr>
        <w:t>张子航</w:t>
      </w:r>
    </w:p>
    <w:p w14:paraId="54EEF248" w14:textId="11CEF7BD" w:rsidR="00EF5422" w:rsidRDefault="00EF5422">
      <w:r>
        <w:rPr>
          <w:rFonts w:hint="eastAsia"/>
        </w:rPr>
        <w:t>18235453290</w:t>
      </w:r>
    </w:p>
    <w:p w14:paraId="1F5C5D0A" w14:textId="3BC49464" w:rsidR="00EF5422" w:rsidRDefault="00EF5422">
      <w:hyperlink r:id="rId4" w:history="1">
        <w:r w:rsidRPr="00820E46">
          <w:rPr>
            <w:rStyle w:val="af"/>
          </w:rPr>
          <w:t>1206783558@qq.com</w:t>
        </w:r>
      </w:hyperlink>
    </w:p>
    <w:p w14:paraId="37ECB901" w14:textId="56AE5A3D" w:rsidR="00EF5422" w:rsidRDefault="00EF5422">
      <w:r>
        <w:rPr>
          <w:rFonts w:hint="eastAsia"/>
        </w:rPr>
        <w:t>个人简介</w:t>
      </w:r>
    </w:p>
    <w:p w14:paraId="4487E6EB" w14:textId="3DBECB12" w:rsidR="00EF5422" w:rsidRDefault="00EF5422" w:rsidP="00EF5422">
      <w:r>
        <w:rPr>
          <w:rFonts w:hint="eastAsia"/>
        </w:rPr>
        <w:t>张子航，男，硕士在读，2023毕业于太原理工大学-现代科技学院。研究方向为自动驾驶轨迹预测。</w:t>
      </w:r>
      <w:r>
        <w:t>具备自动控制和城市轨道知识技能，具备良好的交流沟通能力和执行力，具有较强的责任心和团队协作能力，曾参与</w:t>
      </w:r>
      <w:r w:rsidRPr="00EF5422">
        <w:t>智能网联汽⻋“人-⻋-路-云”一体化安全可靠性评价方法研究</w:t>
      </w:r>
      <w:r>
        <w:t>、重医附一院交通管控优化评价</w:t>
      </w:r>
      <w:r>
        <w:rPr>
          <w:rFonts w:hint="eastAsia"/>
        </w:rPr>
        <w:t>、</w:t>
      </w:r>
      <w:r w:rsidRPr="00EF5422">
        <w:t>复杂道路智驾关键核心技术研发及应用</w:t>
      </w:r>
      <w:r>
        <w:t>等项目</w:t>
      </w:r>
      <w:r w:rsidR="002E6569">
        <w:rPr>
          <w:rFonts w:hint="eastAsia"/>
        </w:rPr>
        <w:t>。</w:t>
      </w:r>
    </w:p>
    <w:p w14:paraId="4E3924B1" w14:textId="77777777" w:rsidR="00EF5422" w:rsidRDefault="00EF5422" w:rsidP="00EF5422"/>
    <w:p w14:paraId="493F01A9" w14:textId="4C0EE9A9" w:rsidR="00EF5422" w:rsidRPr="00EF5422" w:rsidRDefault="00EF5422" w:rsidP="00EF5422">
      <w:r>
        <w:rPr>
          <w:rFonts w:hint="eastAsia"/>
        </w:rPr>
        <w:t>研究方向：</w:t>
      </w:r>
      <w:r w:rsidRPr="00EF5422">
        <w:rPr>
          <w:rFonts w:hint="eastAsia"/>
        </w:rPr>
        <w:t>智能交通技术与应用</w:t>
      </w:r>
    </w:p>
    <w:p w14:paraId="26E055F6" w14:textId="2CB2940C" w:rsidR="00EF5422" w:rsidRDefault="00EF5422"/>
    <w:p w14:paraId="70F6F15B" w14:textId="7E6008A8" w:rsidR="00EF5422" w:rsidRDefault="00EF5422">
      <w:r>
        <w:rPr>
          <w:rFonts w:hint="eastAsia"/>
        </w:rPr>
        <w:t>教育经历：</w:t>
      </w:r>
    </w:p>
    <w:p w14:paraId="3915FA60" w14:textId="60CCC019" w:rsidR="00EF5422" w:rsidRDefault="00EF5422">
      <w:r>
        <w:rPr>
          <w:rFonts w:hint="eastAsia"/>
        </w:rPr>
        <w:t>硕士       重庆交通大学               交通运输学院         交通运输               2024-至今</w:t>
      </w:r>
    </w:p>
    <w:p w14:paraId="0FEF919D" w14:textId="4B5BB391" w:rsidR="00EF5422" w:rsidRDefault="00EF5422">
      <w:r>
        <w:rPr>
          <w:rFonts w:hint="eastAsia"/>
        </w:rPr>
        <w:t>本科    太原理工大学现代科技学院     电气与动力工程系    轨道交通信号与控制         2019-2023</w:t>
      </w:r>
    </w:p>
    <w:p w14:paraId="506378C0" w14:textId="77777777" w:rsidR="00EF5422" w:rsidRDefault="00EF5422"/>
    <w:p w14:paraId="3C28D20E" w14:textId="00C433B8" w:rsidR="00EF5422" w:rsidRDefault="00EF5422">
      <w:r>
        <w:rPr>
          <w:rFonts w:hint="eastAsia"/>
        </w:rPr>
        <w:t>论文</w:t>
      </w:r>
    </w:p>
    <w:p w14:paraId="724D85EB" w14:textId="67382AF6" w:rsidR="00EF5422" w:rsidRDefault="00EF5422">
      <w:r w:rsidRPr="00EF5422">
        <w:t>张⼦航, 陈香杙, 李锦呈,等.基于VISSIM 仿真的信号交叉口非机动⻋ 与⾏人冲突分析与改善策略[C]//中国公路学会,中国航海学 会,中国铁道学会,中国航空学会,中国汽⻋工程学会.2026世界交通运输大会(WTC2026)论文集（公路工程）.重庆交通大学交通运 输学院;2026:487-495.</w:t>
      </w:r>
    </w:p>
    <w:p w14:paraId="3FE98E1D" w14:textId="0E38E2D0" w:rsidR="00EF5422" w:rsidRDefault="00EF5422">
      <w:pPr>
        <w:rPr>
          <w:lang w:val="de-DE"/>
        </w:rPr>
      </w:pPr>
      <w:r w:rsidRPr="00EF5422">
        <w:rPr>
          <w:lang w:val="de-DE"/>
        </w:rPr>
        <w:t>Cailin Lei, Zihang Zhang, Xiaoyu Cai , et al. Evaluating CAV Penetration Effects on Mixed Traffic Dynamics in Multi Lane Merging via Co-Simulation [J] Physica A: Statistical Mechanics and its Applications (SCI</w:t>
      </w:r>
      <w:r w:rsidRPr="00EF5422">
        <w:t>二区在投</w:t>
      </w:r>
      <w:r w:rsidRPr="00EF5422">
        <w:rPr>
          <w:lang w:val="de-DE"/>
        </w:rPr>
        <w:t xml:space="preserve">) </w:t>
      </w:r>
    </w:p>
    <w:p w14:paraId="0F95C05C" w14:textId="7DFDD748" w:rsidR="00EF5422" w:rsidRPr="00EF5422" w:rsidRDefault="00EF5422">
      <w:pPr>
        <w:rPr>
          <w:lang w:val="de-DE"/>
        </w:rPr>
      </w:pPr>
      <w:r w:rsidRPr="00EF5422">
        <w:t>张⼦航</w:t>
      </w:r>
      <w:r w:rsidRPr="00EF5422">
        <w:rPr>
          <w:lang w:val="de-DE"/>
        </w:rPr>
        <w:t xml:space="preserve">, </w:t>
      </w:r>
      <w:r w:rsidRPr="00EF5422">
        <w:t>雷财林</w:t>
      </w:r>
      <w:r w:rsidRPr="00EF5422">
        <w:rPr>
          <w:lang w:val="de-DE"/>
        </w:rPr>
        <w:t xml:space="preserve">, </w:t>
      </w:r>
      <w:r w:rsidRPr="00EF5422">
        <w:t>蔡晓禹</w:t>
      </w:r>
      <w:r w:rsidRPr="00EF5422">
        <w:rPr>
          <w:lang w:val="de-DE"/>
        </w:rPr>
        <w:t xml:space="preserve"> , </w:t>
      </w:r>
      <w:r w:rsidRPr="00EF5422">
        <w:t>等</w:t>
      </w:r>
      <w:r w:rsidRPr="00EF5422">
        <w:rPr>
          <w:lang w:val="de-DE"/>
        </w:rPr>
        <w:t xml:space="preserve">. </w:t>
      </w:r>
      <w:r w:rsidRPr="00EF5422">
        <w:t>⾯向多⻋道汇入交通事故场景的人机混驾交通流仿真与综合效能评价</w:t>
      </w:r>
      <w:r w:rsidRPr="00EF5422">
        <w:rPr>
          <w:lang w:val="de-DE"/>
        </w:rPr>
        <w:t xml:space="preserve"> [J] </w:t>
      </w:r>
      <w:r w:rsidRPr="00EF5422">
        <w:t>重庆交通大学学报</w:t>
      </w:r>
      <w:r w:rsidRPr="00EF5422">
        <w:rPr>
          <w:lang w:val="de-DE"/>
        </w:rPr>
        <w:t>（</w:t>
      </w:r>
      <w:r w:rsidRPr="00EF5422">
        <w:t>⾃然</w:t>
      </w:r>
      <w:r w:rsidRPr="00EF5422">
        <w:rPr>
          <w:lang w:val="de-DE"/>
        </w:rPr>
        <w:t xml:space="preserve"> </w:t>
      </w:r>
      <w:r w:rsidRPr="00EF5422">
        <w:t>科学版</w:t>
      </w:r>
      <w:r w:rsidRPr="00EF5422">
        <w:rPr>
          <w:lang w:val="de-DE"/>
        </w:rPr>
        <w:t>） （</w:t>
      </w:r>
      <w:r w:rsidRPr="00EF5422">
        <w:t>中文核心在投</w:t>
      </w:r>
      <w:r w:rsidRPr="00EF5422">
        <w:rPr>
          <w:lang w:val="de-DE"/>
        </w:rPr>
        <w:t>）</w:t>
      </w:r>
    </w:p>
    <w:p w14:paraId="198F24D7" w14:textId="77777777" w:rsidR="00EF5422" w:rsidRPr="00EF5422" w:rsidRDefault="00EF5422">
      <w:pPr>
        <w:rPr>
          <w:lang w:val="de-DE"/>
        </w:rPr>
      </w:pPr>
    </w:p>
    <w:p w14:paraId="40B54425" w14:textId="34DEC019" w:rsidR="00EF5422" w:rsidRDefault="00EF5422">
      <w:r>
        <w:rPr>
          <w:rFonts w:hint="eastAsia"/>
        </w:rPr>
        <w:t>专利</w:t>
      </w:r>
    </w:p>
    <w:p w14:paraId="567A4F71" w14:textId="77777777" w:rsidR="00EF5422" w:rsidRDefault="00EF5422">
      <w:r w:rsidRPr="00EF5422">
        <w:t>雷财林, 张⼦航, 蔡晓禹, 彭博, 李欣, 骆中斌. 一种基于联合仿真的交通效能综合评价方法: CN 2025108678764[P].</w:t>
      </w:r>
    </w:p>
    <w:p w14:paraId="7C1C888C" w14:textId="77777777" w:rsidR="00EF5422" w:rsidRDefault="00EF5422">
      <w:r w:rsidRPr="00EF5422">
        <w:t>蔡晓禹, 雷财林, 张⼦航, 彭博, 潘旭萌, 李欣, 叶⻘. 一种智能网联混驾山地城市快速路合流区安全评价方法:CN202510500841.7 [P].</w:t>
      </w:r>
    </w:p>
    <w:p w14:paraId="1B35E0E3" w14:textId="1F54325B" w:rsidR="00EF5422" w:rsidRDefault="00EF5422">
      <w:r w:rsidRPr="00EF5422">
        <w:t>雷财林;张⼦航;陈锟;傅琪源;赵聪;暨育雄. 一种基于世界模型的⾃动驾驶测试场景推演与⽣成方法: CN202610072384.0[P]</w:t>
      </w:r>
    </w:p>
    <w:p w14:paraId="7DBFDFD0" w14:textId="77777777" w:rsidR="00EF5422" w:rsidRDefault="00EF5422"/>
    <w:p w14:paraId="4C73ABDD" w14:textId="4E61486E" w:rsidR="00EF5422" w:rsidRDefault="00EF5422">
      <w:r>
        <w:rPr>
          <w:rFonts w:hint="eastAsia"/>
        </w:rPr>
        <w:t>个人荣誉：</w:t>
      </w:r>
    </w:p>
    <w:p w14:paraId="63235CD8" w14:textId="2A749DC6" w:rsidR="00EF5422" w:rsidRPr="00EF5422" w:rsidRDefault="00EF5422">
      <w:r w:rsidRPr="0057113B">
        <w:t>获</w:t>
      </w:r>
      <w:r w:rsidRPr="00EF5422">
        <w:t>得研究⽣学业 “ ⼆等奖学⾦ ”</w:t>
      </w:r>
      <w:r>
        <w:rPr>
          <w:rFonts w:hint="eastAsia"/>
        </w:rPr>
        <w:t>、</w:t>
      </w:r>
      <w:r w:rsidRPr="0057113B">
        <w:t xml:space="preserve"> “国家励志奖学⾦” </w:t>
      </w:r>
      <w:r>
        <w:rPr>
          <w:rFonts w:hint="eastAsia"/>
        </w:rPr>
        <w:t>、</w:t>
      </w:r>
      <w:r w:rsidRPr="0057113B">
        <w:t>学院“⼀等奖学⾦”</w:t>
      </w:r>
      <w:r>
        <w:rPr>
          <w:rFonts w:hint="eastAsia"/>
        </w:rPr>
        <w:t>、</w:t>
      </w:r>
      <w:r w:rsidRPr="0057113B">
        <w:t>学院“三等奖学⾦”</w:t>
      </w:r>
      <w:r>
        <w:rPr>
          <w:rFonts w:hint="eastAsia"/>
        </w:rPr>
        <w:t>、</w:t>
      </w:r>
      <w:r w:rsidRPr="0057113B">
        <w:t>连续两年获得“优秀共⻘团员”荣誉称号</w:t>
      </w:r>
      <w:r>
        <w:rPr>
          <w:rFonts w:hint="eastAsia"/>
        </w:rPr>
        <w:t>、</w:t>
      </w:r>
      <w:r w:rsidRPr="0057113B">
        <w:t>“优秀团⼲部”荣誉称号</w:t>
      </w:r>
      <w:r>
        <w:rPr>
          <w:rFonts w:hint="eastAsia"/>
        </w:rPr>
        <w:t>、</w:t>
      </w:r>
      <w:r w:rsidRPr="0057113B">
        <w:t>“三好学⽣”荣誉称号</w:t>
      </w:r>
      <w:r>
        <w:rPr>
          <w:rFonts w:hint="eastAsia"/>
        </w:rPr>
        <w:t>、</w:t>
      </w:r>
      <w:r w:rsidRPr="0057113B">
        <w:t>“优秀毕业⽣”荣誉称号</w:t>
      </w:r>
      <w:r>
        <w:rPr>
          <w:rFonts w:hint="eastAsia"/>
        </w:rPr>
        <w:t>、</w:t>
      </w:r>
      <w:r w:rsidRPr="0057113B">
        <w:t>全国⼤学⽣创新创业⼤赛“院级四等奖”</w:t>
      </w:r>
    </w:p>
    <w:sectPr w:rsidR="00EF5422" w:rsidRPr="00EF54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hideSpellingErrors/>
  <w:hideGrammaticalErrors/>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C9"/>
    <w:rsid w:val="00004A6C"/>
    <w:rsid w:val="00041766"/>
    <w:rsid w:val="001525A0"/>
    <w:rsid w:val="002E6569"/>
    <w:rsid w:val="0056073F"/>
    <w:rsid w:val="0071169D"/>
    <w:rsid w:val="00A65F3D"/>
    <w:rsid w:val="00AE0013"/>
    <w:rsid w:val="00DF48A5"/>
    <w:rsid w:val="00E21393"/>
    <w:rsid w:val="00EF5422"/>
    <w:rsid w:val="00F567C9"/>
    <w:rsid w:val="00F85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BDBC7"/>
  <w15:chartTrackingRefBased/>
  <w15:docId w15:val="{B354943D-A50D-4D90-AB11-5856C274B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17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67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67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67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67C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567C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67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67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567C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参考文献"/>
    <w:basedOn w:val="1"/>
    <w:qFormat/>
    <w:rsid w:val="00041766"/>
    <w:pPr>
      <w:spacing w:before="0" w:after="0"/>
      <w:ind w:left="720" w:hanging="720"/>
      <w:outlineLvl w:val="9"/>
    </w:pPr>
    <w:rPr>
      <w:rFonts w:ascii="Times New Roman" w:eastAsia="楷体" w:hAnsi="Times New Roman" w:cstheme="minorBidi"/>
      <w:bCs/>
      <w:color w:val="auto"/>
      <w:kern w:val="44"/>
      <w:sz w:val="22"/>
      <w:szCs w:val="18"/>
    </w:rPr>
  </w:style>
  <w:style w:type="character" w:customStyle="1" w:styleId="10">
    <w:name w:val="标题 1 字符"/>
    <w:basedOn w:val="a0"/>
    <w:link w:val="1"/>
    <w:uiPriority w:val="9"/>
    <w:rsid w:val="000417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67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67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67C9"/>
    <w:rPr>
      <w:rFonts w:cstheme="majorBidi"/>
      <w:color w:val="0F4761" w:themeColor="accent1" w:themeShade="BF"/>
      <w:sz w:val="28"/>
      <w:szCs w:val="28"/>
    </w:rPr>
  </w:style>
  <w:style w:type="character" w:customStyle="1" w:styleId="50">
    <w:name w:val="标题 5 字符"/>
    <w:basedOn w:val="a0"/>
    <w:link w:val="5"/>
    <w:uiPriority w:val="9"/>
    <w:semiHidden/>
    <w:rsid w:val="00F567C9"/>
    <w:rPr>
      <w:rFonts w:cstheme="majorBidi"/>
      <w:color w:val="0F4761" w:themeColor="accent1" w:themeShade="BF"/>
      <w:sz w:val="24"/>
      <w:szCs w:val="24"/>
    </w:rPr>
  </w:style>
  <w:style w:type="character" w:customStyle="1" w:styleId="60">
    <w:name w:val="标题 6 字符"/>
    <w:basedOn w:val="a0"/>
    <w:link w:val="6"/>
    <w:uiPriority w:val="9"/>
    <w:semiHidden/>
    <w:rsid w:val="00F567C9"/>
    <w:rPr>
      <w:rFonts w:cstheme="majorBidi"/>
      <w:b/>
      <w:bCs/>
      <w:color w:val="0F4761" w:themeColor="accent1" w:themeShade="BF"/>
    </w:rPr>
  </w:style>
  <w:style w:type="character" w:customStyle="1" w:styleId="70">
    <w:name w:val="标题 7 字符"/>
    <w:basedOn w:val="a0"/>
    <w:link w:val="7"/>
    <w:uiPriority w:val="9"/>
    <w:semiHidden/>
    <w:rsid w:val="00F567C9"/>
    <w:rPr>
      <w:rFonts w:cstheme="majorBidi"/>
      <w:b/>
      <w:bCs/>
      <w:color w:val="595959" w:themeColor="text1" w:themeTint="A6"/>
    </w:rPr>
  </w:style>
  <w:style w:type="character" w:customStyle="1" w:styleId="80">
    <w:name w:val="标题 8 字符"/>
    <w:basedOn w:val="a0"/>
    <w:link w:val="8"/>
    <w:uiPriority w:val="9"/>
    <w:semiHidden/>
    <w:rsid w:val="00F567C9"/>
    <w:rPr>
      <w:rFonts w:cstheme="majorBidi"/>
      <w:color w:val="595959" w:themeColor="text1" w:themeTint="A6"/>
    </w:rPr>
  </w:style>
  <w:style w:type="character" w:customStyle="1" w:styleId="90">
    <w:name w:val="标题 9 字符"/>
    <w:basedOn w:val="a0"/>
    <w:link w:val="9"/>
    <w:uiPriority w:val="9"/>
    <w:semiHidden/>
    <w:rsid w:val="00F567C9"/>
    <w:rPr>
      <w:rFonts w:eastAsiaTheme="majorEastAsia" w:cstheme="majorBidi"/>
      <w:color w:val="595959" w:themeColor="text1" w:themeTint="A6"/>
    </w:rPr>
  </w:style>
  <w:style w:type="paragraph" w:styleId="a4">
    <w:name w:val="Title"/>
    <w:basedOn w:val="a"/>
    <w:next w:val="a"/>
    <w:link w:val="a5"/>
    <w:uiPriority w:val="10"/>
    <w:qFormat/>
    <w:rsid w:val="00F567C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567C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567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567C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567C9"/>
    <w:pPr>
      <w:spacing w:before="160" w:after="160"/>
      <w:jc w:val="center"/>
    </w:pPr>
    <w:rPr>
      <w:i/>
      <w:iCs/>
      <w:color w:val="404040" w:themeColor="text1" w:themeTint="BF"/>
    </w:rPr>
  </w:style>
  <w:style w:type="character" w:customStyle="1" w:styleId="a9">
    <w:name w:val="引用 字符"/>
    <w:basedOn w:val="a0"/>
    <w:link w:val="a8"/>
    <w:uiPriority w:val="29"/>
    <w:rsid w:val="00F567C9"/>
    <w:rPr>
      <w:i/>
      <w:iCs/>
      <w:color w:val="404040" w:themeColor="text1" w:themeTint="BF"/>
    </w:rPr>
  </w:style>
  <w:style w:type="paragraph" w:styleId="aa">
    <w:name w:val="List Paragraph"/>
    <w:basedOn w:val="a"/>
    <w:uiPriority w:val="34"/>
    <w:qFormat/>
    <w:rsid w:val="00F567C9"/>
    <w:pPr>
      <w:ind w:left="720"/>
      <w:contextualSpacing/>
    </w:pPr>
  </w:style>
  <w:style w:type="character" w:styleId="ab">
    <w:name w:val="Intense Emphasis"/>
    <w:basedOn w:val="a0"/>
    <w:uiPriority w:val="21"/>
    <w:qFormat/>
    <w:rsid w:val="00F567C9"/>
    <w:rPr>
      <w:i/>
      <w:iCs/>
      <w:color w:val="0F4761" w:themeColor="accent1" w:themeShade="BF"/>
    </w:rPr>
  </w:style>
  <w:style w:type="paragraph" w:styleId="ac">
    <w:name w:val="Intense Quote"/>
    <w:basedOn w:val="a"/>
    <w:next w:val="a"/>
    <w:link w:val="ad"/>
    <w:uiPriority w:val="30"/>
    <w:qFormat/>
    <w:rsid w:val="00F56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567C9"/>
    <w:rPr>
      <w:i/>
      <w:iCs/>
      <w:color w:val="0F4761" w:themeColor="accent1" w:themeShade="BF"/>
    </w:rPr>
  </w:style>
  <w:style w:type="character" w:styleId="ae">
    <w:name w:val="Intense Reference"/>
    <w:basedOn w:val="a0"/>
    <w:uiPriority w:val="32"/>
    <w:qFormat/>
    <w:rsid w:val="00F567C9"/>
    <w:rPr>
      <w:b/>
      <w:bCs/>
      <w:smallCaps/>
      <w:color w:val="0F4761" w:themeColor="accent1" w:themeShade="BF"/>
      <w:spacing w:val="5"/>
    </w:rPr>
  </w:style>
  <w:style w:type="character" w:styleId="af">
    <w:name w:val="Hyperlink"/>
    <w:basedOn w:val="a0"/>
    <w:uiPriority w:val="99"/>
    <w:unhideWhenUsed/>
    <w:rsid w:val="00EF5422"/>
    <w:rPr>
      <w:color w:val="467886" w:themeColor="hyperlink"/>
      <w:u w:val="single"/>
    </w:rPr>
  </w:style>
  <w:style w:type="character" w:styleId="af0">
    <w:name w:val="Unresolved Mention"/>
    <w:basedOn w:val="a0"/>
    <w:uiPriority w:val="99"/>
    <w:semiHidden/>
    <w:unhideWhenUsed/>
    <w:rsid w:val="00EF54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1206783558@qq.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R</dc:creator>
  <cp:keywords/>
  <dc:description/>
  <cp:lastModifiedBy>jason wu</cp:lastModifiedBy>
  <cp:revision>2</cp:revision>
  <dcterms:created xsi:type="dcterms:W3CDTF">2026-06-26T11:15:00Z</dcterms:created>
  <dcterms:modified xsi:type="dcterms:W3CDTF">2026-06-26T11:15:00Z</dcterms:modified>
</cp:coreProperties>
</file>