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523DBE71" w14:textId="77777777" w:rsidR="006A0E21" w:rsidRDefault="006A0E21" w:rsidP="006A0E21"/>
    <w:p w14:paraId="4DA96F15" w14:textId="22D19ABA" w:rsidR="00CC35D6" w:rsidRDefault="00CC35D6" w:rsidP="00D13A7D">
      <w:pPr>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7A387328" w14:textId="6E040A90" w:rsidR="006A0E21" w:rsidRDefault="002D0469" w:rsidP="00E66C61">
      <w:pPr>
        <w:ind w:left="-720"/>
        <w:jc w:val="center"/>
        <w:rPr>
          <w:rFonts w:ascii="Helvetica" w:hAnsi="Helvetica"/>
          <w:sz w:val="32"/>
          <w:szCs w:val="32"/>
        </w:rPr>
      </w:pPr>
      <w:r>
        <w:rPr>
          <w:rFonts w:ascii="Helvetica" w:hAnsi="Helvetica"/>
          <w:sz w:val="32"/>
          <w:szCs w:val="32"/>
        </w:rPr>
        <w:t>v1.</w:t>
      </w:r>
      <w:bookmarkStart w:id="0" w:name="_GoBack"/>
      <w:bookmarkEnd w:id="0"/>
      <w:r>
        <w:rPr>
          <w:rFonts w:ascii="Helvetica" w:hAnsi="Helvetica"/>
          <w:sz w:val="32"/>
          <w:szCs w:val="32"/>
        </w:rPr>
        <w:t>9</w:t>
      </w:r>
    </w:p>
    <w:p w14:paraId="1B1E130A" w14:textId="77777777" w:rsidR="00D13A7D" w:rsidRDefault="00D13A7D" w:rsidP="00E66C61">
      <w:pPr>
        <w:ind w:left="-720"/>
        <w:jc w:val="center"/>
        <w:rPr>
          <w:rFonts w:ascii="Helvetica" w:hAnsi="Helvetica"/>
          <w:sz w:val="32"/>
          <w:szCs w:val="32"/>
        </w:rPr>
      </w:pPr>
    </w:p>
    <w:p w14:paraId="631C4312" w14:textId="77777777" w:rsidR="00D13A7D" w:rsidRDefault="00D13A7D" w:rsidP="00D13A7D">
      <w:pPr>
        <w:ind w:left="-720"/>
        <w:jc w:val="center"/>
      </w:pPr>
    </w:p>
    <w:p w14:paraId="4E45E9E5" w14:textId="77777777" w:rsidR="00D13A7D" w:rsidRDefault="00D13A7D" w:rsidP="00D13A7D">
      <w:pPr>
        <w:ind w:left="-720"/>
        <w:jc w:val="center"/>
      </w:pPr>
    </w:p>
    <w:p w14:paraId="67DFAD85" w14:textId="77777777" w:rsidR="00D13A7D" w:rsidRDefault="00D13A7D" w:rsidP="00D13A7D">
      <w:pPr>
        <w:ind w:left="-720"/>
      </w:pPr>
    </w:p>
    <w:p w14:paraId="3749EC04" w14:textId="77777777" w:rsidR="00D13A7D" w:rsidRDefault="00D13A7D" w:rsidP="00D13A7D">
      <w:pPr>
        <w:ind w:left="-720"/>
        <w:jc w:val="center"/>
      </w:pPr>
      <w:r>
        <w:rPr>
          <w:rFonts w:ascii="Helvetica" w:hAnsi="Helvetica"/>
          <w:noProof/>
          <w:sz w:val="32"/>
          <w:szCs w:val="32"/>
        </w:rPr>
        <w:drawing>
          <wp:inline distT="0" distB="0" distL="0" distR="0" wp14:anchorId="6E14A761" wp14:editId="29662E4C">
            <wp:extent cx="2341880" cy="565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969" cy="565137"/>
                    </a:xfrm>
                    <a:prstGeom prst="rect">
                      <a:avLst/>
                    </a:prstGeom>
                    <a:noFill/>
                    <a:ln>
                      <a:noFill/>
                    </a:ln>
                  </pic:spPr>
                </pic:pic>
              </a:graphicData>
            </a:graphic>
          </wp:inline>
        </w:drawing>
      </w:r>
    </w:p>
    <w:p w14:paraId="29F028B3" w14:textId="77777777" w:rsidR="00D13A7D" w:rsidRDefault="00D13A7D" w:rsidP="00D13A7D">
      <w:pPr>
        <w:rPr>
          <w:sz w:val="10"/>
          <w:szCs w:val="10"/>
        </w:rPr>
      </w:pPr>
    </w:p>
    <w:p w14:paraId="12AA87AD" w14:textId="77777777" w:rsidR="00D13A7D" w:rsidRDefault="00D13A7D" w:rsidP="00D13A7D">
      <w:pPr>
        <w:ind w:left="2880" w:firstLine="720"/>
      </w:pPr>
      <w:r>
        <w:t xml:space="preserve">   Author: Mike Cotrone</w:t>
      </w:r>
    </w:p>
    <w:p w14:paraId="500AEF67" w14:textId="77777777" w:rsidR="00D13A7D" w:rsidRDefault="00D13A7D" w:rsidP="00D13A7D">
      <w:pPr>
        <w:rPr>
          <w:rFonts w:ascii="Helvetica" w:hAnsi="Helvetica"/>
          <w:sz w:val="32"/>
          <w:szCs w:val="32"/>
        </w:rPr>
      </w:pPr>
    </w:p>
    <w:p w14:paraId="4E8F1B6F" w14:textId="77777777" w:rsidR="00D13A7D" w:rsidRDefault="00D13A7D" w:rsidP="00E66C61">
      <w:pPr>
        <w:ind w:left="-720"/>
        <w:jc w:val="center"/>
        <w:rPr>
          <w:rFonts w:ascii="Helvetica" w:hAnsi="Helvetica"/>
          <w:sz w:val="32"/>
          <w:szCs w:val="32"/>
        </w:rPr>
      </w:pPr>
    </w:p>
    <w:p w14:paraId="3407E2F1" w14:textId="77777777" w:rsidR="006A0E21" w:rsidRDefault="006A0E21" w:rsidP="00E66C61">
      <w:pPr>
        <w:ind w:left="-720"/>
        <w:jc w:val="center"/>
        <w:rPr>
          <w:rFonts w:ascii="Helvetica" w:hAnsi="Helvetica"/>
          <w:sz w:val="32"/>
          <w:szCs w:val="32"/>
        </w:rPr>
      </w:pPr>
    </w:p>
    <w:p w14:paraId="2D9A1151" w14:textId="77777777" w:rsidR="006A0E21" w:rsidRDefault="006A0E21" w:rsidP="00E66C61">
      <w:pPr>
        <w:ind w:left="-720"/>
        <w:jc w:val="center"/>
        <w:rPr>
          <w:rFonts w:ascii="Helvetica" w:hAnsi="Helvetica"/>
          <w:sz w:val="32"/>
          <w:szCs w:val="32"/>
        </w:rPr>
      </w:pPr>
    </w:p>
    <w:p w14:paraId="5E354B4D" w14:textId="0DE1C9B0" w:rsidR="00113243" w:rsidRPr="00E66C61" w:rsidRDefault="00113243" w:rsidP="00E66C61">
      <w:pPr>
        <w:ind w:left="-720"/>
        <w:jc w:val="center"/>
        <w:rPr>
          <w:rFonts w:ascii="Helvetica" w:hAnsi="Helvetica"/>
          <w:sz w:val="32"/>
          <w:szCs w:val="32"/>
        </w:rPr>
      </w:pPr>
      <w:r>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356614C2" w14:textId="444121DB" w:rsidR="002F6EDF" w:rsidRPr="00C07BCC" w:rsidRDefault="00CF1438" w:rsidP="00C07BCC">
          <w:pPr>
            <w:pStyle w:val="TOC1"/>
          </w:pPr>
          <w:r w:rsidRPr="002F6EDF">
            <w:rPr>
              <w:sz w:val="30"/>
              <w:szCs w:val="30"/>
            </w:rPr>
            <w:fldChar w:fldCharType="begin"/>
          </w:r>
          <w:r w:rsidRPr="002F6EDF">
            <w:instrText xml:space="preserve"> TOC \o "1-3" \h \z \u </w:instrText>
          </w:r>
          <w:r w:rsidRPr="002F6EDF">
            <w:rPr>
              <w:sz w:val="30"/>
              <w:szCs w:val="30"/>
            </w:rPr>
            <w:fldChar w:fldCharType="separate"/>
          </w:r>
          <w:r w:rsidR="002F6EDF" w:rsidRPr="00C07BCC">
            <w:t>I.</w:t>
          </w:r>
          <w:r w:rsidR="002F6EDF" w:rsidRPr="00C07BCC">
            <w:rPr>
              <w:rFonts w:asciiTheme="minorHAnsi" w:hAnsiTheme="minorHAnsi"/>
              <w:color w:val="auto"/>
              <w:lang w:eastAsia="ja-JP"/>
            </w:rPr>
            <w:tab/>
          </w:r>
          <w:r w:rsidR="00886DFC" w:rsidRPr="00C07BCC">
            <w:rPr>
              <w:rFonts w:asciiTheme="minorHAnsi" w:hAnsiTheme="minorHAnsi"/>
              <w:color w:val="auto"/>
              <w:lang w:eastAsia="ja-JP"/>
            </w:rPr>
            <w:t xml:space="preserve">       </w:t>
          </w:r>
          <w:r w:rsidR="002F6EDF" w:rsidRPr="00C07BCC">
            <w:t>Project Information</w:t>
          </w:r>
          <w:r w:rsidR="002F6EDF" w:rsidRPr="00C07BCC">
            <w:tab/>
          </w:r>
          <w:r w:rsidR="002F6EDF" w:rsidRPr="00C07BCC">
            <w:fldChar w:fldCharType="begin"/>
          </w:r>
          <w:r w:rsidR="002F6EDF" w:rsidRPr="00C07BCC">
            <w:instrText xml:space="preserve"> PAGEREF _Toc261508645 \h </w:instrText>
          </w:r>
          <w:r w:rsidR="002F6EDF" w:rsidRPr="00C07BCC">
            <w:fldChar w:fldCharType="separate"/>
          </w:r>
          <w:r w:rsidR="002344DB">
            <w:t>3</w:t>
          </w:r>
          <w:r w:rsidR="002F6EDF" w:rsidRPr="00C07BCC">
            <w:fldChar w:fldCharType="end"/>
          </w:r>
        </w:p>
        <w:p w14:paraId="6BC93EB8" w14:textId="77777777" w:rsidR="001665E5" w:rsidRPr="00C07BCC" w:rsidRDefault="001665E5" w:rsidP="001665E5">
          <w:pPr>
            <w:rPr>
              <w:sz w:val="12"/>
              <w:szCs w:val="12"/>
            </w:rPr>
          </w:pPr>
        </w:p>
        <w:p w14:paraId="28371F15" w14:textId="1FECE759" w:rsidR="002F6EDF" w:rsidRPr="00C07BCC" w:rsidRDefault="002F6EDF" w:rsidP="00C07BCC">
          <w:pPr>
            <w:pStyle w:val="TOC1"/>
          </w:pPr>
          <w:r w:rsidRPr="00C07BCC">
            <w:t>II.</w:t>
          </w:r>
          <w:r w:rsidRPr="00C07BCC">
            <w:rPr>
              <w:rFonts w:asciiTheme="minorHAnsi" w:hAnsiTheme="minorHAnsi"/>
              <w:color w:val="auto"/>
              <w:lang w:eastAsia="ja-JP"/>
            </w:rPr>
            <w:tab/>
          </w:r>
          <w:r w:rsidR="00C07BCC">
            <w:rPr>
              <w:rFonts w:asciiTheme="minorHAnsi" w:hAnsiTheme="minorHAnsi"/>
              <w:color w:val="auto"/>
              <w:lang w:eastAsia="ja-JP"/>
            </w:rPr>
            <w:t xml:space="preserve">       </w:t>
          </w:r>
          <w:r w:rsidRPr="00C07BCC">
            <w:t>Document Version History</w:t>
          </w:r>
          <w:r w:rsidRPr="00C07BCC">
            <w:tab/>
          </w:r>
          <w:r w:rsidRPr="00C07BCC">
            <w:fldChar w:fldCharType="begin"/>
          </w:r>
          <w:r w:rsidRPr="00C07BCC">
            <w:instrText xml:space="preserve"> PAGEREF _Toc261508646 \h </w:instrText>
          </w:r>
          <w:r w:rsidRPr="00C07BCC">
            <w:fldChar w:fldCharType="separate"/>
          </w:r>
          <w:r w:rsidR="002344DB">
            <w:t>4</w:t>
          </w:r>
          <w:r w:rsidRPr="00C07BCC">
            <w:fldChar w:fldCharType="end"/>
          </w:r>
        </w:p>
        <w:p w14:paraId="6316A341" w14:textId="77777777" w:rsidR="001665E5" w:rsidRPr="00C07BCC" w:rsidRDefault="001665E5" w:rsidP="001665E5">
          <w:pPr>
            <w:rPr>
              <w:sz w:val="12"/>
              <w:szCs w:val="12"/>
            </w:rPr>
          </w:pPr>
        </w:p>
        <w:p w14:paraId="65B042D7" w14:textId="77777777" w:rsidR="002F6EDF" w:rsidRPr="00C07BCC" w:rsidRDefault="002F6EDF" w:rsidP="00C07BCC">
          <w:pPr>
            <w:pStyle w:val="TOC1"/>
            <w:rPr>
              <w:rFonts w:asciiTheme="minorHAnsi" w:hAnsiTheme="minorHAnsi"/>
              <w:color w:val="auto"/>
              <w:lang w:eastAsia="ja-JP"/>
            </w:rPr>
          </w:pPr>
          <w:r w:rsidRPr="00C07BCC">
            <w:t>III.</w:t>
          </w:r>
          <w:r w:rsidRPr="00C07BCC">
            <w:rPr>
              <w:rFonts w:asciiTheme="minorHAnsi" w:hAnsiTheme="minorHAnsi"/>
              <w:color w:val="auto"/>
              <w:lang w:eastAsia="ja-JP"/>
            </w:rPr>
            <w:tab/>
          </w:r>
          <w:r w:rsidRPr="00C07BCC">
            <w:t>Project Purpose (Please Read)</w:t>
          </w:r>
          <w:r w:rsidRPr="00C07BCC">
            <w:tab/>
          </w:r>
          <w:r w:rsidRPr="00C07BCC">
            <w:fldChar w:fldCharType="begin"/>
          </w:r>
          <w:r w:rsidRPr="00C07BCC">
            <w:instrText xml:space="preserve"> PAGEREF _Toc261508647 \h </w:instrText>
          </w:r>
          <w:r w:rsidRPr="00C07BCC">
            <w:fldChar w:fldCharType="separate"/>
          </w:r>
          <w:r w:rsidR="002344DB">
            <w:t>5</w:t>
          </w:r>
          <w:r w:rsidRPr="00C07BCC">
            <w:fldChar w:fldCharType="end"/>
          </w:r>
        </w:p>
        <w:p w14:paraId="0BC8CC38" w14:textId="77777777" w:rsidR="002F6EDF" w:rsidRPr="002F6EDF" w:rsidRDefault="002F6EDF">
          <w:pPr>
            <w:pStyle w:val="TOC2"/>
            <w:rPr>
              <w:sz w:val="12"/>
              <w:szCs w:val="12"/>
            </w:rPr>
          </w:pPr>
        </w:p>
        <w:p w14:paraId="3601269F" w14:textId="0C7E2AAE" w:rsidR="002F6EDF" w:rsidRPr="002F6EDF" w:rsidRDefault="002F6EDF">
          <w:pPr>
            <w:pStyle w:val="TOC2"/>
            <w:rPr>
              <w:rFonts w:asciiTheme="minorHAnsi" w:hAnsiTheme="minorHAnsi"/>
              <w:lang w:eastAsia="ja-JP"/>
            </w:rPr>
          </w:pPr>
          <w:r w:rsidRPr="002F6EDF">
            <w:t>What this Project IS</w:t>
          </w:r>
          <w:r w:rsidRPr="002F6EDF">
            <w:tab/>
          </w:r>
          <w:r w:rsidRPr="002F6EDF">
            <w:fldChar w:fldCharType="begin"/>
          </w:r>
          <w:r w:rsidRPr="002F6EDF">
            <w:instrText xml:space="preserve"> PAGEREF _Toc261508648 \h </w:instrText>
          </w:r>
          <w:r w:rsidRPr="002F6EDF">
            <w:fldChar w:fldCharType="separate"/>
          </w:r>
          <w:r w:rsidR="002344DB">
            <w:t>5</w:t>
          </w:r>
          <w:r w:rsidRPr="002F6EDF">
            <w:fldChar w:fldCharType="end"/>
          </w:r>
        </w:p>
        <w:p w14:paraId="314F2941" w14:textId="77777777" w:rsidR="002F6EDF" w:rsidRPr="002F6EDF" w:rsidRDefault="002F6EDF">
          <w:pPr>
            <w:pStyle w:val="TOC2"/>
            <w:rPr>
              <w:sz w:val="12"/>
              <w:szCs w:val="12"/>
            </w:rPr>
          </w:pPr>
        </w:p>
        <w:p w14:paraId="71A153A4" w14:textId="35DCB8D9" w:rsidR="002F6EDF" w:rsidRDefault="002F6EDF" w:rsidP="002F6EDF">
          <w:pPr>
            <w:pStyle w:val="TOC2"/>
          </w:pPr>
          <w:r w:rsidRPr="002F6EDF">
            <w:t>What this Project ISNT</w:t>
          </w:r>
          <w:r w:rsidRPr="002F6EDF">
            <w:tab/>
          </w:r>
          <w:r w:rsidRPr="002F6EDF">
            <w:fldChar w:fldCharType="begin"/>
          </w:r>
          <w:r w:rsidRPr="002F6EDF">
            <w:instrText xml:space="preserve"> PAGEREF _Toc261508649 \h </w:instrText>
          </w:r>
          <w:r w:rsidRPr="002F6EDF">
            <w:fldChar w:fldCharType="separate"/>
          </w:r>
          <w:r w:rsidR="002344DB">
            <w:t>5</w:t>
          </w:r>
          <w:r w:rsidRPr="002F6EDF">
            <w:fldChar w:fldCharType="end"/>
          </w:r>
        </w:p>
        <w:p w14:paraId="5AE18C71" w14:textId="77777777" w:rsidR="00C07BCC" w:rsidRPr="00C07BCC" w:rsidRDefault="00C07BCC" w:rsidP="00C07BCC">
          <w:pPr>
            <w:rPr>
              <w:sz w:val="8"/>
              <w:szCs w:val="8"/>
            </w:rPr>
          </w:pPr>
        </w:p>
        <w:p w14:paraId="58264C9C" w14:textId="11883287" w:rsidR="002F6EDF" w:rsidRPr="00C07BCC" w:rsidRDefault="002F6EDF" w:rsidP="00C07BCC">
          <w:pPr>
            <w:pStyle w:val="TOC1"/>
          </w:pPr>
          <w:r w:rsidRPr="00C07BCC">
            <w:t>IV.</w:t>
          </w:r>
          <w:r w:rsidRPr="00C07BCC">
            <w:rPr>
              <w:rFonts w:asciiTheme="minorHAnsi" w:hAnsiTheme="minorHAnsi"/>
              <w:color w:val="auto"/>
              <w:lang w:eastAsia="ja-JP"/>
            </w:rPr>
            <w:tab/>
          </w:r>
          <w:r w:rsidRPr="00C07BCC">
            <w:t>Quick Start Setup</w:t>
          </w:r>
          <w:r w:rsidRPr="00C07BCC">
            <w:tab/>
          </w:r>
          <w:r w:rsidRPr="00C07BCC">
            <w:fldChar w:fldCharType="begin"/>
          </w:r>
          <w:r w:rsidRPr="00C07BCC">
            <w:instrText xml:space="preserve"> PAGEREF _Toc261508650 \h </w:instrText>
          </w:r>
          <w:r w:rsidRPr="00C07BCC">
            <w:fldChar w:fldCharType="separate"/>
          </w:r>
          <w:r w:rsidR="002344DB">
            <w:t>6</w:t>
          </w:r>
          <w:r w:rsidRPr="00C07BCC">
            <w:fldChar w:fldCharType="end"/>
          </w:r>
        </w:p>
        <w:p w14:paraId="52123A42" w14:textId="77777777" w:rsidR="001665E5" w:rsidRPr="001665E5" w:rsidRDefault="001665E5" w:rsidP="001665E5">
          <w:pPr>
            <w:rPr>
              <w:sz w:val="12"/>
              <w:szCs w:val="12"/>
              <w:lang w:eastAsia="ja-JP"/>
            </w:rPr>
          </w:pPr>
        </w:p>
        <w:p w14:paraId="7C1D0F82" w14:textId="77777777" w:rsidR="002F6EDF" w:rsidRPr="002F6EDF" w:rsidRDefault="002F6EDF">
          <w:pPr>
            <w:pStyle w:val="TOC2"/>
            <w:rPr>
              <w:rFonts w:asciiTheme="minorHAnsi" w:hAnsiTheme="minorHAnsi"/>
              <w:lang w:eastAsia="ja-JP"/>
            </w:rPr>
          </w:pPr>
          <w:r w:rsidRPr="002F6EDF">
            <w:t>Download Project, Copy folders, and Enable GDI</w:t>
          </w:r>
          <w:r w:rsidRPr="002F6EDF">
            <w:tab/>
          </w:r>
          <w:r w:rsidRPr="002F6EDF">
            <w:fldChar w:fldCharType="begin"/>
          </w:r>
          <w:r w:rsidRPr="002F6EDF">
            <w:instrText xml:space="preserve"> PAGEREF _Toc261508651 \h </w:instrText>
          </w:r>
          <w:r w:rsidRPr="002F6EDF">
            <w:fldChar w:fldCharType="separate"/>
          </w:r>
          <w:r w:rsidR="002344DB">
            <w:t>6</w:t>
          </w:r>
          <w:r w:rsidRPr="002F6EDF">
            <w:fldChar w:fldCharType="end"/>
          </w:r>
        </w:p>
        <w:p w14:paraId="5055E1F9" w14:textId="77777777" w:rsidR="002F6EDF" w:rsidRPr="002F6EDF" w:rsidRDefault="002F6EDF">
          <w:pPr>
            <w:pStyle w:val="TOC2"/>
            <w:rPr>
              <w:sz w:val="12"/>
              <w:szCs w:val="12"/>
            </w:rPr>
          </w:pPr>
        </w:p>
        <w:p w14:paraId="706F56F9" w14:textId="0706E3E0" w:rsidR="002F6EDF" w:rsidRDefault="002F6EDF" w:rsidP="002F6EDF">
          <w:pPr>
            <w:pStyle w:val="TOC2"/>
          </w:pPr>
          <w:r w:rsidRPr="002F6EDF">
            <w:t>Create instantiation of Options and DateTimeWindow</w:t>
          </w:r>
          <w:r w:rsidRPr="002F6EDF">
            <w:tab/>
          </w:r>
          <w:r w:rsidRPr="002F6EDF">
            <w:fldChar w:fldCharType="begin"/>
          </w:r>
          <w:r w:rsidRPr="002F6EDF">
            <w:instrText xml:space="preserve"> PAGEREF _Toc261508652 \h </w:instrText>
          </w:r>
          <w:r w:rsidRPr="002F6EDF">
            <w:fldChar w:fldCharType="separate"/>
          </w:r>
          <w:r w:rsidR="002344DB">
            <w:t>7</w:t>
          </w:r>
          <w:r w:rsidRPr="002F6EDF">
            <w:fldChar w:fldCharType="end"/>
          </w:r>
        </w:p>
        <w:p w14:paraId="5623556D" w14:textId="4BA4005C" w:rsidR="00C07BCC" w:rsidRPr="00C07BCC" w:rsidRDefault="00C07BCC" w:rsidP="00C07BCC">
          <w:pPr>
            <w:rPr>
              <w:sz w:val="8"/>
              <w:szCs w:val="8"/>
            </w:rPr>
          </w:pPr>
        </w:p>
        <w:p w14:paraId="5FCAC6CF" w14:textId="77777777" w:rsidR="002F6EDF" w:rsidRPr="00886DFC" w:rsidRDefault="002F6EDF" w:rsidP="00C07BCC">
          <w:pPr>
            <w:pStyle w:val="TOC1"/>
            <w:rPr>
              <w:rFonts w:asciiTheme="minorHAnsi" w:hAnsiTheme="minorHAnsi"/>
              <w:color w:val="auto"/>
              <w:lang w:eastAsia="ja-JP"/>
            </w:rPr>
          </w:pPr>
          <w:r w:rsidRPr="00886DFC">
            <w:t>IV.</w:t>
          </w:r>
          <w:r w:rsidRPr="00886DFC">
            <w:rPr>
              <w:rFonts w:asciiTheme="minorHAnsi" w:hAnsiTheme="minorHAnsi"/>
              <w:color w:val="auto"/>
              <w:lang w:eastAsia="ja-JP"/>
            </w:rPr>
            <w:tab/>
          </w:r>
          <w:r w:rsidRPr="00886DFC">
            <w:t>Project Option Definitions</w:t>
          </w:r>
          <w:r w:rsidRPr="00886DFC">
            <w:tab/>
          </w:r>
          <w:r w:rsidRPr="00886DFC">
            <w:fldChar w:fldCharType="begin"/>
          </w:r>
          <w:r w:rsidRPr="00886DFC">
            <w:instrText xml:space="preserve"> PAGEREF _Toc261508653 \h </w:instrText>
          </w:r>
          <w:r w:rsidRPr="00886DFC">
            <w:fldChar w:fldCharType="separate"/>
          </w:r>
          <w:r w:rsidR="002344DB">
            <w:t>10</w:t>
          </w:r>
          <w:r w:rsidRPr="00886DFC">
            <w:fldChar w:fldCharType="end"/>
          </w:r>
        </w:p>
        <w:p w14:paraId="09CAFD7A" w14:textId="77777777" w:rsidR="002F6EDF" w:rsidRPr="002F6EDF" w:rsidRDefault="002F6EDF">
          <w:pPr>
            <w:pStyle w:val="TOC2"/>
            <w:rPr>
              <w:sz w:val="12"/>
              <w:szCs w:val="12"/>
            </w:rPr>
          </w:pPr>
        </w:p>
        <w:p w14:paraId="0139E9BE" w14:textId="77777777" w:rsidR="002F6EDF" w:rsidRPr="002F6EDF" w:rsidRDefault="002F6EDF">
          <w:pPr>
            <w:pStyle w:val="TOC2"/>
            <w:rPr>
              <w:rFonts w:asciiTheme="minorHAnsi" w:hAnsiTheme="minorHAnsi"/>
              <w:lang w:eastAsia="ja-JP"/>
            </w:rPr>
          </w:pPr>
          <w:r w:rsidRPr="002F6EDF">
            <w:t>General Options</w:t>
          </w:r>
          <w:r w:rsidRPr="002F6EDF">
            <w:tab/>
          </w:r>
          <w:r w:rsidRPr="002F6EDF">
            <w:fldChar w:fldCharType="begin"/>
          </w:r>
          <w:r w:rsidRPr="002F6EDF">
            <w:instrText xml:space="preserve"> PAGEREF _Toc261508654 \h </w:instrText>
          </w:r>
          <w:r w:rsidRPr="002F6EDF">
            <w:fldChar w:fldCharType="separate"/>
          </w:r>
          <w:r w:rsidR="002344DB">
            <w:t>10</w:t>
          </w:r>
          <w:r w:rsidRPr="002F6EDF">
            <w:fldChar w:fldCharType="end"/>
          </w:r>
        </w:p>
        <w:p w14:paraId="4B6AFA00" w14:textId="77777777" w:rsidR="002F6EDF" w:rsidRPr="002F6EDF" w:rsidRDefault="002F6EDF">
          <w:pPr>
            <w:pStyle w:val="TOC2"/>
            <w:rPr>
              <w:sz w:val="12"/>
              <w:szCs w:val="12"/>
            </w:rPr>
          </w:pPr>
        </w:p>
        <w:p w14:paraId="25C8CFC7" w14:textId="77777777" w:rsidR="002F6EDF" w:rsidRPr="002F6EDF" w:rsidRDefault="002F6EDF">
          <w:pPr>
            <w:pStyle w:val="TOC2"/>
            <w:rPr>
              <w:rFonts w:asciiTheme="minorHAnsi" w:hAnsiTheme="minorHAnsi"/>
              <w:lang w:eastAsia="ja-JP"/>
            </w:rPr>
          </w:pPr>
          <w:r w:rsidRPr="002F6EDF">
            <w:t>Clock / Time Options</w:t>
          </w:r>
          <w:r w:rsidRPr="002F6EDF">
            <w:tab/>
          </w:r>
          <w:r w:rsidRPr="002F6EDF">
            <w:fldChar w:fldCharType="begin"/>
          </w:r>
          <w:r w:rsidRPr="002F6EDF">
            <w:instrText xml:space="preserve"> PAGEREF _Toc261508655 \h </w:instrText>
          </w:r>
          <w:r w:rsidRPr="002F6EDF">
            <w:fldChar w:fldCharType="separate"/>
          </w:r>
          <w:r w:rsidR="002344DB">
            <w:t>10</w:t>
          </w:r>
          <w:r w:rsidRPr="002F6EDF">
            <w:fldChar w:fldCharType="end"/>
          </w:r>
        </w:p>
        <w:p w14:paraId="6205B32E" w14:textId="77777777" w:rsidR="002F6EDF" w:rsidRPr="002F6EDF" w:rsidRDefault="002F6EDF">
          <w:pPr>
            <w:pStyle w:val="TOC2"/>
            <w:rPr>
              <w:sz w:val="12"/>
              <w:szCs w:val="12"/>
            </w:rPr>
          </w:pPr>
        </w:p>
        <w:p w14:paraId="23D7D026" w14:textId="77777777" w:rsidR="002F6EDF" w:rsidRDefault="002F6EDF">
          <w:pPr>
            <w:pStyle w:val="TOC2"/>
          </w:pPr>
          <w:r w:rsidRPr="002F6EDF">
            <w:t>Calendar Options</w:t>
          </w:r>
          <w:r w:rsidRPr="002F6EDF">
            <w:tab/>
          </w:r>
          <w:r w:rsidRPr="002F6EDF">
            <w:fldChar w:fldCharType="begin"/>
          </w:r>
          <w:r w:rsidRPr="002F6EDF">
            <w:instrText xml:space="preserve"> PAGEREF _Toc261508656 \h </w:instrText>
          </w:r>
          <w:r w:rsidRPr="002F6EDF">
            <w:fldChar w:fldCharType="separate"/>
          </w:r>
          <w:r w:rsidR="002344DB">
            <w:t>12</w:t>
          </w:r>
          <w:r w:rsidRPr="002F6EDF">
            <w:fldChar w:fldCharType="end"/>
          </w:r>
        </w:p>
        <w:p w14:paraId="7DFE99EC" w14:textId="77777777" w:rsidR="00C07BCC" w:rsidRPr="00C07BCC" w:rsidRDefault="00C07BCC" w:rsidP="00C07BCC">
          <w:pPr>
            <w:rPr>
              <w:sz w:val="8"/>
              <w:szCs w:val="8"/>
            </w:rPr>
          </w:pPr>
        </w:p>
        <w:p w14:paraId="29591264" w14:textId="77777777" w:rsidR="002F6EDF" w:rsidRPr="00886DFC" w:rsidRDefault="002F6EDF" w:rsidP="00C07BCC">
          <w:pPr>
            <w:pStyle w:val="TOC1"/>
            <w:rPr>
              <w:rFonts w:asciiTheme="minorHAnsi" w:hAnsiTheme="minorHAnsi"/>
              <w:color w:val="auto"/>
              <w:lang w:eastAsia="ja-JP"/>
            </w:rPr>
          </w:pPr>
          <w:r w:rsidRPr="00886DFC">
            <w:t>V.</w:t>
          </w:r>
          <w:r w:rsidRPr="00886DFC">
            <w:rPr>
              <w:rFonts w:asciiTheme="minorHAnsi" w:hAnsiTheme="minorHAnsi"/>
              <w:color w:val="auto"/>
              <w:lang w:eastAsia="ja-JP"/>
            </w:rPr>
            <w:tab/>
          </w:r>
          <w:r w:rsidRPr="00886DFC">
            <w:t>How Do I Get the User Selected Results?</w:t>
          </w:r>
          <w:r w:rsidRPr="00886DFC">
            <w:tab/>
          </w:r>
          <w:r w:rsidRPr="00886DFC">
            <w:fldChar w:fldCharType="begin"/>
          </w:r>
          <w:r w:rsidRPr="00886DFC">
            <w:instrText xml:space="preserve"> PAGEREF _Toc261508657 \h </w:instrText>
          </w:r>
          <w:r w:rsidRPr="00886DFC">
            <w:fldChar w:fldCharType="separate"/>
          </w:r>
          <w:r w:rsidR="002344DB">
            <w:t>14</w:t>
          </w:r>
          <w:r w:rsidRPr="00886DFC">
            <w:fldChar w:fldCharType="end"/>
          </w:r>
        </w:p>
        <w:p w14:paraId="458C2B3F" w14:textId="77777777" w:rsidR="002F6EDF" w:rsidRPr="002F6EDF" w:rsidRDefault="002F6EDF">
          <w:pPr>
            <w:pStyle w:val="TOC2"/>
            <w:rPr>
              <w:sz w:val="12"/>
              <w:szCs w:val="12"/>
            </w:rPr>
          </w:pPr>
        </w:p>
        <w:p w14:paraId="59235A95" w14:textId="77777777" w:rsidR="002F6EDF" w:rsidRPr="002F6EDF" w:rsidRDefault="002F6EDF">
          <w:pPr>
            <w:pStyle w:val="TOC2"/>
            <w:rPr>
              <w:rFonts w:asciiTheme="minorHAnsi" w:hAnsiTheme="minorHAnsi"/>
              <w:lang w:eastAsia="ja-JP"/>
            </w:rPr>
          </w:pPr>
          <w:r w:rsidRPr="002F6EDF">
            <w:t>Calendar Date(s) Selection</w:t>
          </w:r>
          <w:r w:rsidRPr="002F6EDF">
            <w:tab/>
          </w:r>
          <w:r w:rsidRPr="002F6EDF">
            <w:fldChar w:fldCharType="begin"/>
          </w:r>
          <w:r w:rsidRPr="002F6EDF">
            <w:instrText xml:space="preserve"> PAGEREF _Toc261508658 \h </w:instrText>
          </w:r>
          <w:r w:rsidRPr="002F6EDF">
            <w:fldChar w:fldCharType="separate"/>
          </w:r>
          <w:r w:rsidR="002344DB">
            <w:t>14</w:t>
          </w:r>
          <w:r w:rsidRPr="002F6EDF">
            <w:fldChar w:fldCharType="end"/>
          </w:r>
        </w:p>
        <w:p w14:paraId="2D63EDA0" w14:textId="77777777" w:rsidR="002F6EDF" w:rsidRPr="002F6EDF" w:rsidRDefault="002F6EDF">
          <w:pPr>
            <w:pStyle w:val="TOC2"/>
            <w:rPr>
              <w:sz w:val="12"/>
              <w:szCs w:val="12"/>
            </w:rPr>
          </w:pPr>
        </w:p>
        <w:p w14:paraId="3C56FCEE" w14:textId="77777777" w:rsidR="002F6EDF" w:rsidRPr="002F6EDF" w:rsidRDefault="002F6EDF">
          <w:pPr>
            <w:pStyle w:val="TOC2"/>
            <w:rPr>
              <w:rFonts w:asciiTheme="minorHAnsi" w:hAnsiTheme="minorHAnsi"/>
              <w:lang w:eastAsia="ja-JP"/>
            </w:rPr>
          </w:pPr>
          <w:r w:rsidRPr="002F6EDF">
            <w:t>Calendar Recurring Selection Type</w:t>
          </w:r>
          <w:r w:rsidRPr="002F6EDF">
            <w:tab/>
          </w:r>
          <w:r w:rsidRPr="002F6EDF">
            <w:fldChar w:fldCharType="begin"/>
          </w:r>
          <w:r w:rsidRPr="002F6EDF">
            <w:instrText xml:space="preserve"> PAGEREF _Toc261508659 \h </w:instrText>
          </w:r>
          <w:r w:rsidRPr="002F6EDF">
            <w:fldChar w:fldCharType="separate"/>
          </w:r>
          <w:r w:rsidR="002344DB">
            <w:t>15</w:t>
          </w:r>
          <w:r w:rsidRPr="002F6EDF">
            <w:fldChar w:fldCharType="end"/>
          </w:r>
        </w:p>
        <w:p w14:paraId="6D9FCF84" w14:textId="77777777" w:rsidR="002F6EDF" w:rsidRPr="002F6EDF" w:rsidRDefault="002F6EDF">
          <w:pPr>
            <w:pStyle w:val="TOC2"/>
            <w:rPr>
              <w:sz w:val="12"/>
              <w:szCs w:val="12"/>
            </w:rPr>
          </w:pPr>
        </w:p>
        <w:p w14:paraId="7031FCBE" w14:textId="77777777" w:rsidR="002F6EDF" w:rsidRDefault="002F6EDF">
          <w:pPr>
            <w:pStyle w:val="TOC2"/>
          </w:pPr>
          <w:r w:rsidRPr="002F6EDF">
            <w:t>User Time Selection</w:t>
          </w:r>
          <w:r w:rsidRPr="002F6EDF">
            <w:tab/>
          </w:r>
          <w:r w:rsidRPr="002F6EDF">
            <w:fldChar w:fldCharType="begin"/>
          </w:r>
          <w:r w:rsidRPr="002F6EDF">
            <w:instrText xml:space="preserve"> PAGEREF _Toc261508660 \h </w:instrText>
          </w:r>
          <w:r w:rsidRPr="002F6EDF">
            <w:fldChar w:fldCharType="separate"/>
          </w:r>
          <w:r w:rsidR="002344DB">
            <w:t>16</w:t>
          </w:r>
          <w:r w:rsidRPr="002F6EDF">
            <w:fldChar w:fldCharType="end"/>
          </w:r>
        </w:p>
        <w:p w14:paraId="35741B58" w14:textId="77777777" w:rsidR="00C07BCC" w:rsidRPr="00C07BCC" w:rsidRDefault="00C07BCC" w:rsidP="00C07BCC">
          <w:pPr>
            <w:rPr>
              <w:sz w:val="8"/>
              <w:szCs w:val="8"/>
            </w:rPr>
          </w:pPr>
        </w:p>
        <w:p w14:paraId="48B9ED66" w14:textId="77777777" w:rsidR="002F6EDF" w:rsidRPr="002F6EDF" w:rsidRDefault="002F6EDF" w:rsidP="00C07BCC">
          <w:pPr>
            <w:pStyle w:val="TOC1"/>
            <w:rPr>
              <w:rFonts w:asciiTheme="minorHAnsi" w:hAnsiTheme="minorHAnsi"/>
              <w:color w:val="auto"/>
              <w:sz w:val="24"/>
              <w:szCs w:val="24"/>
              <w:lang w:eastAsia="ja-JP"/>
            </w:rPr>
          </w:pPr>
          <w:r w:rsidRPr="002F6EDF">
            <w:t>VI.</w:t>
          </w:r>
          <w:r w:rsidRPr="002F6EDF">
            <w:rPr>
              <w:rFonts w:asciiTheme="minorHAnsi" w:hAnsiTheme="minorHAnsi"/>
              <w:color w:val="auto"/>
              <w:sz w:val="24"/>
              <w:szCs w:val="24"/>
              <w:lang w:eastAsia="ja-JP"/>
            </w:rPr>
            <w:tab/>
          </w:r>
          <w:r w:rsidRPr="002F6EDF">
            <w:t>How Do I Use the “SelectedTime” Custom Event?</w:t>
          </w:r>
          <w:r w:rsidRPr="002F6EDF">
            <w:tab/>
          </w:r>
          <w:r w:rsidRPr="002F6EDF">
            <w:fldChar w:fldCharType="begin"/>
          </w:r>
          <w:r w:rsidRPr="002F6EDF">
            <w:instrText xml:space="preserve"> PAGEREF _Toc261508661 \h </w:instrText>
          </w:r>
          <w:r w:rsidRPr="002F6EDF">
            <w:fldChar w:fldCharType="separate"/>
          </w:r>
          <w:r w:rsidR="002344DB">
            <w:t>17</w:t>
          </w:r>
          <w:r w:rsidRPr="002F6EDF">
            <w:fldChar w:fldCharType="end"/>
          </w:r>
        </w:p>
        <w:p w14:paraId="2C1E6446" w14:textId="77777777" w:rsidR="002F6EDF" w:rsidRPr="002F6EDF" w:rsidRDefault="002F6EDF">
          <w:pPr>
            <w:pStyle w:val="TOC2"/>
            <w:rPr>
              <w:sz w:val="12"/>
              <w:szCs w:val="12"/>
            </w:rPr>
          </w:pPr>
        </w:p>
        <w:p w14:paraId="1FD53CF2" w14:textId="77777777" w:rsidR="002F6EDF" w:rsidRPr="002F6EDF" w:rsidRDefault="002F6EDF">
          <w:pPr>
            <w:pStyle w:val="TOC2"/>
            <w:rPr>
              <w:rFonts w:asciiTheme="minorHAnsi" w:hAnsiTheme="minorHAnsi"/>
              <w:lang w:eastAsia="ja-JP"/>
            </w:rPr>
          </w:pPr>
          <w:r w:rsidRPr="002F6EDF">
            <w:t>SelectedTime Parameters</w:t>
          </w:r>
          <w:r w:rsidRPr="002F6EDF">
            <w:tab/>
          </w:r>
          <w:r w:rsidRPr="002F6EDF">
            <w:fldChar w:fldCharType="begin"/>
          </w:r>
          <w:r w:rsidRPr="002F6EDF">
            <w:instrText xml:space="preserve"> PAGEREF _Toc261508662 \h </w:instrText>
          </w:r>
          <w:r w:rsidRPr="002F6EDF">
            <w:fldChar w:fldCharType="separate"/>
          </w:r>
          <w:r w:rsidR="002344DB">
            <w:t>17</w:t>
          </w:r>
          <w:r w:rsidRPr="002F6EDF">
            <w:fldChar w:fldCharType="end"/>
          </w:r>
        </w:p>
        <w:p w14:paraId="24F9AAF9" w14:textId="77777777" w:rsidR="002F6EDF" w:rsidRPr="002F6EDF" w:rsidRDefault="002F6EDF">
          <w:pPr>
            <w:pStyle w:val="TOC2"/>
            <w:rPr>
              <w:sz w:val="12"/>
              <w:szCs w:val="12"/>
            </w:rPr>
          </w:pPr>
        </w:p>
        <w:p w14:paraId="528FD00D" w14:textId="77777777" w:rsidR="002F6EDF" w:rsidRDefault="002F6EDF">
          <w:pPr>
            <w:pStyle w:val="TOC2"/>
          </w:pPr>
          <w:r w:rsidRPr="002F6EDF">
            <w:t>Example Code</w:t>
          </w:r>
          <w:r w:rsidRPr="002F6EDF">
            <w:tab/>
          </w:r>
          <w:r w:rsidRPr="002F6EDF">
            <w:fldChar w:fldCharType="begin"/>
          </w:r>
          <w:r w:rsidRPr="002F6EDF">
            <w:instrText xml:space="preserve"> PAGEREF _Toc261508663 \h </w:instrText>
          </w:r>
          <w:r w:rsidRPr="002F6EDF">
            <w:fldChar w:fldCharType="separate"/>
          </w:r>
          <w:r w:rsidR="002344DB">
            <w:t>17</w:t>
          </w:r>
          <w:r w:rsidRPr="002F6EDF">
            <w:fldChar w:fldCharType="end"/>
          </w:r>
        </w:p>
        <w:p w14:paraId="630DA150" w14:textId="77777777" w:rsidR="00C07BCC" w:rsidRPr="00C07BCC" w:rsidRDefault="00C07BCC" w:rsidP="00C07BCC">
          <w:pPr>
            <w:rPr>
              <w:sz w:val="8"/>
              <w:szCs w:val="8"/>
            </w:rPr>
          </w:pPr>
        </w:p>
        <w:p w14:paraId="722D6F24" w14:textId="77777777" w:rsidR="002F6EDF" w:rsidRPr="002F6EDF" w:rsidRDefault="002F6EDF" w:rsidP="00C07BCC">
          <w:pPr>
            <w:pStyle w:val="TOC1"/>
            <w:rPr>
              <w:rFonts w:asciiTheme="minorHAnsi" w:hAnsiTheme="minorHAnsi"/>
              <w:color w:val="auto"/>
              <w:sz w:val="24"/>
              <w:szCs w:val="24"/>
              <w:lang w:eastAsia="ja-JP"/>
            </w:rPr>
          </w:pPr>
          <w:r w:rsidRPr="002F6EDF">
            <w:t>VII.</w:t>
          </w:r>
          <w:r w:rsidRPr="002F6EDF">
            <w:rPr>
              <w:rFonts w:asciiTheme="minorHAnsi" w:hAnsiTheme="minorHAnsi"/>
              <w:color w:val="auto"/>
              <w:sz w:val="24"/>
              <w:szCs w:val="24"/>
              <w:lang w:eastAsia="ja-JP"/>
            </w:rPr>
            <w:tab/>
          </w:r>
          <w:r w:rsidRPr="002F6EDF">
            <w:t>How Do I Close This Chooser Now That It’s Open?</w:t>
          </w:r>
          <w:r w:rsidRPr="002F6EDF">
            <w:tab/>
          </w:r>
          <w:r w:rsidRPr="002F6EDF">
            <w:fldChar w:fldCharType="begin"/>
          </w:r>
          <w:r w:rsidRPr="002F6EDF">
            <w:instrText xml:space="preserve"> PAGEREF _Toc261508664 \h </w:instrText>
          </w:r>
          <w:r w:rsidRPr="002F6EDF">
            <w:fldChar w:fldCharType="separate"/>
          </w:r>
          <w:r w:rsidR="002344DB">
            <w:t>18</w:t>
          </w:r>
          <w:r w:rsidRPr="002F6EDF">
            <w:fldChar w:fldCharType="end"/>
          </w:r>
        </w:p>
        <w:p w14:paraId="4BED27CB" w14:textId="77777777" w:rsidR="002F6EDF" w:rsidRPr="002F6EDF" w:rsidRDefault="002F6EDF">
          <w:pPr>
            <w:pStyle w:val="TOC2"/>
            <w:rPr>
              <w:sz w:val="12"/>
              <w:szCs w:val="12"/>
            </w:rPr>
          </w:pPr>
        </w:p>
        <w:p w14:paraId="540DB1E9" w14:textId="342DE805" w:rsidR="002F6EDF" w:rsidRPr="002F6EDF" w:rsidRDefault="002F6EDF">
          <w:pPr>
            <w:pStyle w:val="TOC2"/>
            <w:rPr>
              <w:rFonts w:asciiTheme="minorHAnsi" w:hAnsiTheme="minorHAnsi"/>
              <w:lang w:eastAsia="ja-JP"/>
            </w:rPr>
          </w:pPr>
          <w:r w:rsidRPr="002F6EDF">
            <w:t>Resizing the DateTimeWindow</w:t>
          </w:r>
          <w:r w:rsidRPr="002F6EDF">
            <w:tab/>
          </w:r>
          <w:r w:rsidRPr="002F6EDF">
            <w:fldChar w:fldCharType="begin"/>
          </w:r>
          <w:r w:rsidRPr="002F6EDF">
            <w:instrText xml:space="preserve"> PAGEREF _Toc261508665 \h </w:instrText>
          </w:r>
          <w:r w:rsidRPr="002F6EDF">
            <w:fldChar w:fldCharType="separate"/>
          </w:r>
          <w:r w:rsidR="002344DB">
            <w:t>18</w:t>
          </w:r>
          <w:r w:rsidRPr="002F6EDF">
            <w:fldChar w:fldCharType="end"/>
          </w:r>
        </w:p>
        <w:p w14:paraId="59F96CE2" w14:textId="77777777" w:rsidR="002F6EDF" w:rsidRPr="002F6EDF" w:rsidRDefault="002F6EDF">
          <w:pPr>
            <w:pStyle w:val="TOC2"/>
            <w:rPr>
              <w:sz w:val="12"/>
              <w:szCs w:val="12"/>
            </w:rPr>
          </w:pPr>
        </w:p>
        <w:p w14:paraId="2C6F1EF9" w14:textId="53C9BACF" w:rsidR="002F6EDF" w:rsidRPr="002F6EDF" w:rsidRDefault="002F6EDF">
          <w:pPr>
            <w:pStyle w:val="TOC2"/>
            <w:rPr>
              <w:rFonts w:asciiTheme="minorHAnsi" w:hAnsiTheme="minorHAnsi"/>
              <w:lang w:eastAsia="ja-JP"/>
            </w:rPr>
          </w:pPr>
          <w:r w:rsidRPr="002F6EDF">
            <w:t>Resizing the Date_Time_Container</w:t>
          </w:r>
          <w:r w:rsidRPr="002F6EDF">
            <w:tab/>
          </w:r>
          <w:r w:rsidRPr="002F6EDF">
            <w:fldChar w:fldCharType="begin"/>
          </w:r>
          <w:r w:rsidRPr="002F6EDF">
            <w:instrText xml:space="preserve"> PAGEREF _Toc261508666 \h </w:instrText>
          </w:r>
          <w:r w:rsidRPr="002F6EDF">
            <w:fldChar w:fldCharType="separate"/>
          </w:r>
          <w:r w:rsidR="002344DB">
            <w:t>19</w:t>
          </w:r>
          <w:r w:rsidRPr="002F6EDF">
            <w:fldChar w:fldCharType="end"/>
          </w:r>
        </w:p>
        <w:p w14:paraId="50D30ED7" w14:textId="77777777" w:rsidR="002F6EDF" w:rsidRPr="002F6EDF" w:rsidRDefault="002F6EDF">
          <w:pPr>
            <w:pStyle w:val="TOC2"/>
            <w:rPr>
              <w:sz w:val="12"/>
              <w:szCs w:val="12"/>
            </w:rPr>
          </w:pPr>
        </w:p>
        <w:p w14:paraId="3E03FC71" w14:textId="689637EA" w:rsidR="002F6EDF" w:rsidRPr="002F6EDF" w:rsidRDefault="002F6EDF">
          <w:pPr>
            <w:pStyle w:val="TOC2"/>
            <w:rPr>
              <w:rFonts w:asciiTheme="minorHAnsi" w:hAnsiTheme="minorHAnsi"/>
              <w:lang w:eastAsia="ja-JP"/>
            </w:rPr>
          </w:pPr>
          <w:r w:rsidRPr="002F6EDF">
            <w:t>Change Setup Methods</w:t>
          </w:r>
          <w:r w:rsidRPr="002F6EDF">
            <w:tab/>
          </w:r>
          <w:r w:rsidRPr="002F6EDF">
            <w:fldChar w:fldCharType="begin"/>
          </w:r>
          <w:r w:rsidRPr="002F6EDF">
            <w:instrText xml:space="preserve"> PAGEREF _Toc261508667 \h </w:instrText>
          </w:r>
          <w:r w:rsidRPr="002F6EDF">
            <w:fldChar w:fldCharType="separate"/>
          </w:r>
          <w:r w:rsidR="002344DB">
            <w:t>19</w:t>
          </w:r>
          <w:r w:rsidRPr="002F6EDF">
            <w:fldChar w:fldCharType="end"/>
          </w:r>
        </w:p>
        <w:p w14:paraId="09B0AD6A" w14:textId="77777777" w:rsidR="002F6EDF" w:rsidRPr="002F6EDF" w:rsidRDefault="002F6EDF">
          <w:pPr>
            <w:pStyle w:val="TOC2"/>
            <w:rPr>
              <w:sz w:val="12"/>
              <w:szCs w:val="12"/>
            </w:rPr>
          </w:pPr>
        </w:p>
        <w:p w14:paraId="39F8478E" w14:textId="73B1DE79" w:rsidR="002F6EDF" w:rsidRDefault="002F6EDF">
          <w:pPr>
            <w:pStyle w:val="TOC2"/>
          </w:pPr>
          <w:r w:rsidRPr="002F6EDF">
            <w:t>Add a new PushButton</w:t>
          </w:r>
          <w:r w:rsidRPr="002F6EDF">
            <w:tab/>
          </w:r>
          <w:r w:rsidRPr="002F6EDF">
            <w:fldChar w:fldCharType="begin"/>
          </w:r>
          <w:r w:rsidRPr="002F6EDF">
            <w:instrText xml:space="preserve"> PAGEREF _Toc261508668 \h </w:instrText>
          </w:r>
          <w:r w:rsidRPr="002F6EDF">
            <w:fldChar w:fldCharType="separate"/>
          </w:r>
          <w:r w:rsidR="002344DB">
            <w:t>21</w:t>
          </w:r>
          <w:r w:rsidRPr="002F6EDF">
            <w:fldChar w:fldCharType="end"/>
          </w:r>
        </w:p>
        <w:p w14:paraId="7D693B30" w14:textId="77777777" w:rsidR="00C07BCC" w:rsidRPr="00C07BCC" w:rsidRDefault="00C07BCC" w:rsidP="00C07BCC">
          <w:pPr>
            <w:rPr>
              <w:sz w:val="8"/>
              <w:szCs w:val="8"/>
            </w:rPr>
          </w:pPr>
        </w:p>
        <w:p w14:paraId="04DDD786" w14:textId="77777777" w:rsidR="002F6EDF" w:rsidRPr="002F6EDF" w:rsidRDefault="002F6EDF" w:rsidP="00C07BCC">
          <w:pPr>
            <w:pStyle w:val="TOC1"/>
            <w:rPr>
              <w:rFonts w:asciiTheme="minorHAnsi" w:hAnsiTheme="minorHAnsi"/>
              <w:color w:val="auto"/>
              <w:sz w:val="24"/>
              <w:szCs w:val="24"/>
              <w:lang w:eastAsia="ja-JP"/>
            </w:rPr>
          </w:pPr>
          <w:r w:rsidRPr="002F6EDF">
            <w:t>VIII.</w:t>
          </w:r>
          <w:r w:rsidRPr="002F6EDF">
            <w:rPr>
              <w:rFonts w:asciiTheme="minorHAnsi" w:hAnsiTheme="minorHAnsi"/>
              <w:color w:val="auto"/>
              <w:sz w:val="24"/>
              <w:szCs w:val="24"/>
              <w:lang w:eastAsia="ja-JP"/>
            </w:rPr>
            <w:tab/>
          </w:r>
          <w:r w:rsidRPr="002F6EDF">
            <w:t>Appendix: OOP Structure</w:t>
          </w:r>
          <w:r w:rsidRPr="002F6EDF">
            <w:tab/>
          </w:r>
          <w:r w:rsidRPr="002F6EDF">
            <w:fldChar w:fldCharType="begin"/>
          </w:r>
          <w:r w:rsidRPr="002F6EDF">
            <w:instrText xml:space="preserve"> PAGEREF _Toc261508669 \h </w:instrText>
          </w:r>
          <w:r w:rsidRPr="002F6EDF">
            <w:fldChar w:fldCharType="separate"/>
          </w:r>
          <w:r w:rsidR="002344DB">
            <w:t>22</w:t>
          </w:r>
          <w:r w:rsidRPr="002F6EDF">
            <w:fldChar w:fldCharType="end"/>
          </w:r>
        </w:p>
        <w:p w14:paraId="08440276" w14:textId="247B4423" w:rsidR="0057453B" w:rsidRPr="007F3426" w:rsidRDefault="00CF1438">
          <w:pPr>
            <w:rPr>
              <w:b/>
              <w:bCs/>
            </w:rPr>
          </w:pPr>
          <w:r w:rsidRPr="002F6EDF">
            <w:rPr>
              <w:rFonts w:ascii="Helvetica" w:hAnsi="Helvetica"/>
              <w:bCs/>
              <w:noProof/>
            </w:rPr>
            <w:fldChar w:fldCharType="end"/>
          </w:r>
        </w:p>
      </w:sdtContent>
    </w:sdt>
    <w:p w14:paraId="0CFA4D4C" w14:textId="5E2A2E48" w:rsidR="00D149B7" w:rsidRPr="00220D23" w:rsidRDefault="00A95E09" w:rsidP="00F934E6">
      <w:pPr>
        <w:pStyle w:val="Heading1"/>
        <w:numPr>
          <w:ilvl w:val="0"/>
          <w:numId w:val="4"/>
        </w:numPr>
        <w:ind w:left="180"/>
      </w:pPr>
      <w:bookmarkStart w:id="1" w:name="_Toc261508645"/>
      <w:r w:rsidRPr="00220D23">
        <w:t>Project</w:t>
      </w:r>
      <w:r w:rsidR="009052BE" w:rsidRPr="00220D23">
        <w:t xml:space="preserve"> </w:t>
      </w:r>
      <w:r w:rsidR="00063E16" w:rsidRPr="00220D23">
        <w:t>Information</w:t>
      </w:r>
      <w:bookmarkEnd w:id="1"/>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2344DB"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2344DB"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3"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7BDD7065" w:rsidR="006662FD" w:rsidRDefault="00D13A7D" w:rsidP="005D0BE6">
            <w:pPr>
              <w:rPr>
                <w:rFonts w:ascii="Helvetica" w:hAnsi="Helvetica"/>
              </w:rPr>
            </w:pPr>
            <w:r>
              <w:rPr>
                <w:rFonts w:ascii="Helvetica" w:hAnsi="Helvetica"/>
              </w:rPr>
              <w:t xml:space="preserve">Code </w:t>
            </w:r>
            <w:r w:rsidR="006662FD">
              <w:rPr>
                <w:rFonts w:ascii="Helvetica" w:hAnsi="Helvetica"/>
              </w:rPr>
              <w:t>Contributors:</w:t>
            </w:r>
          </w:p>
        </w:tc>
        <w:tc>
          <w:tcPr>
            <w:tcW w:w="5409" w:type="dxa"/>
            <w:vAlign w:val="center"/>
          </w:tcPr>
          <w:p w14:paraId="0D639393" w14:textId="586CF396"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r w:rsidR="00D13A7D" w14:paraId="4935D0BA"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00C6A65" w14:textId="79465E8F" w:rsidR="00D13A7D" w:rsidRDefault="00D13A7D" w:rsidP="005D0BE6">
            <w:pPr>
              <w:rPr>
                <w:rFonts w:ascii="Helvetica" w:hAnsi="Helvetica"/>
              </w:rPr>
            </w:pPr>
            <w:r>
              <w:rPr>
                <w:rFonts w:ascii="Helvetica" w:hAnsi="Helvetica"/>
              </w:rPr>
              <w:t>Doc Contributors</w:t>
            </w:r>
          </w:p>
        </w:tc>
        <w:tc>
          <w:tcPr>
            <w:tcW w:w="5409" w:type="dxa"/>
            <w:vAlign w:val="center"/>
          </w:tcPr>
          <w:p w14:paraId="575A95E8" w14:textId="1F96B35B" w:rsidR="00D13A7D" w:rsidRDefault="00D13A7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Gavin Smith</w:t>
            </w:r>
          </w:p>
        </w:tc>
      </w:tr>
    </w:tbl>
    <w:p w14:paraId="21CAB886" w14:textId="7C387E87" w:rsidR="00A95E09" w:rsidRDefault="00A95E09">
      <w:pPr>
        <w:rPr>
          <w:rFonts w:ascii="Helvetica" w:hAnsi="Helvetica"/>
        </w:rPr>
      </w:pPr>
      <w:r>
        <w:rPr>
          <w:rFonts w:ascii="Helvetica" w:hAnsi="Helvetica"/>
        </w:rPr>
        <w:br w:type="page"/>
      </w:r>
    </w:p>
    <w:p w14:paraId="17B910E1" w14:textId="4CC89576" w:rsidR="00A35EFF" w:rsidRDefault="00077A60" w:rsidP="00A35EFF">
      <w:pPr>
        <w:pStyle w:val="Heading1"/>
        <w:numPr>
          <w:ilvl w:val="0"/>
          <w:numId w:val="4"/>
        </w:numPr>
        <w:ind w:left="180"/>
      </w:pPr>
      <w:bookmarkStart w:id="2" w:name="_Toc261508646"/>
      <w:r>
        <w:t xml:space="preserve">Document </w:t>
      </w:r>
      <w:r w:rsidR="00A35EFF">
        <w:t>Version History</w:t>
      </w:r>
      <w:bookmarkEnd w:id="2"/>
    </w:p>
    <w:p w14:paraId="3710242D" w14:textId="77777777" w:rsidR="00A35EFF" w:rsidRPr="00A35EFF" w:rsidRDefault="00A35EFF" w:rsidP="00A35EFF"/>
    <w:p w14:paraId="22280FF1" w14:textId="77777777" w:rsidR="00A35EFF" w:rsidRDefault="00A35EFF">
      <w:pPr>
        <w:rPr>
          <w:rFonts w:ascii="Helvetica" w:hAnsi="Helvetica"/>
        </w:rPr>
      </w:pPr>
    </w:p>
    <w:tbl>
      <w:tblPr>
        <w:tblStyle w:val="LightGrid-Accent1"/>
        <w:tblW w:w="10663" w:type="dxa"/>
        <w:tblLook w:val="04A0" w:firstRow="1" w:lastRow="0" w:firstColumn="1" w:lastColumn="0" w:noHBand="0" w:noVBand="1"/>
      </w:tblPr>
      <w:tblGrid>
        <w:gridCol w:w="1783"/>
        <w:gridCol w:w="2285"/>
        <w:gridCol w:w="6595"/>
      </w:tblGrid>
      <w:tr w:rsidR="00EB1BC3" w:rsidRPr="00A5300B" w14:paraId="622C9C22" w14:textId="77777777" w:rsidTr="00EB1BC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59D541CB" w14:textId="3979F39B" w:rsidR="00EB1BC3" w:rsidRPr="00EB1BC3" w:rsidRDefault="00EB1BC3" w:rsidP="00A35EFF">
            <w:pPr>
              <w:rPr>
                <w:rFonts w:ascii="Helvetica" w:hAnsi="Helvetica"/>
                <w:b w:val="0"/>
              </w:rPr>
            </w:pPr>
            <w:r w:rsidRPr="00EB1BC3">
              <w:rPr>
                <w:rFonts w:ascii="Helvetica" w:hAnsi="Helvetica"/>
                <w:b w:val="0"/>
              </w:rPr>
              <w:t>Version 1.0.1</w:t>
            </w:r>
          </w:p>
        </w:tc>
        <w:tc>
          <w:tcPr>
            <w:tcW w:w="2285" w:type="dxa"/>
            <w:vAlign w:val="center"/>
          </w:tcPr>
          <w:p w14:paraId="509A77AC" w14:textId="4315F792" w:rsidR="00EB1BC3" w:rsidRPr="00EB1BC3" w:rsidRDefault="00EB1BC3" w:rsidP="00EB1BC3">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0"/>
                <w:szCs w:val="20"/>
              </w:rPr>
            </w:pPr>
            <w:r>
              <w:rPr>
                <w:rFonts w:ascii="Helvetica" w:hAnsi="Helvetica"/>
                <w:b w:val="0"/>
                <w:sz w:val="20"/>
                <w:szCs w:val="20"/>
              </w:rPr>
              <w:t>May 5</w:t>
            </w:r>
            <w:r w:rsidRPr="00EB1BC3">
              <w:rPr>
                <w:rFonts w:ascii="Helvetica" w:hAnsi="Helvetica"/>
                <w:b w:val="0"/>
                <w:sz w:val="20"/>
                <w:szCs w:val="20"/>
              </w:rPr>
              <w:t>, 2014</w:t>
            </w:r>
          </w:p>
        </w:tc>
        <w:tc>
          <w:tcPr>
            <w:tcW w:w="6595" w:type="dxa"/>
            <w:vAlign w:val="center"/>
          </w:tcPr>
          <w:p w14:paraId="6549FAEF" w14:textId="7E0CEAD9" w:rsidR="00EB1BC3" w:rsidRPr="00710386" w:rsidRDefault="00EB1BC3" w:rsidP="0071038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sz w:val="20"/>
                <w:szCs w:val="20"/>
              </w:rPr>
              <w:t>Initial documentation</w:t>
            </w:r>
          </w:p>
        </w:tc>
      </w:tr>
      <w:tr w:rsidR="00EB1BC3" w:rsidRPr="00EA7671" w14:paraId="23C21016" w14:textId="77777777" w:rsidTr="00EB1BC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46EA11C" w14:textId="4943C75B" w:rsidR="00EB1BC3" w:rsidRPr="00A35EFF" w:rsidRDefault="00EB1BC3" w:rsidP="00A35EFF">
            <w:pPr>
              <w:rPr>
                <w:rFonts w:ascii="Helvetica" w:hAnsi="Helvetica"/>
                <w:b w:val="0"/>
              </w:rPr>
            </w:pPr>
            <w:r>
              <w:rPr>
                <w:rFonts w:ascii="Helvetica" w:hAnsi="Helvetica"/>
                <w:b w:val="0"/>
              </w:rPr>
              <w:t>Version 1.0.2</w:t>
            </w:r>
          </w:p>
        </w:tc>
        <w:tc>
          <w:tcPr>
            <w:tcW w:w="2285" w:type="dxa"/>
            <w:vAlign w:val="center"/>
          </w:tcPr>
          <w:p w14:paraId="53342C18" w14:textId="6B4FAABC" w:rsidR="00EB1BC3" w:rsidRP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B1BC3">
              <w:rPr>
                <w:rFonts w:ascii="Helvetica" w:hAnsi="Helvetica"/>
                <w:sz w:val="20"/>
                <w:szCs w:val="20"/>
              </w:rPr>
              <w:t>May 5, 2014</w:t>
            </w:r>
          </w:p>
        </w:tc>
        <w:tc>
          <w:tcPr>
            <w:tcW w:w="6595" w:type="dxa"/>
            <w:vAlign w:val="center"/>
          </w:tcPr>
          <w:p w14:paraId="0327AA6F" w14:textId="50EDF09A" w:rsidR="00EB1BC3" w:rsidRPr="005D3072"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Pr>
                <w:rFonts w:ascii="Helvetica" w:hAnsi="Helvetica"/>
                <w:sz w:val="20"/>
                <w:szCs w:val="20"/>
              </w:rPr>
              <w:t xml:space="preserve">Added more content and images to most sections </w:t>
            </w:r>
          </w:p>
        </w:tc>
      </w:tr>
      <w:tr w:rsidR="00EB1BC3" w:rsidRPr="00EA7671" w14:paraId="15450E05"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6EFD277" w14:textId="69E8A4C7" w:rsidR="00EB1BC3" w:rsidRPr="00A35EFF" w:rsidRDefault="00EB1BC3" w:rsidP="00A35EFF">
            <w:pPr>
              <w:rPr>
                <w:rFonts w:ascii="Helvetica" w:hAnsi="Helvetica"/>
                <w:b w:val="0"/>
              </w:rPr>
            </w:pPr>
            <w:r>
              <w:rPr>
                <w:rFonts w:ascii="Helvetica" w:hAnsi="Helvetica"/>
                <w:b w:val="0"/>
              </w:rPr>
              <w:t>Version 1.0.3</w:t>
            </w:r>
          </w:p>
        </w:tc>
        <w:tc>
          <w:tcPr>
            <w:tcW w:w="2285" w:type="dxa"/>
            <w:vAlign w:val="center"/>
          </w:tcPr>
          <w:p w14:paraId="103D55CF" w14:textId="26CD29EA" w:rsidR="00EB1BC3" w:rsidRDefault="00EB1BC3"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196A1219" w14:textId="138C80FE" w:rsidR="00EB1BC3" w:rsidRPr="00EA7671" w:rsidRDefault="00EB1BC3" w:rsidP="00710386">
            <w:pPr>
              <w:cnfStyle w:val="000000010000" w:firstRow="0" w:lastRow="0" w:firstColumn="0" w:lastColumn="0" w:oddVBand="0" w:evenVBand="0" w:oddHBand="0" w:evenHBand="1" w:firstRowFirstColumn="0" w:firstRowLastColumn="0" w:lastRowFirstColumn="0" w:lastRowLastColumn="0"/>
              <w:rPr>
                <w:rFonts w:ascii="Helvetica" w:hAnsi="Helvetica"/>
              </w:rPr>
            </w:pPr>
            <w:r>
              <w:rPr>
                <w:rFonts w:ascii="Helvetica" w:hAnsi="Helvetica"/>
                <w:sz w:val="20"/>
                <w:szCs w:val="20"/>
              </w:rPr>
              <w:t>Added section “IV”</w:t>
            </w:r>
          </w:p>
        </w:tc>
      </w:tr>
      <w:tr w:rsidR="00EB1BC3" w:rsidRPr="00EA7671" w14:paraId="0427E1A4"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15378D7E" w14:textId="1815B924" w:rsidR="00EB1BC3" w:rsidRPr="00A35EFF" w:rsidRDefault="00EB1BC3" w:rsidP="00A35EFF">
            <w:pPr>
              <w:rPr>
                <w:rFonts w:ascii="Helvetica" w:hAnsi="Helvetica"/>
                <w:b w:val="0"/>
              </w:rPr>
            </w:pPr>
            <w:r>
              <w:rPr>
                <w:rFonts w:ascii="Helvetica" w:hAnsi="Helvetica"/>
                <w:b w:val="0"/>
              </w:rPr>
              <w:t>Version 1.0.4</w:t>
            </w:r>
          </w:p>
        </w:tc>
        <w:tc>
          <w:tcPr>
            <w:tcW w:w="2285" w:type="dxa"/>
            <w:vAlign w:val="center"/>
          </w:tcPr>
          <w:p w14:paraId="6D7D2E45" w14:textId="3FCF2435"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0F3BCCAE" w14:textId="1C11AF42" w:rsidR="00EB1BC3" w:rsidRPr="00EA7671"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section “XII” and updated a few images</w:t>
            </w:r>
          </w:p>
        </w:tc>
      </w:tr>
      <w:tr w:rsidR="00EB1BC3" w14:paraId="7CF1C632"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9080D6C" w14:textId="1C1B78EA" w:rsidR="00EB1BC3" w:rsidRPr="00A35EFF" w:rsidRDefault="00EB1BC3" w:rsidP="00A35EFF">
            <w:pPr>
              <w:rPr>
                <w:rFonts w:ascii="Helvetica" w:hAnsi="Helvetica"/>
                <w:b w:val="0"/>
              </w:rPr>
            </w:pPr>
            <w:r>
              <w:rPr>
                <w:rFonts w:ascii="Helvetica" w:hAnsi="Helvetica"/>
                <w:b w:val="0"/>
              </w:rPr>
              <w:t>Version 1.0.5</w:t>
            </w:r>
          </w:p>
        </w:tc>
        <w:tc>
          <w:tcPr>
            <w:tcW w:w="2285" w:type="dxa"/>
            <w:vAlign w:val="center"/>
          </w:tcPr>
          <w:p w14:paraId="1E059E74" w14:textId="08018B7B" w:rsidR="00EB1BC3" w:rsidRDefault="00A21AE4"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00EB1BC3" w:rsidRPr="00EB1BC3">
              <w:rPr>
                <w:rFonts w:ascii="Helvetica" w:hAnsi="Helvetica"/>
                <w:sz w:val="20"/>
                <w:szCs w:val="20"/>
              </w:rPr>
              <w:t>, 2014</w:t>
            </w:r>
          </w:p>
        </w:tc>
        <w:tc>
          <w:tcPr>
            <w:tcW w:w="6595" w:type="dxa"/>
            <w:vAlign w:val="center"/>
          </w:tcPr>
          <w:p w14:paraId="14F7AE98" w14:textId="76650F37" w:rsidR="00EB1BC3" w:rsidRPr="00077A60" w:rsidRDefault="00EB1BC3" w:rsidP="00077A60">
            <w:pPr>
              <w:cnfStyle w:val="000000010000" w:firstRow="0" w:lastRow="0" w:firstColumn="0" w:lastColumn="0" w:oddVBand="0" w:evenVBand="0" w:oddHBand="0" w:evenHBand="1" w:firstRowFirstColumn="0" w:firstRowLastColumn="0" w:lastRowFirstColumn="0" w:lastRowLastColumn="0"/>
              <w:rPr>
                <w:rFonts w:ascii="Times" w:eastAsia="Times New Roman" w:hAnsi="Times" w:cs="Times New Roman"/>
                <w:sz w:val="20"/>
                <w:szCs w:val="20"/>
              </w:rPr>
            </w:pPr>
            <w:r>
              <w:rPr>
                <w:rFonts w:ascii="Helvetica" w:hAnsi="Helvetica"/>
                <w:sz w:val="20"/>
                <w:szCs w:val="20"/>
              </w:rPr>
              <w:t xml:space="preserve">Added section “VIII” and image </w:t>
            </w:r>
          </w:p>
        </w:tc>
      </w:tr>
      <w:tr w:rsidR="00EB1BC3" w14:paraId="6B69A72A"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6E03055" w14:textId="75F2B594" w:rsidR="00EB1BC3" w:rsidRDefault="00EB1BC3" w:rsidP="00A35EFF">
            <w:pPr>
              <w:rPr>
                <w:rFonts w:ascii="Helvetica" w:hAnsi="Helvetica"/>
                <w:b w:val="0"/>
              </w:rPr>
            </w:pPr>
            <w:r>
              <w:rPr>
                <w:rFonts w:ascii="Helvetica" w:hAnsi="Helvetica"/>
                <w:b w:val="0"/>
              </w:rPr>
              <w:t>Version 1.0.6</w:t>
            </w:r>
          </w:p>
        </w:tc>
        <w:tc>
          <w:tcPr>
            <w:tcW w:w="2285" w:type="dxa"/>
            <w:vAlign w:val="center"/>
          </w:tcPr>
          <w:p w14:paraId="086CD4FC" w14:textId="06750247"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12, 2014</w:t>
            </w:r>
          </w:p>
        </w:tc>
        <w:tc>
          <w:tcPr>
            <w:tcW w:w="6595" w:type="dxa"/>
            <w:vAlign w:val="center"/>
          </w:tcPr>
          <w:p w14:paraId="11AB15A2" w14:textId="589C8A27" w:rsidR="00EB1BC3" w:rsidRDefault="00EB1BC3"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Gavin Smith’s recommendations (Thanks Gavin!)</w:t>
            </w:r>
          </w:p>
        </w:tc>
      </w:tr>
      <w:tr w:rsidR="002D0469" w14:paraId="3F6066CE"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325C658" w14:textId="6262B832" w:rsidR="002D0469" w:rsidRDefault="002D0469" w:rsidP="00A35EFF">
            <w:pPr>
              <w:rPr>
                <w:rFonts w:ascii="Helvetica" w:hAnsi="Helvetica"/>
              </w:rPr>
            </w:pPr>
            <w:r>
              <w:rPr>
                <w:rFonts w:ascii="Helvetica" w:hAnsi="Helvetica"/>
                <w:b w:val="0"/>
              </w:rPr>
              <w:t>Version 1.0.</w:t>
            </w:r>
            <w:r>
              <w:rPr>
                <w:rFonts w:ascii="Helvetica" w:hAnsi="Helvetica"/>
                <w:b w:val="0"/>
              </w:rPr>
              <w:t>9</w:t>
            </w:r>
          </w:p>
        </w:tc>
        <w:tc>
          <w:tcPr>
            <w:tcW w:w="2285" w:type="dxa"/>
            <w:vAlign w:val="center"/>
          </w:tcPr>
          <w:p w14:paraId="5B36CBAC" w14:textId="358BF269" w:rsidR="002D0469" w:rsidRDefault="002D0469"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August 25, 2014</w:t>
            </w:r>
          </w:p>
        </w:tc>
        <w:tc>
          <w:tcPr>
            <w:tcW w:w="6595" w:type="dxa"/>
            <w:vAlign w:val="center"/>
          </w:tcPr>
          <w:p w14:paraId="7515AF92" w14:textId="77777777"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Added gradient fill and color wheel chooser</w:t>
            </w:r>
          </w:p>
          <w:p w14:paraId="60307E0B" w14:textId="64937609"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Fixed the lack of native feel on the clock time chooser</w:t>
            </w:r>
          </w:p>
        </w:tc>
      </w:tr>
    </w:tbl>
    <w:p w14:paraId="255CB36D" w14:textId="5BFD57EB" w:rsidR="00A35EFF" w:rsidRDefault="00A35EFF">
      <w:pPr>
        <w:rPr>
          <w:rFonts w:ascii="Helvetica" w:eastAsiaTheme="majorEastAsia" w:hAnsi="Helvetica" w:cstheme="majorBidi"/>
          <w:bCs/>
          <w:color w:val="345A8A" w:themeColor="accent1" w:themeShade="B5"/>
          <w:sz w:val="32"/>
          <w:szCs w:val="32"/>
          <w:u w:val="single"/>
        </w:rPr>
      </w:pPr>
      <w:r>
        <w:br w:type="page"/>
      </w:r>
    </w:p>
    <w:p w14:paraId="04D9464F" w14:textId="1E5B085E" w:rsidR="00A5300B" w:rsidRPr="00220D23" w:rsidRDefault="00A75E7F" w:rsidP="00F934E6">
      <w:pPr>
        <w:pStyle w:val="Heading1"/>
        <w:numPr>
          <w:ilvl w:val="0"/>
          <w:numId w:val="4"/>
        </w:numPr>
        <w:ind w:left="180"/>
      </w:pPr>
      <w:bookmarkStart w:id="3" w:name="_Toc261508647"/>
      <w:r w:rsidRPr="00220D23">
        <w:t>P</w:t>
      </w:r>
      <w:r w:rsidR="00B8777C" w:rsidRPr="00220D23">
        <w:t xml:space="preserve">roject </w:t>
      </w:r>
      <w:r w:rsidR="00A13DC3" w:rsidRPr="00220D23">
        <w:t>Purpose</w:t>
      </w:r>
      <w:r w:rsidR="007D1576" w:rsidRPr="00220D23">
        <w:t xml:space="preserve"> (Please Read)</w:t>
      </w:r>
      <w:bookmarkEnd w:id="3"/>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4" w:name="_Toc261508648"/>
      <w:r w:rsidRPr="005A757D">
        <w:rPr>
          <w:rFonts w:ascii="Helvetica" w:hAnsi="Helvetica"/>
          <w:b w:val="0"/>
          <w:color w:val="auto"/>
          <w:u w:val="single"/>
        </w:rPr>
        <w:t>What this Project IS:</w:t>
      </w:r>
      <w:bookmarkEnd w:id="4"/>
      <w:r w:rsidRPr="005A757D">
        <w:rPr>
          <w:rFonts w:ascii="Helvetica" w:hAnsi="Helvetica"/>
          <w:b w:val="0"/>
          <w:color w:val="auto"/>
          <w:u w:val="single"/>
        </w:rPr>
        <w:t xml:space="preserve"> </w:t>
      </w:r>
    </w:p>
    <w:p w14:paraId="46A4872C" w14:textId="77777777" w:rsidR="00C66865" w:rsidRPr="00C66865" w:rsidRDefault="00C66865" w:rsidP="00C66865"/>
    <w:p w14:paraId="2D9DC018" w14:textId="56D269EB" w:rsidR="00E2346B" w:rsidRDefault="006133FF" w:rsidP="00A13DC3">
      <w:pPr>
        <w:rPr>
          <w:rFonts w:ascii="Helvetica" w:hAnsi="Helvetica"/>
        </w:rPr>
      </w:pPr>
      <w:r>
        <w:rPr>
          <w:rFonts w:ascii="Helvetica" w:hAnsi="Helvetica"/>
        </w:rPr>
        <w:t xml:space="preserve">This project is a </w:t>
      </w:r>
      <w:r w:rsidR="00D13A7D">
        <w:rPr>
          <w:rFonts w:ascii="Helvetica" w:hAnsi="Helvetica"/>
        </w:rPr>
        <w:t>multi-</w:t>
      </w:r>
      <w:r>
        <w:rPr>
          <w:rFonts w:ascii="Helvetica" w:hAnsi="Helvetica"/>
        </w:rPr>
        <w:t>featured Calendar and Time Chooser control tool.</w:t>
      </w:r>
      <w:r w:rsidR="005047BF">
        <w:rPr>
          <w:rFonts w:ascii="Helvetica" w:hAnsi="Helvetica"/>
        </w:rPr>
        <w:t xml:space="preserve"> The f</w:t>
      </w:r>
      <w:r w:rsidR="00A90DE4">
        <w:rPr>
          <w:rFonts w:ascii="Helvetica" w:hAnsi="Helvetica"/>
        </w:rPr>
        <w:t>ollowin</w:t>
      </w:r>
      <w:r w:rsidR="00D13A7D">
        <w:rPr>
          <w:rFonts w:ascii="Helvetica" w:hAnsi="Helvetica"/>
        </w:rPr>
        <w:t>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Pr="00A90DE4"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77777777" w:rsidR="006133FF" w:rsidRDefault="006133FF" w:rsidP="00A13DC3">
      <w:pPr>
        <w:rPr>
          <w:rFonts w:ascii="Helvetica" w:hAnsi="Helvetica"/>
        </w:rPr>
      </w:pP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5" w:name="_Toc261508649"/>
      <w:r w:rsidRPr="005A757D">
        <w:rPr>
          <w:rFonts w:ascii="Helvetica" w:hAnsi="Helvetica"/>
          <w:b w:val="0"/>
          <w:color w:val="auto"/>
          <w:u w:val="single"/>
        </w:rPr>
        <w:t>What this Project ISNT:</w:t>
      </w:r>
      <w:bookmarkEnd w:id="5"/>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This project does not employ SQLite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F934E6">
      <w:pPr>
        <w:pStyle w:val="Heading1"/>
        <w:numPr>
          <w:ilvl w:val="0"/>
          <w:numId w:val="4"/>
        </w:numPr>
        <w:ind w:left="180"/>
      </w:pPr>
      <w:bookmarkStart w:id="6" w:name="_Toc261508650"/>
      <w:r w:rsidRPr="00220D23">
        <w:t>Quick Start</w:t>
      </w:r>
      <w:r w:rsidR="00F50774" w:rsidRPr="00220D23">
        <w:t xml:space="preserve"> </w:t>
      </w:r>
      <w:r w:rsidR="00937489" w:rsidRPr="00220D23">
        <w:t>Setup</w:t>
      </w:r>
      <w:bookmarkEnd w:id="6"/>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7" w:name="_Toc261508651"/>
      <w:r w:rsidRPr="000E5BFD">
        <w:rPr>
          <w:rFonts w:ascii="Helvetica" w:hAnsi="Helvetica"/>
          <w:sz w:val="28"/>
          <w:szCs w:val="28"/>
          <w:u w:val="single"/>
        </w:rPr>
        <w:t>Download Project, Copy folders, and Enable GDI</w:t>
      </w:r>
      <w:bookmarkEnd w:id="7"/>
    </w:p>
    <w:p w14:paraId="1744BA3C" w14:textId="77777777" w:rsidR="00784575" w:rsidRPr="00C66865" w:rsidRDefault="00784575" w:rsidP="00A13DC3">
      <w:pPr>
        <w:rPr>
          <w:rFonts w:ascii="Helvetica" w:hAnsi="Helvetica"/>
          <w:b/>
        </w:rPr>
      </w:pPr>
    </w:p>
    <w:p w14:paraId="7219AA7A" w14:textId="3649BEF9" w:rsidR="00E3002C" w:rsidRPr="00E54ED6" w:rsidRDefault="007D1576" w:rsidP="00E54ED6">
      <w:pPr>
        <w:pStyle w:val="ListParagraph"/>
        <w:numPr>
          <w:ilvl w:val="0"/>
          <w:numId w:val="5"/>
        </w:numPr>
        <w:rPr>
          <w:rStyle w:val="Hyperlink"/>
          <w:rFonts w:ascii="Helvetica" w:hAnsi="Helvetica"/>
          <w:color w:val="auto"/>
          <w:u w:val="none"/>
        </w:rPr>
      </w:pPr>
      <w:r w:rsidRPr="00E54ED6">
        <w:rPr>
          <w:rFonts w:ascii="Helvetica" w:hAnsi="Helvetica"/>
        </w:rPr>
        <w:t xml:space="preserve">Download the project at </w:t>
      </w:r>
      <w:hyperlink r:id="rId14" w:history="1">
        <w:r w:rsidRPr="00E54ED6">
          <w:rPr>
            <w:rStyle w:val="Hyperlink"/>
            <w:rFonts w:ascii="Helvetica" w:hAnsi="Helvetica"/>
            <w:sz w:val="20"/>
            <w:szCs w:val="20"/>
          </w:rPr>
          <w:t>https://github.com/mikecotrone/CalendarTimeChooser</w:t>
        </w:r>
      </w:hyperlink>
      <w:r w:rsidR="00E54ED6">
        <w:rPr>
          <w:rStyle w:val="Hyperlink"/>
          <w:rFonts w:ascii="Helvetica" w:hAnsi="Helvetica"/>
          <w:color w:val="auto"/>
          <w:sz w:val="20"/>
          <w:szCs w:val="20"/>
          <w:u w:val="none"/>
        </w:rPr>
        <w:t xml:space="preserve"> </w:t>
      </w:r>
      <w:r w:rsidR="00E54ED6" w:rsidRPr="00E54ED6">
        <w:rPr>
          <w:rStyle w:val="Hyperlink"/>
          <w:rFonts w:ascii="Helvetica" w:hAnsi="Helvetica"/>
          <w:color w:val="auto"/>
          <w:u w:val="none"/>
        </w:rPr>
        <w:t>by clicking the “Download ZIP” button on the bottom right hand side of the page</w:t>
      </w:r>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2C64DAD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Pr="00E3002C">
        <w:rPr>
          <w:rFonts w:ascii="Helvetica" w:hAnsi="Helvetica"/>
        </w:rPr>
        <w:t xml:space="preserve"> with “1 – 5”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1BC680A8" w14:textId="5F6B4AEC" w:rsidR="00420129" w:rsidRDefault="00420129" w:rsidP="00420129">
      <w:pPr>
        <w:rPr>
          <w:rFonts w:ascii="Helvetica" w:hAnsi="Helvetica"/>
        </w:rPr>
      </w:pPr>
      <w:r>
        <w:rPr>
          <w:rFonts w:ascii="Helvetica" w:hAnsi="Helvetica"/>
          <w:noProof/>
        </w:rPr>
        <w:drawing>
          <wp:inline distT="0" distB="0" distL="0" distR="0" wp14:anchorId="40AC4A6F" wp14:editId="5A1E09A0">
            <wp:extent cx="6400800" cy="3485646"/>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485646"/>
                    </a:xfrm>
                    <a:prstGeom prst="rect">
                      <a:avLst/>
                    </a:prstGeom>
                    <a:noFill/>
                    <a:ln>
                      <a:no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“app.UseGDIPlus=True”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8" w:name="_Toc261508652"/>
      <w:r w:rsidR="00BF5D90" w:rsidRPr="00B646B2">
        <w:rPr>
          <w:rFonts w:ascii="Helvetica" w:hAnsi="Helvetica"/>
          <w:sz w:val="28"/>
          <w:szCs w:val="28"/>
          <w:u w:val="single"/>
        </w:rPr>
        <w:t>Create instantiation of Options and DateTimeWindow</w:t>
      </w:r>
      <w:bookmarkEnd w:id="8"/>
    </w:p>
    <w:p w14:paraId="632C4F9D" w14:textId="77777777" w:rsidR="00BF5D90" w:rsidRDefault="00BF5D90" w:rsidP="00BF5D90">
      <w:pPr>
        <w:ind w:firstLine="360"/>
        <w:rPr>
          <w:rFonts w:ascii="Helvetica" w:hAnsi="Helvetica"/>
          <w:b/>
          <w:u w:val="single"/>
        </w:rPr>
      </w:pPr>
    </w:p>
    <w:p w14:paraId="35F713CD" w14:textId="301D712E"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853AE7">
        <w:rPr>
          <w:rFonts w:ascii="Helvetica" w:hAnsi="Helvetica"/>
        </w:rPr>
        <w:t>ll use a “Push</w:t>
      </w:r>
      <w:r w:rsidR="00AF3A0B">
        <w:rPr>
          <w:rFonts w:ascii="Helvetica" w:hAnsi="Helvetica"/>
        </w:rPr>
        <w:t>Button” control that will be responsible for instantiat</w:t>
      </w:r>
      <w:r w:rsidR="00047D01">
        <w:rPr>
          <w:rFonts w:ascii="Helvetica" w:hAnsi="Helvetica"/>
        </w:rPr>
        <w:t>ing the “DateTimeWindow” and it</w:t>
      </w:r>
      <w:r w:rsidR="00AF3A0B">
        <w:rPr>
          <w:rFonts w:ascii="Helvetica" w:hAnsi="Helvetica"/>
        </w:rPr>
        <w: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264AA860"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w:t>
      </w:r>
      <w:r w:rsidR="00A37DAD">
        <w:rPr>
          <w:rFonts w:ascii="Helvetica" w:hAnsi="Helvetica"/>
        </w:rPr>
        <w:t>on</w:t>
      </w:r>
      <w:r w:rsidR="00724696">
        <w:rPr>
          <w:rFonts w:ascii="Helvetica" w:hAnsi="Helvetica"/>
        </w:rPr>
        <w:t xml:space="preserve"> page 9)</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RGB(</w:t>
      </w:r>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  </w:t>
      </w:r>
      <w:r w:rsidRPr="00C44CA6">
        <w:rPr>
          <w:rFonts w:ascii="Helvetica" w:hAnsi="Helvetica"/>
          <w:color w:val="3366FF"/>
          <w:sz w:val="22"/>
          <w:szCs w:val="22"/>
        </w:rPr>
        <w:t>2052</w:t>
      </w:r>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r w:rsidR="0082529B" w:rsidRPr="0082529B">
        <w:rPr>
          <w:rFonts w:ascii="Helvetica" w:hAnsi="Helvetica"/>
          <w:sz w:val="22"/>
          <w:szCs w:val="22"/>
        </w:rPr>
        <w:t>mSetOptions</w:t>
      </w:r>
    </w:p>
    <w:p w14:paraId="4A7C0080" w14:textId="77777777" w:rsidR="0082529B" w:rsidRPr="00BC4632" w:rsidRDefault="0082529B" w:rsidP="00BC4632">
      <w:pPr>
        <w:rPr>
          <w:rFonts w:ascii="Helvetica" w:hAnsi="Helvetica"/>
        </w:rPr>
      </w:pPr>
    </w:p>
    <w:p w14:paraId="45DDA0A0" w14:textId="491CA5A1" w:rsidR="0017040B" w:rsidRDefault="008A71F7" w:rsidP="00F934E6">
      <w:pPr>
        <w:pStyle w:val="ListParagraph"/>
        <w:numPr>
          <w:ilvl w:val="0"/>
          <w:numId w:val="5"/>
        </w:numPr>
        <w:rPr>
          <w:rFonts w:ascii="Helvetica" w:hAnsi="Helvetica"/>
        </w:rPr>
      </w:pPr>
      <w:r>
        <w:rPr>
          <w:rFonts w:ascii="Helvetica" w:hAnsi="Helvetica"/>
        </w:rPr>
        <w:t>Drag your newly-</w:t>
      </w:r>
      <w:r w:rsidR="0017040B" w:rsidRPr="00932E03">
        <w:rPr>
          <w:rFonts w:ascii="Helvetica" w:hAnsi="Helvetica"/>
        </w:rPr>
        <w:t xml:space="preserve">created custom </w:t>
      </w:r>
      <w:r w:rsidR="00EA605F">
        <w:rPr>
          <w:rFonts w:ascii="Helvetica" w:hAnsi="Helvetica"/>
        </w:rPr>
        <w:t>“PushB</w:t>
      </w:r>
      <w:r w:rsidR="0017040B" w:rsidRPr="00932E03">
        <w:rPr>
          <w:rFonts w:ascii="Helvetica" w:hAnsi="Helvetica"/>
        </w:rPr>
        <w:t>utton</w:t>
      </w:r>
      <w:r w:rsidR="00EA605F">
        <w:rPr>
          <w:rFonts w:ascii="Helvetica" w:hAnsi="Helvetica"/>
        </w:rPr>
        <w:t>”</w:t>
      </w:r>
      <w:r w:rsidR="0017040B" w:rsidRPr="00932E03">
        <w:rPr>
          <w:rFonts w:ascii="Helvetica" w:hAnsi="Helvetica"/>
        </w:rPr>
        <w:t xml:space="preserve">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F934E6">
      <w:pPr>
        <w:pStyle w:val="Heading1"/>
        <w:numPr>
          <w:ilvl w:val="0"/>
          <w:numId w:val="6"/>
        </w:numPr>
      </w:pPr>
      <w:bookmarkStart w:id="9" w:name="_Toc261508653"/>
      <w:r w:rsidRPr="00220D23">
        <w:t>Project Option Definitions</w:t>
      </w:r>
      <w:bookmarkEnd w:id="9"/>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10" w:name="_Toc261508654"/>
      <w:r w:rsidRPr="00CF1438">
        <w:rPr>
          <w:rFonts w:ascii="Helvetica" w:hAnsi="Helvetica"/>
          <w:sz w:val="28"/>
          <w:szCs w:val="28"/>
          <w:u w:val="single"/>
        </w:rPr>
        <w:t>General Options</w:t>
      </w:r>
      <w:bookmarkEnd w:id="10"/>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521C80C"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C047B88"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4303DDF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0666D9C6"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32BD2545"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r w:rsidRPr="00F22883">
              <w:rPr>
                <w:rFonts w:ascii="Helvetica" w:hAnsi="Helvetica"/>
                <w:color w:val="0000FF"/>
                <w:sz w:val="20"/>
                <w:szCs w:val="20"/>
              </w:rPr>
              <w:t>RGB(239,239,239)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1" w:name="_Toc261508655"/>
      <w:r w:rsidRPr="00CF1438">
        <w:rPr>
          <w:rFonts w:ascii="Helvetica" w:hAnsi="Helvetica"/>
          <w:sz w:val="28"/>
          <w:szCs w:val="28"/>
          <w:u w:val="single"/>
        </w:rPr>
        <w:t>Clock / Time Options</w:t>
      </w:r>
      <w:bookmarkEnd w:id="11"/>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BE9A92F" w:rsidR="00852804" w:rsidRPr="000931D2" w:rsidRDefault="00E66639" w:rsidP="00FE4096">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4E0C79A4"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4FA3754C"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4CD7D3F4"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0EEB0E56"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6A91B2C9"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7284B60A"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6848827C"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40C2BBC5"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09AA3D8D"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6307FA8D"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2D678603" w:rsidR="00DC7DCE" w:rsidRPr="000931D2" w:rsidRDefault="00DC7DCE"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778CDF94"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6BF44DB9" w:rsidR="00EE6C02" w:rsidRPr="000931D2" w:rsidRDefault="00EE6C02"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16569830"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r w:rsidRPr="00EE6C02">
              <w:rPr>
                <w:rFonts w:ascii="Helvetica" w:hAnsi="Helvetica"/>
                <w:color w:val="0000FF"/>
                <w:sz w:val="20"/>
                <w:szCs w:val="20"/>
              </w:rPr>
              <w:t>RGB(120,20,200)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2" w:name="_Toc261508656"/>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2"/>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13192529"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46B34074"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65BC8292"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5AA81024" w:rsidR="00BB39DF" w:rsidRPr="000931D2" w:rsidRDefault="00BB39DF" w:rsidP="00BB39DF">
            <w:pPr>
              <w:rPr>
                <w:rFonts w:ascii="Helvetica" w:hAnsi="Helvetica"/>
                <w:sz w:val="22"/>
                <w:szCs w:val="22"/>
              </w:rPr>
            </w:pPr>
            <w:r w:rsidRPr="000931D2">
              <w:rPr>
                <w:rFonts w:ascii="Helvetica" w:hAnsi="Helvetica"/>
                <w:b w:val="0"/>
                <w:sz w:val="22"/>
                <w:szCs w:val="22"/>
              </w:rPr>
              <w:t>Descriptio</w:t>
            </w:r>
            <w:r w:rsidR="00E66639">
              <w:rPr>
                <w:rFonts w:ascii="Helvetica" w:hAnsi="Helvetica"/>
                <w:b w:val="0"/>
                <w:sz w:val="22"/>
                <w:szCs w:val="22"/>
              </w:rPr>
              <w:t>n</w:t>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BEA127A"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7C802159"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5A8C3F3A"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5162837D"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4B5B3012"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044FFE55"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0BDCA38D"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2A7B1331"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4E9C16C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5522407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1E10A260"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7F3201BB"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3C79605D"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772AC53"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2549AC25"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31F6C2C6"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629AE8EA"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156A071" w:rsidR="00C9119D" w:rsidRPr="000931D2" w:rsidRDefault="00C9119D" w:rsidP="0054690E">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2355FD59"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29455CAE" w14:textId="442E397D" w:rsidR="007157EF" w:rsidRDefault="008A4CD9" w:rsidP="00F934E6">
      <w:pPr>
        <w:pStyle w:val="Heading1"/>
        <w:numPr>
          <w:ilvl w:val="0"/>
          <w:numId w:val="7"/>
        </w:numPr>
      </w:pPr>
      <w:bookmarkStart w:id="13" w:name="_Toc261508657"/>
      <w:r w:rsidRPr="003E6782">
        <w:t>How Do I Get the User Selected Results?</w:t>
      </w:r>
      <w:bookmarkEnd w:id="13"/>
    </w:p>
    <w:p w14:paraId="3C60562A" w14:textId="77777777" w:rsidR="003E6782" w:rsidRPr="003E6782" w:rsidRDefault="003E6782" w:rsidP="003E6782"/>
    <w:p w14:paraId="007B8E88" w14:textId="77777777" w:rsidR="007F2D88" w:rsidRDefault="004C27CF" w:rsidP="009D72D5">
      <w:pPr>
        <w:rPr>
          <w:rFonts w:ascii="Helvetica" w:hAnsi="Helvetica"/>
        </w:rPr>
      </w:pPr>
      <w:r>
        <w:rPr>
          <w:rFonts w:ascii="Helvetica" w:hAnsi="Helvetica"/>
        </w:rPr>
        <w:t>There are three custom event definitions, which will provide you the user selection results.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Calendar: Selected Date(s)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Calendar: Selected 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Clock/Time: 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4" w:name="_Toc261508658"/>
            <w:r w:rsidRPr="00273C9D">
              <w:rPr>
                <w:rFonts w:ascii="Helvetica" w:hAnsi="Helvetica"/>
                <w:b/>
                <w:color w:val="FFFF00"/>
                <w:sz w:val="28"/>
                <w:szCs w:val="28"/>
              </w:rPr>
              <w:t>Calendar Date(s) Selection</w:t>
            </w:r>
            <w:bookmarkEnd w:id="14"/>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4920C1E"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31E7AAA0"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1F8979CB"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78122707"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5" w:name="_Toc261508659"/>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5"/>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3B2E082F" w:rsidR="004445EB" w:rsidRDefault="002E6851" w:rsidP="004445EB">
            <w:pPr>
              <w:rPr>
                <w:rFonts w:ascii="Helvetica" w:hAnsi="Helvetica"/>
                <w:b w:val="0"/>
                <w:sz w:val="22"/>
                <w:szCs w:val="22"/>
              </w:rPr>
            </w:pPr>
            <w:r>
              <w:rPr>
                <w:rFonts w:ascii="Helvetica" w:hAnsi="Helvetica"/>
                <w:b w:val="0"/>
                <w:sz w:val="22"/>
                <w:szCs w:val="22"/>
              </w:rPr>
              <w:t>Name</w:t>
            </w:r>
            <w:r w:rsidR="004445EB">
              <w:rPr>
                <w:rFonts w:ascii="Helvetica" w:hAnsi="Helvetica"/>
                <w:b w:val="0"/>
                <w:sz w:val="22"/>
                <w:szCs w:val="22"/>
              </w:rPr>
              <w:t>Space:</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6" w:name="_Toc261508660"/>
            <w:r w:rsidRPr="00273C9D">
              <w:rPr>
                <w:rFonts w:ascii="Helvetica" w:hAnsi="Helvetica"/>
                <w:b/>
                <w:color w:val="FFFF00"/>
                <w:sz w:val="28"/>
                <w:szCs w:val="28"/>
              </w:rPr>
              <w:t>User Time Selection</w:t>
            </w:r>
            <w:bookmarkEnd w:id="16"/>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4DF81994" w:rsidR="001C32B7" w:rsidRDefault="002E6851" w:rsidP="00A64BCB">
            <w:pPr>
              <w:rPr>
                <w:rFonts w:ascii="Helvetica" w:hAnsi="Helvetica"/>
                <w:b w:val="0"/>
                <w:sz w:val="22"/>
                <w:szCs w:val="22"/>
              </w:rPr>
            </w:pPr>
            <w:r>
              <w:rPr>
                <w:rFonts w:ascii="Helvetica" w:hAnsi="Helvetica"/>
                <w:b w:val="0"/>
                <w:sz w:val="22"/>
                <w:szCs w:val="22"/>
              </w:rPr>
              <w:t>Name</w:t>
            </w:r>
            <w:r w:rsidR="001C32B7">
              <w:rPr>
                <w:rFonts w:ascii="Helvetica" w:hAnsi="Helvetica"/>
                <w:b w:val="0"/>
                <w:sz w:val="22"/>
                <w:szCs w:val="22"/>
              </w:rPr>
              <w:t>Space:</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F934E6">
      <w:pPr>
        <w:pStyle w:val="Heading1"/>
        <w:numPr>
          <w:ilvl w:val="0"/>
          <w:numId w:val="15"/>
        </w:numPr>
      </w:pPr>
      <w:bookmarkStart w:id="17" w:name="_Toc261508661"/>
      <w:r>
        <w:t xml:space="preserve">How </w:t>
      </w:r>
      <w:r w:rsidR="00D5018A">
        <w:t>Do I Use</w:t>
      </w:r>
      <w:r>
        <w:t xml:space="preserve"> the “SelectedTime” Custom Event?</w:t>
      </w:r>
      <w:bookmarkEnd w:id="17"/>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18" w:name="_Toc261508662"/>
      <w:r w:rsidRPr="00A25E6D">
        <w:rPr>
          <w:rFonts w:ascii="Helvetica" w:hAnsi="Helvetica"/>
          <w:sz w:val="28"/>
          <w:szCs w:val="28"/>
          <w:u w:val="single"/>
        </w:rPr>
        <w:t>SelectedTime Parameters</w:t>
      </w:r>
      <w:bookmarkEnd w:id="18"/>
    </w:p>
    <w:p w14:paraId="399AA988" w14:textId="77777777" w:rsidR="008D4D4C" w:rsidRPr="008D4D4C" w:rsidRDefault="008D4D4C" w:rsidP="008D4D4C"/>
    <w:p w14:paraId="528AB492" w14:textId="77777777" w:rsidR="00F17327" w:rsidRPr="00F17327" w:rsidRDefault="00BE6978" w:rsidP="00F17327">
      <w:r>
        <w:t xml:space="preserve">The “SelectedTime” event expects two (2) mandatory parameters with one (1) optional parameter. </w:t>
      </w:r>
      <w:r w:rsidR="00F17327" w:rsidRPr="00F17327">
        <w:t>The goal was to provide as much flexibility to the coder by separating each time field. This allows the coder to choose exactly how they want to reassemble the time, instead of being forced into an unwanted format representation.</w:t>
      </w:r>
    </w:p>
    <w:p w14:paraId="2978034A" w14:textId="1838B529" w:rsidR="00BE6978" w:rsidRDefault="00BE6978" w:rsidP="00BE6978"/>
    <w:p w14:paraId="65CCA2CF" w14:textId="77777777" w:rsidR="00BE6978" w:rsidRDefault="00BE6978" w:rsidP="00BE6978"/>
    <w:p w14:paraId="0B7397F0" w14:textId="4A651A76" w:rsidR="00BE6978" w:rsidRDefault="002A1C42" w:rsidP="00BE6978">
      <w:r>
        <w:t xml:space="preserve">The following parameters </w:t>
      </w:r>
      <w:r w:rsidR="00BE6978">
        <w:t>as follow</w:t>
      </w:r>
      <w:r w:rsidR="005B64A5">
        <w:t>s</w:t>
      </w:r>
      <w:r w:rsidR="00BE6978">
        <w:t xml:space="preserve">: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r>
        <w:t xml:space="preserve">inHours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r>
        <w:t xml:space="preserve">inMinutes </w:t>
      </w:r>
      <w:r>
        <w:tab/>
        <w:t>as String (mandatory)</w:t>
      </w:r>
    </w:p>
    <w:p w14:paraId="4F497285" w14:textId="77777777" w:rsidR="008C19EA" w:rsidRPr="008C19EA" w:rsidRDefault="008C19EA" w:rsidP="008C19EA">
      <w:pPr>
        <w:pStyle w:val="ListParagraph"/>
        <w:ind w:left="1080"/>
        <w:rPr>
          <w:sz w:val="12"/>
          <w:szCs w:val="12"/>
        </w:rPr>
      </w:pPr>
    </w:p>
    <w:p w14:paraId="5D3C12DB" w14:textId="2F38AC54" w:rsidR="00BE6978" w:rsidRDefault="001B7E18" w:rsidP="00BE6978">
      <w:pPr>
        <w:pStyle w:val="ListParagraph"/>
        <w:numPr>
          <w:ilvl w:val="0"/>
          <w:numId w:val="1"/>
        </w:numPr>
      </w:pPr>
      <w:r>
        <w:t>i</w:t>
      </w:r>
      <w:r w:rsidR="00BE6978">
        <w:t>nAMPM</w:t>
      </w:r>
      <w:r w:rsidR="00BE6978">
        <w:tab/>
      </w:r>
      <w:r w:rsidR="00BE6978">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19" w:name="_Toc261508663"/>
      <w:r w:rsidRPr="00A25E6D">
        <w:rPr>
          <w:rFonts w:ascii="Helvetica" w:hAnsi="Helvetica"/>
          <w:sz w:val="28"/>
          <w:szCs w:val="28"/>
          <w:u w:val="single"/>
        </w:rPr>
        <w:t>Example Code</w:t>
      </w:r>
      <w:bookmarkEnd w:id="19"/>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Now  I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AB3013">
      <w:pPr>
        <w:pStyle w:val="Heading1"/>
        <w:numPr>
          <w:ilvl w:val="0"/>
          <w:numId w:val="20"/>
        </w:numPr>
      </w:pPr>
      <w:bookmarkStart w:id="20" w:name="_Toc261508664"/>
      <w:r>
        <w:t>How Do I Close This Chooser Now That It</w:t>
      </w:r>
      <w:r w:rsidR="00A25E6D">
        <w:t>’</w:t>
      </w:r>
      <w:r>
        <w:t>s Open?</w:t>
      </w:r>
      <w:bookmarkEnd w:id="20"/>
    </w:p>
    <w:p w14:paraId="54285808" w14:textId="77777777" w:rsidR="00AB3013" w:rsidRDefault="00AB3013"/>
    <w:p w14:paraId="59CD35CA" w14:textId="67759213" w:rsidR="00AB3013" w:rsidRDefault="00AB3013" w:rsidP="00AB3013">
      <w:r>
        <w:t>I purposely left it to you</w:t>
      </w:r>
      <w:r w:rsidR="001D3D9A">
        <w:t>,</w:t>
      </w:r>
      <w:r>
        <w:t xml:space="preserve"> the coder</w:t>
      </w:r>
      <w:r w:rsidR="001D3D9A">
        <w:t>,</w:t>
      </w:r>
      <w:r>
        <w:t xml:space="preserve"> on how to handle dismissing or closing the chooser when finished. I knew that some coders would like to have a “Cancel” and ”Close” button, while othe</w:t>
      </w:r>
      <w:r w:rsidR="00E93077">
        <w:t>rs may only want to enable the K</w:t>
      </w:r>
      <w:r>
        <w:t>eydown event for the “Escape key” or “Enter key”. Either way</w:t>
      </w:r>
      <w:r w:rsidR="004A55A1">
        <w:t>,</w:t>
      </w:r>
      <w:r>
        <w:t xml:space="preserve"> this is the reason that this is not built in by default.</w:t>
      </w:r>
    </w:p>
    <w:p w14:paraId="6F1A6B0C" w14:textId="77777777" w:rsidR="00AB3013" w:rsidRDefault="00AB3013" w:rsidP="00AB3013"/>
    <w:p w14:paraId="6835020D" w14:textId="31AB3146"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w:t>
      </w:r>
      <w:r w:rsidR="00771396">
        <w:t>ton to</w:t>
      </w:r>
      <w:r w:rsidR="00A25E6D">
        <w:t xml:space="preserve">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1" w:name="_Toc261508665"/>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1"/>
    </w:p>
    <w:p w14:paraId="0448AAE7" w14:textId="77777777" w:rsidR="001019AA" w:rsidRDefault="001019AA" w:rsidP="001019AA"/>
    <w:p w14:paraId="72D110D8" w14:textId="24AD6524"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736BC4">
        <w:t>h</w:t>
      </w:r>
      <w:r w:rsidR="00FB3D7B">
        <w:t xml:space="preserve">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2" w:name="_Toc261508666"/>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2"/>
    </w:p>
    <w:p w14:paraId="591683BF" w14:textId="77777777" w:rsidR="00FB3D7B" w:rsidRDefault="00FB3D7B" w:rsidP="00FB3D7B"/>
    <w:p w14:paraId="4FC912D9" w14:textId="2EFE4566" w:rsidR="00FB3D7B" w:rsidRDefault="00FB3D7B" w:rsidP="00FB3D7B">
      <w:r>
        <w:t>Next we will need to re</w:t>
      </w:r>
      <w:r w:rsidR="002E6851">
        <w:t>size the “Date_Time_Container” h</w:t>
      </w:r>
      <w:r>
        <w:t xml:space="preserve">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3" w:name="_Toc261508667"/>
      <w:r>
        <w:rPr>
          <w:rFonts w:ascii="Helvetica" w:hAnsi="Helvetica"/>
          <w:sz w:val="28"/>
          <w:szCs w:val="28"/>
          <w:u w:val="single"/>
        </w:rPr>
        <w:t xml:space="preserve">3. Change </w:t>
      </w:r>
      <w:r w:rsidR="00684EE1">
        <w:rPr>
          <w:rFonts w:ascii="Helvetica" w:hAnsi="Helvetica"/>
          <w:sz w:val="28"/>
          <w:szCs w:val="28"/>
          <w:u w:val="single"/>
        </w:rPr>
        <w:t>Setup Methods</w:t>
      </w:r>
      <w:bookmarkEnd w:id="23"/>
    </w:p>
    <w:p w14:paraId="7E877F06" w14:textId="77777777" w:rsidR="00684EE1" w:rsidRDefault="00684EE1" w:rsidP="00684EE1"/>
    <w:p w14:paraId="4F8D3660" w14:textId="7E572630" w:rsidR="00F64AC2" w:rsidRDefault="00684EE1" w:rsidP="00684EE1">
      <w:pPr>
        <w:rPr>
          <w:color w:val="0000FF"/>
        </w:rPr>
      </w:pPr>
      <w:r>
        <w:t>When you select one of the following options  “</w:t>
      </w:r>
      <w:r w:rsidR="00F64AC2">
        <w:t>CalendarAndClock</w:t>
      </w:r>
      <w:r>
        <w:t xml:space="preserve">, </w:t>
      </w:r>
      <w:r w:rsidR="00F64AC2">
        <w:t>ClockOnly, or Calendar</w:t>
      </w:r>
      <w:r>
        <w:t xml:space="preserve">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4" w:name="_Toc261508668"/>
      <w:r>
        <w:rPr>
          <w:rFonts w:ascii="Helvetica" w:hAnsi="Helvetica"/>
          <w:sz w:val="28"/>
          <w:szCs w:val="28"/>
          <w:u w:val="single"/>
        </w:rPr>
        <w:t>4. Add a new PushButton</w:t>
      </w:r>
      <w:bookmarkEnd w:id="24"/>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D4659ED" w:rsidR="00BE6A9E" w:rsidRDefault="00BE6A9E" w:rsidP="00AB3013">
      <w:pPr>
        <w:pStyle w:val="Heading1"/>
        <w:numPr>
          <w:ilvl w:val="0"/>
          <w:numId w:val="18"/>
        </w:numPr>
      </w:pPr>
      <w:bookmarkStart w:id="25" w:name="_Toc261508669"/>
      <w:r>
        <w:t>Appendix: OOP Structure</w:t>
      </w:r>
      <w:bookmarkEnd w:id="25"/>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77777777" w:rsidR="00BE6A9E" w:rsidRPr="00420129" w:rsidRDefault="00BE6A9E" w:rsidP="009D72D5">
      <w:pPr>
        <w:rPr>
          <w:rFonts w:ascii="Helvetica" w:hAnsi="Helvetica"/>
        </w:rPr>
      </w:pPr>
    </w:p>
    <w:sectPr w:rsidR="00BE6A9E" w:rsidRPr="00420129" w:rsidSect="00D149B7">
      <w:footerReference w:type="even" r:id="rId34"/>
      <w:footerReference w:type="default" r:id="rId35"/>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A35EFF" w:rsidRDefault="00A35EFF" w:rsidP="00F5357C">
      <w:r>
        <w:separator/>
      </w:r>
    </w:p>
  </w:endnote>
  <w:endnote w:type="continuationSeparator" w:id="0">
    <w:p w14:paraId="114C8DB1" w14:textId="77777777" w:rsidR="00A35EFF" w:rsidRDefault="00A35EFF"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A35EFF" w:rsidRDefault="00A35EFF"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A35EFF" w:rsidRDefault="002344DB">
    <w:pPr>
      <w:pStyle w:val="Footer"/>
    </w:pPr>
    <w:sdt>
      <w:sdtPr>
        <w:id w:val="1338270182"/>
        <w:temporary/>
        <w:showingPlcHdr/>
      </w:sdtPr>
      <w:sdtEndPr/>
      <w:sdtContent>
        <w:r w:rsidR="00A35EFF">
          <w:t>[Type text]</w:t>
        </w:r>
      </w:sdtContent>
    </w:sdt>
    <w:r w:rsidR="00A35EFF">
      <w:ptab w:relativeTo="margin" w:alignment="center" w:leader="none"/>
    </w:r>
    <w:sdt>
      <w:sdtPr>
        <w:id w:val="203292103"/>
        <w:temporary/>
        <w:showingPlcHdr/>
      </w:sdtPr>
      <w:sdtEndPr/>
      <w:sdtContent>
        <w:r w:rsidR="00A35EFF">
          <w:t>[Type text]</w:t>
        </w:r>
      </w:sdtContent>
    </w:sdt>
    <w:r w:rsidR="00A35EFF">
      <w:ptab w:relativeTo="margin" w:alignment="right" w:leader="none"/>
    </w:r>
    <w:sdt>
      <w:sdtPr>
        <w:id w:val="1019346889"/>
        <w:temporary/>
        <w:showingPlcHdr/>
      </w:sdtPr>
      <w:sdtEndPr/>
      <w:sdtContent>
        <w:r w:rsidR="00A35EFF">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A35EFF" w:rsidRDefault="00A35EFF"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344DB">
      <w:rPr>
        <w:rStyle w:val="PageNumber"/>
        <w:noProof/>
      </w:rPr>
      <w:t>1</w:t>
    </w:r>
    <w:r>
      <w:rPr>
        <w:rStyle w:val="PageNumber"/>
      </w:rPr>
      <w:fldChar w:fldCharType="end"/>
    </w:r>
  </w:p>
  <w:p w14:paraId="444A358B" w14:textId="2A25D526" w:rsidR="00A35EFF" w:rsidRPr="00AF0C19" w:rsidRDefault="00A35EFF"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sidR="00EB1BC3">
      <w:rPr>
        <w:rFonts w:ascii="Helvetica" w:hAnsi="Helvetica" w:cs="Helvetica"/>
        <w:color w:val="0000E9"/>
        <w:sz w:val="20"/>
        <w:szCs w:val="20"/>
      </w:rPr>
      <w:t xml:space="preserve">                  </w:t>
    </w:r>
    <w:r>
      <w:rPr>
        <w:rFonts w:ascii="Helvetica" w:hAnsi="Helvetica" w:cs="Helvetica"/>
        <w:color w:val="0000E9"/>
        <w:sz w:val="20"/>
        <w:szCs w:val="20"/>
      </w:rPr>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A35EFF" w:rsidRDefault="00A35EFF" w:rsidP="00F5357C">
      <w:r>
        <w:separator/>
      </w:r>
    </w:p>
  </w:footnote>
  <w:footnote w:type="continuationSeparator" w:id="0">
    <w:p w14:paraId="4850EF6F" w14:textId="77777777" w:rsidR="00A35EFF" w:rsidRDefault="00A35EFF"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9BA07BB"/>
    <w:multiLevelType w:val="hybridMultilevel"/>
    <w:tmpl w:val="ADAAEF74"/>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EF91A7D"/>
    <w:multiLevelType w:val="hybridMultilevel"/>
    <w:tmpl w:val="C2CCAD6A"/>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2"/>
  </w:num>
  <w:num w:numId="5">
    <w:abstractNumId w:val="5"/>
  </w:num>
  <w:num w:numId="6">
    <w:abstractNumId w:val="8"/>
  </w:num>
  <w:num w:numId="7">
    <w:abstractNumId w:val="14"/>
  </w:num>
  <w:num w:numId="8">
    <w:abstractNumId w:val="1"/>
  </w:num>
  <w:num w:numId="9">
    <w:abstractNumId w:val="16"/>
  </w:num>
  <w:num w:numId="10">
    <w:abstractNumId w:val="4"/>
  </w:num>
  <w:num w:numId="11">
    <w:abstractNumId w:val="18"/>
  </w:num>
  <w:num w:numId="12">
    <w:abstractNumId w:val="17"/>
  </w:num>
  <w:num w:numId="13">
    <w:abstractNumId w:val="20"/>
  </w:num>
  <w:num w:numId="14">
    <w:abstractNumId w:val="13"/>
  </w:num>
  <w:num w:numId="15">
    <w:abstractNumId w:val="6"/>
  </w:num>
  <w:num w:numId="16">
    <w:abstractNumId w:val="3"/>
  </w:num>
  <w:num w:numId="17">
    <w:abstractNumId w:val="7"/>
  </w:num>
  <w:num w:numId="18">
    <w:abstractNumId w:val="19"/>
  </w:num>
  <w:num w:numId="19">
    <w:abstractNumId w:val="15"/>
  </w:num>
  <w:num w:numId="20">
    <w:abstractNumId w:val="12"/>
  </w:num>
  <w:num w:numId="21">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47D01"/>
    <w:rsid w:val="0005166B"/>
    <w:rsid w:val="00063E16"/>
    <w:rsid w:val="00077A60"/>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665E5"/>
    <w:rsid w:val="0017040B"/>
    <w:rsid w:val="00171074"/>
    <w:rsid w:val="001772B5"/>
    <w:rsid w:val="00195EAF"/>
    <w:rsid w:val="001B7E18"/>
    <w:rsid w:val="001C32B7"/>
    <w:rsid w:val="001D3D9A"/>
    <w:rsid w:val="001E5EE6"/>
    <w:rsid w:val="00220D23"/>
    <w:rsid w:val="00222D21"/>
    <w:rsid w:val="002344DB"/>
    <w:rsid w:val="00273C9D"/>
    <w:rsid w:val="00290D84"/>
    <w:rsid w:val="002A10E9"/>
    <w:rsid w:val="002A1C42"/>
    <w:rsid w:val="002A4035"/>
    <w:rsid w:val="002B7299"/>
    <w:rsid w:val="002D0469"/>
    <w:rsid w:val="002E6851"/>
    <w:rsid w:val="002F6EDF"/>
    <w:rsid w:val="003063E4"/>
    <w:rsid w:val="00323BA3"/>
    <w:rsid w:val="0033112F"/>
    <w:rsid w:val="003313CA"/>
    <w:rsid w:val="00347A6D"/>
    <w:rsid w:val="00386C6F"/>
    <w:rsid w:val="003A1E4D"/>
    <w:rsid w:val="003E36C9"/>
    <w:rsid w:val="003E6782"/>
    <w:rsid w:val="00420129"/>
    <w:rsid w:val="0042348C"/>
    <w:rsid w:val="004445EB"/>
    <w:rsid w:val="00450EF2"/>
    <w:rsid w:val="004627CF"/>
    <w:rsid w:val="00463E56"/>
    <w:rsid w:val="00471494"/>
    <w:rsid w:val="004A55A1"/>
    <w:rsid w:val="004B1220"/>
    <w:rsid w:val="004B678D"/>
    <w:rsid w:val="004C27CF"/>
    <w:rsid w:val="004F2541"/>
    <w:rsid w:val="004F26A3"/>
    <w:rsid w:val="005047BF"/>
    <w:rsid w:val="00517155"/>
    <w:rsid w:val="0052033B"/>
    <w:rsid w:val="00532100"/>
    <w:rsid w:val="0054690E"/>
    <w:rsid w:val="00570B29"/>
    <w:rsid w:val="00572E4A"/>
    <w:rsid w:val="0057336B"/>
    <w:rsid w:val="0057453B"/>
    <w:rsid w:val="00587156"/>
    <w:rsid w:val="005957A9"/>
    <w:rsid w:val="005975E5"/>
    <w:rsid w:val="005A757D"/>
    <w:rsid w:val="005B64A5"/>
    <w:rsid w:val="005D0BE6"/>
    <w:rsid w:val="005D3072"/>
    <w:rsid w:val="005E0E4B"/>
    <w:rsid w:val="006133FF"/>
    <w:rsid w:val="006573A6"/>
    <w:rsid w:val="006662FD"/>
    <w:rsid w:val="00676E9C"/>
    <w:rsid w:val="00684EE1"/>
    <w:rsid w:val="006A0E21"/>
    <w:rsid w:val="006B6FE8"/>
    <w:rsid w:val="00701A16"/>
    <w:rsid w:val="00710386"/>
    <w:rsid w:val="007157EF"/>
    <w:rsid w:val="00717172"/>
    <w:rsid w:val="00724696"/>
    <w:rsid w:val="00726D01"/>
    <w:rsid w:val="00727A55"/>
    <w:rsid w:val="00736BC4"/>
    <w:rsid w:val="00740298"/>
    <w:rsid w:val="00746712"/>
    <w:rsid w:val="00767546"/>
    <w:rsid w:val="00771396"/>
    <w:rsid w:val="00774653"/>
    <w:rsid w:val="00776B73"/>
    <w:rsid w:val="00784575"/>
    <w:rsid w:val="00797E2F"/>
    <w:rsid w:val="007A5300"/>
    <w:rsid w:val="007D1576"/>
    <w:rsid w:val="007E19F2"/>
    <w:rsid w:val="007F2D88"/>
    <w:rsid w:val="007F3426"/>
    <w:rsid w:val="00816931"/>
    <w:rsid w:val="0082529B"/>
    <w:rsid w:val="00826498"/>
    <w:rsid w:val="008462EC"/>
    <w:rsid w:val="00852804"/>
    <w:rsid w:val="00853AE7"/>
    <w:rsid w:val="00861425"/>
    <w:rsid w:val="008647AA"/>
    <w:rsid w:val="00886DFC"/>
    <w:rsid w:val="00893822"/>
    <w:rsid w:val="008A2D04"/>
    <w:rsid w:val="008A4CD9"/>
    <w:rsid w:val="008A71F7"/>
    <w:rsid w:val="008B5BD6"/>
    <w:rsid w:val="008C19EA"/>
    <w:rsid w:val="008D3417"/>
    <w:rsid w:val="008D4D4C"/>
    <w:rsid w:val="00902BBE"/>
    <w:rsid w:val="009052BE"/>
    <w:rsid w:val="009105B2"/>
    <w:rsid w:val="00932E03"/>
    <w:rsid w:val="00937489"/>
    <w:rsid w:val="00993914"/>
    <w:rsid w:val="009B245F"/>
    <w:rsid w:val="009B2E9E"/>
    <w:rsid w:val="009B7AC1"/>
    <w:rsid w:val="009D72D5"/>
    <w:rsid w:val="00A10FF1"/>
    <w:rsid w:val="00A12D12"/>
    <w:rsid w:val="00A13DC3"/>
    <w:rsid w:val="00A21AE4"/>
    <w:rsid w:val="00A237AE"/>
    <w:rsid w:val="00A25E6D"/>
    <w:rsid w:val="00A3487F"/>
    <w:rsid w:val="00A35EFF"/>
    <w:rsid w:val="00A37DAD"/>
    <w:rsid w:val="00A5300B"/>
    <w:rsid w:val="00A56183"/>
    <w:rsid w:val="00A64BCB"/>
    <w:rsid w:val="00A7448A"/>
    <w:rsid w:val="00A75E7F"/>
    <w:rsid w:val="00A840C3"/>
    <w:rsid w:val="00A84697"/>
    <w:rsid w:val="00A85018"/>
    <w:rsid w:val="00A90DE4"/>
    <w:rsid w:val="00A95E09"/>
    <w:rsid w:val="00AB3013"/>
    <w:rsid w:val="00AC3222"/>
    <w:rsid w:val="00AF0C19"/>
    <w:rsid w:val="00AF3A0B"/>
    <w:rsid w:val="00B53951"/>
    <w:rsid w:val="00B579E0"/>
    <w:rsid w:val="00B611DE"/>
    <w:rsid w:val="00B646B2"/>
    <w:rsid w:val="00B648A8"/>
    <w:rsid w:val="00B776F9"/>
    <w:rsid w:val="00B83AC1"/>
    <w:rsid w:val="00B8777C"/>
    <w:rsid w:val="00BA6EED"/>
    <w:rsid w:val="00BB1A60"/>
    <w:rsid w:val="00BB39DF"/>
    <w:rsid w:val="00BC4632"/>
    <w:rsid w:val="00BD5C1F"/>
    <w:rsid w:val="00BE625D"/>
    <w:rsid w:val="00BE6978"/>
    <w:rsid w:val="00BE6A9E"/>
    <w:rsid w:val="00BF0A2F"/>
    <w:rsid w:val="00BF5D90"/>
    <w:rsid w:val="00BF6135"/>
    <w:rsid w:val="00C07BCC"/>
    <w:rsid w:val="00C160FB"/>
    <w:rsid w:val="00C22083"/>
    <w:rsid w:val="00C259C7"/>
    <w:rsid w:val="00C264AE"/>
    <w:rsid w:val="00C42208"/>
    <w:rsid w:val="00C44CA6"/>
    <w:rsid w:val="00C66059"/>
    <w:rsid w:val="00C66865"/>
    <w:rsid w:val="00C746A8"/>
    <w:rsid w:val="00C9119D"/>
    <w:rsid w:val="00CC1DBE"/>
    <w:rsid w:val="00CC35D6"/>
    <w:rsid w:val="00CC4815"/>
    <w:rsid w:val="00CC7097"/>
    <w:rsid w:val="00CE6F6E"/>
    <w:rsid w:val="00CF1438"/>
    <w:rsid w:val="00CF1A52"/>
    <w:rsid w:val="00CF68D0"/>
    <w:rsid w:val="00D066FB"/>
    <w:rsid w:val="00D13A7D"/>
    <w:rsid w:val="00D149B7"/>
    <w:rsid w:val="00D46F60"/>
    <w:rsid w:val="00D5018A"/>
    <w:rsid w:val="00D63E6B"/>
    <w:rsid w:val="00DA19FC"/>
    <w:rsid w:val="00DC7DCE"/>
    <w:rsid w:val="00DE58C6"/>
    <w:rsid w:val="00E226E4"/>
    <w:rsid w:val="00E2346B"/>
    <w:rsid w:val="00E2370B"/>
    <w:rsid w:val="00E3002C"/>
    <w:rsid w:val="00E41C00"/>
    <w:rsid w:val="00E45ED7"/>
    <w:rsid w:val="00E54ED6"/>
    <w:rsid w:val="00E66639"/>
    <w:rsid w:val="00E66C61"/>
    <w:rsid w:val="00E70BFE"/>
    <w:rsid w:val="00E93077"/>
    <w:rsid w:val="00E9729C"/>
    <w:rsid w:val="00EA605F"/>
    <w:rsid w:val="00EA7671"/>
    <w:rsid w:val="00EB1BC3"/>
    <w:rsid w:val="00EC19F7"/>
    <w:rsid w:val="00EE6C02"/>
    <w:rsid w:val="00EE6E4B"/>
    <w:rsid w:val="00F15C04"/>
    <w:rsid w:val="00F17327"/>
    <w:rsid w:val="00F17D1B"/>
    <w:rsid w:val="00F22883"/>
    <w:rsid w:val="00F50156"/>
    <w:rsid w:val="00F50774"/>
    <w:rsid w:val="00F5357C"/>
    <w:rsid w:val="00F57C83"/>
    <w:rsid w:val="00F64AC2"/>
    <w:rsid w:val="00F934E6"/>
    <w:rsid w:val="00FA7284"/>
    <w:rsid w:val="00FB3D7B"/>
    <w:rsid w:val="00FC0F0A"/>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36718">
      <w:bodyDiv w:val="1"/>
      <w:marLeft w:val="0"/>
      <w:marRight w:val="0"/>
      <w:marTop w:val="0"/>
      <w:marBottom w:val="0"/>
      <w:divBdr>
        <w:top w:val="none" w:sz="0" w:space="0" w:color="auto"/>
        <w:left w:val="none" w:sz="0" w:space="0" w:color="auto"/>
        <w:bottom w:val="none" w:sz="0" w:space="0" w:color="auto"/>
        <w:right w:val="none" w:sz="0" w:space="0" w:color="auto"/>
      </w:divBdr>
    </w:div>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emf"/><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mikecotrone/CalendarTimeChooser" TargetMode="External"/><Relationship Id="rId13" Type="http://schemas.openxmlformats.org/officeDocument/2006/relationships/hyperlink" Target="http://opensource.org/licenses/BSD-3-Clause" TargetMode="External"/><Relationship Id="rId14" Type="http://schemas.openxmlformats.org/officeDocument/2006/relationships/hyperlink" Target="https://github.com/mikecotrone/CalendarTimeChooser"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hyperlink" Target="mailto:support@intelligentvisibility.com" TargetMode="External"/><Relationship Id="rId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51B82-94D0-C042-81C5-1027A1568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2296</Words>
  <Characters>13090</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2</cp:revision>
  <cp:lastPrinted>2014-08-25T10:17:00Z</cp:lastPrinted>
  <dcterms:created xsi:type="dcterms:W3CDTF">2014-08-25T10:18:00Z</dcterms:created>
  <dcterms:modified xsi:type="dcterms:W3CDTF">2014-08-25T10:18:00Z</dcterms:modified>
</cp:coreProperties>
</file>