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835411" w14:textId="12791529" w:rsidR="00323BA3" w:rsidRDefault="00323BA3" w:rsidP="00F5357C">
      <w:pPr>
        <w:ind w:left="-720"/>
        <w:jc w:val="center"/>
      </w:pPr>
    </w:p>
    <w:p w14:paraId="523DBE71" w14:textId="77777777" w:rsidR="006A0E21" w:rsidRDefault="006A0E21" w:rsidP="006A0E21"/>
    <w:p w14:paraId="4DA96F15" w14:textId="22D19ABA" w:rsidR="00CC35D6" w:rsidRDefault="00CC35D6" w:rsidP="00D13A7D">
      <w:pPr>
        <w:rPr>
          <w:rFonts w:ascii="Helvetica" w:hAnsi="Helvetica"/>
          <w:sz w:val="52"/>
          <w:szCs w:val="52"/>
        </w:rPr>
      </w:pPr>
    </w:p>
    <w:p w14:paraId="25E14AFC" w14:textId="3E9025EC" w:rsidR="00F5357C" w:rsidRPr="00CC35D6" w:rsidRDefault="00516BE6" w:rsidP="00F5357C">
      <w:pPr>
        <w:ind w:left="-720"/>
        <w:jc w:val="center"/>
        <w:rPr>
          <w:rFonts w:ascii="Helvetica" w:hAnsi="Helvetica"/>
          <w:sz w:val="52"/>
          <w:szCs w:val="52"/>
        </w:rPr>
      </w:pPr>
      <w:r>
        <w:rPr>
          <w:rFonts w:ascii="Helvetica" w:hAnsi="Helvetica"/>
          <w:sz w:val="52"/>
          <w:szCs w:val="52"/>
        </w:rPr>
        <w:t>Xojo TELNET Class</w:t>
      </w:r>
    </w:p>
    <w:p w14:paraId="5FE14FDB" w14:textId="77777777" w:rsidR="0001402F" w:rsidRDefault="00CC35D6" w:rsidP="0001402F">
      <w:pPr>
        <w:ind w:left="-720"/>
        <w:jc w:val="center"/>
        <w:rPr>
          <w:rFonts w:ascii="Helvetica" w:hAnsi="Helvetica"/>
          <w:sz w:val="44"/>
          <w:szCs w:val="44"/>
        </w:rPr>
      </w:pPr>
      <w:r w:rsidRPr="00CC35D6">
        <w:rPr>
          <w:rFonts w:ascii="Helvetica" w:hAnsi="Helvetica"/>
          <w:sz w:val="44"/>
          <w:szCs w:val="44"/>
        </w:rPr>
        <w:t xml:space="preserve">User </w:t>
      </w:r>
      <w:r w:rsidR="00F5357C" w:rsidRPr="00CC35D6">
        <w:rPr>
          <w:rFonts w:ascii="Helvetica" w:hAnsi="Helvetica"/>
          <w:sz w:val="44"/>
          <w:szCs w:val="44"/>
        </w:rPr>
        <w:t>Documentation</w:t>
      </w:r>
      <w:r w:rsidR="0001402F">
        <w:rPr>
          <w:rFonts w:ascii="Helvetica" w:hAnsi="Helvetica"/>
          <w:sz w:val="44"/>
          <w:szCs w:val="44"/>
        </w:rPr>
        <w:t xml:space="preserve"> </w:t>
      </w:r>
    </w:p>
    <w:p w14:paraId="46CAFE0B" w14:textId="77777777" w:rsidR="00516BE6" w:rsidRDefault="00516BE6" w:rsidP="0001402F">
      <w:pPr>
        <w:ind w:left="-720"/>
        <w:jc w:val="center"/>
        <w:rPr>
          <w:rFonts w:ascii="Helvetica" w:hAnsi="Helvetica"/>
          <w:sz w:val="44"/>
          <w:szCs w:val="44"/>
        </w:rPr>
      </w:pPr>
    </w:p>
    <w:p w14:paraId="7A387328" w14:textId="0B7D310E" w:rsidR="006A0E21" w:rsidRDefault="00516BE6" w:rsidP="00E66C61">
      <w:pPr>
        <w:ind w:left="-720"/>
        <w:jc w:val="center"/>
        <w:rPr>
          <w:rFonts w:ascii="Helvetica" w:hAnsi="Helvetica"/>
          <w:sz w:val="32"/>
          <w:szCs w:val="32"/>
        </w:rPr>
      </w:pPr>
      <w:r>
        <w:rPr>
          <w:rFonts w:ascii="Helvetica" w:hAnsi="Helvetica"/>
          <w:sz w:val="32"/>
          <w:szCs w:val="32"/>
        </w:rPr>
        <w:t xml:space="preserve">Documentation </w:t>
      </w:r>
      <w:r w:rsidR="00347A6D">
        <w:rPr>
          <w:rFonts w:ascii="Helvetica" w:hAnsi="Helvetica"/>
          <w:sz w:val="32"/>
          <w:szCs w:val="32"/>
        </w:rPr>
        <w:t>v1.0</w:t>
      </w:r>
      <w:r>
        <w:rPr>
          <w:rFonts w:ascii="Helvetica" w:hAnsi="Helvetica"/>
          <w:sz w:val="32"/>
          <w:szCs w:val="32"/>
        </w:rPr>
        <w:t>2</w:t>
      </w:r>
    </w:p>
    <w:p w14:paraId="1B1E130A" w14:textId="77777777" w:rsidR="00D13A7D" w:rsidRDefault="00D13A7D" w:rsidP="00E66C61">
      <w:pPr>
        <w:ind w:left="-720"/>
        <w:jc w:val="center"/>
        <w:rPr>
          <w:rFonts w:ascii="Helvetica" w:hAnsi="Helvetica"/>
          <w:sz w:val="32"/>
          <w:szCs w:val="32"/>
        </w:rPr>
      </w:pPr>
    </w:p>
    <w:p w14:paraId="631C4312" w14:textId="77777777" w:rsidR="00D13A7D" w:rsidRDefault="00D13A7D" w:rsidP="00D13A7D">
      <w:pPr>
        <w:ind w:left="-720"/>
        <w:jc w:val="center"/>
      </w:pPr>
    </w:p>
    <w:p w14:paraId="4E45E9E5" w14:textId="77777777" w:rsidR="00D13A7D" w:rsidRDefault="00D13A7D" w:rsidP="00D13A7D">
      <w:pPr>
        <w:ind w:left="-720"/>
        <w:jc w:val="center"/>
      </w:pPr>
    </w:p>
    <w:p w14:paraId="67DFAD85" w14:textId="77777777" w:rsidR="00D13A7D" w:rsidRDefault="00D13A7D" w:rsidP="00D13A7D">
      <w:pPr>
        <w:ind w:left="-720"/>
      </w:pPr>
    </w:p>
    <w:p w14:paraId="3749EC04" w14:textId="77777777" w:rsidR="00D13A7D" w:rsidRDefault="00D13A7D" w:rsidP="00D13A7D">
      <w:pPr>
        <w:ind w:left="-720"/>
        <w:jc w:val="center"/>
      </w:pPr>
      <w:r>
        <w:rPr>
          <w:rFonts w:ascii="Helvetica" w:hAnsi="Helvetica"/>
          <w:noProof/>
          <w:sz w:val="32"/>
          <w:szCs w:val="32"/>
        </w:rPr>
        <w:drawing>
          <wp:inline distT="0" distB="0" distL="0" distR="0" wp14:anchorId="6E14A761" wp14:editId="29662E4C">
            <wp:extent cx="2341880" cy="5651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1969" cy="565137"/>
                    </a:xfrm>
                    <a:prstGeom prst="rect">
                      <a:avLst/>
                    </a:prstGeom>
                    <a:noFill/>
                    <a:ln>
                      <a:noFill/>
                    </a:ln>
                  </pic:spPr>
                </pic:pic>
              </a:graphicData>
            </a:graphic>
          </wp:inline>
        </w:drawing>
      </w:r>
    </w:p>
    <w:p w14:paraId="29F028B3" w14:textId="77777777" w:rsidR="00D13A7D" w:rsidRDefault="00D13A7D" w:rsidP="00D13A7D">
      <w:pPr>
        <w:rPr>
          <w:sz w:val="10"/>
          <w:szCs w:val="10"/>
        </w:rPr>
      </w:pPr>
    </w:p>
    <w:p w14:paraId="12AA87AD" w14:textId="77777777" w:rsidR="00D13A7D" w:rsidRDefault="00D13A7D" w:rsidP="00D13A7D">
      <w:pPr>
        <w:ind w:left="2880" w:firstLine="720"/>
      </w:pPr>
      <w:r>
        <w:t xml:space="preserve">   Author: Mike Cotrone</w:t>
      </w:r>
    </w:p>
    <w:p w14:paraId="500AEF67" w14:textId="77777777" w:rsidR="00D13A7D" w:rsidRDefault="00D13A7D" w:rsidP="00D13A7D">
      <w:pPr>
        <w:rPr>
          <w:rFonts w:ascii="Helvetica" w:hAnsi="Helvetica"/>
          <w:sz w:val="32"/>
          <w:szCs w:val="32"/>
        </w:rPr>
      </w:pPr>
    </w:p>
    <w:p w14:paraId="4E8F1B6F" w14:textId="0F115353" w:rsidR="00D13A7D" w:rsidRDefault="00D13A7D" w:rsidP="00E66C61">
      <w:pPr>
        <w:ind w:left="-720"/>
        <w:jc w:val="center"/>
        <w:rPr>
          <w:rFonts w:ascii="Helvetica" w:hAnsi="Helvetica"/>
          <w:sz w:val="32"/>
          <w:szCs w:val="32"/>
        </w:rPr>
      </w:pPr>
    </w:p>
    <w:p w14:paraId="3407E2F1" w14:textId="77777777" w:rsidR="006A0E21" w:rsidRDefault="006A0E21" w:rsidP="00E66C61">
      <w:pPr>
        <w:ind w:left="-720"/>
        <w:jc w:val="center"/>
        <w:rPr>
          <w:rFonts w:ascii="Helvetica" w:hAnsi="Helvetica"/>
          <w:sz w:val="32"/>
          <w:szCs w:val="32"/>
        </w:rPr>
      </w:pPr>
    </w:p>
    <w:p w14:paraId="2D9A1151" w14:textId="77777777" w:rsidR="006A0E21" w:rsidRDefault="006A0E21" w:rsidP="00E66C61">
      <w:pPr>
        <w:ind w:left="-720"/>
        <w:jc w:val="center"/>
        <w:rPr>
          <w:rFonts w:ascii="Helvetica" w:hAnsi="Helvetica"/>
          <w:sz w:val="32"/>
          <w:szCs w:val="32"/>
        </w:rPr>
      </w:pPr>
    </w:p>
    <w:p w14:paraId="5E354B4D" w14:textId="0DE1C9B0" w:rsidR="00113243" w:rsidRPr="00E66C61" w:rsidRDefault="00113243" w:rsidP="00E66C61">
      <w:pPr>
        <w:ind w:left="-720"/>
        <w:jc w:val="center"/>
        <w:rPr>
          <w:rFonts w:ascii="Helvetica" w:hAnsi="Helvetica"/>
          <w:sz w:val="32"/>
          <w:szCs w:val="32"/>
        </w:rPr>
      </w:pPr>
      <w:r>
        <w:rPr>
          <w:rFonts w:ascii="Helvetica" w:hAnsi="Helvetica"/>
          <w:sz w:val="44"/>
          <w:szCs w:val="44"/>
        </w:rPr>
        <w:br w:type="page"/>
      </w:r>
    </w:p>
    <w:p w14:paraId="229E3B70" w14:textId="39C17B04" w:rsidR="00F5357C" w:rsidRPr="00FC0F0A" w:rsidRDefault="00113243" w:rsidP="00FC0F0A">
      <w:r w:rsidRPr="00FC0F0A">
        <w:rPr>
          <w:rFonts w:ascii="Helvetica" w:hAnsi="Helvetica"/>
          <w:sz w:val="32"/>
          <w:szCs w:val="32"/>
          <w:u w:val="single"/>
        </w:rPr>
        <w:lastRenderedPageBreak/>
        <w:t>Table of Contents</w:t>
      </w:r>
    </w:p>
    <w:p w14:paraId="36A53957" w14:textId="77777777" w:rsidR="0054690E" w:rsidRDefault="0054690E" w:rsidP="005E0E4B">
      <w:pPr>
        <w:pStyle w:val="TOC2"/>
      </w:pPr>
    </w:p>
    <w:sdt>
      <w:sdtPr>
        <w:rPr>
          <w:rFonts w:asciiTheme="minorHAnsi" w:hAnsiTheme="minorHAnsi"/>
          <w:noProof w:val="0"/>
          <w:color w:val="auto"/>
          <w:sz w:val="24"/>
          <w:szCs w:val="24"/>
        </w:rPr>
        <w:id w:val="-966887543"/>
        <w:docPartObj>
          <w:docPartGallery w:val="Table of Contents"/>
          <w:docPartUnique/>
        </w:docPartObj>
      </w:sdtPr>
      <w:sdtEndPr>
        <w:rPr>
          <w:b/>
          <w:bCs/>
        </w:rPr>
      </w:sdtEndPr>
      <w:sdtContent>
        <w:p w14:paraId="356614C2" w14:textId="444121DB" w:rsidR="002F6EDF" w:rsidRPr="00C07BCC" w:rsidRDefault="00CF1438" w:rsidP="00C07BCC">
          <w:pPr>
            <w:pStyle w:val="TOC1"/>
          </w:pPr>
          <w:r w:rsidRPr="002F6EDF">
            <w:rPr>
              <w:sz w:val="30"/>
              <w:szCs w:val="30"/>
            </w:rPr>
            <w:fldChar w:fldCharType="begin"/>
          </w:r>
          <w:r w:rsidRPr="002F6EDF">
            <w:instrText xml:space="preserve"> TOC \o "1-3" \h \z \u </w:instrText>
          </w:r>
          <w:r w:rsidRPr="002F6EDF">
            <w:rPr>
              <w:sz w:val="30"/>
              <w:szCs w:val="30"/>
            </w:rPr>
            <w:fldChar w:fldCharType="separate"/>
          </w:r>
          <w:r w:rsidR="002F6EDF" w:rsidRPr="00C07BCC">
            <w:t>I.</w:t>
          </w:r>
          <w:r w:rsidR="002F6EDF" w:rsidRPr="00C07BCC">
            <w:rPr>
              <w:rFonts w:asciiTheme="minorHAnsi" w:hAnsiTheme="minorHAnsi"/>
              <w:color w:val="auto"/>
              <w:lang w:eastAsia="ja-JP"/>
            </w:rPr>
            <w:tab/>
          </w:r>
          <w:r w:rsidR="00886DFC" w:rsidRPr="00C07BCC">
            <w:rPr>
              <w:rFonts w:asciiTheme="minorHAnsi" w:hAnsiTheme="minorHAnsi"/>
              <w:color w:val="auto"/>
              <w:lang w:eastAsia="ja-JP"/>
            </w:rPr>
            <w:t xml:space="preserve">       </w:t>
          </w:r>
          <w:r w:rsidR="002F6EDF" w:rsidRPr="00C07BCC">
            <w:t>Project Information</w:t>
          </w:r>
          <w:r w:rsidR="002F6EDF" w:rsidRPr="00C07BCC">
            <w:tab/>
          </w:r>
          <w:r w:rsidR="002F6EDF" w:rsidRPr="00C07BCC">
            <w:fldChar w:fldCharType="begin"/>
          </w:r>
          <w:r w:rsidR="002F6EDF" w:rsidRPr="00C07BCC">
            <w:instrText xml:space="preserve"> PAGEREF _Toc261508645 \h </w:instrText>
          </w:r>
          <w:r w:rsidR="002F6EDF" w:rsidRPr="00C07BCC">
            <w:fldChar w:fldCharType="separate"/>
          </w:r>
          <w:r w:rsidR="00767546" w:rsidRPr="00C07BCC">
            <w:t>3</w:t>
          </w:r>
          <w:r w:rsidR="002F6EDF" w:rsidRPr="00C07BCC">
            <w:fldChar w:fldCharType="end"/>
          </w:r>
        </w:p>
        <w:p w14:paraId="6BC93EB8" w14:textId="77777777" w:rsidR="001665E5" w:rsidRPr="00C07BCC" w:rsidRDefault="001665E5" w:rsidP="001665E5">
          <w:pPr>
            <w:rPr>
              <w:sz w:val="12"/>
              <w:szCs w:val="12"/>
            </w:rPr>
          </w:pPr>
        </w:p>
        <w:p w14:paraId="28371F15" w14:textId="1FECE759" w:rsidR="002F6EDF" w:rsidRPr="00C07BCC" w:rsidRDefault="002F6EDF" w:rsidP="00C07BCC">
          <w:pPr>
            <w:pStyle w:val="TOC1"/>
          </w:pPr>
          <w:r w:rsidRPr="00C07BCC">
            <w:t>II.</w:t>
          </w:r>
          <w:r w:rsidRPr="00C07BCC">
            <w:rPr>
              <w:rFonts w:asciiTheme="minorHAnsi" w:hAnsiTheme="minorHAnsi"/>
              <w:color w:val="auto"/>
              <w:lang w:eastAsia="ja-JP"/>
            </w:rPr>
            <w:tab/>
          </w:r>
          <w:r w:rsidR="00C07BCC">
            <w:rPr>
              <w:rFonts w:asciiTheme="minorHAnsi" w:hAnsiTheme="minorHAnsi"/>
              <w:color w:val="auto"/>
              <w:lang w:eastAsia="ja-JP"/>
            </w:rPr>
            <w:t xml:space="preserve">       </w:t>
          </w:r>
          <w:r w:rsidRPr="00C07BCC">
            <w:t>Document Version History</w:t>
          </w:r>
          <w:r w:rsidRPr="00C07BCC">
            <w:tab/>
          </w:r>
          <w:r w:rsidRPr="00C07BCC">
            <w:fldChar w:fldCharType="begin"/>
          </w:r>
          <w:r w:rsidRPr="00C07BCC">
            <w:instrText xml:space="preserve"> PAGEREF _Toc261508646 \h </w:instrText>
          </w:r>
          <w:r w:rsidRPr="00C07BCC">
            <w:fldChar w:fldCharType="separate"/>
          </w:r>
          <w:r w:rsidR="00767546" w:rsidRPr="00C07BCC">
            <w:t>4</w:t>
          </w:r>
          <w:r w:rsidRPr="00C07BCC">
            <w:fldChar w:fldCharType="end"/>
          </w:r>
        </w:p>
        <w:p w14:paraId="6316A341" w14:textId="77777777" w:rsidR="001665E5" w:rsidRPr="00C07BCC" w:rsidRDefault="001665E5" w:rsidP="001665E5">
          <w:pPr>
            <w:rPr>
              <w:sz w:val="12"/>
              <w:szCs w:val="12"/>
            </w:rPr>
          </w:pPr>
        </w:p>
        <w:p w14:paraId="65B042D7" w14:textId="77777777" w:rsidR="002F6EDF" w:rsidRPr="00C07BCC" w:rsidRDefault="002F6EDF" w:rsidP="00C07BCC">
          <w:pPr>
            <w:pStyle w:val="TOC1"/>
            <w:rPr>
              <w:rFonts w:asciiTheme="minorHAnsi" w:hAnsiTheme="minorHAnsi"/>
              <w:color w:val="auto"/>
              <w:lang w:eastAsia="ja-JP"/>
            </w:rPr>
          </w:pPr>
          <w:r w:rsidRPr="00C07BCC">
            <w:t>III.</w:t>
          </w:r>
          <w:r w:rsidRPr="00C07BCC">
            <w:rPr>
              <w:rFonts w:asciiTheme="minorHAnsi" w:hAnsiTheme="minorHAnsi"/>
              <w:color w:val="auto"/>
              <w:lang w:eastAsia="ja-JP"/>
            </w:rPr>
            <w:tab/>
          </w:r>
          <w:r w:rsidRPr="00C07BCC">
            <w:t>Project Purpose (Please Read)</w:t>
          </w:r>
          <w:r w:rsidRPr="00C07BCC">
            <w:tab/>
          </w:r>
          <w:r w:rsidRPr="00C07BCC">
            <w:fldChar w:fldCharType="begin"/>
          </w:r>
          <w:r w:rsidRPr="00C07BCC">
            <w:instrText xml:space="preserve"> PAGEREF _Toc261508647 \h </w:instrText>
          </w:r>
          <w:r w:rsidRPr="00C07BCC">
            <w:fldChar w:fldCharType="separate"/>
          </w:r>
          <w:r w:rsidR="00767546" w:rsidRPr="00C07BCC">
            <w:t>5</w:t>
          </w:r>
          <w:r w:rsidRPr="00C07BCC">
            <w:fldChar w:fldCharType="end"/>
          </w:r>
        </w:p>
        <w:p w14:paraId="0BC8CC38" w14:textId="77777777" w:rsidR="002F6EDF" w:rsidRPr="002F6EDF" w:rsidRDefault="002F6EDF">
          <w:pPr>
            <w:pStyle w:val="TOC2"/>
            <w:rPr>
              <w:sz w:val="12"/>
              <w:szCs w:val="12"/>
            </w:rPr>
          </w:pPr>
        </w:p>
        <w:p w14:paraId="3601269F" w14:textId="0C7E2AAE" w:rsidR="002F6EDF" w:rsidRPr="002F6EDF" w:rsidRDefault="002F6EDF">
          <w:pPr>
            <w:pStyle w:val="TOC2"/>
            <w:rPr>
              <w:rFonts w:asciiTheme="minorHAnsi" w:hAnsiTheme="minorHAnsi"/>
              <w:lang w:eastAsia="ja-JP"/>
            </w:rPr>
          </w:pPr>
          <w:r w:rsidRPr="002F6EDF">
            <w:t>What this Project IS</w:t>
          </w:r>
          <w:r w:rsidRPr="002F6EDF">
            <w:tab/>
          </w:r>
          <w:r w:rsidRPr="002F6EDF">
            <w:fldChar w:fldCharType="begin"/>
          </w:r>
          <w:r w:rsidRPr="002F6EDF">
            <w:instrText xml:space="preserve"> PAGEREF _Toc261508648 \h </w:instrText>
          </w:r>
          <w:r w:rsidRPr="002F6EDF">
            <w:fldChar w:fldCharType="separate"/>
          </w:r>
          <w:r w:rsidR="00767546">
            <w:t>5</w:t>
          </w:r>
          <w:r w:rsidRPr="002F6EDF">
            <w:fldChar w:fldCharType="end"/>
          </w:r>
        </w:p>
        <w:p w14:paraId="314F2941" w14:textId="77777777" w:rsidR="002F6EDF" w:rsidRPr="002F6EDF" w:rsidRDefault="002F6EDF">
          <w:pPr>
            <w:pStyle w:val="TOC2"/>
            <w:rPr>
              <w:sz w:val="12"/>
              <w:szCs w:val="12"/>
            </w:rPr>
          </w:pPr>
        </w:p>
        <w:p w14:paraId="71A153A4" w14:textId="35DCB8D9" w:rsidR="002F6EDF" w:rsidRDefault="002F6EDF" w:rsidP="002F6EDF">
          <w:pPr>
            <w:pStyle w:val="TOC2"/>
          </w:pPr>
          <w:r w:rsidRPr="002F6EDF">
            <w:t>What this Project ISNT</w:t>
          </w:r>
          <w:r w:rsidRPr="002F6EDF">
            <w:tab/>
          </w:r>
          <w:r w:rsidRPr="002F6EDF">
            <w:fldChar w:fldCharType="begin"/>
          </w:r>
          <w:r w:rsidRPr="002F6EDF">
            <w:instrText xml:space="preserve"> PAGEREF _Toc261508649 \h </w:instrText>
          </w:r>
          <w:r w:rsidRPr="002F6EDF">
            <w:fldChar w:fldCharType="separate"/>
          </w:r>
          <w:r w:rsidR="00767546">
            <w:t>5</w:t>
          </w:r>
          <w:r w:rsidRPr="002F6EDF">
            <w:fldChar w:fldCharType="end"/>
          </w:r>
        </w:p>
        <w:p w14:paraId="5AE18C71" w14:textId="77777777" w:rsidR="00C07BCC" w:rsidRPr="00C07BCC" w:rsidRDefault="00C07BCC" w:rsidP="00C07BCC">
          <w:pPr>
            <w:rPr>
              <w:sz w:val="8"/>
              <w:szCs w:val="8"/>
            </w:rPr>
          </w:pPr>
        </w:p>
        <w:p w14:paraId="58264C9C" w14:textId="11883287" w:rsidR="002F6EDF" w:rsidRPr="00C07BCC" w:rsidRDefault="002F6EDF" w:rsidP="00C07BCC">
          <w:pPr>
            <w:pStyle w:val="TOC1"/>
          </w:pPr>
          <w:r w:rsidRPr="00C07BCC">
            <w:t>IV.</w:t>
          </w:r>
          <w:r w:rsidRPr="00C07BCC">
            <w:rPr>
              <w:rFonts w:asciiTheme="minorHAnsi" w:hAnsiTheme="minorHAnsi"/>
              <w:color w:val="auto"/>
              <w:lang w:eastAsia="ja-JP"/>
            </w:rPr>
            <w:tab/>
          </w:r>
          <w:r w:rsidRPr="00C07BCC">
            <w:t>Quick Start Setup</w:t>
          </w:r>
          <w:r w:rsidRPr="00C07BCC">
            <w:tab/>
          </w:r>
          <w:r w:rsidRPr="00C07BCC">
            <w:fldChar w:fldCharType="begin"/>
          </w:r>
          <w:r w:rsidRPr="00C07BCC">
            <w:instrText xml:space="preserve"> PAGEREF _Toc261508650 \h </w:instrText>
          </w:r>
          <w:r w:rsidRPr="00C07BCC">
            <w:fldChar w:fldCharType="separate"/>
          </w:r>
          <w:r w:rsidR="00767546" w:rsidRPr="00C07BCC">
            <w:t>6</w:t>
          </w:r>
          <w:r w:rsidRPr="00C07BCC">
            <w:fldChar w:fldCharType="end"/>
          </w:r>
        </w:p>
        <w:p w14:paraId="52123A42" w14:textId="77777777" w:rsidR="001665E5" w:rsidRPr="001665E5" w:rsidRDefault="001665E5" w:rsidP="001665E5">
          <w:pPr>
            <w:rPr>
              <w:sz w:val="12"/>
              <w:szCs w:val="12"/>
              <w:lang w:eastAsia="ja-JP"/>
            </w:rPr>
          </w:pPr>
        </w:p>
        <w:p w14:paraId="7C1D0F82" w14:textId="77777777" w:rsidR="002F6EDF" w:rsidRPr="002F6EDF" w:rsidRDefault="002F6EDF">
          <w:pPr>
            <w:pStyle w:val="TOC2"/>
            <w:rPr>
              <w:rFonts w:asciiTheme="minorHAnsi" w:hAnsiTheme="minorHAnsi"/>
              <w:lang w:eastAsia="ja-JP"/>
            </w:rPr>
          </w:pPr>
          <w:r w:rsidRPr="002F6EDF">
            <w:t>Download Project, Copy folders, and Enable GDI</w:t>
          </w:r>
          <w:r w:rsidRPr="002F6EDF">
            <w:tab/>
          </w:r>
          <w:r w:rsidRPr="002F6EDF">
            <w:fldChar w:fldCharType="begin"/>
          </w:r>
          <w:r w:rsidRPr="002F6EDF">
            <w:instrText xml:space="preserve"> PAGEREF _Toc261508651 \h </w:instrText>
          </w:r>
          <w:r w:rsidRPr="002F6EDF">
            <w:fldChar w:fldCharType="separate"/>
          </w:r>
          <w:r w:rsidR="00767546">
            <w:t>6</w:t>
          </w:r>
          <w:r w:rsidRPr="002F6EDF">
            <w:fldChar w:fldCharType="end"/>
          </w:r>
        </w:p>
        <w:p w14:paraId="5055E1F9" w14:textId="77777777" w:rsidR="002F6EDF" w:rsidRPr="002F6EDF" w:rsidRDefault="002F6EDF">
          <w:pPr>
            <w:pStyle w:val="TOC2"/>
            <w:rPr>
              <w:sz w:val="12"/>
              <w:szCs w:val="12"/>
            </w:rPr>
          </w:pPr>
        </w:p>
        <w:p w14:paraId="706F56F9" w14:textId="0706E3E0" w:rsidR="002F6EDF" w:rsidRDefault="002F6EDF" w:rsidP="002F6EDF">
          <w:pPr>
            <w:pStyle w:val="TOC2"/>
          </w:pPr>
          <w:r w:rsidRPr="002F6EDF">
            <w:t>Create instantiation of Options and DateTimeWindow</w:t>
          </w:r>
          <w:r w:rsidRPr="002F6EDF">
            <w:tab/>
          </w:r>
          <w:r w:rsidRPr="002F6EDF">
            <w:fldChar w:fldCharType="begin"/>
          </w:r>
          <w:r w:rsidRPr="002F6EDF">
            <w:instrText xml:space="preserve"> PAGEREF _Toc261508652 \h </w:instrText>
          </w:r>
          <w:r w:rsidRPr="002F6EDF">
            <w:fldChar w:fldCharType="separate"/>
          </w:r>
          <w:r w:rsidR="00767546">
            <w:t>7</w:t>
          </w:r>
          <w:r w:rsidRPr="002F6EDF">
            <w:fldChar w:fldCharType="end"/>
          </w:r>
        </w:p>
        <w:p w14:paraId="5623556D" w14:textId="4BA4005C" w:rsidR="00C07BCC" w:rsidRPr="00C07BCC" w:rsidRDefault="00C07BCC" w:rsidP="00C07BCC">
          <w:pPr>
            <w:rPr>
              <w:sz w:val="8"/>
              <w:szCs w:val="8"/>
            </w:rPr>
          </w:pPr>
        </w:p>
        <w:p w14:paraId="5FCAC6CF" w14:textId="77777777" w:rsidR="002F6EDF" w:rsidRPr="00886DFC" w:rsidRDefault="002F6EDF" w:rsidP="00C07BCC">
          <w:pPr>
            <w:pStyle w:val="TOC1"/>
            <w:rPr>
              <w:rFonts w:asciiTheme="minorHAnsi" w:hAnsiTheme="minorHAnsi"/>
              <w:color w:val="auto"/>
              <w:lang w:eastAsia="ja-JP"/>
            </w:rPr>
          </w:pPr>
          <w:r w:rsidRPr="00886DFC">
            <w:t>IV.</w:t>
          </w:r>
          <w:r w:rsidRPr="00886DFC">
            <w:rPr>
              <w:rFonts w:asciiTheme="minorHAnsi" w:hAnsiTheme="minorHAnsi"/>
              <w:color w:val="auto"/>
              <w:lang w:eastAsia="ja-JP"/>
            </w:rPr>
            <w:tab/>
          </w:r>
          <w:r w:rsidRPr="00886DFC">
            <w:t>Project Option Definitions</w:t>
          </w:r>
          <w:r w:rsidRPr="00886DFC">
            <w:tab/>
          </w:r>
          <w:r w:rsidRPr="00886DFC">
            <w:fldChar w:fldCharType="begin"/>
          </w:r>
          <w:r w:rsidRPr="00886DFC">
            <w:instrText xml:space="preserve"> PAGEREF _Toc261508653 \h </w:instrText>
          </w:r>
          <w:r w:rsidRPr="00886DFC">
            <w:fldChar w:fldCharType="separate"/>
          </w:r>
          <w:r w:rsidR="00767546">
            <w:t>10</w:t>
          </w:r>
          <w:r w:rsidRPr="00886DFC">
            <w:fldChar w:fldCharType="end"/>
          </w:r>
        </w:p>
        <w:p w14:paraId="09CAFD7A" w14:textId="77777777" w:rsidR="002F6EDF" w:rsidRPr="002F6EDF" w:rsidRDefault="002F6EDF">
          <w:pPr>
            <w:pStyle w:val="TOC2"/>
            <w:rPr>
              <w:sz w:val="12"/>
              <w:szCs w:val="12"/>
            </w:rPr>
          </w:pPr>
        </w:p>
        <w:p w14:paraId="0139E9BE" w14:textId="77777777" w:rsidR="002F6EDF" w:rsidRPr="002F6EDF" w:rsidRDefault="002F6EDF">
          <w:pPr>
            <w:pStyle w:val="TOC2"/>
            <w:rPr>
              <w:rFonts w:asciiTheme="minorHAnsi" w:hAnsiTheme="minorHAnsi"/>
              <w:lang w:eastAsia="ja-JP"/>
            </w:rPr>
          </w:pPr>
          <w:r w:rsidRPr="002F6EDF">
            <w:t>General Options</w:t>
          </w:r>
          <w:r w:rsidRPr="002F6EDF">
            <w:tab/>
          </w:r>
          <w:r w:rsidRPr="002F6EDF">
            <w:fldChar w:fldCharType="begin"/>
          </w:r>
          <w:r w:rsidRPr="002F6EDF">
            <w:instrText xml:space="preserve"> PAGEREF _Toc261508654 \h </w:instrText>
          </w:r>
          <w:r w:rsidRPr="002F6EDF">
            <w:fldChar w:fldCharType="separate"/>
          </w:r>
          <w:r w:rsidR="00767546">
            <w:t>10</w:t>
          </w:r>
          <w:r w:rsidRPr="002F6EDF">
            <w:fldChar w:fldCharType="end"/>
          </w:r>
        </w:p>
        <w:p w14:paraId="4B6AFA00" w14:textId="77777777" w:rsidR="002F6EDF" w:rsidRPr="002F6EDF" w:rsidRDefault="002F6EDF">
          <w:pPr>
            <w:pStyle w:val="TOC2"/>
            <w:rPr>
              <w:sz w:val="12"/>
              <w:szCs w:val="12"/>
            </w:rPr>
          </w:pPr>
        </w:p>
        <w:p w14:paraId="25C8CFC7" w14:textId="77777777" w:rsidR="002F6EDF" w:rsidRPr="002F6EDF" w:rsidRDefault="002F6EDF">
          <w:pPr>
            <w:pStyle w:val="TOC2"/>
            <w:rPr>
              <w:rFonts w:asciiTheme="minorHAnsi" w:hAnsiTheme="minorHAnsi"/>
              <w:lang w:eastAsia="ja-JP"/>
            </w:rPr>
          </w:pPr>
          <w:r w:rsidRPr="002F6EDF">
            <w:t>Clock / Time Options</w:t>
          </w:r>
          <w:r w:rsidRPr="002F6EDF">
            <w:tab/>
          </w:r>
          <w:r w:rsidRPr="002F6EDF">
            <w:fldChar w:fldCharType="begin"/>
          </w:r>
          <w:r w:rsidRPr="002F6EDF">
            <w:instrText xml:space="preserve"> PAGEREF _Toc261508655 \h </w:instrText>
          </w:r>
          <w:r w:rsidRPr="002F6EDF">
            <w:fldChar w:fldCharType="separate"/>
          </w:r>
          <w:r w:rsidR="00767546">
            <w:t>10</w:t>
          </w:r>
          <w:r w:rsidRPr="002F6EDF">
            <w:fldChar w:fldCharType="end"/>
          </w:r>
        </w:p>
        <w:p w14:paraId="6205B32E" w14:textId="77777777" w:rsidR="002F6EDF" w:rsidRPr="002F6EDF" w:rsidRDefault="002F6EDF">
          <w:pPr>
            <w:pStyle w:val="TOC2"/>
            <w:rPr>
              <w:sz w:val="12"/>
              <w:szCs w:val="12"/>
            </w:rPr>
          </w:pPr>
        </w:p>
        <w:p w14:paraId="23D7D026" w14:textId="77777777" w:rsidR="002F6EDF" w:rsidRDefault="002F6EDF">
          <w:pPr>
            <w:pStyle w:val="TOC2"/>
          </w:pPr>
          <w:r w:rsidRPr="002F6EDF">
            <w:t>Calendar Options</w:t>
          </w:r>
          <w:r w:rsidRPr="002F6EDF">
            <w:tab/>
          </w:r>
          <w:r w:rsidRPr="002F6EDF">
            <w:fldChar w:fldCharType="begin"/>
          </w:r>
          <w:r w:rsidRPr="002F6EDF">
            <w:instrText xml:space="preserve"> PAGEREF _Toc261508656 \h </w:instrText>
          </w:r>
          <w:r w:rsidRPr="002F6EDF">
            <w:fldChar w:fldCharType="separate"/>
          </w:r>
          <w:r w:rsidR="00767546">
            <w:t>12</w:t>
          </w:r>
          <w:r w:rsidRPr="002F6EDF">
            <w:fldChar w:fldCharType="end"/>
          </w:r>
        </w:p>
        <w:p w14:paraId="7DFE99EC" w14:textId="77777777" w:rsidR="00C07BCC" w:rsidRPr="00C07BCC" w:rsidRDefault="00C07BCC" w:rsidP="00C07BCC">
          <w:pPr>
            <w:rPr>
              <w:sz w:val="8"/>
              <w:szCs w:val="8"/>
            </w:rPr>
          </w:pPr>
        </w:p>
        <w:p w14:paraId="29591264" w14:textId="77777777" w:rsidR="002F6EDF" w:rsidRPr="00886DFC" w:rsidRDefault="002F6EDF" w:rsidP="00C07BCC">
          <w:pPr>
            <w:pStyle w:val="TOC1"/>
            <w:rPr>
              <w:rFonts w:asciiTheme="minorHAnsi" w:hAnsiTheme="minorHAnsi"/>
              <w:color w:val="auto"/>
              <w:lang w:eastAsia="ja-JP"/>
            </w:rPr>
          </w:pPr>
          <w:r w:rsidRPr="00886DFC">
            <w:t>V.</w:t>
          </w:r>
          <w:r w:rsidRPr="00886DFC">
            <w:rPr>
              <w:rFonts w:asciiTheme="minorHAnsi" w:hAnsiTheme="minorHAnsi"/>
              <w:color w:val="auto"/>
              <w:lang w:eastAsia="ja-JP"/>
            </w:rPr>
            <w:tab/>
          </w:r>
          <w:r w:rsidRPr="00886DFC">
            <w:t>How Do I Get the User Selected Results?</w:t>
          </w:r>
          <w:r w:rsidRPr="00886DFC">
            <w:tab/>
          </w:r>
          <w:r w:rsidRPr="00886DFC">
            <w:fldChar w:fldCharType="begin"/>
          </w:r>
          <w:r w:rsidRPr="00886DFC">
            <w:instrText xml:space="preserve"> PAGEREF _Toc261508657 \h </w:instrText>
          </w:r>
          <w:r w:rsidRPr="00886DFC">
            <w:fldChar w:fldCharType="separate"/>
          </w:r>
          <w:r w:rsidR="00767546">
            <w:t>14</w:t>
          </w:r>
          <w:r w:rsidRPr="00886DFC">
            <w:fldChar w:fldCharType="end"/>
          </w:r>
        </w:p>
        <w:p w14:paraId="458C2B3F" w14:textId="77777777" w:rsidR="002F6EDF" w:rsidRPr="002F6EDF" w:rsidRDefault="002F6EDF">
          <w:pPr>
            <w:pStyle w:val="TOC2"/>
            <w:rPr>
              <w:sz w:val="12"/>
              <w:szCs w:val="12"/>
            </w:rPr>
          </w:pPr>
        </w:p>
        <w:p w14:paraId="59235A95" w14:textId="77777777" w:rsidR="002F6EDF" w:rsidRPr="002F6EDF" w:rsidRDefault="002F6EDF">
          <w:pPr>
            <w:pStyle w:val="TOC2"/>
            <w:rPr>
              <w:rFonts w:asciiTheme="minorHAnsi" w:hAnsiTheme="minorHAnsi"/>
              <w:lang w:eastAsia="ja-JP"/>
            </w:rPr>
          </w:pPr>
          <w:r w:rsidRPr="002F6EDF">
            <w:t>Calendar Date(s) Selection</w:t>
          </w:r>
          <w:r w:rsidRPr="002F6EDF">
            <w:tab/>
          </w:r>
          <w:r w:rsidRPr="002F6EDF">
            <w:fldChar w:fldCharType="begin"/>
          </w:r>
          <w:r w:rsidRPr="002F6EDF">
            <w:instrText xml:space="preserve"> PAGEREF _Toc261508658 \h </w:instrText>
          </w:r>
          <w:r w:rsidRPr="002F6EDF">
            <w:fldChar w:fldCharType="separate"/>
          </w:r>
          <w:r w:rsidR="00767546">
            <w:t>14</w:t>
          </w:r>
          <w:r w:rsidRPr="002F6EDF">
            <w:fldChar w:fldCharType="end"/>
          </w:r>
        </w:p>
        <w:p w14:paraId="2D63EDA0" w14:textId="77777777" w:rsidR="002F6EDF" w:rsidRPr="002F6EDF" w:rsidRDefault="002F6EDF">
          <w:pPr>
            <w:pStyle w:val="TOC2"/>
            <w:rPr>
              <w:sz w:val="12"/>
              <w:szCs w:val="12"/>
            </w:rPr>
          </w:pPr>
        </w:p>
        <w:p w14:paraId="3C56FCEE" w14:textId="77777777" w:rsidR="002F6EDF" w:rsidRPr="002F6EDF" w:rsidRDefault="002F6EDF">
          <w:pPr>
            <w:pStyle w:val="TOC2"/>
            <w:rPr>
              <w:rFonts w:asciiTheme="minorHAnsi" w:hAnsiTheme="minorHAnsi"/>
              <w:lang w:eastAsia="ja-JP"/>
            </w:rPr>
          </w:pPr>
          <w:r w:rsidRPr="002F6EDF">
            <w:t>Calendar Recurring Selection Type</w:t>
          </w:r>
          <w:r w:rsidRPr="002F6EDF">
            <w:tab/>
          </w:r>
          <w:r w:rsidRPr="002F6EDF">
            <w:fldChar w:fldCharType="begin"/>
          </w:r>
          <w:r w:rsidRPr="002F6EDF">
            <w:instrText xml:space="preserve"> PAGEREF _Toc261508659 \h </w:instrText>
          </w:r>
          <w:r w:rsidRPr="002F6EDF">
            <w:fldChar w:fldCharType="separate"/>
          </w:r>
          <w:r w:rsidR="00767546">
            <w:t>15</w:t>
          </w:r>
          <w:r w:rsidRPr="002F6EDF">
            <w:fldChar w:fldCharType="end"/>
          </w:r>
        </w:p>
        <w:p w14:paraId="6D9FCF84" w14:textId="77777777" w:rsidR="002F6EDF" w:rsidRPr="002F6EDF" w:rsidRDefault="002F6EDF">
          <w:pPr>
            <w:pStyle w:val="TOC2"/>
            <w:rPr>
              <w:sz w:val="12"/>
              <w:szCs w:val="12"/>
            </w:rPr>
          </w:pPr>
        </w:p>
        <w:p w14:paraId="7031FCBE" w14:textId="77777777" w:rsidR="002F6EDF" w:rsidRDefault="002F6EDF">
          <w:pPr>
            <w:pStyle w:val="TOC2"/>
          </w:pPr>
          <w:r w:rsidRPr="002F6EDF">
            <w:t>User Time Selection</w:t>
          </w:r>
          <w:r w:rsidRPr="002F6EDF">
            <w:tab/>
          </w:r>
          <w:r w:rsidRPr="002F6EDF">
            <w:fldChar w:fldCharType="begin"/>
          </w:r>
          <w:r w:rsidRPr="002F6EDF">
            <w:instrText xml:space="preserve"> PAGEREF _Toc261508660 \h </w:instrText>
          </w:r>
          <w:r w:rsidRPr="002F6EDF">
            <w:fldChar w:fldCharType="separate"/>
          </w:r>
          <w:r w:rsidR="00767546">
            <w:t>16</w:t>
          </w:r>
          <w:r w:rsidRPr="002F6EDF">
            <w:fldChar w:fldCharType="end"/>
          </w:r>
        </w:p>
        <w:p w14:paraId="35741B58" w14:textId="77777777" w:rsidR="00C07BCC" w:rsidRPr="00C07BCC" w:rsidRDefault="00C07BCC" w:rsidP="00C07BCC">
          <w:pPr>
            <w:rPr>
              <w:sz w:val="8"/>
              <w:szCs w:val="8"/>
            </w:rPr>
          </w:pPr>
        </w:p>
        <w:p w14:paraId="48B9ED66" w14:textId="77777777" w:rsidR="002F6EDF" w:rsidRPr="002F6EDF" w:rsidRDefault="002F6EDF" w:rsidP="00C07BCC">
          <w:pPr>
            <w:pStyle w:val="TOC1"/>
            <w:rPr>
              <w:rFonts w:asciiTheme="minorHAnsi" w:hAnsiTheme="minorHAnsi"/>
              <w:color w:val="auto"/>
              <w:sz w:val="24"/>
              <w:szCs w:val="24"/>
              <w:lang w:eastAsia="ja-JP"/>
            </w:rPr>
          </w:pPr>
          <w:r w:rsidRPr="002F6EDF">
            <w:t>VI.</w:t>
          </w:r>
          <w:r w:rsidRPr="002F6EDF">
            <w:rPr>
              <w:rFonts w:asciiTheme="minorHAnsi" w:hAnsiTheme="minorHAnsi"/>
              <w:color w:val="auto"/>
              <w:sz w:val="24"/>
              <w:szCs w:val="24"/>
              <w:lang w:eastAsia="ja-JP"/>
            </w:rPr>
            <w:tab/>
          </w:r>
          <w:r w:rsidRPr="002F6EDF">
            <w:t>How Do I Use the “SelectedTime” Custom Event?</w:t>
          </w:r>
          <w:r w:rsidRPr="002F6EDF">
            <w:tab/>
          </w:r>
          <w:r w:rsidRPr="002F6EDF">
            <w:fldChar w:fldCharType="begin"/>
          </w:r>
          <w:r w:rsidRPr="002F6EDF">
            <w:instrText xml:space="preserve"> PAGEREF _Toc261508661 \h </w:instrText>
          </w:r>
          <w:r w:rsidRPr="002F6EDF">
            <w:fldChar w:fldCharType="separate"/>
          </w:r>
          <w:r w:rsidR="00767546">
            <w:t>17</w:t>
          </w:r>
          <w:r w:rsidRPr="002F6EDF">
            <w:fldChar w:fldCharType="end"/>
          </w:r>
        </w:p>
        <w:p w14:paraId="2C1E6446" w14:textId="77777777" w:rsidR="002F6EDF" w:rsidRPr="002F6EDF" w:rsidRDefault="002F6EDF">
          <w:pPr>
            <w:pStyle w:val="TOC2"/>
            <w:rPr>
              <w:sz w:val="12"/>
              <w:szCs w:val="12"/>
            </w:rPr>
          </w:pPr>
        </w:p>
        <w:p w14:paraId="1FD53CF2" w14:textId="77777777" w:rsidR="002F6EDF" w:rsidRPr="002F6EDF" w:rsidRDefault="002F6EDF">
          <w:pPr>
            <w:pStyle w:val="TOC2"/>
            <w:rPr>
              <w:rFonts w:asciiTheme="minorHAnsi" w:hAnsiTheme="minorHAnsi"/>
              <w:lang w:eastAsia="ja-JP"/>
            </w:rPr>
          </w:pPr>
          <w:r w:rsidRPr="002F6EDF">
            <w:t>SelectedTime Parameters</w:t>
          </w:r>
          <w:r w:rsidRPr="002F6EDF">
            <w:tab/>
          </w:r>
          <w:r w:rsidRPr="002F6EDF">
            <w:fldChar w:fldCharType="begin"/>
          </w:r>
          <w:r w:rsidRPr="002F6EDF">
            <w:instrText xml:space="preserve"> PAGEREF _Toc261508662 \h </w:instrText>
          </w:r>
          <w:r w:rsidRPr="002F6EDF">
            <w:fldChar w:fldCharType="separate"/>
          </w:r>
          <w:r w:rsidR="00767546">
            <w:t>17</w:t>
          </w:r>
          <w:r w:rsidRPr="002F6EDF">
            <w:fldChar w:fldCharType="end"/>
          </w:r>
        </w:p>
        <w:p w14:paraId="24F9AAF9" w14:textId="77777777" w:rsidR="002F6EDF" w:rsidRPr="002F6EDF" w:rsidRDefault="002F6EDF">
          <w:pPr>
            <w:pStyle w:val="TOC2"/>
            <w:rPr>
              <w:sz w:val="12"/>
              <w:szCs w:val="12"/>
            </w:rPr>
          </w:pPr>
        </w:p>
        <w:p w14:paraId="528FD00D" w14:textId="77777777" w:rsidR="002F6EDF" w:rsidRDefault="002F6EDF">
          <w:pPr>
            <w:pStyle w:val="TOC2"/>
          </w:pPr>
          <w:r w:rsidRPr="002F6EDF">
            <w:t>Example Code</w:t>
          </w:r>
          <w:r w:rsidRPr="002F6EDF">
            <w:tab/>
          </w:r>
          <w:r w:rsidRPr="002F6EDF">
            <w:fldChar w:fldCharType="begin"/>
          </w:r>
          <w:r w:rsidRPr="002F6EDF">
            <w:instrText xml:space="preserve"> PAGEREF _Toc261508663 \h </w:instrText>
          </w:r>
          <w:r w:rsidRPr="002F6EDF">
            <w:fldChar w:fldCharType="separate"/>
          </w:r>
          <w:r w:rsidR="00767546">
            <w:t>17</w:t>
          </w:r>
          <w:r w:rsidRPr="002F6EDF">
            <w:fldChar w:fldCharType="end"/>
          </w:r>
        </w:p>
        <w:p w14:paraId="630DA150" w14:textId="77777777" w:rsidR="00C07BCC" w:rsidRPr="00C07BCC" w:rsidRDefault="00C07BCC" w:rsidP="00C07BCC">
          <w:pPr>
            <w:rPr>
              <w:sz w:val="8"/>
              <w:szCs w:val="8"/>
            </w:rPr>
          </w:pPr>
        </w:p>
        <w:p w14:paraId="722D6F24" w14:textId="77777777" w:rsidR="002F6EDF" w:rsidRPr="002F6EDF" w:rsidRDefault="002F6EDF" w:rsidP="00C07BCC">
          <w:pPr>
            <w:pStyle w:val="TOC1"/>
            <w:rPr>
              <w:rFonts w:asciiTheme="minorHAnsi" w:hAnsiTheme="minorHAnsi"/>
              <w:color w:val="auto"/>
              <w:sz w:val="24"/>
              <w:szCs w:val="24"/>
              <w:lang w:eastAsia="ja-JP"/>
            </w:rPr>
          </w:pPr>
          <w:r w:rsidRPr="002F6EDF">
            <w:t>VII.</w:t>
          </w:r>
          <w:r w:rsidRPr="002F6EDF">
            <w:rPr>
              <w:rFonts w:asciiTheme="minorHAnsi" w:hAnsiTheme="minorHAnsi"/>
              <w:color w:val="auto"/>
              <w:sz w:val="24"/>
              <w:szCs w:val="24"/>
              <w:lang w:eastAsia="ja-JP"/>
            </w:rPr>
            <w:tab/>
          </w:r>
          <w:r w:rsidRPr="002F6EDF">
            <w:t>How Do I Close This Chooser Now That It’s Open?</w:t>
          </w:r>
          <w:r w:rsidRPr="002F6EDF">
            <w:tab/>
          </w:r>
          <w:r w:rsidRPr="002F6EDF">
            <w:fldChar w:fldCharType="begin"/>
          </w:r>
          <w:r w:rsidRPr="002F6EDF">
            <w:instrText xml:space="preserve"> PAGEREF _Toc261508664 \h </w:instrText>
          </w:r>
          <w:r w:rsidRPr="002F6EDF">
            <w:fldChar w:fldCharType="separate"/>
          </w:r>
          <w:r w:rsidR="00767546">
            <w:t>18</w:t>
          </w:r>
          <w:r w:rsidRPr="002F6EDF">
            <w:fldChar w:fldCharType="end"/>
          </w:r>
        </w:p>
        <w:p w14:paraId="4BED27CB" w14:textId="77777777" w:rsidR="002F6EDF" w:rsidRPr="002F6EDF" w:rsidRDefault="002F6EDF">
          <w:pPr>
            <w:pStyle w:val="TOC2"/>
            <w:rPr>
              <w:sz w:val="12"/>
              <w:szCs w:val="12"/>
            </w:rPr>
          </w:pPr>
        </w:p>
        <w:p w14:paraId="540DB1E9" w14:textId="342DE805" w:rsidR="002F6EDF" w:rsidRPr="002F6EDF" w:rsidRDefault="002F6EDF">
          <w:pPr>
            <w:pStyle w:val="TOC2"/>
            <w:rPr>
              <w:rFonts w:asciiTheme="minorHAnsi" w:hAnsiTheme="minorHAnsi"/>
              <w:lang w:eastAsia="ja-JP"/>
            </w:rPr>
          </w:pPr>
          <w:r w:rsidRPr="002F6EDF">
            <w:t>Resizing the DateTimeWindow</w:t>
          </w:r>
          <w:r w:rsidRPr="002F6EDF">
            <w:tab/>
          </w:r>
          <w:r w:rsidRPr="002F6EDF">
            <w:fldChar w:fldCharType="begin"/>
          </w:r>
          <w:r w:rsidRPr="002F6EDF">
            <w:instrText xml:space="preserve"> PAGEREF _Toc261508665 \h </w:instrText>
          </w:r>
          <w:r w:rsidRPr="002F6EDF">
            <w:fldChar w:fldCharType="separate"/>
          </w:r>
          <w:r w:rsidR="00767546">
            <w:t>18</w:t>
          </w:r>
          <w:r w:rsidRPr="002F6EDF">
            <w:fldChar w:fldCharType="end"/>
          </w:r>
        </w:p>
        <w:p w14:paraId="59F96CE2" w14:textId="77777777" w:rsidR="002F6EDF" w:rsidRPr="002F6EDF" w:rsidRDefault="002F6EDF">
          <w:pPr>
            <w:pStyle w:val="TOC2"/>
            <w:rPr>
              <w:sz w:val="12"/>
              <w:szCs w:val="12"/>
            </w:rPr>
          </w:pPr>
        </w:p>
        <w:p w14:paraId="2C6F1EF9" w14:textId="53C9BACF" w:rsidR="002F6EDF" w:rsidRPr="002F6EDF" w:rsidRDefault="002F6EDF">
          <w:pPr>
            <w:pStyle w:val="TOC2"/>
            <w:rPr>
              <w:rFonts w:asciiTheme="minorHAnsi" w:hAnsiTheme="minorHAnsi"/>
              <w:lang w:eastAsia="ja-JP"/>
            </w:rPr>
          </w:pPr>
          <w:r w:rsidRPr="002F6EDF">
            <w:t>Resizing the Date_Time_Container</w:t>
          </w:r>
          <w:r w:rsidRPr="002F6EDF">
            <w:tab/>
          </w:r>
          <w:r w:rsidRPr="002F6EDF">
            <w:fldChar w:fldCharType="begin"/>
          </w:r>
          <w:r w:rsidRPr="002F6EDF">
            <w:instrText xml:space="preserve"> PAGEREF _Toc261508666 \h </w:instrText>
          </w:r>
          <w:r w:rsidRPr="002F6EDF">
            <w:fldChar w:fldCharType="separate"/>
          </w:r>
          <w:r w:rsidR="00767546">
            <w:t>19</w:t>
          </w:r>
          <w:r w:rsidRPr="002F6EDF">
            <w:fldChar w:fldCharType="end"/>
          </w:r>
        </w:p>
        <w:p w14:paraId="50D30ED7" w14:textId="77777777" w:rsidR="002F6EDF" w:rsidRPr="002F6EDF" w:rsidRDefault="002F6EDF">
          <w:pPr>
            <w:pStyle w:val="TOC2"/>
            <w:rPr>
              <w:sz w:val="12"/>
              <w:szCs w:val="12"/>
            </w:rPr>
          </w:pPr>
        </w:p>
        <w:p w14:paraId="3E03FC71" w14:textId="689637EA" w:rsidR="002F6EDF" w:rsidRPr="002F6EDF" w:rsidRDefault="002F6EDF">
          <w:pPr>
            <w:pStyle w:val="TOC2"/>
            <w:rPr>
              <w:rFonts w:asciiTheme="minorHAnsi" w:hAnsiTheme="minorHAnsi"/>
              <w:lang w:eastAsia="ja-JP"/>
            </w:rPr>
          </w:pPr>
          <w:r w:rsidRPr="002F6EDF">
            <w:t>Change Setup Methods</w:t>
          </w:r>
          <w:r w:rsidRPr="002F6EDF">
            <w:tab/>
          </w:r>
          <w:r w:rsidRPr="002F6EDF">
            <w:fldChar w:fldCharType="begin"/>
          </w:r>
          <w:r w:rsidRPr="002F6EDF">
            <w:instrText xml:space="preserve"> PAGEREF _Toc261508667 \h </w:instrText>
          </w:r>
          <w:r w:rsidRPr="002F6EDF">
            <w:fldChar w:fldCharType="separate"/>
          </w:r>
          <w:r w:rsidR="00767546">
            <w:t>19</w:t>
          </w:r>
          <w:r w:rsidRPr="002F6EDF">
            <w:fldChar w:fldCharType="end"/>
          </w:r>
        </w:p>
        <w:p w14:paraId="09B0AD6A" w14:textId="77777777" w:rsidR="002F6EDF" w:rsidRPr="002F6EDF" w:rsidRDefault="002F6EDF">
          <w:pPr>
            <w:pStyle w:val="TOC2"/>
            <w:rPr>
              <w:sz w:val="12"/>
              <w:szCs w:val="12"/>
            </w:rPr>
          </w:pPr>
        </w:p>
        <w:p w14:paraId="39F8478E" w14:textId="73B1DE79" w:rsidR="002F6EDF" w:rsidRDefault="002F6EDF">
          <w:pPr>
            <w:pStyle w:val="TOC2"/>
          </w:pPr>
          <w:r w:rsidRPr="002F6EDF">
            <w:t>Add a new PushButton</w:t>
          </w:r>
          <w:r w:rsidRPr="002F6EDF">
            <w:tab/>
          </w:r>
          <w:r w:rsidRPr="002F6EDF">
            <w:fldChar w:fldCharType="begin"/>
          </w:r>
          <w:r w:rsidRPr="002F6EDF">
            <w:instrText xml:space="preserve"> PAGEREF _Toc261508668 \h </w:instrText>
          </w:r>
          <w:r w:rsidRPr="002F6EDF">
            <w:fldChar w:fldCharType="separate"/>
          </w:r>
          <w:r w:rsidR="00767546">
            <w:t>21</w:t>
          </w:r>
          <w:r w:rsidRPr="002F6EDF">
            <w:fldChar w:fldCharType="end"/>
          </w:r>
        </w:p>
        <w:p w14:paraId="7D693B30" w14:textId="77777777" w:rsidR="00C07BCC" w:rsidRPr="00C07BCC" w:rsidRDefault="00C07BCC" w:rsidP="00C07BCC">
          <w:pPr>
            <w:rPr>
              <w:sz w:val="8"/>
              <w:szCs w:val="8"/>
            </w:rPr>
          </w:pPr>
        </w:p>
        <w:p w14:paraId="04DDD786" w14:textId="77777777" w:rsidR="002F6EDF" w:rsidRPr="002F6EDF" w:rsidRDefault="002F6EDF" w:rsidP="00C07BCC">
          <w:pPr>
            <w:pStyle w:val="TOC1"/>
            <w:rPr>
              <w:rFonts w:asciiTheme="minorHAnsi" w:hAnsiTheme="minorHAnsi"/>
              <w:color w:val="auto"/>
              <w:sz w:val="24"/>
              <w:szCs w:val="24"/>
              <w:lang w:eastAsia="ja-JP"/>
            </w:rPr>
          </w:pPr>
          <w:r w:rsidRPr="002F6EDF">
            <w:t>VIII.</w:t>
          </w:r>
          <w:r w:rsidRPr="002F6EDF">
            <w:rPr>
              <w:rFonts w:asciiTheme="minorHAnsi" w:hAnsiTheme="minorHAnsi"/>
              <w:color w:val="auto"/>
              <w:sz w:val="24"/>
              <w:szCs w:val="24"/>
              <w:lang w:eastAsia="ja-JP"/>
            </w:rPr>
            <w:tab/>
          </w:r>
          <w:r w:rsidRPr="002F6EDF">
            <w:t>Appendix: OOP Structure</w:t>
          </w:r>
          <w:r w:rsidRPr="002F6EDF">
            <w:tab/>
          </w:r>
          <w:r w:rsidRPr="002F6EDF">
            <w:fldChar w:fldCharType="begin"/>
          </w:r>
          <w:r w:rsidRPr="002F6EDF">
            <w:instrText xml:space="preserve"> PAGEREF _Toc261508669 \h </w:instrText>
          </w:r>
          <w:r w:rsidRPr="002F6EDF">
            <w:fldChar w:fldCharType="separate"/>
          </w:r>
          <w:r w:rsidR="00767546">
            <w:t>22</w:t>
          </w:r>
          <w:r w:rsidRPr="002F6EDF">
            <w:fldChar w:fldCharType="end"/>
          </w:r>
        </w:p>
        <w:p w14:paraId="08440276" w14:textId="247B4423" w:rsidR="0057453B" w:rsidRPr="007F3426" w:rsidRDefault="00CF1438">
          <w:pPr>
            <w:rPr>
              <w:b/>
              <w:bCs/>
            </w:rPr>
          </w:pPr>
          <w:r w:rsidRPr="002F6EDF">
            <w:rPr>
              <w:rFonts w:ascii="Helvetica" w:hAnsi="Helvetica"/>
              <w:bCs/>
              <w:noProof/>
            </w:rPr>
            <w:fldChar w:fldCharType="end"/>
          </w:r>
        </w:p>
      </w:sdtContent>
    </w:sdt>
    <w:p w14:paraId="0CFA4D4C" w14:textId="5E2A2E48" w:rsidR="00D149B7" w:rsidRPr="00220D23" w:rsidRDefault="00A95E09" w:rsidP="00F934E6">
      <w:pPr>
        <w:pStyle w:val="Heading1"/>
        <w:numPr>
          <w:ilvl w:val="0"/>
          <w:numId w:val="4"/>
        </w:numPr>
        <w:ind w:left="180"/>
      </w:pPr>
      <w:bookmarkStart w:id="0" w:name="_Toc261508645"/>
      <w:r w:rsidRPr="00220D23">
        <w:t>Project</w:t>
      </w:r>
      <w:r w:rsidR="009052BE" w:rsidRPr="00220D23">
        <w:t xml:space="preserve"> </w:t>
      </w:r>
      <w:r w:rsidR="00063E16" w:rsidRPr="00220D23">
        <w:t>Information</w:t>
      </w:r>
      <w:bookmarkEnd w:id="0"/>
      <w:r w:rsidR="00CF1438" w:rsidRPr="00220D23">
        <w:t xml:space="preserve"> </w:t>
      </w:r>
    </w:p>
    <w:p w14:paraId="7D0445E9" w14:textId="77777777" w:rsidR="00220D23" w:rsidRPr="00220D23" w:rsidRDefault="00220D23" w:rsidP="00220D23"/>
    <w:p w14:paraId="0DCA3F53" w14:textId="77777777" w:rsidR="00EA7671" w:rsidRDefault="00EA7671" w:rsidP="00CC35D6"/>
    <w:p w14:paraId="45EEC8A6" w14:textId="77777777" w:rsidR="00220D23" w:rsidRDefault="00220D23" w:rsidP="00CC35D6">
      <w:pPr>
        <w:rPr>
          <w:rFonts w:ascii="Helvetica" w:hAnsi="Helvetica"/>
        </w:rPr>
      </w:pPr>
    </w:p>
    <w:tbl>
      <w:tblPr>
        <w:tblStyle w:val="LightGrid-Accent1"/>
        <w:tblW w:w="0" w:type="auto"/>
        <w:tblLook w:val="04A0" w:firstRow="1" w:lastRow="0" w:firstColumn="1" w:lastColumn="0" w:noHBand="0" w:noVBand="1"/>
      </w:tblPr>
      <w:tblGrid>
        <w:gridCol w:w="3518"/>
        <w:gridCol w:w="5409"/>
      </w:tblGrid>
      <w:tr w:rsidR="005D0BE6" w:rsidRPr="00A5300B" w14:paraId="54F91735" w14:textId="77777777" w:rsidTr="005D0BE6">
        <w:trPr>
          <w:cnfStyle w:val="100000000000" w:firstRow="1" w:lastRow="0" w:firstColumn="0" w:lastColumn="0" w:oddVBand="0" w:evenVBand="0" w:oddHBand="0"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3518" w:type="dxa"/>
            <w:vAlign w:val="center"/>
          </w:tcPr>
          <w:p w14:paraId="696CFE90" w14:textId="561E0375" w:rsidR="005D0BE6" w:rsidRPr="00EA7671" w:rsidRDefault="005D3072" w:rsidP="005D0BE6">
            <w:pPr>
              <w:rPr>
                <w:rFonts w:ascii="Helvetica" w:hAnsi="Helvetica"/>
              </w:rPr>
            </w:pPr>
            <w:r>
              <w:rPr>
                <w:rFonts w:ascii="Helvetica" w:hAnsi="Helvetica"/>
              </w:rPr>
              <w:t>Development Model:</w:t>
            </w:r>
          </w:p>
        </w:tc>
        <w:tc>
          <w:tcPr>
            <w:tcW w:w="5409" w:type="dxa"/>
            <w:vAlign w:val="center"/>
          </w:tcPr>
          <w:p w14:paraId="156EC144" w14:textId="5877822F" w:rsidR="005D0BE6" w:rsidRPr="00A5300B" w:rsidRDefault="005D3072" w:rsidP="005D0BE6">
            <w:pPr>
              <w:cnfStyle w:val="100000000000" w:firstRow="1" w:lastRow="0" w:firstColumn="0" w:lastColumn="0" w:oddVBand="0" w:evenVBand="0" w:oddHBand="0" w:evenHBand="0" w:firstRowFirstColumn="0" w:firstRowLastColumn="0" w:lastRowFirstColumn="0" w:lastRowLastColumn="0"/>
              <w:rPr>
                <w:rFonts w:ascii="Helvetica" w:hAnsi="Helvetica"/>
                <w:b w:val="0"/>
              </w:rPr>
            </w:pPr>
            <w:r>
              <w:rPr>
                <w:rFonts w:ascii="Helvetica" w:hAnsi="Helvetica"/>
                <w:b w:val="0"/>
              </w:rPr>
              <w:t>Open Source</w:t>
            </w:r>
          </w:p>
        </w:tc>
      </w:tr>
      <w:tr w:rsidR="005D0BE6" w:rsidRPr="00EA7671" w14:paraId="72844D2F" w14:textId="77777777" w:rsidTr="005D0BE6">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3518" w:type="dxa"/>
            <w:vAlign w:val="center"/>
          </w:tcPr>
          <w:p w14:paraId="72FC2D5C" w14:textId="05133180" w:rsidR="005D0BE6" w:rsidRPr="00EA7671" w:rsidRDefault="005D0BE6" w:rsidP="005D0BE6">
            <w:pPr>
              <w:rPr>
                <w:rFonts w:ascii="Helvetica" w:hAnsi="Helvetica"/>
              </w:rPr>
            </w:pPr>
            <w:r>
              <w:rPr>
                <w:rFonts w:ascii="Helvetica" w:hAnsi="Helvetica"/>
              </w:rPr>
              <w:t>Version Control Repository:</w:t>
            </w:r>
          </w:p>
        </w:tc>
        <w:tc>
          <w:tcPr>
            <w:tcW w:w="5409" w:type="dxa"/>
            <w:vAlign w:val="center"/>
          </w:tcPr>
          <w:p w14:paraId="4F650BD8" w14:textId="64CADCC1" w:rsidR="005D0BE6" w:rsidRPr="005D3072" w:rsidRDefault="005D0BE6" w:rsidP="005D0BE6">
            <w:pPr>
              <w:cnfStyle w:val="000000100000" w:firstRow="0" w:lastRow="0" w:firstColumn="0" w:lastColumn="0" w:oddVBand="0" w:evenVBand="0" w:oddHBand="1" w:evenHBand="0" w:firstRowFirstColumn="0" w:firstRowLastColumn="0" w:lastRowFirstColumn="0" w:lastRowLastColumn="0"/>
              <w:rPr>
                <w:rFonts w:ascii="Helvetica" w:hAnsi="Helvetica"/>
                <w:sz w:val="12"/>
                <w:szCs w:val="12"/>
              </w:rPr>
            </w:pPr>
            <w:r w:rsidRPr="005D3072">
              <w:rPr>
                <w:rFonts w:ascii="Helvetica" w:hAnsi="Helvetica"/>
              </w:rPr>
              <w:t>GitHub</w:t>
            </w:r>
          </w:p>
        </w:tc>
      </w:tr>
      <w:tr w:rsidR="005D0BE6" w:rsidRPr="00EA7671" w14:paraId="6B264317" w14:textId="77777777" w:rsidTr="005D0BE6">
        <w:trPr>
          <w:cnfStyle w:val="000000010000" w:firstRow="0" w:lastRow="0" w:firstColumn="0" w:lastColumn="0" w:oddVBand="0" w:evenVBand="0" w:oddHBand="0" w:evenHBand="1"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3518" w:type="dxa"/>
            <w:vAlign w:val="center"/>
          </w:tcPr>
          <w:p w14:paraId="5891FD9B" w14:textId="3906A709" w:rsidR="005D0BE6" w:rsidRPr="00EA7671" w:rsidRDefault="005D0BE6" w:rsidP="005D0BE6">
            <w:pPr>
              <w:rPr>
                <w:rFonts w:ascii="Helvetica" w:hAnsi="Helvetica"/>
              </w:rPr>
            </w:pPr>
            <w:r w:rsidRPr="00EA7671">
              <w:rPr>
                <w:rFonts w:ascii="Helvetica" w:hAnsi="Helvetica"/>
              </w:rPr>
              <w:t>Repository Type</w:t>
            </w:r>
            <w:r>
              <w:rPr>
                <w:rFonts w:ascii="Helvetica" w:hAnsi="Helvetica"/>
              </w:rPr>
              <w:t>:</w:t>
            </w:r>
          </w:p>
        </w:tc>
        <w:tc>
          <w:tcPr>
            <w:tcW w:w="5409" w:type="dxa"/>
            <w:vAlign w:val="center"/>
          </w:tcPr>
          <w:p w14:paraId="73BB151F" w14:textId="53F66258" w:rsidR="005D0BE6" w:rsidRPr="00EA7671" w:rsidRDefault="005D0BE6" w:rsidP="005D0BE6">
            <w:pPr>
              <w:cnfStyle w:val="000000010000" w:firstRow="0" w:lastRow="0" w:firstColumn="0" w:lastColumn="0" w:oddVBand="0" w:evenVBand="0" w:oddHBand="0" w:evenHBand="1" w:firstRowFirstColumn="0" w:firstRowLastColumn="0" w:lastRowFirstColumn="0" w:lastRowLastColumn="0"/>
              <w:rPr>
                <w:rFonts w:ascii="Helvetica" w:hAnsi="Helvetica"/>
              </w:rPr>
            </w:pPr>
            <w:r w:rsidRPr="00EA7671">
              <w:rPr>
                <w:rFonts w:ascii="Helvetica" w:hAnsi="Helvetica"/>
              </w:rPr>
              <w:t>Public</w:t>
            </w:r>
          </w:p>
        </w:tc>
      </w:tr>
      <w:tr w:rsidR="005D0BE6" w:rsidRPr="00EA7671" w14:paraId="45342E74" w14:textId="77777777" w:rsidTr="005D0BE6">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3518" w:type="dxa"/>
            <w:vAlign w:val="center"/>
          </w:tcPr>
          <w:p w14:paraId="35E8BADF" w14:textId="405F9DE8" w:rsidR="005D0BE6" w:rsidRDefault="005D0BE6" w:rsidP="005D0BE6">
            <w:pPr>
              <w:rPr>
                <w:rFonts w:ascii="Helvetica" w:hAnsi="Helvetica"/>
              </w:rPr>
            </w:pPr>
            <w:r>
              <w:rPr>
                <w:rFonts w:ascii="Helvetica" w:hAnsi="Helvetica"/>
              </w:rPr>
              <w:t>Link to Repository:</w:t>
            </w:r>
          </w:p>
        </w:tc>
        <w:tc>
          <w:tcPr>
            <w:tcW w:w="5409" w:type="dxa"/>
            <w:vAlign w:val="center"/>
          </w:tcPr>
          <w:p w14:paraId="3C55DE0B" w14:textId="48ECEE8B" w:rsidR="005D0BE6" w:rsidRPr="00EA7671" w:rsidRDefault="002371B2" w:rsidP="005D0BE6">
            <w:pP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sidRPr="002371B2">
              <w:rPr>
                <w:rFonts w:ascii="Helvetica" w:hAnsi="Helvetica"/>
                <w:sz w:val="20"/>
                <w:szCs w:val="20"/>
              </w:rPr>
              <w:t>https://github.com/mikecotrone/TELNET_Class_Xojo</w:t>
            </w:r>
          </w:p>
        </w:tc>
      </w:tr>
      <w:tr w:rsidR="005D0BE6" w14:paraId="206B301A" w14:textId="77777777" w:rsidTr="005D0BE6">
        <w:trPr>
          <w:cnfStyle w:val="000000010000" w:firstRow="0" w:lastRow="0" w:firstColumn="0" w:lastColumn="0" w:oddVBand="0" w:evenVBand="0" w:oddHBand="0" w:evenHBand="1"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3518" w:type="dxa"/>
            <w:vAlign w:val="center"/>
          </w:tcPr>
          <w:p w14:paraId="7DE6E58A" w14:textId="7FD8EC53" w:rsidR="005D0BE6" w:rsidRDefault="007D1576" w:rsidP="005D0BE6">
            <w:pPr>
              <w:rPr>
                <w:rFonts w:ascii="Helvetica" w:hAnsi="Helvetica"/>
              </w:rPr>
            </w:pPr>
            <w:r>
              <w:rPr>
                <w:rFonts w:ascii="Helvetica" w:hAnsi="Helvetica"/>
              </w:rPr>
              <w:t>Project File Format</w:t>
            </w:r>
            <w:r w:rsidR="005D0BE6">
              <w:rPr>
                <w:rFonts w:ascii="Helvetica" w:hAnsi="Helvetica"/>
              </w:rPr>
              <w:t>:</w:t>
            </w:r>
          </w:p>
        </w:tc>
        <w:tc>
          <w:tcPr>
            <w:tcW w:w="5409" w:type="dxa"/>
            <w:vAlign w:val="center"/>
          </w:tcPr>
          <w:p w14:paraId="1E00D153" w14:textId="6C9FAE25" w:rsidR="005D0BE6" w:rsidRDefault="00B648A8" w:rsidP="002371B2">
            <w:pPr>
              <w:cnfStyle w:val="000000010000" w:firstRow="0" w:lastRow="0" w:firstColumn="0" w:lastColumn="0" w:oddVBand="0" w:evenVBand="0" w:oddHBand="0" w:evenHBand="1" w:firstRowFirstColumn="0" w:firstRowLastColumn="0" w:lastRowFirstColumn="0" w:lastRowLastColumn="0"/>
              <w:rPr>
                <w:rFonts w:ascii="Helvetica" w:hAnsi="Helvetica"/>
                <w:sz w:val="20"/>
                <w:szCs w:val="20"/>
              </w:rPr>
            </w:pPr>
            <w:r>
              <w:rPr>
                <w:rFonts w:ascii="Helvetica" w:hAnsi="Helvetica"/>
                <w:sz w:val="20"/>
                <w:szCs w:val="20"/>
              </w:rPr>
              <w:t>“Xojo</w:t>
            </w:r>
            <w:r w:rsidR="002371B2">
              <w:rPr>
                <w:rFonts w:ascii="Helvetica" w:hAnsi="Helvetica"/>
                <w:sz w:val="20"/>
                <w:szCs w:val="20"/>
              </w:rPr>
              <w:t xml:space="preserve"> Binary” (.xojo_binary_project)</w:t>
            </w:r>
          </w:p>
        </w:tc>
      </w:tr>
      <w:tr w:rsidR="007D1576" w14:paraId="75400DB5" w14:textId="77777777" w:rsidTr="005D0BE6">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3518" w:type="dxa"/>
            <w:vAlign w:val="center"/>
          </w:tcPr>
          <w:p w14:paraId="4C42D515" w14:textId="7ED021E6" w:rsidR="007D1576" w:rsidRDefault="007D1576" w:rsidP="005D0BE6">
            <w:pPr>
              <w:rPr>
                <w:rFonts w:ascii="Helvetica" w:hAnsi="Helvetica"/>
              </w:rPr>
            </w:pPr>
            <w:r>
              <w:rPr>
                <w:rFonts w:ascii="Helvetica" w:hAnsi="Helvetica"/>
              </w:rPr>
              <w:t>License:</w:t>
            </w:r>
          </w:p>
        </w:tc>
        <w:tc>
          <w:tcPr>
            <w:tcW w:w="5409" w:type="dxa"/>
            <w:vAlign w:val="center"/>
          </w:tcPr>
          <w:p w14:paraId="3AF572C0" w14:textId="618B14C5" w:rsidR="007D1576" w:rsidRDefault="005701D9" w:rsidP="005D0BE6">
            <w:pP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hyperlink r:id="rId10" w:history="1">
              <w:r w:rsidR="007D1576" w:rsidRPr="00A5300B">
                <w:rPr>
                  <w:rStyle w:val="Hyperlink"/>
                  <w:rFonts w:ascii="Helvetica" w:hAnsi="Helvetica"/>
                  <w:sz w:val="20"/>
                  <w:szCs w:val="20"/>
                </w:rPr>
                <w:t>BSD-3 Clause</w:t>
              </w:r>
            </w:hyperlink>
          </w:p>
        </w:tc>
      </w:tr>
      <w:tr w:rsidR="007D1576" w14:paraId="3F69BC27" w14:textId="77777777" w:rsidTr="005D0BE6">
        <w:trPr>
          <w:cnfStyle w:val="000000010000" w:firstRow="0" w:lastRow="0" w:firstColumn="0" w:lastColumn="0" w:oddVBand="0" w:evenVBand="0" w:oddHBand="0" w:evenHBand="1"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3518" w:type="dxa"/>
            <w:vAlign w:val="center"/>
          </w:tcPr>
          <w:p w14:paraId="26236490" w14:textId="2FA8A86D" w:rsidR="007D1576" w:rsidRDefault="007D1576" w:rsidP="005D0BE6">
            <w:pPr>
              <w:rPr>
                <w:rFonts w:ascii="Helvetica" w:hAnsi="Helvetica"/>
              </w:rPr>
            </w:pPr>
            <w:r>
              <w:rPr>
                <w:rFonts w:ascii="Helvetica" w:hAnsi="Helvetica"/>
              </w:rPr>
              <w:t>Affiliation:</w:t>
            </w:r>
          </w:p>
        </w:tc>
        <w:tc>
          <w:tcPr>
            <w:tcW w:w="5409" w:type="dxa"/>
            <w:vAlign w:val="center"/>
          </w:tcPr>
          <w:p w14:paraId="36D5B411" w14:textId="745235C9" w:rsidR="007D1576" w:rsidRDefault="007D1576" w:rsidP="005D0BE6">
            <w:pPr>
              <w:cnfStyle w:val="000000010000" w:firstRow="0" w:lastRow="0" w:firstColumn="0" w:lastColumn="0" w:oddVBand="0" w:evenVBand="0" w:oddHBand="0" w:evenHBand="1" w:firstRowFirstColumn="0" w:firstRowLastColumn="0" w:lastRowFirstColumn="0" w:lastRowLastColumn="0"/>
              <w:rPr>
                <w:rFonts w:ascii="Helvetica" w:hAnsi="Helvetica"/>
                <w:sz w:val="20"/>
                <w:szCs w:val="20"/>
              </w:rPr>
            </w:pPr>
            <w:r>
              <w:rPr>
                <w:rFonts w:ascii="Helvetica" w:hAnsi="Helvetica"/>
                <w:sz w:val="20"/>
                <w:szCs w:val="20"/>
              </w:rPr>
              <w:t>This project is authored and maintained by Intelligent Visibility, Inc.</w:t>
            </w:r>
          </w:p>
        </w:tc>
      </w:tr>
      <w:tr w:rsidR="006662FD" w14:paraId="0B05C203" w14:textId="77777777" w:rsidTr="005D0BE6">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3518" w:type="dxa"/>
            <w:vAlign w:val="center"/>
          </w:tcPr>
          <w:p w14:paraId="11BFA414" w14:textId="06B48C5F" w:rsidR="006662FD" w:rsidRDefault="006662FD" w:rsidP="005D0BE6">
            <w:pPr>
              <w:rPr>
                <w:rFonts w:ascii="Helvetica" w:hAnsi="Helvetica"/>
              </w:rPr>
            </w:pPr>
            <w:r>
              <w:rPr>
                <w:rFonts w:ascii="Helvetica" w:hAnsi="Helvetica"/>
              </w:rPr>
              <w:t>Author:</w:t>
            </w:r>
          </w:p>
        </w:tc>
        <w:tc>
          <w:tcPr>
            <w:tcW w:w="5409" w:type="dxa"/>
            <w:vAlign w:val="center"/>
          </w:tcPr>
          <w:p w14:paraId="0006415A" w14:textId="5779CFBC" w:rsidR="006662FD" w:rsidRDefault="006662FD" w:rsidP="005D0BE6">
            <w:pP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Pr>
                <w:rFonts w:ascii="Helvetica" w:hAnsi="Helvetica"/>
                <w:sz w:val="20"/>
                <w:szCs w:val="20"/>
              </w:rPr>
              <w:t>Mike Cotrone</w:t>
            </w:r>
          </w:p>
        </w:tc>
      </w:tr>
      <w:tr w:rsidR="006662FD" w14:paraId="40211571" w14:textId="77777777" w:rsidTr="005D0BE6">
        <w:trPr>
          <w:cnfStyle w:val="000000010000" w:firstRow="0" w:lastRow="0" w:firstColumn="0" w:lastColumn="0" w:oddVBand="0" w:evenVBand="0" w:oddHBand="0" w:evenHBand="1"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3518" w:type="dxa"/>
            <w:vAlign w:val="center"/>
          </w:tcPr>
          <w:p w14:paraId="555A89C1" w14:textId="7BDD7065" w:rsidR="006662FD" w:rsidRDefault="00D13A7D" w:rsidP="005D0BE6">
            <w:pPr>
              <w:rPr>
                <w:rFonts w:ascii="Helvetica" w:hAnsi="Helvetica"/>
              </w:rPr>
            </w:pPr>
            <w:r>
              <w:rPr>
                <w:rFonts w:ascii="Helvetica" w:hAnsi="Helvetica"/>
              </w:rPr>
              <w:t xml:space="preserve">Code </w:t>
            </w:r>
            <w:r w:rsidR="006662FD">
              <w:rPr>
                <w:rFonts w:ascii="Helvetica" w:hAnsi="Helvetica"/>
              </w:rPr>
              <w:t>Contributors:</w:t>
            </w:r>
          </w:p>
        </w:tc>
        <w:tc>
          <w:tcPr>
            <w:tcW w:w="5409" w:type="dxa"/>
            <w:vAlign w:val="center"/>
          </w:tcPr>
          <w:p w14:paraId="0D639393" w14:textId="2F5F93DE" w:rsidR="006662FD" w:rsidRDefault="002371B2" w:rsidP="005D0BE6">
            <w:pPr>
              <w:cnfStyle w:val="000000010000" w:firstRow="0" w:lastRow="0" w:firstColumn="0" w:lastColumn="0" w:oddVBand="0" w:evenVBand="0" w:oddHBand="0" w:evenHBand="1" w:firstRowFirstColumn="0" w:firstRowLastColumn="0" w:lastRowFirstColumn="0" w:lastRowLastColumn="0"/>
              <w:rPr>
                <w:rFonts w:ascii="Helvetica" w:hAnsi="Helvetica"/>
                <w:sz w:val="20"/>
                <w:szCs w:val="20"/>
              </w:rPr>
            </w:pPr>
            <w:r>
              <w:rPr>
                <w:rFonts w:ascii="Helvetica" w:hAnsi="Helvetica"/>
                <w:sz w:val="20"/>
                <w:szCs w:val="20"/>
              </w:rPr>
              <w:t>Mike Cotrone</w:t>
            </w:r>
          </w:p>
        </w:tc>
      </w:tr>
      <w:tr w:rsidR="00D13A7D" w14:paraId="4935D0BA" w14:textId="77777777" w:rsidTr="005D0BE6">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3518" w:type="dxa"/>
            <w:vAlign w:val="center"/>
          </w:tcPr>
          <w:p w14:paraId="600C6A65" w14:textId="79465E8F" w:rsidR="00D13A7D" w:rsidRDefault="00D13A7D" w:rsidP="005D0BE6">
            <w:pPr>
              <w:rPr>
                <w:rFonts w:ascii="Helvetica" w:hAnsi="Helvetica"/>
              </w:rPr>
            </w:pPr>
            <w:r>
              <w:rPr>
                <w:rFonts w:ascii="Helvetica" w:hAnsi="Helvetica"/>
              </w:rPr>
              <w:t>Doc Contributors</w:t>
            </w:r>
          </w:p>
        </w:tc>
        <w:tc>
          <w:tcPr>
            <w:tcW w:w="5409" w:type="dxa"/>
            <w:vAlign w:val="center"/>
          </w:tcPr>
          <w:p w14:paraId="575A95E8" w14:textId="3E11AA2F" w:rsidR="00D13A7D" w:rsidRDefault="002371B2" w:rsidP="005D0BE6">
            <w:pP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Pr>
                <w:rFonts w:ascii="Helvetica" w:hAnsi="Helvetica"/>
                <w:sz w:val="20"/>
                <w:szCs w:val="20"/>
              </w:rPr>
              <w:t>Mike Cotrone</w:t>
            </w:r>
          </w:p>
        </w:tc>
      </w:tr>
    </w:tbl>
    <w:p w14:paraId="21CAB886" w14:textId="7C387E87" w:rsidR="00A95E09" w:rsidRDefault="00A95E09">
      <w:pPr>
        <w:rPr>
          <w:rFonts w:ascii="Helvetica" w:hAnsi="Helvetica"/>
        </w:rPr>
      </w:pPr>
      <w:r>
        <w:rPr>
          <w:rFonts w:ascii="Helvetica" w:hAnsi="Helvetica"/>
        </w:rPr>
        <w:br w:type="page"/>
      </w:r>
    </w:p>
    <w:p w14:paraId="17B910E1" w14:textId="4CC89576" w:rsidR="00A35EFF" w:rsidRDefault="00077A60" w:rsidP="00A35EFF">
      <w:pPr>
        <w:pStyle w:val="Heading1"/>
        <w:numPr>
          <w:ilvl w:val="0"/>
          <w:numId w:val="4"/>
        </w:numPr>
        <w:ind w:left="180"/>
      </w:pPr>
      <w:bookmarkStart w:id="1" w:name="_Toc261508646"/>
      <w:r>
        <w:t xml:space="preserve">Document </w:t>
      </w:r>
      <w:r w:rsidR="00A35EFF">
        <w:t>Version History</w:t>
      </w:r>
      <w:bookmarkEnd w:id="1"/>
    </w:p>
    <w:p w14:paraId="3710242D" w14:textId="77777777" w:rsidR="00A35EFF" w:rsidRPr="00A35EFF" w:rsidRDefault="00A35EFF" w:rsidP="00A35EFF"/>
    <w:p w14:paraId="22280FF1" w14:textId="77777777" w:rsidR="00A35EFF" w:rsidRDefault="00A35EFF">
      <w:pPr>
        <w:rPr>
          <w:rFonts w:ascii="Helvetica" w:hAnsi="Helvetica"/>
        </w:rPr>
      </w:pPr>
    </w:p>
    <w:tbl>
      <w:tblPr>
        <w:tblStyle w:val="LightGrid-Accent1"/>
        <w:tblW w:w="10663" w:type="dxa"/>
        <w:tblLook w:val="04A0" w:firstRow="1" w:lastRow="0" w:firstColumn="1" w:lastColumn="0" w:noHBand="0" w:noVBand="1"/>
      </w:tblPr>
      <w:tblGrid>
        <w:gridCol w:w="1783"/>
        <w:gridCol w:w="2285"/>
        <w:gridCol w:w="6595"/>
      </w:tblGrid>
      <w:tr w:rsidR="00EB1BC3" w:rsidRPr="00A5300B" w14:paraId="622C9C22" w14:textId="77777777" w:rsidTr="00EB1BC3">
        <w:trPr>
          <w:cnfStyle w:val="100000000000" w:firstRow="1" w:lastRow="0" w:firstColumn="0" w:lastColumn="0" w:oddVBand="0" w:evenVBand="0" w:oddHBand="0"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1783" w:type="dxa"/>
            <w:vAlign w:val="center"/>
          </w:tcPr>
          <w:p w14:paraId="59D541CB" w14:textId="3979F39B" w:rsidR="00EB1BC3" w:rsidRPr="00EB1BC3" w:rsidRDefault="00EB1BC3" w:rsidP="00A35EFF">
            <w:pPr>
              <w:rPr>
                <w:rFonts w:ascii="Helvetica" w:hAnsi="Helvetica"/>
                <w:b w:val="0"/>
              </w:rPr>
            </w:pPr>
            <w:r w:rsidRPr="00EB1BC3">
              <w:rPr>
                <w:rFonts w:ascii="Helvetica" w:hAnsi="Helvetica"/>
                <w:b w:val="0"/>
              </w:rPr>
              <w:t>Version 1.0.1</w:t>
            </w:r>
          </w:p>
        </w:tc>
        <w:tc>
          <w:tcPr>
            <w:tcW w:w="2285" w:type="dxa"/>
            <w:vAlign w:val="center"/>
          </w:tcPr>
          <w:p w14:paraId="509A77AC" w14:textId="7F71B55C" w:rsidR="00EB1BC3" w:rsidRPr="00EB1BC3" w:rsidRDefault="002371B2" w:rsidP="00EB1BC3">
            <w:pPr>
              <w:jc w:val="center"/>
              <w:cnfStyle w:val="100000000000" w:firstRow="1" w:lastRow="0" w:firstColumn="0" w:lastColumn="0" w:oddVBand="0" w:evenVBand="0" w:oddHBand="0" w:evenHBand="0" w:firstRowFirstColumn="0" w:firstRowLastColumn="0" w:lastRowFirstColumn="0" w:lastRowLastColumn="0"/>
              <w:rPr>
                <w:rFonts w:ascii="Helvetica" w:hAnsi="Helvetica"/>
                <w:b w:val="0"/>
                <w:sz w:val="20"/>
                <w:szCs w:val="20"/>
              </w:rPr>
            </w:pPr>
            <w:r>
              <w:rPr>
                <w:rFonts w:ascii="Helvetica" w:hAnsi="Helvetica"/>
                <w:b w:val="0"/>
                <w:sz w:val="20"/>
                <w:szCs w:val="20"/>
              </w:rPr>
              <w:t>March 10, 2013</w:t>
            </w:r>
          </w:p>
        </w:tc>
        <w:tc>
          <w:tcPr>
            <w:tcW w:w="6595" w:type="dxa"/>
            <w:vAlign w:val="center"/>
          </w:tcPr>
          <w:p w14:paraId="6549FAEF" w14:textId="7A0B7FF9" w:rsidR="00EB1BC3" w:rsidRPr="00710386" w:rsidRDefault="00EB1BC3" w:rsidP="00710386">
            <w:pPr>
              <w:cnfStyle w:val="100000000000" w:firstRow="1" w:lastRow="0" w:firstColumn="0" w:lastColumn="0" w:oddVBand="0" w:evenVBand="0" w:oddHBand="0" w:evenHBand="0" w:firstRowFirstColumn="0" w:firstRowLastColumn="0" w:lastRowFirstColumn="0" w:lastRowLastColumn="0"/>
              <w:rPr>
                <w:rFonts w:ascii="Helvetica" w:hAnsi="Helvetica"/>
                <w:b w:val="0"/>
              </w:rPr>
            </w:pPr>
            <w:r>
              <w:rPr>
                <w:rFonts w:ascii="Helvetica" w:hAnsi="Helvetica"/>
                <w:b w:val="0"/>
                <w:sz w:val="20"/>
                <w:szCs w:val="20"/>
              </w:rPr>
              <w:t>Initial</w:t>
            </w:r>
            <w:r w:rsidR="002371B2">
              <w:rPr>
                <w:rFonts w:ascii="Helvetica" w:hAnsi="Helvetica"/>
                <w:b w:val="0"/>
                <w:sz w:val="20"/>
                <w:szCs w:val="20"/>
              </w:rPr>
              <w:t xml:space="preserve"> basic</w:t>
            </w:r>
            <w:r>
              <w:rPr>
                <w:rFonts w:ascii="Helvetica" w:hAnsi="Helvetica"/>
                <w:b w:val="0"/>
                <w:sz w:val="20"/>
                <w:szCs w:val="20"/>
              </w:rPr>
              <w:t xml:space="preserve"> documentation</w:t>
            </w:r>
            <w:r w:rsidR="002371B2">
              <w:rPr>
                <w:rFonts w:ascii="Helvetica" w:hAnsi="Helvetica"/>
                <w:b w:val="0"/>
                <w:sz w:val="20"/>
                <w:szCs w:val="20"/>
              </w:rPr>
              <w:t xml:space="preserve"> on Github</w:t>
            </w:r>
          </w:p>
        </w:tc>
      </w:tr>
      <w:tr w:rsidR="00EB1BC3" w:rsidRPr="00EA7671" w14:paraId="23C21016" w14:textId="77777777" w:rsidTr="00EB1BC3">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783" w:type="dxa"/>
            <w:vAlign w:val="center"/>
          </w:tcPr>
          <w:p w14:paraId="646EA11C" w14:textId="4943C75B" w:rsidR="00EB1BC3" w:rsidRPr="00A35EFF" w:rsidRDefault="00EB1BC3" w:rsidP="00A35EFF">
            <w:pPr>
              <w:rPr>
                <w:rFonts w:ascii="Helvetica" w:hAnsi="Helvetica"/>
                <w:b w:val="0"/>
              </w:rPr>
            </w:pPr>
            <w:r>
              <w:rPr>
                <w:rFonts w:ascii="Helvetica" w:hAnsi="Helvetica"/>
                <w:b w:val="0"/>
              </w:rPr>
              <w:t>Version 1.0.2</w:t>
            </w:r>
          </w:p>
        </w:tc>
        <w:tc>
          <w:tcPr>
            <w:tcW w:w="2285" w:type="dxa"/>
            <w:vAlign w:val="center"/>
          </w:tcPr>
          <w:p w14:paraId="53342C18" w14:textId="064A7E62" w:rsidR="00EB1BC3" w:rsidRPr="00EB1BC3" w:rsidRDefault="002371B2" w:rsidP="00EB1BC3">
            <w:pPr>
              <w:jc w:val="cente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r>
              <w:rPr>
                <w:rFonts w:ascii="Helvetica" w:hAnsi="Helvetica"/>
                <w:sz w:val="20"/>
                <w:szCs w:val="20"/>
              </w:rPr>
              <w:t>June 9, 2014</w:t>
            </w:r>
          </w:p>
        </w:tc>
        <w:tc>
          <w:tcPr>
            <w:tcW w:w="6595" w:type="dxa"/>
            <w:vAlign w:val="center"/>
          </w:tcPr>
          <w:p w14:paraId="0327AA6F" w14:textId="7565DF60" w:rsidR="00EB1BC3" w:rsidRPr="005D3072" w:rsidRDefault="002371B2" w:rsidP="00710386">
            <w:pPr>
              <w:cnfStyle w:val="000000100000" w:firstRow="0" w:lastRow="0" w:firstColumn="0" w:lastColumn="0" w:oddVBand="0" w:evenVBand="0" w:oddHBand="1" w:evenHBand="0" w:firstRowFirstColumn="0" w:firstRowLastColumn="0" w:lastRowFirstColumn="0" w:lastRowLastColumn="0"/>
              <w:rPr>
                <w:rFonts w:ascii="Helvetica" w:hAnsi="Helvetica"/>
                <w:sz w:val="12"/>
                <w:szCs w:val="12"/>
              </w:rPr>
            </w:pPr>
            <w:r>
              <w:rPr>
                <w:rFonts w:ascii="Helvetica" w:hAnsi="Helvetica"/>
                <w:sz w:val="20"/>
                <w:szCs w:val="20"/>
              </w:rPr>
              <w:t>Created a Formal TELNET Class Usage Document</w:t>
            </w:r>
            <w:r w:rsidR="00EB1BC3">
              <w:rPr>
                <w:rFonts w:ascii="Helvetica" w:hAnsi="Helvetica"/>
                <w:sz w:val="20"/>
                <w:szCs w:val="20"/>
              </w:rPr>
              <w:t xml:space="preserve"> </w:t>
            </w:r>
          </w:p>
        </w:tc>
      </w:tr>
      <w:tr w:rsidR="002371B2" w:rsidRPr="00EA7671" w14:paraId="15450E05" w14:textId="77777777" w:rsidTr="00EB1BC3">
        <w:trPr>
          <w:cnfStyle w:val="000000010000" w:firstRow="0" w:lastRow="0" w:firstColumn="0" w:lastColumn="0" w:oddVBand="0" w:evenVBand="0" w:oddHBand="0" w:evenHBand="1"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783" w:type="dxa"/>
            <w:vAlign w:val="center"/>
          </w:tcPr>
          <w:p w14:paraId="66EFD277" w14:textId="7BFDF5E5" w:rsidR="002371B2" w:rsidRPr="00A35EFF" w:rsidRDefault="002371B2" w:rsidP="00A35EFF">
            <w:pPr>
              <w:rPr>
                <w:rFonts w:ascii="Helvetica" w:hAnsi="Helvetica"/>
                <w:b w:val="0"/>
              </w:rPr>
            </w:pPr>
          </w:p>
        </w:tc>
        <w:tc>
          <w:tcPr>
            <w:tcW w:w="2285" w:type="dxa"/>
            <w:vAlign w:val="center"/>
          </w:tcPr>
          <w:p w14:paraId="103D55CF" w14:textId="497A82EF" w:rsidR="002371B2" w:rsidRDefault="002371B2" w:rsidP="00EB1BC3">
            <w:pPr>
              <w:jc w:val="center"/>
              <w:cnfStyle w:val="000000010000" w:firstRow="0" w:lastRow="0" w:firstColumn="0" w:lastColumn="0" w:oddVBand="0" w:evenVBand="0" w:oddHBand="0" w:evenHBand="1" w:firstRowFirstColumn="0" w:firstRowLastColumn="0" w:lastRowFirstColumn="0" w:lastRowLastColumn="0"/>
              <w:rPr>
                <w:rFonts w:ascii="Helvetica" w:hAnsi="Helvetica"/>
                <w:sz w:val="20"/>
                <w:szCs w:val="20"/>
              </w:rPr>
            </w:pPr>
          </w:p>
        </w:tc>
        <w:tc>
          <w:tcPr>
            <w:tcW w:w="6595" w:type="dxa"/>
            <w:vAlign w:val="center"/>
          </w:tcPr>
          <w:p w14:paraId="196A1219" w14:textId="6D64A77E" w:rsidR="002371B2" w:rsidRPr="00EA7671" w:rsidRDefault="002371B2" w:rsidP="00710386">
            <w:pPr>
              <w:cnfStyle w:val="000000010000" w:firstRow="0" w:lastRow="0" w:firstColumn="0" w:lastColumn="0" w:oddVBand="0" w:evenVBand="0" w:oddHBand="0" w:evenHBand="1" w:firstRowFirstColumn="0" w:firstRowLastColumn="0" w:lastRowFirstColumn="0" w:lastRowLastColumn="0"/>
              <w:rPr>
                <w:rFonts w:ascii="Helvetica" w:hAnsi="Helvetica"/>
              </w:rPr>
            </w:pPr>
          </w:p>
        </w:tc>
      </w:tr>
      <w:tr w:rsidR="002371B2" w:rsidRPr="00EA7671" w14:paraId="0427E1A4" w14:textId="77777777" w:rsidTr="00EB1BC3">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783" w:type="dxa"/>
            <w:vAlign w:val="center"/>
          </w:tcPr>
          <w:p w14:paraId="15378D7E" w14:textId="03759190" w:rsidR="002371B2" w:rsidRPr="00A35EFF" w:rsidRDefault="002371B2" w:rsidP="00A35EFF">
            <w:pPr>
              <w:rPr>
                <w:rFonts w:ascii="Helvetica" w:hAnsi="Helvetica"/>
                <w:b w:val="0"/>
              </w:rPr>
            </w:pPr>
          </w:p>
        </w:tc>
        <w:tc>
          <w:tcPr>
            <w:tcW w:w="2285" w:type="dxa"/>
            <w:vAlign w:val="center"/>
          </w:tcPr>
          <w:p w14:paraId="6D7D2E45" w14:textId="2217BB34" w:rsidR="002371B2" w:rsidRDefault="002371B2" w:rsidP="00EB1BC3">
            <w:pPr>
              <w:jc w:val="cente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p>
        </w:tc>
        <w:tc>
          <w:tcPr>
            <w:tcW w:w="6595" w:type="dxa"/>
            <w:vAlign w:val="center"/>
          </w:tcPr>
          <w:p w14:paraId="0F3BCCAE" w14:textId="58CF41AF" w:rsidR="002371B2" w:rsidRPr="00EA7671" w:rsidRDefault="002371B2" w:rsidP="00710386">
            <w:pP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p>
        </w:tc>
      </w:tr>
      <w:tr w:rsidR="002371B2" w14:paraId="7CF1C632" w14:textId="77777777" w:rsidTr="00EB1BC3">
        <w:trPr>
          <w:cnfStyle w:val="000000010000" w:firstRow="0" w:lastRow="0" w:firstColumn="0" w:lastColumn="0" w:oddVBand="0" w:evenVBand="0" w:oddHBand="0" w:evenHBand="1"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783" w:type="dxa"/>
            <w:vAlign w:val="center"/>
          </w:tcPr>
          <w:p w14:paraId="09080D6C" w14:textId="6A5F205F" w:rsidR="002371B2" w:rsidRPr="00A35EFF" w:rsidRDefault="002371B2" w:rsidP="00A35EFF">
            <w:pPr>
              <w:rPr>
                <w:rFonts w:ascii="Helvetica" w:hAnsi="Helvetica"/>
                <w:b w:val="0"/>
              </w:rPr>
            </w:pPr>
          </w:p>
        </w:tc>
        <w:tc>
          <w:tcPr>
            <w:tcW w:w="2285" w:type="dxa"/>
            <w:vAlign w:val="center"/>
          </w:tcPr>
          <w:p w14:paraId="1E059E74" w14:textId="3CC19ADF" w:rsidR="002371B2" w:rsidRDefault="002371B2" w:rsidP="00EB1BC3">
            <w:pPr>
              <w:jc w:val="center"/>
              <w:cnfStyle w:val="000000010000" w:firstRow="0" w:lastRow="0" w:firstColumn="0" w:lastColumn="0" w:oddVBand="0" w:evenVBand="0" w:oddHBand="0" w:evenHBand="1" w:firstRowFirstColumn="0" w:firstRowLastColumn="0" w:lastRowFirstColumn="0" w:lastRowLastColumn="0"/>
              <w:rPr>
                <w:rFonts w:ascii="Helvetica" w:hAnsi="Helvetica"/>
                <w:sz w:val="20"/>
                <w:szCs w:val="20"/>
              </w:rPr>
            </w:pPr>
          </w:p>
        </w:tc>
        <w:tc>
          <w:tcPr>
            <w:tcW w:w="6595" w:type="dxa"/>
            <w:vAlign w:val="center"/>
          </w:tcPr>
          <w:p w14:paraId="14F7AE98" w14:textId="505DE25B" w:rsidR="002371B2" w:rsidRPr="00077A60" w:rsidRDefault="002371B2" w:rsidP="00077A60">
            <w:pPr>
              <w:cnfStyle w:val="000000010000" w:firstRow="0" w:lastRow="0" w:firstColumn="0" w:lastColumn="0" w:oddVBand="0" w:evenVBand="0" w:oddHBand="0" w:evenHBand="1" w:firstRowFirstColumn="0" w:firstRowLastColumn="0" w:lastRowFirstColumn="0" w:lastRowLastColumn="0"/>
              <w:rPr>
                <w:rFonts w:ascii="Times" w:eastAsia="Times New Roman" w:hAnsi="Times" w:cs="Times New Roman"/>
                <w:sz w:val="20"/>
                <w:szCs w:val="20"/>
              </w:rPr>
            </w:pPr>
          </w:p>
        </w:tc>
      </w:tr>
      <w:tr w:rsidR="002371B2" w14:paraId="6B69A72A" w14:textId="77777777" w:rsidTr="00EB1BC3">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783" w:type="dxa"/>
            <w:vAlign w:val="center"/>
          </w:tcPr>
          <w:p w14:paraId="76E03055" w14:textId="5D23A107" w:rsidR="002371B2" w:rsidRDefault="002371B2" w:rsidP="00A35EFF">
            <w:pPr>
              <w:rPr>
                <w:rFonts w:ascii="Helvetica" w:hAnsi="Helvetica"/>
                <w:b w:val="0"/>
              </w:rPr>
            </w:pPr>
          </w:p>
        </w:tc>
        <w:tc>
          <w:tcPr>
            <w:tcW w:w="2285" w:type="dxa"/>
            <w:vAlign w:val="center"/>
          </w:tcPr>
          <w:p w14:paraId="086CD4FC" w14:textId="1A3778D7" w:rsidR="002371B2" w:rsidRDefault="002371B2" w:rsidP="00EB1BC3">
            <w:pPr>
              <w:jc w:val="cente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p>
        </w:tc>
        <w:tc>
          <w:tcPr>
            <w:tcW w:w="6595" w:type="dxa"/>
            <w:vAlign w:val="center"/>
          </w:tcPr>
          <w:p w14:paraId="11AB15A2" w14:textId="5E69C1AA" w:rsidR="002371B2" w:rsidRDefault="002371B2" w:rsidP="00077A60">
            <w:pPr>
              <w:cnfStyle w:val="000000100000" w:firstRow="0" w:lastRow="0" w:firstColumn="0" w:lastColumn="0" w:oddVBand="0" w:evenVBand="0" w:oddHBand="1" w:evenHBand="0" w:firstRowFirstColumn="0" w:firstRowLastColumn="0" w:lastRowFirstColumn="0" w:lastRowLastColumn="0"/>
              <w:rPr>
                <w:rFonts w:ascii="Helvetica" w:hAnsi="Helvetica"/>
                <w:sz w:val="20"/>
                <w:szCs w:val="20"/>
              </w:rPr>
            </w:pPr>
          </w:p>
        </w:tc>
      </w:tr>
    </w:tbl>
    <w:p w14:paraId="255CB36D" w14:textId="77777777" w:rsidR="00A35EFF" w:rsidRDefault="00A35EFF">
      <w:pPr>
        <w:rPr>
          <w:rFonts w:ascii="Helvetica" w:eastAsiaTheme="majorEastAsia" w:hAnsi="Helvetica" w:cstheme="majorBidi"/>
          <w:bCs/>
          <w:color w:val="345A8A" w:themeColor="accent1" w:themeShade="B5"/>
          <w:sz w:val="32"/>
          <w:szCs w:val="32"/>
          <w:u w:val="single"/>
        </w:rPr>
      </w:pPr>
      <w:r>
        <w:br w:type="page"/>
      </w:r>
    </w:p>
    <w:p w14:paraId="04D9464F" w14:textId="1E5B085E" w:rsidR="00A5300B" w:rsidRPr="00220D23" w:rsidRDefault="00A75E7F" w:rsidP="00F934E6">
      <w:pPr>
        <w:pStyle w:val="Heading1"/>
        <w:numPr>
          <w:ilvl w:val="0"/>
          <w:numId w:val="4"/>
        </w:numPr>
        <w:ind w:left="180"/>
      </w:pPr>
      <w:bookmarkStart w:id="2" w:name="_Toc261508647"/>
      <w:r w:rsidRPr="00220D23">
        <w:t>P</w:t>
      </w:r>
      <w:r w:rsidR="00B8777C" w:rsidRPr="00220D23">
        <w:t xml:space="preserve">roject </w:t>
      </w:r>
      <w:r w:rsidR="00A13DC3" w:rsidRPr="00220D23">
        <w:t>Purpose</w:t>
      </w:r>
      <w:r w:rsidR="007D1576" w:rsidRPr="00220D23">
        <w:t xml:space="preserve"> (Please Read)</w:t>
      </w:r>
      <w:bookmarkEnd w:id="2"/>
    </w:p>
    <w:p w14:paraId="305E1842" w14:textId="77777777" w:rsidR="00A13DC3" w:rsidRPr="00AF3A0B" w:rsidRDefault="00A13DC3" w:rsidP="00A13DC3">
      <w:pPr>
        <w:rPr>
          <w:rFonts w:ascii="Helvetica" w:hAnsi="Helvetica"/>
          <w:sz w:val="32"/>
          <w:szCs w:val="32"/>
        </w:rPr>
      </w:pPr>
    </w:p>
    <w:p w14:paraId="39A4D3AB" w14:textId="03061C89" w:rsidR="00C42208" w:rsidRDefault="00A13DC3" w:rsidP="00A13DC3">
      <w:pPr>
        <w:rPr>
          <w:rFonts w:ascii="Helvetica" w:hAnsi="Helvetica"/>
        </w:rPr>
      </w:pPr>
      <w:r>
        <w:rPr>
          <w:rFonts w:ascii="Helvetica" w:hAnsi="Helvetica"/>
        </w:rPr>
        <w:t xml:space="preserve">The purpose of this project </w:t>
      </w:r>
      <w:r w:rsidR="00E2346B">
        <w:rPr>
          <w:rFonts w:ascii="Helvetica" w:hAnsi="Helvetica"/>
        </w:rPr>
        <w:t xml:space="preserve">was to </w:t>
      </w:r>
      <w:r w:rsidR="00A0564D">
        <w:rPr>
          <w:rFonts w:ascii="Helvetica" w:hAnsi="Helvetica"/>
        </w:rPr>
        <w:t>create a TELNET implementation for the Xojo Coding language. The goal was to implement ONLY the currently useful TELNET RFC implementations into this project.</w:t>
      </w:r>
    </w:p>
    <w:p w14:paraId="77C67CB1" w14:textId="1520E82E" w:rsidR="006133FF" w:rsidRDefault="00C42208" w:rsidP="00A13DC3">
      <w:pPr>
        <w:rPr>
          <w:rFonts w:ascii="Helvetica" w:hAnsi="Helvetica"/>
        </w:rPr>
      </w:pPr>
      <w:r>
        <w:rPr>
          <w:rFonts w:ascii="Helvetica" w:hAnsi="Helvetica"/>
        </w:rPr>
        <w:tab/>
      </w:r>
    </w:p>
    <w:p w14:paraId="14AA7B94" w14:textId="6EC762F4" w:rsidR="006133FF" w:rsidRDefault="006133FF" w:rsidP="00C66865">
      <w:pPr>
        <w:pStyle w:val="Heading2"/>
        <w:rPr>
          <w:rFonts w:ascii="Helvetica" w:hAnsi="Helvetica"/>
          <w:b w:val="0"/>
          <w:color w:val="auto"/>
          <w:u w:val="single"/>
        </w:rPr>
      </w:pPr>
      <w:bookmarkStart w:id="3" w:name="_Toc261508648"/>
      <w:r w:rsidRPr="005A757D">
        <w:rPr>
          <w:rFonts w:ascii="Helvetica" w:hAnsi="Helvetica"/>
          <w:b w:val="0"/>
          <w:color w:val="auto"/>
          <w:u w:val="single"/>
        </w:rPr>
        <w:t>What this Project IS:</w:t>
      </w:r>
      <w:bookmarkEnd w:id="3"/>
      <w:r w:rsidRPr="005A757D">
        <w:rPr>
          <w:rFonts w:ascii="Helvetica" w:hAnsi="Helvetica"/>
          <w:b w:val="0"/>
          <w:color w:val="auto"/>
          <w:u w:val="single"/>
        </w:rPr>
        <w:t xml:space="preserve"> </w:t>
      </w:r>
    </w:p>
    <w:p w14:paraId="46A4872C" w14:textId="77777777" w:rsidR="00C66865" w:rsidRPr="00C66865" w:rsidRDefault="00C66865" w:rsidP="00C66865"/>
    <w:p w14:paraId="7DDF9705" w14:textId="20A14A3D" w:rsidR="00A0564D" w:rsidRDefault="006133FF" w:rsidP="00A13DC3">
      <w:pPr>
        <w:rPr>
          <w:rFonts w:ascii="Helvetica" w:hAnsi="Helvetica"/>
        </w:rPr>
      </w:pPr>
      <w:r>
        <w:rPr>
          <w:rFonts w:ascii="Helvetica" w:hAnsi="Helvetica"/>
        </w:rPr>
        <w:t xml:space="preserve">This project </w:t>
      </w:r>
      <w:r w:rsidR="00A0564D">
        <w:rPr>
          <w:rFonts w:ascii="Helvetica" w:hAnsi="Helvetica"/>
        </w:rPr>
        <w:t>contains TWO Project folders to utilize.</w:t>
      </w:r>
    </w:p>
    <w:p w14:paraId="1B8DADFF" w14:textId="77777777" w:rsidR="00A0564D" w:rsidRDefault="00A0564D" w:rsidP="00A0564D">
      <w:pPr>
        <w:ind w:firstLine="720"/>
        <w:rPr>
          <w:rFonts w:ascii="Helvetica" w:hAnsi="Helvetica"/>
        </w:rPr>
      </w:pPr>
    </w:p>
    <w:p w14:paraId="3BB818EF" w14:textId="0457C17C" w:rsidR="00A0564D" w:rsidRDefault="006D7B94" w:rsidP="006D7B94">
      <w:pPr>
        <w:rPr>
          <w:rFonts w:ascii="Helvetica" w:hAnsi="Helvetica"/>
        </w:rPr>
      </w:pPr>
      <w:r>
        <w:rPr>
          <w:rFonts w:ascii="Helvetica" w:hAnsi="Helvetica"/>
        </w:rPr>
        <w:t>Folder #1:</w:t>
      </w:r>
      <w:r>
        <w:rPr>
          <w:rFonts w:ascii="Helvetica" w:hAnsi="Helvetica"/>
        </w:rPr>
        <w:tab/>
      </w:r>
      <w:r w:rsidR="00A0564D">
        <w:rPr>
          <w:rFonts w:ascii="Helvetica" w:hAnsi="Helvetica"/>
        </w:rPr>
        <w:t>TELNET_ClassOnly</w:t>
      </w:r>
    </w:p>
    <w:p w14:paraId="6E876DB8" w14:textId="77777777" w:rsidR="006D7B94" w:rsidRDefault="006D7B94" w:rsidP="006D7B94">
      <w:pPr>
        <w:ind w:firstLine="720"/>
        <w:rPr>
          <w:rFonts w:ascii="Helvetica" w:hAnsi="Helvetica"/>
        </w:rPr>
      </w:pPr>
    </w:p>
    <w:p w14:paraId="35A166A4" w14:textId="10A63ACA" w:rsidR="006D7B94" w:rsidRDefault="006D7B94" w:rsidP="006D7B94">
      <w:pPr>
        <w:ind w:left="1440"/>
        <w:rPr>
          <w:rFonts w:ascii="Helvetica" w:hAnsi="Helvetica"/>
        </w:rPr>
      </w:pPr>
      <w:r>
        <w:rPr>
          <w:rFonts w:ascii="Helvetica" w:hAnsi="Helvetica"/>
        </w:rPr>
        <w:t xml:space="preserve">This project contains only the based TELNET class to copy over to your existing Xojo project. The reason for creating this project was to remove the “Demo Project” code as for some it was diluting the main TELNET code. </w:t>
      </w:r>
    </w:p>
    <w:p w14:paraId="0BEB658B" w14:textId="77777777" w:rsidR="006D7B94" w:rsidRDefault="006D7B94" w:rsidP="00A0564D">
      <w:pPr>
        <w:ind w:firstLine="720"/>
        <w:rPr>
          <w:rFonts w:ascii="Helvetica" w:hAnsi="Helvetica"/>
        </w:rPr>
      </w:pPr>
    </w:p>
    <w:p w14:paraId="79A5187E" w14:textId="77777777" w:rsidR="00A0564D" w:rsidRPr="00A0564D" w:rsidRDefault="00A0564D" w:rsidP="00A0564D">
      <w:pPr>
        <w:ind w:firstLine="720"/>
        <w:rPr>
          <w:rFonts w:ascii="Helvetica" w:hAnsi="Helvetica"/>
          <w:sz w:val="12"/>
          <w:szCs w:val="12"/>
        </w:rPr>
      </w:pPr>
    </w:p>
    <w:p w14:paraId="2558D6D2" w14:textId="2904D898" w:rsidR="00A0564D" w:rsidRDefault="006D7B94" w:rsidP="006D7B94">
      <w:pPr>
        <w:rPr>
          <w:rFonts w:ascii="Helvetica" w:hAnsi="Helvetica"/>
        </w:rPr>
      </w:pPr>
      <w:r>
        <w:rPr>
          <w:rFonts w:ascii="Helvetica" w:hAnsi="Helvetica"/>
        </w:rPr>
        <w:t xml:space="preserve">Folder #2: </w:t>
      </w:r>
      <w:r>
        <w:rPr>
          <w:rFonts w:ascii="Helvetica" w:hAnsi="Helvetica"/>
        </w:rPr>
        <w:tab/>
      </w:r>
      <w:r w:rsidR="00A0564D">
        <w:rPr>
          <w:rFonts w:ascii="Helvetica" w:hAnsi="Helvetica"/>
        </w:rPr>
        <w:t>TELNET_DemoProject</w:t>
      </w:r>
    </w:p>
    <w:p w14:paraId="5C890C5A" w14:textId="10C63B6A" w:rsidR="006D7B94" w:rsidRDefault="006D7B94" w:rsidP="006D7B94">
      <w:pPr>
        <w:ind w:left="1440"/>
        <w:rPr>
          <w:rFonts w:ascii="Helvetica" w:hAnsi="Helvetica"/>
        </w:rPr>
      </w:pPr>
      <w:r>
        <w:rPr>
          <w:rFonts w:ascii="Helvetica" w:hAnsi="Helvetica"/>
        </w:rPr>
        <w:t>This is a full demo project that incorporates a real life application example with the TELNET class.</w:t>
      </w:r>
    </w:p>
    <w:p w14:paraId="4ACDB90E" w14:textId="70171B74" w:rsidR="00A90DE4" w:rsidRDefault="00A90DE4" w:rsidP="00A13DC3">
      <w:pPr>
        <w:rPr>
          <w:rFonts w:ascii="Helvetica" w:hAnsi="Helvetica"/>
        </w:rPr>
      </w:pPr>
      <w:r>
        <w:rPr>
          <w:rFonts w:ascii="Helvetica" w:hAnsi="Helvetica"/>
        </w:rPr>
        <w:tab/>
      </w:r>
    </w:p>
    <w:p w14:paraId="4C77EB2D" w14:textId="77777777" w:rsidR="006133FF" w:rsidRDefault="006133FF" w:rsidP="00A13DC3">
      <w:pPr>
        <w:rPr>
          <w:rFonts w:ascii="Helvetica" w:hAnsi="Helvetica"/>
        </w:rPr>
      </w:pPr>
    </w:p>
    <w:p w14:paraId="2F860D84" w14:textId="44C15792" w:rsidR="006133FF" w:rsidRDefault="006133FF" w:rsidP="00A13DC3">
      <w:pPr>
        <w:rPr>
          <w:rFonts w:ascii="Helvetica" w:hAnsi="Helvetica"/>
        </w:rPr>
      </w:pPr>
      <w:r>
        <w:rPr>
          <w:rFonts w:ascii="Helvetica" w:hAnsi="Helvetica"/>
        </w:rPr>
        <w:tab/>
      </w:r>
      <w:r>
        <w:rPr>
          <w:rFonts w:ascii="Helvetica" w:hAnsi="Helvetica"/>
        </w:rPr>
        <w:tab/>
      </w:r>
    </w:p>
    <w:p w14:paraId="69700E3A" w14:textId="77777777" w:rsidR="00E16025" w:rsidRDefault="00E16025">
      <w:pPr>
        <w:rPr>
          <w:rFonts w:ascii="Helvetica" w:eastAsiaTheme="majorEastAsia" w:hAnsi="Helvetica" w:cstheme="majorBidi"/>
          <w:bCs/>
          <w:color w:val="345A8A" w:themeColor="accent1" w:themeShade="B5"/>
          <w:sz w:val="32"/>
          <w:szCs w:val="32"/>
          <w:u w:val="single"/>
        </w:rPr>
      </w:pPr>
      <w:bookmarkStart w:id="4" w:name="_Toc261508650"/>
      <w:r>
        <w:br w:type="page"/>
      </w:r>
    </w:p>
    <w:p w14:paraId="23104ACF" w14:textId="38D54976" w:rsidR="003313CA" w:rsidRDefault="007D1576" w:rsidP="00F934E6">
      <w:pPr>
        <w:pStyle w:val="Heading1"/>
        <w:numPr>
          <w:ilvl w:val="0"/>
          <w:numId w:val="4"/>
        </w:numPr>
        <w:ind w:left="180"/>
      </w:pPr>
      <w:r w:rsidRPr="00220D23">
        <w:t>Quick Start</w:t>
      </w:r>
      <w:r w:rsidR="00F50774" w:rsidRPr="00220D23">
        <w:t xml:space="preserve"> </w:t>
      </w:r>
      <w:r w:rsidR="00937489" w:rsidRPr="00220D23">
        <w:t>Setup</w:t>
      </w:r>
      <w:bookmarkEnd w:id="4"/>
    </w:p>
    <w:p w14:paraId="5A036C24" w14:textId="77777777" w:rsidR="00B646B2" w:rsidRPr="00B646B2" w:rsidRDefault="00B646B2" w:rsidP="00B646B2"/>
    <w:p w14:paraId="3FAE7E13" w14:textId="5A6C5EAD" w:rsidR="00784575" w:rsidRPr="000E5BFD" w:rsidRDefault="00784575" w:rsidP="0054690E">
      <w:pPr>
        <w:pStyle w:val="Heading2"/>
        <w:rPr>
          <w:rFonts w:ascii="Helvetica" w:hAnsi="Helvetica"/>
          <w:sz w:val="28"/>
          <w:szCs w:val="28"/>
          <w:u w:val="single"/>
        </w:rPr>
      </w:pPr>
      <w:bookmarkStart w:id="5" w:name="_Toc261508651"/>
      <w:r w:rsidRPr="000E5BFD">
        <w:rPr>
          <w:rFonts w:ascii="Helvetica" w:hAnsi="Helvetica"/>
          <w:sz w:val="28"/>
          <w:szCs w:val="28"/>
          <w:u w:val="single"/>
        </w:rPr>
        <w:t>Download Project, Copy folders, and Enable GDI</w:t>
      </w:r>
      <w:bookmarkEnd w:id="5"/>
    </w:p>
    <w:p w14:paraId="1744BA3C" w14:textId="77777777" w:rsidR="00784575" w:rsidRPr="00C66865" w:rsidRDefault="00784575" w:rsidP="00A13DC3">
      <w:pPr>
        <w:rPr>
          <w:rFonts w:ascii="Helvetica" w:hAnsi="Helvetica"/>
          <w:b/>
        </w:rPr>
      </w:pPr>
    </w:p>
    <w:p w14:paraId="7219AA7A" w14:textId="3649BEF9" w:rsidR="00E3002C" w:rsidRPr="00E54ED6" w:rsidRDefault="007D1576" w:rsidP="00E54ED6">
      <w:pPr>
        <w:pStyle w:val="ListParagraph"/>
        <w:numPr>
          <w:ilvl w:val="0"/>
          <w:numId w:val="5"/>
        </w:numPr>
        <w:rPr>
          <w:rStyle w:val="Hyperlink"/>
          <w:rFonts w:ascii="Helvetica" w:hAnsi="Helvetica"/>
          <w:color w:val="auto"/>
          <w:u w:val="none"/>
        </w:rPr>
      </w:pPr>
      <w:r w:rsidRPr="00E54ED6">
        <w:rPr>
          <w:rFonts w:ascii="Helvetica" w:hAnsi="Helvetica"/>
        </w:rPr>
        <w:t xml:space="preserve">Download the project at </w:t>
      </w:r>
      <w:hyperlink r:id="rId11" w:history="1">
        <w:r w:rsidRPr="00E54ED6">
          <w:rPr>
            <w:rStyle w:val="Hyperlink"/>
            <w:rFonts w:ascii="Helvetica" w:hAnsi="Helvetica"/>
            <w:sz w:val="20"/>
            <w:szCs w:val="20"/>
          </w:rPr>
          <w:t>https://github.com/mikecotrone/CalendarTimeChooser</w:t>
        </w:r>
      </w:hyperlink>
      <w:r w:rsidR="00E54ED6">
        <w:rPr>
          <w:rStyle w:val="Hyperlink"/>
          <w:rFonts w:ascii="Helvetica" w:hAnsi="Helvetica"/>
          <w:color w:val="auto"/>
          <w:sz w:val="20"/>
          <w:szCs w:val="20"/>
          <w:u w:val="none"/>
        </w:rPr>
        <w:t xml:space="preserve"> </w:t>
      </w:r>
      <w:r w:rsidR="00E54ED6" w:rsidRPr="00E54ED6">
        <w:rPr>
          <w:rStyle w:val="Hyperlink"/>
          <w:rFonts w:ascii="Helvetica" w:hAnsi="Helvetica"/>
          <w:color w:val="auto"/>
          <w:u w:val="none"/>
        </w:rPr>
        <w:t>by clicking the “Download ZIP” button on the bottom right hand side of the page</w:t>
      </w:r>
    </w:p>
    <w:p w14:paraId="1350CCB2" w14:textId="77777777" w:rsidR="00E3002C" w:rsidRPr="00E3002C" w:rsidRDefault="00E3002C" w:rsidP="00E3002C">
      <w:pPr>
        <w:pStyle w:val="ListParagraph"/>
        <w:ind w:left="900"/>
        <w:rPr>
          <w:rFonts w:ascii="Helvetica" w:hAnsi="Helvetica"/>
          <w:sz w:val="12"/>
          <w:szCs w:val="12"/>
        </w:rPr>
      </w:pPr>
    </w:p>
    <w:p w14:paraId="5F1E6711" w14:textId="77777777" w:rsidR="00E3002C" w:rsidRDefault="007D1576" w:rsidP="00F934E6">
      <w:pPr>
        <w:pStyle w:val="ListParagraph"/>
        <w:numPr>
          <w:ilvl w:val="0"/>
          <w:numId w:val="5"/>
        </w:numPr>
        <w:rPr>
          <w:rFonts w:ascii="Helvetica" w:hAnsi="Helvetica"/>
        </w:rPr>
      </w:pPr>
      <w:r w:rsidRPr="00E3002C">
        <w:rPr>
          <w:rFonts w:ascii="Helvetica" w:hAnsi="Helvetica"/>
        </w:rPr>
        <w:t>Open “CalendarTimeChooser.xojo_project” with the Xojo IDE</w:t>
      </w:r>
    </w:p>
    <w:p w14:paraId="342BE72F" w14:textId="77777777" w:rsidR="00E3002C" w:rsidRPr="00E3002C" w:rsidRDefault="00E3002C" w:rsidP="00E3002C">
      <w:pPr>
        <w:pStyle w:val="ListParagraph"/>
        <w:ind w:left="900"/>
        <w:rPr>
          <w:rFonts w:ascii="Helvetica" w:hAnsi="Helvetica"/>
          <w:sz w:val="12"/>
          <w:szCs w:val="12"/>
        </w:rPr>
      </w:pPr>
    </w:p>
    <w:p w14:paraId="716530CE" w14:textId="2C64DAD5" w:rsidR="00420129" w:rsidRPr="00E3002C" w:rsidRDefault="00420129" w:rsidP="00F934E6">
      <w:pPr>
        <w:pStyle w:val="ListParagraph"/>
        <w:numPr>
          <w:ilvl w:val="0"/>
          <w:numId w:val="5"/>
        </w:numPr>
        <w:rPr>
          <w:rFonts w:ascii="Helvetica" w:hAnsi="Helvetica"/>
        </w:rPr>
      </w:pPr>
      <w:r w:rsidRPr="00E3002C">
        <w:rPr>
          <w:rFonts w:ascii="Helvetica" w:hAnsi="Helvetica"/>
        </w:rPr>
        <w:t xml:space="preserve">Copy all Folders that </w:t>
      </w:r>
      <w:r w:rsidRPr="00E3002C">
        <w:rPr>
          <w:rFonts w:ascii="Helvetica" w:hAnsi="Helvetica"/>
          <w:u w:val="single"/>
        </w:rPr>
        <w:t>begin</w:t>
      </w:r>
      <w:r w:rsidRPr="00E3002C">
        <w:rPr>
          <w:rFonts w:ascii="Helvetica" w:hAnsi="Helvetica"/>
        </w:rPr>
        <w:t xml:space="preserve"> with “1 – 5” to your destination project (</w:t>
      </w:r>
      <w:r w:rsidRPr="00E3002C">
        <w:rPr>
          <w:rFonts w:ascii="Helvetica" w:hAnsi="Helvetica"/>
          <w:i/>
        </w:rPr>
        <w:t>Note: You probably do not want the “Demo Window” folder for your destination project</w:t>
      </w:r>
      <w:r w:rsidR="006573A6" w:rsidRPr="00E3002C">
        <w:rPr>
          <w:rFonts w:ascii="Helvetica" w:hAnsi="Helvetica"/>
        </w:rPr>
        <w:t>)</w:t>
      </w:r>
    </w:p>
    <w:p w14:paraId="17B76063" w14:textId="77777777" w:rsidR="006B6FE8" w:rsidRPr="006B6FE8" w:rsidRDefault="006B6FE8" w:rsidP="006B6FE8">
      <w:pPr>
        <w:rPr>
          <w:rFonts w:ascii="Helvetica" w:hAnsi="Helvetica"/>
        </w:rPr>
      </w:pPr>
    </w:p>
    <w:p w14:paraId="1BC680A8" w14:textId="5F6B4AEC" w:rsidR="00420129" w:rsidRDefault="00420129" w:rsidP="00420129">
      <w:pPr>
        <w:rPr>
          <w:rFonts w:ascii="Helvetica" w:hAnsi="Helvetica"/>
        </w:rPr>
      </w:pPr>
      <w:r>
        <w:rPr>
          <w:rFonts w:ascii="Helvetica" w:hAnsi="Helvetica"/>
          <w:noProof/>
        </w:rPr>
        <w:drawing>
          <wp:inline distT="0" distB="0" distL="0" distR="0" wp14:anchorId="40AC4A6F" wp14:editId="5A1E09A0">
            <wp:extent cx="6400800" cy="3485646"/>
            <wp:effectExtent l="0" t="0" r="0" b="0"/>
            <wp:docPr id="2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3485646"/>
                    </a:xfrm>
                    <a:prstGeom prst="rect">
                      <a:avLst/>
                    </a:prstGeom>
                    <a:noFill/>
                    <a:ln>
                      <a:noFill/>
                    </a:ln>
                  </pic:spPr>
                </pic:pic>
              </a:graphicData>
            </a:graphic>
          </wp:inline>
        </w:drawing>
      </w:r>
    </w:p>
    <w:p w14:paraId="1ADA9D27" w14:textId="709C0BC0" w:rsidR="00420129" w:rsidRPr="002A4035" w:rsidRDefault="00420129" w:rsidP="00420129">
      <w:pPr>
        <w:rPr>
          <w:rFonts w:ascii="Helvetica" w:hAnsi="Helvetica"/>
          <w:color w:val="1F497D" w:themeColor="text2"/>
          <w:sz w:val="22"/>
          <w:szCs w:val="22"/>
        </w:rPr>
      </w:pPr>
      <w:r>
        <w:rPr>
          <w:rFonts w:ascii="Helvetica" w:hAnsi="Helvetica"/>
        </w:rPr>
        <w:t xml:space="preserve">    </w:t>
      </w:r>
      <w:r w:rsidRPr="002A4035">
        <w:rPr>
          <w:rFonts w:ascii="Helvetica" w:hAnsi="Helvetica"/>
          <w:color w:val="1F497D" w:themeColor="text2"/>
          <w:sz w:val="22"/>
          <w:szCs w:val="22"/>
        </w:rPr>
        <w:t>Figure 1. Depicts the six (6) folders that comprise the “Calendar and Time Chooser” project</w:t>
      </w:r>
    </w:p>
    <w:p w14:paraId="575EF2F8" w14:textId="77777777" w:rsidR="00420129" w:rsidRDefault="00420129" w:rsidP="00420129">
      <w:pPr>
        <w:rPr>
          <w:rFonts w:ascii="Helvetica" w:hAnsi="Helvetica"/>
        </w:rPr>
      </w:pPr>
    </w:p>
    <w:p w14:paraId="2D7BC807" w14:textId="5589C44D" w:rsidR="00420129" w:rsidRDefault="006B6FE8" w:rsidP="00F934E6">
      <w:pPr>
        <w:pStyle w:val="ListParagraph"/>
        <w:numPr>
          <w:ilvl w:val="0"/>
          <w:numId w:val="5"/>
        </w:numPr>
        <w:rPr>
          <w:rFonts w:ascii="Helvetica" w:hAnsi="Helvetica"/>
        </w:rPr>
      </w:pPr>
      <w:r w:rsidRPr="006B6FE8">
        <w:rPr>
          <w:rFonts w:ascii="Helvetica" w:hAnsi="Helvetica"/>
        </w:rPr>
        <w:t>Enable “GDI Plus” in your destination project</w:t>
      </w:r>
      <w:r>
        <w:rPr>
          <w:rFonts w:ascii="Helvetica" w:hAnsi="Helvetica"/>
        </w:rPr>
        <w:t xml:space="preserve"> (</w:t>
      </w:r>
      <w:r w:rsidRPr="006B6FE8">
        <w:rPr>
          <w:rFonts w:ascii="Helvetica" w:hAnsi="Helvetica"/>
          <w:i/>
        </w:rPr>
        <w:t>for example: copy “app.UseGDIPlus=True” to your destination project app.open event</w:t>
      </w:r>
      <w:r>
        <w:rPr>
          <w:rFonts w:ascii="Helvetica" w:hAnsi="Helvetica"/>
        </w:rPr>
        <w:t>)</w:t>
      </w:r>
    </w:p>
    <w:p w14:paraId="3B247122" w14:textId="77777777" w:rsidR="006B6FE8" w:rsidRDefault="006B6FE8" w:rsidP="006B6FE8">
      <w:pPr>
        <w:pStyle w:val="ListParagraph"/>
        <w:rPr>
          <w:rFonts w:ascii="Helvetica" w:hAnsi="Helvetica"/>
        </w:rPr>
      </w:pPr>
    </w:p>
    <w:p w14:paraId="14166076" w14:textId="0A79098A" w:rsidR="00BF5D90" w:rsidRPr="00B646B2" w:rsidRDefault="004B1220" w:rsidP="0054690E">
      <w:pPr>
        <w:pStyle w:val="Heading2"/>
        <w:rPr>
          <w:rFonts w:ascii="Helvetica" w:hAnsi="Helvetica"/>
          <w:sz w:val="28"/>
          <w:szCs w:val="28"/>
          <w:u w:val="single"/>
        </w:rPr>
      </w:pPr>
      <w:r>
        <w:br w:type="page"/>
      </w:r>
      <w:bookmarkStart w:id="6" w:name="_Toc261508652"/>
      <w:r w:rsidR="00BF5D90" w:rsidRPr="00B646B2">
        <w:rPr>
          <w:rFonts w:ascii="Helvetica" w:hAnsi="Helvetica"/>
          <w:sz w:val="28"/>
          <w:szCs w:val="28"/>
          <w:u w:val="single"/>
        </w:rPr>
        <w:t>Create instantiation of Options and DateTimeWindow</w:t>
      </w:r>
      <w:bookmarkEnd w:id="6"/>
    </w:p>
    <w:p w14:paraId="632C4F9D" w14:textId="77777777" w:rsidR="00BF5D90" w:rsidRDefault="00BF5D90" w:rsidP="00BF5D90">
      <w:pPr>
        <w:ind w:firstLine="360"/>
        <w:rPr>
          <w:rFonts w:ascii="Helvetica" w:hAnsi="Helvetica"/>
          <w:b/>
          <w:u w:val="single"/>
        </w:rPr>
      </w:pPr>
    </w:p>
    <w:p w14:paraId="35F713CD" w14:textId="301D712E" w:rsidR="00BF5D90" w:rsidRDefault="00BF5D90" w:rsidP="003313CA">
      <w:pPr>
        <w:ind w:left="360"/>
        <w:rPr>
          <w:rFonts w:ascii="Helvetica" w:hAnsi="Helvetica"/>
        </w:rPr>
      </w:pPr>
      <w:r w:rsidRPr="00BF5D90">
        <w:rPr>
          <w:rFonts w:ascii="Helvetica" w:hAnsi="Helvetica"/>
        </w:rPr>
        <w:t xml:space="preserve">There </w:t>
      </w:r>
      <w:r>
        <w:rPr>
          <w:rFonts w:ascii="Helvetica" w:hAnsi="Helvetica"/>
        </w:rPr>
        <w:t>are ma</w:t>
      </w:r>
      <w:r w:rsidR="00C160FB">
        <w:rPr>
          <w:rFonts w:ascii="Helvetica" w:hAnsi="Helvetica"/>
        </w:rPr>
        <w:t>ny ways to accomplish this step, but for this quick start example I wi</w:t>
      </w:r>
      <w:r w:rsidR="00853AE7">
        <w:rPr>
          <w:rFonts w:ascii="Helvetica" w:hAnsi="Helvetica"/>
        </w:rPr>
        <w:t>ll use a “Push</w:t>
      </w:r>
      <w:r w:rsidR="00AF3A0B">
        <w:rPr>
          <w:rFonts w:ascii="Helvetica" w:hAnsi="Helvetica"/>
        </w:rPr>
        <w:t>Button” control that will be responsible for instantiat</w:t>
      </w:r>
      <w:r w:rsidR="00047D01">
        <w:rPr>
          <w:rFonts w:ascii="Helvetica" w:hAnsi="Helvetica"/>
        </w:rPr>
        <w:t>ing the “DateTimeWindow” and it</w:t>
      </w:r>
      <w:r w:rsidR="00AF3A0B">
        <w:rPr>
          <w:rFonts w:ascii="Helvetica" w:hAnsi="Helvetica"/>
        </w:rPr>
        <w:t>s options.</w:t>
      </w:r>
    </w:p>
    <w:p w14:paraId="0F462874" w14:textId="77777777" w:rsidR="00C160FB" w:rsidRDefault="00C160FB" w:rsidP="00BF5D90">
      <w:pPr>
        <w:ind w:firstLine="360"/>
        <w:rPr>
          <w:rFonts w:ascii="Helvetica" w:hAnsi="Helvetica"/>
        </w:rPr>
      </w:pPr>
    </w:p>
    <w:p w14:paraId="4F283353" w14:textId="63469BA5" w:rsidR="00C160FB" w:rsidRPr="00C160FB" w:rsidRDefault="00C160FB" w:rsidP="00F934E6">
      <w:pPr>
        <w:pStyle w:val="ListParagraph"/>
        <w:numPr>
          <w:ilvl w:val="0"/>
          <w:numId w:val="5"/>
        </w:numPr>
        <w:rPr>
          <w:rFonts w:ascii="Helvetica" w:hAnsi="Helvetica"/>
        </w:rPr>
      </w:pPr>
      <w:r w:rsidRPr="00C160FB">
        <w:rPr>
          <w:rFonts w:ascii="Helvetica" w:hAnsi="Helvetica"/>
        </w:rPr>
        <w:t>From the Xojo IDE drag a new “Class” to your project</w:t>
      </w:r>
    </w:p>
    <w:p w14:paraId="265D7710" w14:textId="0925C8C9" w:rsidR="00C160FB" w:rsidRDefault="00C160FB" w:rsidP="00290D84">
      <w:pPr>
        <w:ind w:left="360" w:firstLine="360"/>
        <w:rPr>
          <w:rFonts w:ascii="Helvetica" w:hAnsi="Helvetica"/>
        </w:rPr>
      </w:pPr>
      <w:r>
        <w:rPr>
          <w:rFonts w:ascii="Helvetica" w:hAnsi="Helvetica"/>
          <w:noProof/>
        </w:rPr>
        <w:drawing>
          <wp:inline distT="0" distB="0" distL="0" distR="0" wp14:anchorId="561337AC" wp14:editId="61A2B9DD">
            <wp:extent cx="1600200" cy="1661746"/>
            <wp:effectExtent l="0" t="0" r="0" b="0"/>
            <wp:docPr id="2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1208" cy="1662792"/>
                    </a:xfrm>
                    <a:prstGeom prst="rect">
                      <a:avLst/>
                    </a:prstGeom>
                    <a:noFill/>
                    <a:ln>
                      <a:noFill/>
                    </a:ln>
                  </pic:spPr>
                </pic:pic>
              </a:graphicData>
            </a:graphic>
          </wp:inline>
        </w:drawing>
      </w:r>
    </w:p>
    <w:p w14:paraId="26CDEBA0" w14:textId="77777777" w:rsidR="00C160FB" w:rsidRDefault="00C160FB" w:rsidP="00C160FB">
      <w:pPr>
        <w:ind w:left="360"/>
        <w:rPr>
          <w:rFonts w:ascii="Helvetica" w:hAnsi="Helvetica"/>
        </w:rPr>
      </w:pPr>
    </w:p>
    <w:p w14:paraId="2862F15C" w14:textId="2E0E7686" w:rsidR="00C160FB" w:rsidRDefault="00C160FB" w:rsidP="00F934E6">
      <w:pPr>
        <w:pStyle w:val="ListParagraph"/>
        <w:numPr>
          <w:ilvl w:val="0"/>
          <w:numId w:val="5"/>
        </w:numPr>
        <w:rPr>
          <w:rFonts w:ascii="Helvetica" w:hAnsi="Helvetica"/>
        </w:rPr>
      </w:pPr>
      <w:r w:rsidRPr="00C160FB">
        <w:rPr>
          <w:rFonts w:ascii="Helvetica" w:hAnsi="Helvetica"/>
        </w:rPr>
        <w:t>Name your new class “QS_PushButton”</w:t>
      </w:r>
    </w:p>
    <w:p w14:paraId="36AAE11B" w14:textId="2E4FAE2E" w:rsidR="00C160FB" w:rsidRDefault="00C160FB" w:rsidP="00C160FB">
      <w:pPr>
        <w:pStyle w:val="ListParagraph"/>
        <w:rPr>
          <w:rFonts w:ascii="Helvetica" w:hAnsi="Helvetica"/>
        </w:rPr>
      </w:pPr>
    </w:p>
    <w:p w14:paraId="59A7AB5C" w14:textId="5A2D6CB1" w:rsidR="00C160FB" w:rsidRDefault="00C160FB" w:rsidP="00F934E6">
      <w:pPr>
        <w:pStyle w:val="ListParagraph"/>
        <w:numPr>
          <w:ilvl w:val="0"/>
          <w:numId w:val="5"/>
        </w:numPr>
        <w:rPr>
          <w:rFonts w:ascii="Helvetica" w:hAnsi="Helvetica"/>
        </w:rPr>
      </w:pPr>
      <w:r>
        <w:rPr>
          <w:rFonts w:ascii="Helvetica" w:hAnsi="Helvetica"/>
        </w:rPr>
        <w:t>Change it’s super class to “PushButton”</w:t>
      </w:r>
    </w:p>
    <w:p w14:paraId="61415044" w14:textId="3A14BB48" w:rsidR="00C160FB" w:rsidRDefault="00AF3A0B" w:rsidP="00290D84">
      <w:pPr>
        <w:ind w:firstLine="360"/>
        <w:rPr>
          <w:rFonts w:ascii="Helvetica" w:hAnsi="Helvetica"/>
        </w:rPr>
      </w:pPr>
      <w:r>
        <w:rPr>
          <w:rFonts w:ascii="Helvetica" w:hAnsi="Helvetica"/>
          <w:noProof/>
        </w:rPr>
        <w:drawing>
          <wp:inline distT="0" distB="0" distL="0" distR="0" wp14:anchorId="1F541558" wp14:editId="609C25F7">
            <wp:extent cx="2311681" cy="1468120"/>
            <wp:effectExtent l="0" t="0" r="0" b="5080"/>
            <wp:docPr id="2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11681" cy="1468120"/>
                    </a:xfrm>
                    <a:prstGeom prst="rect">
                      <a:avLst/>
                    </a:prstGeom>
                    <a:noFill/>
                    <a:ln>
                      <a:noFill/>
                    </a:ln>
                  </pic:spPr>
                </pic:pic>
              </a:graphicData>
            </a:graphic>
          </wp:inline>
        </w:drawing>
      </w:r>
    </w:p>
    <w:p w14:paraId="1CAB202A" w14:textId="6D924BAF" w:rsidR="00AF3A0B" w:rsidRPr="00AF3A0B" w:rsidRDefault="00AF3A0B" w:rsidP="00F934E6">
      <w:pPr>
        <w:pStyle w:val="ListParagraph"/>
        <w:numPr>
          <w:ilvl w:val="0"/>
          <w:numId w:val="5"/>
        </w:numPr>
        <w:rPr>
          <w:rFonts w:ascii="Helvetica" w:hAnsi="Helvetica"/>
        </w:rPr>
      </w:pPr>
      <w:r>
        <w:rPr>
          <w:rFonts w:ascii="Helvetica" w:hAnsi="Helvetica"/>
        </w:rPr>
        <w:t>Add a new “Property” to the “QS_PushButton” and name it “CalTimeChooser”</w:t>
      </w:r>
    </w:p>
    <w:p w14:paraId="39C282DD" w14:textId="4AC30B07" w:rsidR="00AF3A0B" w:rsidRPr="00290D84" w:rsidRDefault="00AF3A0B" w:rsidP="00290D84">
      <w:pPr>
        <w:ind w:firstLine="360"/>
        <w:rPr>
          <w:rFonts w:ascii="Helvetica" w:hAnsi="Helvetica"/>
        </w:rPr>
      </w:pPr>
      <w:r>
        <w:rPr>
          <w:noProof/>
        </w:rPr>
        <w:drawing>
          <wp:inline distT="0" distB="0" distL="0" distR="0" wp14:anchorId="4E471030" wp14:editId="4C2E55BE">
            <wp:extent cx="2057400" cy="2022130"/>
            <wp:effectExtent l="0" t="0" r="0" b="10160"/>
            <wp:docPr id="3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7400" cy="2022130"/>
                    </a:xfrm>
                    <a:prstGeom prst="rect">
                      <a:avLst/>
                    </a:prstGeom>
                    <a:noFill/>
                    <a:ln>
                      <a:noFill/>
                    </a:ln>
                  </pic:spPr>
                </pic:pic>
              </a:graphicData>
            </a:graphic>
          </wp:inline>
        </w:drawing>
      </w:r>
    </w:p>
    <w:p w14:paraId="43DCEA26" w14:textId="733AE59D" w:rsidR="00AF3A0B" w:rsidRPr="004B1220" w:rsidRDefault="00AF3A0B" w:rsidP="00F934E6">
      <w:pPr>
        <w:pStyle w:val="ListParagraph"/>
        <w:numPr>
          <w:ilvl w:val="0"/>
          <w:numId w:val="5"/>
        </w:numPr>
        <w:rPr>
          <w:rStyle w:val="Heading1Char"/>
          <w:rFonts w:eastAsiaTheme="minorEastAsia" w:cstheme="minorBidi"/>
          <w:b/>
          <w:bCs w:val="0"/>
          <w:color w:val="auto"/>
          <w:sz w:val="24"/>
          <w:szCs w:val="24"/>
        </w:rPr>
      </w:pPr>
      <w:r>
        <w:rPr>
          <w:rFonts w:ascii="Helvetica" w:hAnsi="Helvetica"/>
        </w:rPr>
        <w:t>Change the “CalTimeChooser” property type to: DateTimeWindow</w:t>
      </w:r>
    </w:p>
    <w:p w14:paraId="5EC51080" w14:textId="3AC13E82" w:rsidR="00AF3A0B" w:rsidRPr="00AF3A0B" w:rsidRDefault="00B579E0" w:rsidP="00AF3A0B">
      <w:pPr>
        <w:rPr>
          <w:rFonts w:ascii="Helvetica" w:hAnsi="Helvetica"/>
          <w:sz w:val="32"/>
          <w:szCs w:val="32"/>
        </w:rPr>
      </w:pPr>
      <w:r>
        <w:rPr>
          <w:rFonts w:ascii="Helvetica" w:hAnsi="Helvetica"/>
          <w:sz w:val="32"/>
          <w:szCs w:val="32"/>
        </w:rPr>
        <w:br w:type="page"/>
      </w:r>
    </w:p>
    <w:p w14:paraId="01BE31EF" w14:textId="5D53C0BB" w:rsidR="00AF3A0B" w:rsidRPr="00AF3A0B" w:rsidRDefault="002A10E9" w:rsidP="00F934E6">
      <w:pPr>
        <w:pStyle w:val="ListParagraph"/>
        <w:numPr>
          <w:ilvl w:val="0"/>
          <w:numId w:val="5"/>
        </w:numPr>
        <w:rPr>
          <w:rFonts w:ascii="Helvetica" w:hAnsi="Helvetica"/>
        </w:rPr>
      </w:pPr>
      <w:r>
        <w:rPr>
          <w:rFonts w:ascii="Helvetica" w:hAnsi="Helvetica"/>
        </w:rPr>
        <w:t xml:space="preserve"> </w:t>
      </w:r>
      <w:r w:rsidR="00AF3A0B" w:rsidRPr="00AF3A0B">
        <w:rPr>
          <w:rFonts w:ascii="Helvetica" w:hAnsi="Helvetica"/>
        </w:rPr>
        <w:t>Add a method named “mSetOptions” to the “QS_PushButton”</w:t>
      </w:r>
    </w:p>
    <w:p w14:paraId="7308B919" w14:textId="2416ACCB" w:rsidR="00AF3A0B" w:rsidRDefault="00AF3A0B" w:rsidP="00290D84">
      <w:pPr>
        <w:ind w:left="360"/>
        <w:rPr>
          <w:rFonts w:ascii="Helvetica" w:hAnsi="Helvetica"/>
        </w:rPr>
      </w:pPr>
      <w:r>
        <w:rPr>
          <w:noProof/>
        </w:rPr>
        <w:drawing>
          <wp:inline distT="0" distB="0" distL="0" distR="0" wp14:anchorId="393AEA6A" wp14:editId="53D6FA3C">
            <wp:extent cx="2623820" cy="2246834"/>
            <wp:effectExtent l="0" t="0" r="0" b="0"/>
            <wp:docPr id="3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25367" cy="2248159"/>
                    </a:xfrm>
                    <a:prstGeom prst="rect">
                      <a:avLst/>
                    </a:prstGeom>
                    <a:noFill/>
                    <a:ln>
                      <a:noFill/>
                    </a:ln>
                  </pic:spPr>
                </pic:pic>
              </a:graphicData>
            </a:graphic>
          </wp:inline>
        </w:drawing>
      </w:r>
    </w:p>
    <w:p w14:paraId="6CF41CC5" w14:textId="77777777" w:rsidR="00BA6EED" w:rsidRDefault="00BA6EED" w:rsidP="00290D84">
      <w:pPr>
        <w:ind w:left="360"/>
        <w:rPr>
          <w:rFonts w:ascii="Helvetica" w:hAnsi="Helvetica"/>
        </w:rPr>
      </w:pPr>
    </w:p>
    <w:p w14:paraId="22A5528A" w14:textId="264AA860" w:rsidR="00BA6EED" w:rsidRDefault="00BA6EED" w:rsidP="00F934E6">
      <w:pPr>
        <w:pStyle w:val="ListParagraph"/>
        <w:numPr>
          <w:ilvl w:val="0"/>
          <w:numId w:val="5"/>
        </w:numPr>
        <w:rPr>
          <w:rFonts w:ascii="Helvetica" w:hAnsi="Helvetica"/>
        </w:rPr>
      </w:pPr>
      <w:r>
        <w:rPr>
          <w:rFonts w:ascii="Helvetica" w:hAnsi="Helvetica"/>
        </w:rPr>
        <w:t xml:space="preserve">Add the following Code to the “mSetOptions” Method based on how you want this tool to behave in your project. (Detailed explanation of each option can be found </w:t>
      </w:r>
      <w:r w:rsidR="00A37DAD">
        <w:rPr>
          <w:rFonts w:ascii="Helvetica" w:hAnsi="Helvetica"/>
        </w:rPr>
        <w:t>on</w:t>
      </w:r>
      <w:r w:rsidR="00724696">
        <w:rPr>
          <w:rFonts w:ascii="Helvetica" w:hAnsi="Helvetica"/>
        </w:rPr>
        <w:t xml:space="preserve"> page 9)</w:t>
      </w:r>
    </w:p>
    <w:p w14:paraId="2A908C51" w14:textId="77777777" w:rsidR="00BA6EED" w:rsidRDefault="00BA6EED" w:rsidP="00BA6EED">
      <w:pPr>
        <w:rPr>
          <w:rFonts w:ascii="Helvetica" w:hAnsi="Helvetica"/>
          <w:sz w:val="22"/>
          <w:szCs w:val="22"/>
        </w:rPr>
      </w:pPr>
      <w:r w:rsidRPr="00BA6EED">
        <w:rPr>
          <w:rFonts w:ascii="Helvetica" w:hAnsi="Helvetica"/>
          <w:sz w:val="22"/>
          <w:szCs w:val="22"/>
        </w:rPr>
        <w:t xml:space="preserve"> </w:t>
      </w:r>
    </w:p>
    <w:p w14:paraId="0BE167E4" w14:textId="0663D9DE" w:rsidR="00BA6EED" w:rsidRPr="00BA6EED" w:rsidRDefault="00BA6EED" w:rsidP="00BA6EED">
      <w:pPr>
        <w:rPr>
          <w:rFonts w:ascii="Helvetica" w:hAnsi="Helvetica"/>
          <w:color w:val="FF0000"/>
          <w:sz w:val="22"/>
          <w:szCs w:val="22"/>
        </w:rPr>
      </w:pPr>
      <w:r w:rsidRPr="00BA6EED">
        <w:rPr>
          <w:rFonts w:ascii="Helvetica" w:hAnsi="Helvetica"/>
          <w:sz w:val="22"/>
          <w:szCs w:val="22"/>
        </w:rPr>
        <w:t xml:space="preserve"> </w:t>
      </w:r>
      <w:r w:rsidRPr="00BA6EED">
        <w:rPr>
          <w:rFonts w:ascii="Helvetica" w:hAnsi="Helvetica"/>
          <w:color w:val="FF0000"/>
          <w:sz w:val="22"/>
          <w:szCs w:val="22"/>
        </w:rPr>
        <w:t>// Chooser Type:</w:t>
      </w:r>
    </w:p>
    <w:p w14:paraId="615B50A5" w14:textId="77777777" w:rsidR="00BA6EED" w:rsidRPr="00BA6EED" w:rsidRDefault="00BA6EED" w:rsidP="00BA6EED">
      <w:pPr>
        <w:rPr>
          <w:rFonts w:ascii="Helvetica" w:hAnsi="Helvetica"/>
          <w:sz w:val="22"/>
          <w:szCs w:val="22"/>
        </w:rPr>
      </w:pPr>
      <w:r w:rsidRPr="00BA6EED">
        <w:rPr>
          <w:rFonts w:ascii="Helvetica" w:hAnsi="Helvetica"/>
          <w:sz w:val="22"/>
          <w:szCs w:val="22"/>
        </w:rPr>
        <w:t xml:space="preserve">  CalTimeChooser.VisiblePickers=Date_Time_Container.PickerElements.CalendarAndClock</w:t>
      </w:r>
    </w:p>
    <w:p w14:paraId="0731BA56" w14:textId="77777777" w:rsidR="00BA6EED" w:rsidRPr="00BA6EED" w:rsidRDefault="00BA6EED" w:rsidP="00BA6EED">
      <w:pPr>
        <w:rPr>
          <w:rFonts w:ascii="Helvetica" w:hAnsi="Helvetica"/>
          <w:color w:val="FF0000"/>
          <w:sz w:val="22"/>
          <w:szCs w:val="22"/>
        </w:rPr>
      </w:pPr>
      <w:r w:rsidRPr="00BA6EED">
        <w:rPr>
          <w:rFonts w:ascii="Helvetica" w:hAnsi="Helvetica"/>
          <w:color w:val="FF0000"/>
          <w:sz w:val="22"/>
          <w:szCs w:val="22"/>
        </w:rPr>
        <w:t xml:space="preserve">  // Chooser Window Back Color</w:t>
      </w:r>
    </w:p>
    <w:p w14:paraId="19C63A67" w14:textId="77777777" w:rsidR="00BA6EED" w:rsidRPr="00BA6EED" w:rsidRDefault="00BA6EED" w:rsidP="00BA6EED">
      <w:pPr>
        <w:rPr>
          <w:rFonts w:ascii="Helvetica" w:hAnsi="Helvetica"/>
          <w:sz w:val="22"/>
          <w:szCs w:val="22"/>
        </w:rPr>
      </w:pPr>
      <w:r w:rsidRPr="00BA6EED">
        <w:rPr>
          <w:rFonts w:ascii="Helvetica" w:hAnsi="Helvetica"/>
          <w:sz w:val="22"/>
          <w:szCs w:val="22"/>
        </w:rPr>
        <w:t xml:space="preserve">  CalTimeChooser.Date_Time_Container1.BackColor = RGB(</w:t>
      </w:r>
      <w:r w:rsidRPr="00004AC4">
        <w:rPr>
          <w:rFonts w:ascii="Helvetica" w:hAnsi="Helvetica"/>
          <w:color w:val="3366FF"/>
          <w:sz w:val="22"/>
          <w:szCs w:val="22"/>
        </w:rPr>
        <w:t>239,239,239</w:t>
      </w:r>
      <w:r w:rsidRPr="00BA6EED">
        <w:rPr>
          <w:rFonts w:ascii="Helvetica" w:hAnsi="Helvetica"/>
          <w:sz w:val="22"/>
          <w:szCs w:val="22"/>
        </w:rPr>
        <w:t>)</w:t>
      </w:r>
    </w:p>
    <w:p w14:paraId="64BB4DFE" w14:textId="77777777" w:rsidR="00BA6EED" w:rsidRPr="00BA6EED" w:rsidRDefault="00BA6EED" w:rsidP="00BA6EED">
      <w:pPr>
        <w:rPr>
          <w:rFonts w:ascii="Helvetica" w:hAnsi="Helvetica"/>
          <w:color w:val="FF0000"/>
          <w:sz w:val="22"/>
          <w:szCs w:val="22"/>
        </w:rPr>
      </w:pPr>
      <w:r w:rsidRPr="00BA6EED">
        <w:rPr>
          <w:rFonts w:ascii="Helvetica" w:hAnsi="Helvetica"/>
          <w:color w:val="FF0000"/>
          <w:sz w:val="22"/>
          <w:szCs w:val="22"/>
        </w:rPr>
        <w:t xml:space="preserve">  // Chooser Time Format</w:t>
      </w:r>
    </w:p>
    <w:p w14:paraId="00ABFB8B" w14:textId="77777777" w:rsidR="00BA6EED" w:rsidRPr="00BA6EED" w:rsidRDefault="00BA6EED" w:rsidP="00BA6EED">
      <w:pPr>
        <w:rPr>
          <w:rFonts w:ascii="Helvetica" w:hAnsi="Helvetica"/>
          <w:sz w:val="22"/>
          <w:szCs w:val="22"/>
        </w:rPr>
      </w:pPr>
      <w:r w:rsidRPr="00BA6EED">
        <w:rPr>
          <w:rFonts w:ascii="Helvetica" w:hAnsi="Helvetica"/>
          <w:sz w:val="22"/>
          <w:szCs w:val="22"/>
        </w:rPr>
        <w:t xml:space="preserve">  CalTimeChooser.Date_Time_Container1.Time_Container1.TimeMode = </w:t>
      </w:r>
      <w:r w:rsidRPr="00C44CA6">
        <w:rPr>
          <w:rFonts w:ascii="Helvetica" w:hAnsi="Helvetica"/>
          <w:color w:val="3366FF"/>
          <w:sz w:val="22"/>
          <w:szCs w:val="22"/>
        </w:rPr>
        <w:t>12</w:t>
      </w:r>
    </w:p>
    <w:p w14:paraId="60DDB70C" w14:textId="77777777" w:rsidR="00BA6EED" w:rsidRPr="00BA6EED" w:rsidRDefault="00BA6EED" w:rsidP="00BA6EED">
      <w:pPr>
        <w:rPr>
          <w:rFonts w:ascii="Helvetica" w:hAnsi="Helvetica"/>
          <w:color w:val="FF0000"/>
          <w:sz w:val="22"/>
          <w:szCs w:val="22"/>
        </w:rPr>
      </w:pPr>
      <w:r w:rsidRPr="00BA6EED">
        <w:rPr>
          <w:rFonts w:ascii="Helvetica" w:hAnsi="Helvetica"/>
          <w:color w:val="FF0000"/>
          <w:sz w:val="22"/>
          <w:szCs w:val="22"/>
        </w:rPr>
        <w:t xml:space="preserve">  // Chooser Clock Face Type</w:t>
      </w:r>
    </w:p>
    <w:p w14:paraId="34C42000" w14:textId="77777777" w:rsidR="00BA6EED" w:rsidRPr="00BA6EED" w:rsidRDefault="00BA6EED" w:rsidP="00BA6EED">
      <w:pPr>
        <w:rPr>
          <w:rFonts w:ascii="Helvetica" w:hAnsi="Helvetica"/>
          <w:sz w:val="22"/>
          <w:szCs w:val="22"/>
        </w:rPr>
      </w:pPr>
      <w:r w:rsidRPr="00BA6EED">
        <w:rPr>
          <w:rFonts w:ascii="Helvetica" w:hAnsi="Helvetica"/>
          <w:sz w:val="22"/>
          <w:szCs w:val="22"/>
        </w:rPr>
        <w:t xml:space="preserve">  CalTimeChooser.ClockFaceType = Date_Time_Container.ClockFaceType.Chrome</w:t>
      </w:r>
    </w:p>
    <w:p w14:paraId="630C80BB" w14:textId="77777777" w:rsidR="00BA6EED" w:rsidRPr="00BA6EED" w:rsidRDefault="00BA6EED" w:rsidP="00BA6EED">
      <w:pPr>
        <w:rPr>
          <w:rFonts w:ascii="Helvetica" w:hAnsi="Helvetica"/>
          <w:color w:val="FF0000"/>
          <w:sz w:val="22"/>
          <w:szCs w:val="22"/>
        </w:rPr>
      </w:pPr>
      <w:r w:rsidRPr="00BA6EED">
        <w:rPr>
          <w:rFonts w:ascii="Helvetica" w:hAnsi="Helvetica"/>
          <w:color w:val="FF0000"/>
          <w:sz w:val="22"/>
          <w:szCs w:val="22"/>
        </w:rPr>
        <w:t xml:space="preserve">  // Chooser Clock Hands Type</w:t>
      </w:r>
    </w:p>
    <w:p w14:paraId="71B372E0" w14:textId="77777777" w:rsidR="00BA6EED" w:rsidRPr="00BA6EED" w:rsidRDefault="00BA6EED" w:rsidP="00BA6EED">
      <w:pPr>
        <w:rPr>
          <w:rFonts w:ascii="Helvetica" w:hAnsi="Helvetica"/>
          <w:sz w:val="22"/>
          <w:szCs w:val="22"/>
        </w:rPr>
      </w:pPr>
      <w:r w:rsidRPr="00BA6EED">
        <w:rPr>
          <w:rFonts w:ascii="Helvetica" w:hAnsi="Helvetica"/>
          <w:sz w:val="22"/>
          <w:szCs w:val="22"/>
        </w:rPr>
        <w:t xml:space="preserve">  CalTimeChooser.UseGraphicalClockHands=</w:t>
      </w:r>
      <w:r w:rsidRPr="00C44CA6">
        <w:rPr>
          <w:rFonts w:ascii="Helvetica" w:hAnsi="Helvetica"/>
          <w:color w:val="3366FF"/>
          <w:sz w:val="22"/>
          <w:szCs w:val="22"/>
        </w:rPr>
        <w:t>True</w:t>
      </w:r>
    </w:p>
    <w:p w14:paraId="0C4AFFA0" w14:textId="77777777" w:rsidR="00BA6EED" w:rsidRPr="00BA6EED" w:rsidRDefault="00BA6EED" w:rsidP="00BA6EED">
      <w:pPr>
        <w:rPr>
          <w:rFonts w:ascii="Helvetica" w:hAnsi="Helvetica"/>
          <w:color w:val="FF0000"/>
          <w:sz w:val="22"/>
          <w:szCs w:val="22"/>
        </w:rPr>
      </w:pPr>
      <w:r w:rsidRPr="00BA6EED">
        <w:rPr>
          <w:rFonts w:ascii="Helvetica" w:hAnsi="Helvetica"/>
          <w:sz w:val="22"/>
          <w:szCs w:val="22"/>
        </w:rPr>
        <w:t xml:space="preserve">  </w:t>
      </w:r>
      <w:r w:rsidRPr="00BA6EED">
        <w:rPr>
          <w:rFonts w:ascii="Helvetica" w:hAnsi="Helvetica"/>
          <w:color w:val="FF0000"/>
          <w:sz w:val="22"/>
          <w:szCs w:val="22"/>
        </w:rPr>
        <w:t>// Chooser Week Start</w:t>
      </w:r>
    </w:p>
    <w:p w14:paraId="343D6788" w14:textId="77777777" w:rsidR="00BA6EED" w:rsidRPr="00BA6EED" w:rsidRDefault="00BA6EED" w:rsidP="00BA6EED">
      <w:pPr>
        <w:rPr>
          <w:rFonts w:ascii="Helvetica" w:hAnsi="Helvetica"/>
          <w:sz w:val="22"/>
          <w:szCs w:val="22"/>
        </w:rPr>
      </w:pPr>
      <w:r w:rsidRPr="00BA6EED">
        <w:rPr>
          <w:rFonts w:ascii="Helvetica" w:hAnsi="Helvetica"/>
          <w:sz w:val="22"/>
          <w:szCs w:val="22"/>
        </w:rPr>
        <w:t xml:space="preserve">  CalTimeChooser.WeekStartsOnMonday = </w:t>
      </w:r>
      <w:r w:rsidRPr="00C44CA6">
        <w:rPr>
          <w:rFonts w:ascii="Helvetica" w:hAnsi="Helvetica"/>
          <w:color w:val="3366FF"/>
          <w:sz w:val="22"/>
          <w:szCs w:val="22"/>
        </w:rPr>
        <w:t>False</w:t>
      </w:r>
    </w:p>
    <w:p w14:paraId="32B98E0B" w14:textId="77777777" w:rsidR="00BA6EED" w:rsidRPr="00A840C3" w:rsidRDefault="00BA6EED" w:rsidP="00BA6EED">
      <w:pPr>
        <w:rPr>
          <w:rFonts w:ascii="Helvetica" w:hAnsi="Helvetica"/>
          <w:color w:val="FF0000"/>
          <w:sz w:val="22"/>
          <w:szCs w:val="22"/>
        </w:rPr>
      </w:pPr>
      <w:r w:rsidRPr="00A840C3">
        <w:rPr>
          <w:rFonts w:ascii="Helvetica" w:hAnsi="Helvetica"/>
          <w:color w:val="FF0000"/>
          <w:sz w:val="22"/>
          <w:szCs w:val="22"/>
        </w:rPr>
        <w:t xml:space="preserve">  // Chooser Calendar to include previous/next days on calendar</w:t>
      </w:r>
    </w:p>
    <w:p w14:paraId="138B1A55" w14:textId="77777777" w:rsidR="00BA6EED" w:rsidRPr="00BA6EED" w:rsidRDefault="00BA6EED" w:rsidP="00BA6EED">
      <w:pPr>
        <w:rPr>
          <w:rFonts w:ascii="Helvetica" w:hAnsi="Helvetica"/>
          <w:sz w:val="22"/>
          <w:szCs w:val="22"/>
        </w:rPr>
      </w:pPr>
      <w:r w:rsidRPr="00BA6EED">
        <w:rPr>
          <w:rFonts w:ascii="Helvetica" w:hAnsi="Helvetica"/>
          <w:sz w:val="22"/>
          <w:szCs w:val="22"/>
        </w:rPr>
        <w:t xml:space="preserve">  CalTimeChooser.IncludePrevNextMonthDays = </w:t>
      </w:r>
      <w:r w:rsidRPr="00C44CA6">
        <w:rPr>
          <w:rFonts w:ascii="Helvetica" w:hAnsi="Helvetica"/>
          <w:color w:val="3366FF"/>
          <w:sz w:val="22"/>
          <w:szCs w:val="22"/>
        </w:rPr>
        <w:t>True</w:t>
      </w:r>
    </w:p>
    <w:p w14:paraId="5A7DFCA7" w14:textId="77777777" w:rsidR="00BA6EED" w:rsidRPr="00A840C3" w:rsidRDefault="00BA6EED" w:rsidP="00BA6EED">
      <w:pPr>
        <w:rPr>
          <w:rFonts w:ascii="Helvetica" w:hAnsi="Helvetica"/>
          <w:color w:val="FF0000"/>
          <w:sz w:val="22"/>
          <w:szCs w:val="22"/>
        </w:rPr>
      </w:pPr>
      <w:r w:rsidRPr="00A840C3">
        <w:rPr>
          <w:rFonts w:ascii="Helvetica" w:hAnsi="Helvetica"/>
          <w:color w:val="FF0000"/>
          <w:sz w:val="22"/>
          <w:szCs w:val="22"/>
        </w:rPr>
        <w:t xml:space="preserve">  // Calendar Localization</w:t>
      </w:r>
    </w:p>
    <w:p w14:paraId="2E528157" w14:textId="77777777" w:rsidR="00BA6EED" w:rsidRPr="00BA6EED" w:rsidRDefault="00BA6EED" w:rsidP="00BA6EED">
      <w:pPr>
        <w:rPr>
          <w:rFonts w:ascii="Helvetica" w:hAnsi="Helvetica"/>
          <w:sz w:val="22"/>
          <w:szCs w:val="22"/>
        </w:rPr>
      </w:pPr>
      <w:r w:rsidRPr="00BA6EED">
        <w:rPr>
          <w:rFonts w:ascii="Helvetica" w:hAnsi="Helvetica"/>
          <w:sz w:val="22"/>
          <w:szCs w:val="22"/>
        </w:rPr>
        <w:t xml:space="preserve">  CalTimeChooser.LocalizationInt = 0 // 0-English</w:t>
      </w:r>
    </w:p>
    <w:p w14:paraId="2E38A4F2" w14:textId="77777777" w:rsidR="00BA6EED" w:rsidRPr="00A840C3" w:rsidRDefault="00BA6EED" w:rsidP="00BA6EED">
      <w:pPr>
        <w:rPr>
          <w:rFonts w:ascii="Helvetica" w:hAnsi="Helvetica"/>
          <w:color w:val="FF0000"/>
          <w:sz w:val="22"/>
          <w:szCs w:val="22"/>
        </w:rPr>
      </w:pPr>
      <w:r w:rsidRPr="00BA6EED">
        <w:rPr>
          <w:rFonts w:ascii="Helvetica" w:hAnsi="Helvetica"/>
          <w:sz w:val="22"/>
          <w:szCs w:val="22"/>
        </w:rPr>
        <w:t xml:space="preserve">  </w:t>
      </w:r>
      <w:r w:rsidRPr="00A840C3">
        <w:rPr>
          <w:rFonts w:ascii="Helvetica" w:hAnsi="Helvetica"/>
          <w:color w:val="FF0000"/>
          <w:sz w:val="22"/>
          <w:szCs w:val="22"/>
        </w:rPr>
        <w:t>// Allow User to Select Multiple Calendar Days</w:t>
      </w:r>
    </w:p>
    <w:p w14:paraId="4E1CB68C" w14:textId="77777777" w:rsidR="00BA6EED" w:rsidRPr="00BA6EED" w:rsidRDefault="00BA6EED" w:rsidP="00BA6EED">
      <w:pPr>
        <w:rPr>
          <w:rFonts w:ascii="Helvetica" w:hAnsi="Helvetica"/>
          <w:sz w:val="22"/>
          <w:szCs w:val="22"/>
        </w:rPr>
      </w:pPr>
      <w:r w:rsidRPr="00BA6EED">
        <w:rPr>
          <w:rFonts w:ascii="Helvetica" w:hAnsi="Helvetica"/>
          <w:sz w:val="22"/>
          <w:szCs w:val="22"/>
        </w:rPr>
        <w:t xml:space="preserve">  CalTimeChooser.AllowMultipleCalendarSelections = </w:t>
      </w:r>
      <w:r w:rsidRPr="00C44CA6">
        <w:rPr>
          <w:rFonts w:ascii="Helvetica" w:hAnsi="Helvetica"/>
          <w:color w:val="3366FF"/>
          <w:sz w:val="22"/>
          <w:szCs w:val="22"/>
        </w:rPr>
        <w:t>False</w:t>
      </w:r>
    </w:p>
    <w:p w14:paraId="4F311369" w14:textId="01FF98B5" w:rsidR="00BA6EED" w:rsidRPr="00A64BCB" w:rsidRDefault="00BA6EED" w:rsidP="00BA6EED">
      <w:pPr>
        <w:rPr>
          <w:rFonts w:ascii="Helvetica" w:hAnsi="Helvetica"/>
          <w:color w:val="FF0000"/>
          <w:sz w:val="22"/>
          <w:szCs w:val="22"/>
        </w:rPr>
      </w:pPr>
      <w:r w:rsidRPr="00A840C3">
        <w:rPr>
          <w:rFonts w:ascii="Helvetica" w:hAnsi="Helvetica"/>
          <w:color w:val="FF0000"/>
          <w:sz w:val="22"/>
          <w:szCs w:val="22"/>
        </w:rPr>
        <w:t xml:space="preserve">  // Calendar Start Year:: This date integer is your calendar's start date</w:t>
      </w:r>
    </w:p>
    <w:p w14:paraId="4A1BEBE1" w14:textId="01B1625F" w:rsidR="00BA6EED" w:rsidRPr="00A64BCB" w:rsidRDefault="00BA6EED" w:rsidP="00BA6EED">
      <w:pPr>
        <w:rPr>
          <w:rFonts w:ascii="Helvetica" w:hAnsi="Helvetica"/>
          <w:sz w:val="22"/>
          <w:szCs w:val="22"/>
        </w:rPr>
      </w:pPr>
      <w:r w:rsidRPr="00BA6EED">
        <w:rPr>
          <w:rFonts w:ascii="Helvetica" w:hAnsi="Helvetica"/>
          <w:sz w:val="22"/>
          <w:szCs w:val="22"/>
        </w:rPr>
        <w:t xml:space="preserve">  CalTimeChooser.Date_Time_Container1.Calendar_Container1.Calendar1.StartYear = </w:t>
      </w:r>
      <w:r w:rsidRPr="00C44CA6">
        <w:rPr>
          <w:rFonts w:ascii="Helvetica" w:hAnsi="Helvetica"/>
          <w:color w:val="3366FF"/>
          <w:sz w:val="22"/>
          <w:szCs w:val="22"/>
        </w:rPr>
        <w:t>1975</w:t>
      </w:r>
    </w:p>
    <w:p w14:paraId="7667CDF1" w14:textId="77777777" w:rsidR="00A64BCB" w:rsidRDefault="00BA6EED" w:rsidP="00A64BCB">
      <w:pPr>
        <w:rPr>
          <w:rFonts w:ascii="Helvetica" w:hAnsi="Helvetica"/>
          <w:color w:val="3366FF"/>
          <w:sz w:val="22"/>
          <w:szCs w:val="22"/>
        </w:rPr>
      </w:pPr>
      <w:r w:rsidRPr="00BA6EED">
        <w:rPr>
          <w:rFonts w:ascii="Helvetica" w:hAnsi="Helvetica"/>
          <w:sz w:val="22"/>
          <w:szCs w:val="22"/>
        </w:rPr>
        <w:t xml:space="preserve">  CalTimeChooser.Date_Time_Container1.Calendar_Container1.Calendar1.EndYear =  </w:t>
      </w:r>
      <w:r w:rsidRPr="00C44CA6">
        <w:rPr>
          <w:rFonts w:ascii="Helvetica" w:hAnsi="Helvetica"/>
          <w:color w:val="3366FF"/>
          <w:sz w:val="22"/>
          <w:szCs w:val="22"/>
        </w:rPr>
        <w:t>2052</w:t>
      </w:r>
    </w:p>
    <w:p w14:paraId="1E158A1A" w14:textId="4918187B" w:rsidR="00932E03" w:rsidRPr="00A64BCB" w:rsidRDefault="00A64BCB" w:rsidP="00A64BCB">
      <w:pPr>
        <w:rPr>
          <w:rFonts w:ascii="Helvetica" w:hAnsi="Helvetica"/>
          <w:color w:val="3366FF"/>
          <w:sz w:val="22"/>
          <w:szCs w:val="22"/>
        </w:rPr>
      </w:pPr>
      <w:r>
        <w:rPr>
          <w:rFonts w:ascii="Helvetica" w:hAnsi="Helvetica"/>
          <w:color w:val="3366FF"/>
          <w:sz w:val="22"/>
          <w:szCs w:val="22"/>
        </w:rPr>
        <w:t xml:space="preserve">   </w:t>
      </w:r>
    </w:p>
    <w:p w14:paraId="408CFFA4" w14:textId="77777777" w:rsidR="00BF0A2F" w:rsidRDefault="00BF0A2F">
      <w:pPr>
        <w:rPr>
          <w:rFonts w:ascii="Helvetica" w:hAnsi="Helvetica"/>
        </w:rPr>
      </w:pPr>
      <w:r>
        <w:rPr>
          <w:rFonts w:ascii="Helvetica" w:hAnsi="Helvetica"/>
        </w:rPr>
        <w:br w:type="page"/>
      </w:r>
    </w:p>
    <w:p w14:paraId="1EF4C30C" w14:textId="04FB65EC" w:rsidR="00AB3013" w:rsidRPr="00A25E6D" w:rsidRDefault="00AB3013" w:rsidP="005701D9">
      <w:pPr>
        <w:pStyle w:val="ListParagraph"/>
        <w:rPr>
          <w:color w:val="345A8A" w:themeColor="accent1" w:themeShade="B5"/>
        </w:rPr>
      </w:pPr>
      <w:bookmarkStart w:id="7" w:name="_GoBack"/>
      <w:bookmarkEnd w:id="7"/>
    </w:p>
    <w:p w14:paraId="5E74E2FC" w14:textId="4D4659ED" w:rsidR="00BE6A9E" w:rsidRDefault="00BE6A9E" w:rsidP="00AB3013">
      <w:pPr>
        <w:pStyle w:val="Heading1"/>
        <w:numPr>
          <w:ilvl w:val="0"/>
          <w:numId w:val="18"/>
        </w:numPr>
      </w:pPr>
      <w:bookmarkStart w:id="8" w:name="_Toc261508669"/>
      <w:r>
        <w:t>Appendix: OOP Structure</w:t>
      </w:r>
      <w:bookmarkEnd w:id="8"/>
    </w:p>
    <w:p w14:paraId="2A65CF34" w14:textId="77777777" w:rsidR="00BE6A9E" w:rsidRDefault="00BE6A9E" w:rsidP="00BE6A9E"/>
    <w:p w14:paraId="1ECAD7BB" w14:textId="453D25F1" w:rsidR="00BE6A9E" w:rsidRPr="00BE6A9E" w:rsidRDefault="00BE6A9E" w:rsidP="00BE6A9E">
      <w:r>
        <w:t xml:space="preserve">The following illustration is a depiction of the </w:t>
      </w:r>
      <w:r w:rsidR="0005166B">
        <w:t>object-oriented</w:t>
      </w:r>
      <w:r>
        <w:t xml:space="preserve"> relationships between the windows, containers, and canvas classes.</w:t>
      </w:r>
    </w:p>
    <w:p w14:paraId="5ACFDCB1" w14:textId="77777777" w:rsidR="00BE6A9E" w:rsidRDefault="00BE6A9E" w:rsidP="00BE6A9E"/>
    <w:p w14:paraId="399B7798" w14:textId="62631C87" w:rsidR="00BE6A9E" w:rsidRPr="00BE6A9E" w:rsidRDefault="00BE6A9E" w:rsidP="00BE6A9E">
      <w:r>
        <w:rPr>
          <w:noProof/>
        </w:rPr>
        <w:drawing>
          <wp:inline distT="0" distB="0" distL="0" distR="0" wp14:anchorId="2D3F2CF3" wp14:editId="428CB0C2">
            <wp:extent cx="6400800" cy="396905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3969055"/>
                    </a:xfrm>
                    <a:prstGeom prst="rect">
                      <a:avLst/>
                    </a:prstGeom>
                    <a:noFill/>
                    <a:ln>
                      <a:noFill/>
                    </a:ln>
                  </pic:spPr>
                </pic:pic>
              </a:graphicData>
            </a:graphic>
          </wp:inline>
        </w:drawing>
      </w:r>
    </w:p>
    <w:p w14:paraId="081D98C5" w14:textId="77777777" w:rsidR="00BE6A9E" w:rsidRPr="00420129" w:rsidRDefault="00BE6A9E" w:rsidP="009D72D5">
      <w:pPr>
        <w:rPr>
          <w:rFonts w:ascii="Helvetica" w:hAnsi="Helvetica"/>
        </w:rPr>
      </w:pPr>
    </w:p>
    <w:sectPr w:rsidR="00BE6A9E" w:rsidRPr="00420129" w:rsidSect="00D149B7">
      <w:footerReference w:type="even" r:id="rId18"/>
      <w:footerReference w:type="default" r:id="rId19"/>
      <w:pgSz w:w="12240" w:h="15840"/>
      <w:pgMar w:top="1440" w:right="720" w:bottom="108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A5D624" w14:textId="77777777" w:rsidR="00A35EFF" w:rsidRDefault="00A35EFF" w:rsidP="00F5357C">
      <w:r>
        <w:separator/>
      </w:r>
    </w:p>
  </w:endnote>
  <w:endnote w:type="continuationSeparator" w:id="0">
    <w:p w14:paraId="114C8DB1" w14:textId="77777777" w:rsidR="00A35EFF" w:rsidRDefault="00A35EFF" w:rsidP="00F535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CE196E" w14:textId="77777777" w:rsidR="00A35EFF" w:rsidRDefault="00A35EFF" w:rsidP="00E2346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4D8B62" w14:textId="77777777" w:rsidR="00A35EFF" w:rsidRDefault="005701D9">
    <w:pPr>
      <w:pStyle w:val="Footer"/>
    </w:pPr>
    <w:sdt>
      <w:sdtPr>
        <w:id w:val="1338270182"/>
        <w:temporary/>
        <w:showingPlcHdr/>
      </w:sdtPr>
      <w:sdtEndPr/>
      <w:sdtContent>
        <w:r w:rsidR="00A35EFF">
          <w:t>[Type text]</w:t>
        </w:r>
      </w:sdtContent>
    </w:sdt>
    <w:r w:rsidR="00A35EFF">
      <w:ptab w:relativeTo="margin" w:alignment="center" w:leader="none"/>
    </w:r>
    <w:sdt>
      <w:sdtPr>
        <w:id w:val="203292103"/>
        <w:temporary/>
        <w:showingPlcHdr/>
      </w:sdtPr>
      <w:sdtEndPr/>
      <w:sdtContent>
        <w:r w:rsidR="00A35EFF">
          <w:t>[Type text]</w:t>
        </w:r>
      </w:sdtContent>
    </w:sdt>
    <w:r w:rsidR="00A35EFF">
      <w:ptab w:relativeTo="margin" w:alignment="right" w:leader="none"/>
    </w:r>
    <w:sdt>
      <w:sdtPr>
        <w:id w:val="1019346889"/>
        <w:temporary/>
        <w:showingPlcHdr/>
      </w:sdtPr>
      <w:sdtEndPr/>
      <w:sdtContent>
        <w:r w:rsidR="00A35EFF">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B25CB7" w14:textId="77777777" w:rsidR="00A35EFF" w:rsidRDefault="00A35EFF" w:rsidP="00E2346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701D9">
      <w:rPr>
        <w:rStyle w:val="PageNumber"/>
        <w:noProof/>
      </w:rPr>
      <w:t>1</w:t>
    </w:r>
    <w:r>
      <w:rPr>
        <w:rStyle w:val="PageNumber"/>
      </w:rPr>
      <w:fldChar w:fldCharType="end"/>
    </w:r>
  </w:p>
  <w:p w14:paraId="444A358B" w14:textId="2A25D526" w:rsidR="00A35EFF" w:rsidRPr="00AF0C19" w:rsidRDefault="00A35EFF" w:rsidP="00AF0C19">
    <w:pPr>
      <w:widowControl w:val="0"/>
      <w:autoSpaceDE w:val="0"/>
      <w:autoSpaceDN w:val="0"/>
      <w:adjustRightInd w:val="0"/>
      <w:rPr>
        <w:rFonts w:ascii="Helvetica" w:hAnsi="Helvetica" w:cs="Helvetica"/>
        <w:color w:val="0000E9"/>
        <w:sz w:val="20"/>
        <w:szCs w:val="20"/>
      </w:rPr>
    </w:pPr>
    <w:r>
      <w:rPr>
        <w:rFonts w:ascii="Helvetica" w:hAnsi="Helvetica" w:cs="Helvetica"/>
      </w:rPr>
      <w:t>(</w:t>
    </w:r>
    <w:r>
      <w:rPr>
        <w:rFonts w:ascii="Helvetica" w:hAnsi="Helvetica" w:cs="Helvetica"/>
        <w:noProof/>
      </w:rPr>
      <w:drawing>
        <wp:inline distT="0" distB="0" distL="0" distR="0" wp14:anchorId="7265F0EA" wp14:editId="4BD842EF">
          <wp:extent cx="132080" cy="812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080" cy="81280"/>
                  </a:xfrm>
                  <a:prstGeom prst="rect">
                    <a:avLst/>
                  </a:prstGeom>
                  <a:noFill/>
                  <a:ln>
                    <a:noFill/>
                  </a:ln>
                </pic:spPr>
              </pic:pic>
            </a:graphicData>
          </a:graphic>
        </wp:inline>
      </w:drawing>
    </w:r>
    <w:r>
      <w:rPr>
        <w:rFonts w:ascii="Helvetica" w:hAnsi="Helvetica" w:cs="Helvetica"/>
      </w:rPr>
      <w:t>) </w:t>
    </w:r>
    <w:hyperlink r:id="rId2" w:history="1">
      <w:r w:rsidRPr="00AF0C19">
        <w:rPr>
          <w:rStyle w:val="Hyperlink"/>
          <w:rFonts w:ascii="Helvetica" w:hAnsi="Helvetica" w:cs="Helvetica"/>
          <w:sz w:val="20"/>
          <w:szCs w:val="20"/>
          <w:u w:val="none"/>
        </w:rPr>
        <w:t>support@intelligentvisibility.com</w:t>
      </w:r>
    </w:hyperlink>
    <w:r>
      <w:rPr>
        <w:rFonts w:ascii="Helvetica" w:hAnsi="Helvetica" w:cs="Helvetica"/>
        <w:color w:val="0000E9"/>
        <w:sz w:val="20"/>
        <w:szCs w:val="20"/>
      </w:rPr>
      <w:tab/>
    </w:r>
    <w:r>
      <w:rPr>
        <w:rFonts w:ascii="Helvetica" w:hAnsi="Helvetica" w:cs="Helvetica"/>
        <w:color w:val="0000E9"/>
        <w:sz w:val="20"/>
        <w:szCs w:val="20"/>
      </w:rPr>
      <w:tab/>
    </w:r>
    <w:r>
      <w:rPr>
        <w:rFonts w:ascii="Helvetica" w:hAnsi="Helvetica" w:cs="Helvetica"/>
        <w:color w:val="0000E9"/>
        <w:sz w:val="20"/>
        <w:szCs w:val="20"/>
      </w:rPr>
      <w:tab/>
      <w:t xml:space="preserve">  </w:t>
    </w:r>
    <w:r>
      <w:rPr>
        <w:rFonts w:ascii="Helvetica" w:hAnsi="Helvetica" w:cs="Helvetica"/>
        <w:color w:val="0000E9"/>
        <w:sz w:val="20"/>
        <w:szCs w:val="20"/>
      </w:rPr>
      <w:tab/>
    </w:r>
    <w:r>
      <w:rPr>
        <w:rFonts w:ascii="Helvetica" w:hAnsi="Helvetica" w:cs="Helvetica"/>
        <w:color w:val="0000E9"/>
        <w:sz w:val="20"/>
        <w:szCs w:val="20"/>
      </w:rPr>
      <w:tab/>
      <w:t xml:space="preserve">           </w:t>
    </w:r>
    <w:r w:rsidR="00EB1BC3">
      <w:rPr>
        <w:rFonts w:ascii="Helvetica" w:hAnsi="Helvetica" w:cs="Helvetica"/>
        <w:color w:val="0000E9"/>
        <w:sz w:val="20"/>
        <w:szCs w:val="20"/>
      </w:rPr>
      <w:t xml:space="preserve">                  </w:t>
    </w:r>
    <w:r>
      <w:rPr>
        <w:rFonts w:ascii="Helvetica" w:hAnsi="Helvetica" w:cs="Helvetica"/>
        <w:color w:val="0000E9"/>
        <w:sz w:val="20"/>
        <w:szCs w:val="20"/>
      </w:rPr>
      <w:t xml:space="preserve"> </w:t>
    </w:r>
    <w:r>
      <w:rPr>
        <w:rFonts w:ascii="Helvetica" w:hAnsi="Helvetica" w:cs="Helvetica"/>
      </w:rPr>
      <w:t>(</w:t>
    </w:r>
    <w:r>
      <w:rPr>
        <w:rFonts w:ascii="Helvetica" w:hAnsi="Helvetica" w:cs="Helvetica"/>
        <w:noProof/>
      </w:rPr>
      <w:drawing>
        <wp:inline distT="0" distB="0" distL="0" distR="0" wp14:anchorId="428CA377" wp14:editId="2867E180">
          <wp:extent cx="132080" cy="101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2080" cy="101600"/>
                  </a:xfrm>
                  <a:prstGeom prst="rect">
                    <a:avLst/>
                  </a:prstGeom>
                  <a:noFill/>
                  <a:ln>
                    <a:noFill/>
                  </a:ln>
                </pic:spPr>
              </pic:pic>
            </a:graphicData>
          </a:graphic>
        </wp:inline>
      </w:drawing>
    </w:r>
    <w:r>
      <w:rPr>
        <w:rFonts w:ascii="Helvetica" w:hAnsi="Helvetica" w:cs="Helvetica"/>
      </w:rPr>
      <w:t>)</w:t>
    </w:r>
    <w:r w:rsidRPr="00AF0C19">
      <w:rPr>
        <w:rFonts w:ascii="Helvetica" w:hAnsi="Helvetica" w:cs="Helvetica"/>
        <w:color w:val="008000"/>
        <w:sz w:val="20"/>
        <w:szCs w:val="20"/>
      </w:rPr>
      <w:t>@IntelligentVi</w:t>
    </w:r>
    <w:r>
      <w:rPr>
        <w:rFonts w:ascii="Helvetica" w:hAnsi="Helvetica" w:cs="Helvetica"/>
        <w:color w:val="008000"/>
        <w:sz w:val="20"/>
        <w:szCs w:val="20"/>
      </w:rPr>
      <w:t>z</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C88A03" w14:textId="77777777" w:rsidR="00A35EFF" w:rsidRDefault="00A35EFF" w:rsidP="00F5357C">
      <w:r>
        <w:separator/>
      </w:r>
    </w:p>
  </w:footnote>
  <w:footnote w:type="continuationSeparator" w:id="0">
    <w:p w14:paraId="4850EF6F" w14:textId="77777777" w:rsidR="00A35EFF" w:rsidRDefault="00A35EFF" w:rsidP="00F5357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43D78"/>
    <w:multiLevelType w:val="hybridMultilevel"/>
    <w:tmpl w:val="03120BC4"/>
    <w:lvl w:ilvl="0" w:tplc="F2AC5F72">
      <w:numFmt w:val="bullet"/>
      <w:lvlText w:val="-"/>
      <w:lvlJc w:val="left"/>
      <w:pPr>
        <w:ind w:left="1080" w:hanging="360"/>
      </w:pPr>
      <w:rPr>
        <w:rFonts w:ascii="Helvetica" w:eastAsiaTheme="minorEastAsia" w:hAnsi="Helvetic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B95BD4"/>
    <w:multiLevelType w:val="hybridMultilevel"/>
    <w:tmpl w:val="B2FE49A0"/>
    <w:lvl w:ilvl="0" w:tplc="301AAE08">
      <w:start w:val="1"/>
      <w:numFmt w:val="none"/>
      <w:lvlText w:val="VII."/>
      <w:lvlJc w:val="right"/>
      <w:pPr>
        <w:ind w:left="540" w:hanging="180"/>
      </w:pPr>
      <w:rPr>
        <w:rFonts w:ascii="Helvetica" w:hAnsi="Helvetic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0B3071"/>
    <w:multiLevelType w:val="hybridMultilevel"/>
    <w:tmpl w:val="1E60CD80"/>
    <w:lvl w:ilvl="0" w:tplc="0B26FCA4">
      <w:start w:val="1"/>
      <w:numFmt w:val="upperRoman"/>
      <w:lvlText w:val="%1."/>
      <w:lvlJc w:val="right"/>
      <w:pPr>
        <w:ind w:left="1440" w:hanging="180"/>
      </w:pPr>
      <w:rPr>
        <w:rFonts w:ascii="Helvetica" w:hAnsi="Helvetica"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F7A5FE5"/>
    <w:multiLevelType w:val="multilevel"/>
    <w:tmpl w:val="89726978"/>
    <w:lvl w:ilvl="0">
      <w:start w:val="1"/>
      <w:numFmt w:val="none"/>
      <w:lvlText w:val="VII."/>
      <w:lvlJc w:val="right"/>
      <w:pPr>
        <w:ind w:left="540" w:hanging="180"/>
      </w:pPr>
      <w:rPr>
        <w:rFonts w:ascii="Helvetica" w:hAnsi="Helvetica"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2C24D2D"/>
    <w:multiLevelType w:val="multilevel"/>
    <w:tmpl w:val="593CC10E"/>
    <w:lvl w:ilvl="0">
      <w:start w:val="1"/>
      <w:numFmt w:val="none"/>
      <w:lvlText w:val="VI."/>
      <w:lvlJc w:val="right"/>
      <w:pPr>
        <w:ind w:left="540" w:hanging="180"/>
      </w:pPr>
      <w:rPr>
        <w:rFonts w:ascii="Helvetica" w:hAnsi="Helvetica"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BFB1E54"/>
    <w:multiLevelType w:val="hybridMultilevel"/>
    <w:tmpl w:val="97F067CC"/>
    <w:lvl w:ilvl="0" w:tplc="8DF80D6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nsid w:val="21322195"/>
    <w:multiLevelType w:val="hybridMultilevel"/>
    <w:tmpl w:val="30C2FA00"/>
    <w:lvl w:ilvl="0" w:tplc="499083DA">
      <w:start w:val="1"/>
      <w:numFmt w:val="none"/>
      <w:lvlText w:val="VI."/>
      <w:lvlJc w:val="right"/>
      <w:pPr>
        <w:ind w:left="540" w:hanging="180"/>
      </w:pPr>
      <w:rPr>
        <w:rFonts w:ascii="Helvetica" w:hAnsi="Helvetic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4A0C35"/>
    <w:multiLevelType w:val="multilevel"/>
    <w:tmpl w:val="54F0FBD2"/>
    <w:lvl w:ilvl="0">
      <w:start w:val="1"/>
      <w:numFmt w:val="none"/>
      <w:lvlText w:val="VIII."/>
      <w:lvlJc w:val="right"/>
      <w:pPr>
        <w:ind w:left="540" w:hanging="180"/>
      </w:pPr>
      <w:rPr>
        <w:rFonts w:ascii="Helvetica" w:hAnsi="Helvetica"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9BA07BB"/>
    <w:multiLevelType w:val="hybridMultilevel"/>
    <w:tmpl w:val="ADAAEF74"/>
    <w:lvl w:ilvl="0" w:tplc="18C6ECA0">
      <w:start w:val="1"/>
      <w:numFmt w:val="none"/>
      <w:lvlText w:val="IV."/>
      <w:lvlJc w:val="right"/>
      <w:pPr>
        <w:ind w:left="540" w:hanging="180"/>
      </w:pPr>
      <w:rPr>
        <w:rFonts w:ascii="Helvetica" w:hAnsi="Helvetic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C41F72"/>
    <w:multiLevelType w:val="hybridMultilevel"/>
    <w:tmpl w:val="48846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F5453A"/>
    <w:multiLevelType w:val="hybridMultilevel"/>
    <w:tmpl w:val="5F7207DA"/>
    <w:lvl w:ilvl="0" w:tplc="F0906D38">
      <w:numFmt w:val="bullet"/>
      <w:lvlText w:val="-"/>
      <w:lvlJc w:val="left"/>
      <w:pPr>
        <w:ind w:left="1080" w:hanging="360"/>
      </w:pPr>
      <w:rPr>
        <w:rFonts w:ascii="Helvetica" w:eastAsiaTheme="minorEastAsia" w:hAnsi="Helvetic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C5C2AF4"/>
    <w:multiLevelType w:val="hybridMultilevel"/>
    <w:tmpl w:val="0360B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0729AE"/>
    <w:multiLevelType w:val="hybridMultilevel"/>
    <w:tmpl w:val="70DE5B78"/>
    <w:lvl w:ilvl="0" w:tplc="9E6C23BE">
      <w:start w:val="1"/>
      <w:numFmt w:val="none"/>
      <w:lvlText w:val="VII."/>
      <w:lvlJc w:val="right"/>
      <w:pPr>
        <w:ind w:left="900" w:hanging="180"/>
      </w:pPr>
      <w:rPr>
        <w:rFonts w:ascii="Helvetica" w:hAnsi="Helvetic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2406D4"/>
    <w:multiLevelType w:val="multilevel"/>
    <w:tmpl w:val="B2FE49A0"/>
    <w:lvl w:ilvl="0">
      <w:start w:val="1"/>
      <w:numFmt w:val="none"/>
      <w:lvlText w:val="VII."/>
      <w:lvlJc w:val="right"/>
      <w:pPr>
        <w:ind w:left="540" w:hanging="180"/>
      </w:pPr>
      <w:rPr>
        <w:rFonts w:ascii="Helvetica" w:hAnsi="Helvetica"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57064675"/>
    <w:multiLevelType w:val="hybridMultilevel"/>
    <w:tmpl w:val="360CCF1E"/>
    <w:lvl w:ilvl="0" w:tplc="7B54B8FC">
      <w:start w:val="1"/>
      <w:numFmt w:val="none"/>
      <w:lvlText w:val="V."/>
      <w:lvlJc w:val="right"/>
      <w:pPr>
        <w:ind w:left="540" w:hanging="180"/>
      </w:pPr>
      <w:rPr>
        <w:rFonts w:ascii="Helvetica" w:hAnsi="Helvetic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343913"/>
    <w:multiLevelType w:val="multilevel"/>
    <w:tmpl w:val="54F0FBD2"/>
    <w:lvl w:ilvl="0">
      <w:start w:val="1"/>
      <w:numFmt w:val="none"/>
      <w:lvlText w:val="VIII."/>
      <w:lvlJc w:val="right"/>
      <w:pPr>
        <w:ind w:left="540" w:hanging="180"/>
      </w:pPr>
      <w:rPr>
        <w:rFonts w:ascii="Helvetica" w:hAnsi="Helvetica"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5A4D11CE"/>
    <w:multiLevelType w:val="multilevel"/>
    <w:tmpl w:val="593CC10E"/>
    <w:lvl w:ilvl="0">
      <w:start w:val="1"/>
      <w:numFmt w:val="none"/>
      <w:lvlText w:val="VI."/>
      <w:lvlJc w:val="right"/>
      <w:pPr>
        <w:ind w:left="540" w:hanging="180"/>
      </w:pPr>
      <w:rPr>
        <w:rFonts w:ascii="Helvetica" w:hAnsi="Helvetica"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615D7850"/>
    <w:multiLevelType w:val="multilevel"/>
    <w:tmpl w:val="B2FE49A0"/>
    <w:lvl w:ilvl="0">
      <w:start w:val="1"/>
      <w:numFmt w:val="none"/>
      <w:lvlText w:val="VII."/>
      <w:lvlJc w:val="right"/>
      <w:pPr>
        <w:ind w:left="540" w:hanging="180"/>
      </w:pPr>
      <w:rPr>
        <w:rFonts w:ascii="Helvetica" w:hAnsi="Helvetica"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6E016556"/>
    <w:multiLevelType w:val="multilevel"/>
    <w:tmpl w:val="0D4C7C98"/>
    <w:lvl w:ilvl="0">
      <w:start w:val="1"/>
      <w:numFmt w:val="none"/>
      <w:lvlText w:val="VI."/>
      <w:lvlJc w:val="right"/>
      <w:pPr>
        <w:ind w:left="540" w:hanging="180"/>
      </w:pPr>
      <w:rPr>
        <w:rFonts w:ascii="Helvetica" w:hAnsi="Helvetica"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6EF91A7D"/>
    <w:multiLevelType w:val="hybridMultilevel"/>
    <w:tmpl w:val="C2CCAD6A"/>
    <w:lvl w:ilvl="0" w:tplc="30BC0F80">
      <w:start w:val="1"/>
      <w:numFmt w:val="none"/>
      <w:lvlText w:val="VIII."/>
      <w:lvlJc w:val="right"/>
      <w:pPr>
        <w:ind w:left="540" w:hanging="180"/>
      </w:pPr>
      <w:rPr>
        <w:rFonts w:ascii="Helvetica" w:hAnsi="Helvetic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785ECE"/>
    <w:multiLevelType w:val="hybridMultilevel"/>
    <w:tmpl w:val="54F0FBD2"/>
    <w:lvl w:ilvl="0" w:tplc="30BC0F80">
      <w:start w:val="1"/>
      <w:numFmt w:val="none"/>
      <w:lvlText w:val="VIII."/>
      <w:lvlJc w:val="right"/>
      <w:pPr>
        <w:ind w:left="540" w:hanging="180"/>
      </w:pPr>
      <w:rPr>
        <w:rFonts w:ascii="Helvetica" w:hAnsi="Helvetic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9"/>
  </w:num>
  <w:num w:numId="4">
    <w:abstractNumId w:val="2"/>
  </w:num>
  <w:num w:numId="5">
    <w:abstractNumId w:val="5"/>
  </w:num>
  <w:num w:numId="6">
    <w:abstractNumId w:val="8"/>
  </w:num>
  <w:num w:numId="7">
    <w:abstractNumId w:val="14"/>
  </w:num>
  <w:num w:numId="8">
    <w:abstractNumId w:val="1"/>
  </w:num>
  <w:num w:numId="9">
    <w:abstractNumId w:val="16"/>
  </w:num>
  <w:num w:numId="10">
    <w:abstractNumId w:val="4"/>
  </w:num>
  <w:num w:numId="11">
    <w:abstractNumId w:val="18"/>
  </w:num>
  <w:num w:numId="12">
    <w:abstractNumId w:val="17"/>
  </w:num>
  <w:num w:numId="13">
    <w:abstractNumId w:val="20"/>
  </w:num>
  <w:num w:numId="14">
    <w:abstractNumId w:val="13"/>
  </w:num>
  <w:num w:numId="15">
    <w:abstractNumId w:val="6"/>
  </w:num>
  <w:num w:numId="16">
    <w:abstractNumId w:val="3"/>
  </w:num>
  <w:num w:numId="17">
    <w:abstractNumId w:val="7"/>
  </w:num>
  <w:num w:numId="18">
    <w:abstractNumId w:val="19"/>
  </w:num>
  <w:num w:numId="19">
    <w:abstractNumId w:val="15"/>
  </w:num>
  <w:num w:numId="20">
    <w:abstractNumId w:val="12"/>
  </w:num>
  <w:num w:numId="21">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57C"/>
    <w:rsid w:val="00004AC4"/>
    <w:rsid w:val="0001402F"/>
    <w:rsid w:val="00047D01"/>
    <w:rsid w:val="0005166B"/>
    <w:rsid w:val="00063E16"/>
    <w:rsid w:val="00077A60"/>
    <w:rsid w:val="000931D2"/>
    <w:rsid w:val="00096E2D"/>
    <w:rsid w:val="000A70A4"/>
    <w:rsid w:val="000B590F"/>
    <w:rsid w:val="000C0F52"/>
    <w:rsid w:val="000C29E4"/>
    <w:rsid w:val="000D1926"/>
    <w:rsid w:val="000E3048"/>
    <w:rsid w:val="000E4876"/>
    <w:rsid w:val="000E5BFD"/>
    <w:rsid w:val="001019AA"/>
    <w:rsid w:val="0010233B"/>
    <w:rsid w:val="00111487"/>
    <w:rsid w:val="00113243"/>
    <w:rsid w:val="00117D45"/>
    <w:rsid w:val="00117DC9"/>
    <w:rsid w:val="00157153"/>
    <w:rsid w:val="001665E5"/>
    <w:rsid w:val="0017040B"/>
    <w:rsid w:val="00171074"/>
    <w:rsid w:val="001772B5"/>
    <w:rsid w:val="00195EAF"/>
    <w:rsid w:val="001B7E18"/>
    <w:rsid w:val="001C32B7"/>
    <w:rsid w:val="001D3D9A"/>
    <w:rsid w:val="001E5EE6"/>
    <w:rsid w:val="00220D23"/>
    <w:rsid w:val="00222D21"/>
    <w:rsid w:val="002371B2"/>
    <w:rsid w:val="00273C9D"/>
    <w:rsid w:val="00290D84"/>
    <w:rsid w:val="002A10E9"/>
    <w:rsid w:val="002A1C42"/>
    <w:rsid w:val="002A4035"/>
    <w:rsid w:val="002B7299"/>
    <w:rsid w:val="002E6851"/>
    <w:rsid w:val="002F6EDF"/>
    <w:rsid w:val="003063E4"/>
    <w:rsid w:val="00323BA3"/>
    <w:rsid w:val="0033112F"/>
    <w:rsid w:val="003313CA"/>
    <w:rsid w:val="00347A6D"/>
    <w:rsid w:val="00386C6F"/>
    <w:rsid w:val="003A1E4D"/>
    <w:rsid w:val="003E36C9"/>
    <w:rsid w:val="003E6782"/>
    <w:rsid w:val="00420129"/>
    <w:rsid w:val="0042348C"/>
    <w:rsid w:val="004445EB"/>
    <w:rsid w:val="00450EF2"/>
    <w:rsid w:val="004627CF"/>
    <w:rsid w:val="00463E56"/>
    <w:rsid w:val="00471494"/>
    <w:rsid w:val="004A55A1"/>
    <w:rsid w:val="004B1220"/>
    <w:rsid w:val="004B678D"/>
    <w:rsid w:val="004C27CF"/>
    <w:rsid w:val="004F2541"/>
    <w:rsid w:val="004F26A3"/>
    <w:rsid w:val="005047BF"/>
    <w:rsid w:val="00516BE6"/>
    <w:rsid w:val="00517155"/>
    <w:rsid w:val="0052033B"/>
    <w:rsid w:val="00532100"/>
    <w:rsid w:val="0054690E"/>
    <w:rsid w:val="005701D9"/>
    <w:rsid w:val="00570B29"/>
    <w:rsid w:val="00572E4A"/>
    <w:rsid w:val="0057336B"/>
    <w:rsid w:val="0057453B"/>
    <w:rsid w:val="00587156"/>
    <w:rsid w:val="005957A9"/>
    <w:rsid w:val="005975E5"/>
    <w:rsid w:val="005A757D"/>
    <w:rsid w:val="005B64A5"/>
    <w:rsid w:val="005D0BE6"/>
    <w:rsid w:val="005D3072"/>
    <w:rsid w:val="005E0E4B"/>
    <w:rsid w:val="006133FF"/>
    <w:rsid w:val="006573A6"/>
    <w:rsid w:val="006662FD"/>
    <w:rsid w:val="00676E9C"/>
    <w:rsid w:val="00684EE1"/>
    <w:rsid w:val="006A0E21"/>
    <w:rsid w:val="006B6FE8"/>
    <w:rsid w:val="006D7B94"/>
    <w:rsid w:val="00701A16"/>
    <w:rsid w:val="00710386"/>
    <w:rsid w:val="007157EF"/>
    <w:rsid w:val="00717172"/>
    <w:rsid w:val="00724696"/>
    <w:rsid w:val="00726D01"/>
    <w:rsid w:val="00727A55"/>
    <w:rsid w:val="00736BC4"/>
    <w:rsid w:val="00740298"/>
    <w:rsid w:val="00746712"/>
    <w:rsid w:val="00767546"/>
    <w:rsid w:val="00771396"/>
    <w:rsid w:val="00774653"/>
    <w:rsid w:val="00776B73"/>
    <w:rsid w:val="00784575"/>
    <w:rsid w:val="00797E2F"/>
    <w:rsid w:val="007A5300"/>
    <w:rsid w:val="007D1576"/>
    <w:rsid w:val="007E19F2"/>
    <w:rsid w:val="007F2D88"/>
    <w:rsid w:val="007F3426"/>
    <w:rsid w:val="00816931"/>
    <w:rsid w:val="0082529B"/>
    <w:rsid w:val="00826498"/>
    <w:rsid w:val="008462EC"/>
    <w:rsid w:val="00852804"/>
    <w:rsid w:val="00853AE7"/>
    <w:rsid w:val="00861425"/>
    <w:rsid w:val="008647AA"/>
    <w:rsid w:val="00886DFC"/>
    <w:rsid w:val="00893822"/>
    <w:rsid w:val="008A2D04"/>
    <w:rsid w:val="008A4CD9"/>
    <w:rsid w:val="008A71F7"/>
    <w:rsid w:val="008B5BD6"/>
    <w:rsid w:val="008C19EA"/>
    <w:rsid w:val="008D3417"/>
    <w:rsid w:val="008D4D4C"/>
    <w:rsid w:val="00902BBE"/>
    <w:rsid w:val="009052BE"/>
    <w:rsid w:val="009105B2"/>
    <w:rsid w:val="00932E03"/>
    <w:rsid w:val="00937489"/>
    <w:rsid w:val="00993914"/>
    <w:rsid w:val="009B245F"/>
    <w:rsid w:val="009B2E9E"/>
    <w:rsid w:val="009B7AC1"/>
    <w:rsid w:val="009D72D5"/>
    <w:rsid w:val="00A0564D"/>
    <w:rsid w:val="00A10FF1"/>
    <w:rsid w:val="00A12D12"/>
    <w:rsid w:val="00A13DC3"/>
    <w:rsid w:val="00A21AE4"/>
    <w:rsid w:val="00A237AE"/>
    <w:rsid w:val="00A25E6D"/>
    <w:rsid w:val="00A3487F"/>
    <w:rsid w:val="00A35EFF"/>
    <w:rsid w:val="00A37DAD"/>
    <w:rsid w:val="00A5300B"/>
    <w:rsid w:val="00A56183"/>
    <w:rsid w:val="00A64BCB"/>
    <w:rsid w:val="00A7448A"/>
    <w:rsid w:val="00A75E7F"/>
    <w:rsid w:val="00A840C3"/>
    <w:rsid w:val="00A84697"/>
    <w:rsid w:val="00A85018"/>
    <w:rsid w:val="00A90DE4"/>
    <w:rsid w:val="00A95E09"/>
    <w:rsid w:val="00AB3013"/>
    <w:rsid w:val="00AC3222"/>
    <w:rsid w:val="00AF0C19"/>
    <w:rsid w:val="00AF3A0B"/>
    <w:rsid w:val="00B53951"/>
    <w:rsid w:val="00B579E0"/>
    <w:rsid w:val="00B611DE"/>
    <w:rsid w:val="00B646B2"/>
    <w:rsid w:val="00B648A8"/>
    <w:rsid w:val="00B776F9"/>
    <w:rsid w:val="00B83AC1"/>
    <w:rsid w:val="00B8777C"/>
    <w:rsid w:val="00BA6EED"/>
    <w:rsid w:val="00BB1A60"/>
    <w:rsid w:val="00BB39DF"/>
    <w:rsid w:val="00BC4632"/>
    <w:rsid w:val="00BD5C1F"/>
    <w:rsid w:val="00BE625D"/>
    <w:rsid w:val="00BE6978"/>
    <w:rsid w:val="00BE6A9E"/>
    <w:rsid w:val="00BF0A2F"/>
    <w:rsid w:val="00BF5D90"/>
    <w:rsid w:val="00BF6135"/>
    <w:rsid w:val="00C07BCC"/>
    <w:rsid w:val="00C160FB"/>
    <w:rsid w:val="00C22083"/>
    <w:rsid w:val="00C259C7"/>
    <w:rsid w:val="00C264AE"/>
    <w:rsid w:val="00C42208"/>
    <w:rsid w:val="00C44CA6"/>
    <w:rsid w:val="00C66059"/>
    <w:rsid w:val="00C66865"/>
    <w:rsid w:val="00C746A8"/>
    <w:rsid w:val="00C9119D"/>
    <w:rsid w:val="00CB6E03"/>
    <w:rsid w:val="00CC1DBE"/>
    <w:rsid w:val="00CC35D6"/>
    <w:rsid w:val="00CC4815"/>
    <w:rsid w:val="00CC7097"/>
    <w:rsid w:val="00CE6F6E"/>
    <w:rsid w:val="00CF1438"/>
    <w:rsid w:val="00CF1A52"/>
    <w:rsid w:val="00CF68D0"/>
    <w:rsid w:val="00D066FB"/>
    <w:rsid w:val="00D13A7D"/>
    <w:rsid w:val="00D149B7"/>
    <w:rsid w:val="00D46F60"/>
    <w:rsid w:val="00D5018A"/>
    <w:rsid w:val="00D63E6B"/>
    <w:rsid w:val="00DA19FC"/>
    <w:rsid w:val="00DC7DCE"/>
    <w:rsid w:val="00DE58C6"/>
    <w:rsid w:val="00E16025"/>
    <w:rsid w:val="00E226E4"/>
    <w:rsid w:val="00E2346B"/>
    <w:rsid w:val="00E2370B"/>
    <w:rsid w:val="00E3002C"/>
    <w:rsid w:val="00E41C00"/>
    <w:rsid w:val="00E45ED7"/>
    <w:rsid w:val="00E54ED6"/>
    <w:rsid w:val="00E66639"/>
    <w:rsid w:val="00E66C61"/>
    <w:rsid w:val="00E70BFE"/>
    <w:rsid w:val="00E93077"/>
    <w:rsid w:val="00E9729C"/>
    <w:rsid w:val="00EA605F"/>
    <w:rsid w:val="00EA7671"/>
    <w:rsid w:val="00EB1BC3"/>
    <w:rsid w:val="00EC19F7"/>
    <w:rsid w:val="00EE6C02"/>
    <w:rsid w:val="00EE6E4B"/>
    <w:rsid w:val="00F15C04"/>
    <w:rsid w:val="00F17327"/>
    <w:rsid w:val="00F17D1B"/>
    <w:rsid w:val="00F22883"/>
    <w:rsid w:val="00F50156"/>
    <w:rsid w:val="00F50774"/>
    <w:rsid w:val="00F5357C"/>
    <w:rsid w:val="00F57C83"/>
    <w:rsid w:val="00F64AC2"/>
    <w:rsid w:val="00F934E6"/>
    <w:rsid w:val="00FA7284"/>
    <w:rsid w:val="00FB3D7B"/>
    <w:rsid w:val="00FC0F0A"/>
    <w:rsid w:val="00FE4096"/>
    <w:rsid w:val="00FF1E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EA3F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6782"/>
    <w:pPr>
      <w:keepNext/>
      <w:keepLines/>
      <w:spacing w:before="480"/>
      <w:outlineLvl w:val="0"/>
    </w:pPr>
    <w:rPr>
      <w:rFonts w:ascii="Helvetica" w:eastAsiaTheme="majorEastAsia" w:hAnsi="Helvetica" w:cstheme="majorBidi"/>
      <w:bCs/>
      <w:color w:val="345A8A" w:themeColor="accent1" w:themeShade="B5"/>
      <w:sz w:val="32"/>
      <w:szCs w:val="32"/>
      <w:u w:val="single"/>
    </w:rPr>
  </w:style>
  <w:style w:type="paragraph" w:styleId="Heading2">
    <w:name w:val="heading 2"/>
    <w:basedOn w:val="Normal"/>
    <w:next w:val="Normal"/>
    <w:link w:val="Heading2Char"/>
    <w:uiPriority w:val="9"/>
    <w:unhideWhenUsed/>
    <w:qFormat/>
    <w:rsid w:val="000C0F5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501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357C"/>
    <w:rPr>
      <w:rFonts w:ascii="Lucida Grande" w:hAnsi="Lucida Grande"/>
      <w:sz w:val="18"/>
      <w:szCs w:val="18"/>
    </w:rPr>
  </w:style>
  <w:style w:type="character" w:customStyle="1" w:styleId="BalloonTextChar">
    <w:name w:val="Balloon Text Char"/>
    <w:basedOn w:val="DefaultParagraphFont"/>
    <w:link w:val="BalloonText"/>
    <w:uiPriority w:val="99"/>
    <w:semiHidden/>
    <w:rsid w:val="00F5357C"/>
    <w:rPr>
      <w:rFonts w:ascii="Lucida Grande" w:hAnsi="Lucida Grande"/>
      <w:sz w:val="18"/>
      <w:szCs w:val="18"/>
    </w:rPr>
  </w:style>
  <w:style w:type="paragraph" w:styleId="Header">
    <w:name w:val="header"/>
    <w:basedOn w:val="Normal"/>
    <w:link w:val="HeaderChar"/>
    <w:uiPriority w:val="99"/>
    <w:unhideWhenUsed/>
    <w:rsid w:val="00F5357C"/>
    <w:pPr>
      <w:tabs>
        <w:tab w:val="center" w:pos="4320"/>
        <w:tab w:val="right" w:pos="8640"/>
      </w:tabs>
    </w:pPr>
  </w:style>
  <w:style w:type="character" w:customStyle="1" w:styleId="HeaderChar">
    <w:name w:val="Header Char"/>
    <w:basedOn w:val="DefaultParagraphFont"/>
    <w:link w:val="Header"/>
    <w:uiPriority w:val="99"/>
    <w:rsid w:val="00F5357C"/>
  </w:style>
  <w:style w:type="paragraph" w:styleId="Footer">
    <w:name w:val="footer"/>
    <w:basedOn w:val="Normal"/>
    <w:link w:val="FooterChar"/>
    <w:uiPriority w:val="99"/>
    <w:unhideWhenUsed/>
    <w:rsid w:val="00F5357C"/>
    <w:pPr>
      <w:tabs>
        <w:tab w:val="center" w:pos="4320"/>
        <w:tab w:val="right" w:pos="8640"/>
      </w:tabs>
    </w:pPr>
  </w:style>
  <w:style w:type="character" w:customStyle="1" w:styleId="FooterChar">
    <w:name w:val="Footer Char"/>
    <w:basedOn w:val="DefaultParagraphFont"/>
    <w:link w:val="Footer"/>
    <w:uiPriority w:val="99"/>
    <w:rsid w:val="00F5357C"/>
  </w:style>
  <w:style w:type="character" w:styleId="Hyperlink">
    <w:name w:val="Hyperlink"/>
    <w:basedOn w:val="DefaultParagraphFont"/>
    <w:uiPriority w:val="99"/>
    <w:unhideWhenUsed/>
    <w:rsid w:val="00AF0C19"/>
    <w:rPr>
      <w:color w:val="0000FF" w:themeColor="hyperlink"/>
      <w:u w:val="single"/>
    </w:rPr>
  </w:style>
  <w:style w:type="table" w:styleId="TableGrid">
    <w:name w:val="Table Grid"/>
    <w:basedOn w:val="TableNormal"/>
    <w:uiPriority w:val="59"/>
    <w:rsid w:val="00EA76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EA7671"/>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EA767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A5300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PageNumber">
    <w:name w:val="page number"/>
    <w:basedOn w:val="DefaultParagraphFont"/>
    <w:uiPriority w:val="99"/>
    <w:semiHidden/>
    <w:unhideWhenUsed/>
    <w:rsid w:val="00A95E09"/>
  </w:style>
  <w:style w:type="paragraph" w:styleId="ListParagraph">
    <w:name w:val="List Paragraph"/>
    <w:basedOn w:val="Normal"/>
    <w:uiPriority w:val="34"/>
    <w:qFormat/>
    <w:rsid w:val="006133FF"/>
    <w:pPr>
      <w:ind w:left="720"/>
      <w:contextualSpacing/>
    </w:pPr>
  </w:style>
  <w:style w:type="character" w:customStyle="1" w:styleId="Heading1Char">
    <w:name w:val="Heading 1 Char"/>
    <w:basedOn w:val="DefaultParagraphFont"/>
    <w:link w:val="Heading1"/>
    <w:uiPriority w:val="9"/>
    <w:rsid w:val="003E6782"/>
    <w:rPr>
      <w:rFonts w:ascii="Helvetica" w:eastAsiaTheme="majorEastAsia" w:hAnsi="Helvetica" w:cstheme="majorBidi"/>
      <w:bCs/>
      <w:color w:val="345A8A" w:themeColor="accent1" w:themeShade="B5"/>
      <w:sz w:val="32"/>
      <w:szCs w:val="32"/>
      <w:u w:val="single"/>
    </w:rPr>
  </w:style>
  <w:style w:type="paragraph" w:styleId="NoSpacing">
    <w:name w:val="No Spacing"/>
    <w:uiPriority w:val="1"/>
    <w:qFormat/>
    <w:rsid w:val="00B579E0"/>
  </w:style>
  <w:style w:type="paragraph" w:styleId="TOC1">
    <w:name w:val="toc 1"/>
    <w:basedOn w:val="Normal"/>
    <w:next w:val="Normal"/>
    <w:autoRedefine/>
    <w:uiPriority w:val="39"/>
    <w:unhideWhenUsed/>
    <w:rsid w:val="00C07BCC"/>
    <w:pPr>
      <w:tabs>
        <w:tab w:val="left" w:pos="240"/>
        <w:tab w:val="left" w:pos="720"/>
        <w:tab w:val="right" w:leader="dot" w:pos="10070"/>
      </w:tabs>
      <w:spacing w:before="120"/>
    </w:pPr>
    <w:rPr>
      <w:rFonts w:ascii="Helvetica" w:hAnsi="Helvetica"/>
      <w:noProof/>
      <w:color w:val="548DD4"/>
      <w:sz w:val="28"/>
      <w:szCs w:val="28"/>
    </w:rPr>
  </w:style>
  <w:style w:type="paragraph" w:styleId="TOC2">
    <w:name w:val="toc 2"/>
    <w:basedOn w:val="Normal"/>
    <w:next w:val="Normal"/>
    <w:autoRedefine/>
    <w:uiPriority w:val="39"/>
    <w:unhideWhenUsed/>
    <w:rsid w:val="005E0E4B"/>
    <w:pPr>
      <w:tabs>
        <w:tab w:val="right" w:leader="dot" w:pos="10070"/>
      </w:tabs>
    </w:pPr>
    <w:rPr>
      <w:rFonts w:ascii="Helvetica" w:hAnsi="Helvetica"/>
      <w:noProof/>
    </w:rPr>
  </w:style>
  <w:style w:type="paragraph" w:styleId="TOC3">
    <w:name w:val="toc 3"/>
    <w:basedOn w:val="Normal"/>
    <w:next w:val="Normal"/>
    <w:autoRedefine/>
    <w:uiPriority w:val="39"/>
    <w:unhideWhenUsed/>
    <w:rsid w:val="00C259C7"/>
    <w:pPr>
      <w:ind w:left="240"/>
    </w:pPr>
    <w:rPr>
      <w:i/>
      <w:sz w:val="22"/>
      <w:szCs w:val="22"/>
    </w:rPr>
  </w:style>
  <w:style w:type="paragraph" w:styleId="TOC4">
    <w:name w:val="toc 4"/>
    <w:basedOn w:val="Normal"/>
    <w:next w:val="Normal"/>
    <w:autoRedefine/>
    <w:uiPriority w:val="39"/>
    <w:unhideWhenUsed/>
    <w:rsid w:val="00C259C7"/>
    <w:pPr>
      <w:pBdr>
        <w:between w:val="double" w:sz="6" w:space="0" w:color="auto"/>
      </w:pBdr>
      <w:ind w:left="480"/>
    </w:pPr>
    <w:rPr>
      <w:sz w:val="20"/>
      <w:szCs w:val="20"/>
    </w:rPr>
  </w:style>
  <w:style w:type="paragraph" w:styleId="TOC5">
    <w:name w:val="toc 5"/>
    <w:basedOn w:val="Normal"/>
    <w:next w:val="Normal"/>
    <w:autoRedefine/>
    <w:uiPriority w:val="39"/>
    <w:unhideWhenUsed/>
    <w:rsid w:val="00C259C7"/>
    <w:pPr>
      <w:pBdr>
        <w:between w:val="double" w:sz="6" w:space="0" w:color="auto"/>
      </w:pBdr>
      <w:ind w:left="720"/>
    </w:pPr>
    <w:rPr>
      <w:sz w:val="20"/>
      <w:szCs w:val="20"/>
    </w:rPr>
  </w:style>
  <w:style w:type="paragraph" w:styleId="TOC6">
    <w:name w:val="toc 6"/>
    <w:basedOn w:val="Normal"/>
    <w:next w:val="Normal"/>
    <w:autoRedefine/>
    <w:uiPriority w:val="39"/>
    <w:unhideWhenUsed/>
    <w:rsid w:val="00C259C7"/>
    <w:pPr>
      <w:pBdr>
        <w:between w:val="double" w:sz="6" w:space="0" w:color="auto"/>
      </w:pBdr>
      <w:ind w:left="960"/>
    </w:pPr>
    <w:rPr>
      <w:sz w:val="20"/>
      <w:szCs w:val="20"/>
    </w:rPr>
  </w:style>
  <w:style w:type="paragraph" w:styleId="TOC7">
    <w:name w:val="toc 7"/>
    <w:basedOn w:val="Normal"/>
    <w:next w:val="Normal"/>
    <w:autoRedefine/>
    <w:uiPriority w:val="39"/>
    <w:unhideWhenUsed/>
    <w:rsid w:val="00C259C7"/>
    <w:pPr>
      <w:pBdr>
        <w:between w:val="double" w:sz="6" w:space="0" w:color="auto"/>
      </w:pBdr>
      <w:ind w:left="1200"/>
    </w:pPr>
    <w:rPr>
      <w:sz w:val="20"/>
      <w:szCs w:val="20"/>
    </w:rPr>
  </w:style>
  <w:style w:type="paragraph" w:styleId="TOC8">
    <w:name w:val="toc 8"/>
    <w:basedOn w:val="Normal"/>
    <w:next w:val="Normal"/>
    <w:autoRedefine/>
    <w:uiPriority w:val="39"/>
    <w:unhideWhenUsed/>
    <w:rsid w:val="00C259C7"/>
    <w:pPr>
      <w:pBdr>
        <w:between w:val="double" w:sz="6" w:space="0" w:color="auto"/>
      </w:pBdr>
      <w:ind w:left="1440"/>
    </w:pPr>
    <w:rPr>
      <w:sz w:val="20"/>
      <w:szCs w:val="20"/>
    </w:rPr>
  </w:style>
  <w:style w:type="paragraph" w:styleId="TOC9">
    <w:name w:val="toc 9"/>
    <w:basedOn w:val="Normal"/>
    <w:next w:val="Normal"/>
    <w:autoRedefine/>
    <w:uiPriority w:val="39"/>
    <w:unhideWhenUsed/>
    <w:rsid w:val="00C259C7"/>
    <w:pPr>
      <w:pBdr>
        <w:between w:val="double" w:sz="6" w:space="0" w:color="auto"/>
      </w:pBdr>
      <w:ind w:left="1680"/>
    </w:pPr>
    <w:rPr>
      <w:sz w:val="20"/>
      <w:szCs w:val="20"/>
    </w:rPr>
  </w:style>
  <w:style w:type="table" w:styleId="MediumShading1-Accent1">
    <w:name w:val="Medium Shading 1 Accent 1"/>
    <w:basedOn w:val="TableNormal"/>
    <w:uiPriority w:val="63"/>
    <w:rsid w:val="004F2541"/>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OCHeading">
    <w:name w:val="TOC Heading"/>
    <w:basedOn w:val="Heading1"/>
    <w:next w:val="Normal"/>
    <w:uiPriority w:val="39"/>
    <w:unhideWhenUsed/>
    <w:qFormat/>
    <w:rsid w:val="000C0F52"/>
    <w:pPr>
      <w:spacing w:line="276" w:lineRule="auto"/>
      <w:outlineLvl w:val="9"/>
    </w:pPr>
    <w:rPr>
      <w:color w:val="365F91" w:themeColor="accent1" w:themeShade="BF"/>
      <w:sz w:val="28"/>
      <w:szCs w:val="28"/>
    </w:rPr>
  </w:style>
  <w:style w:type="character" w:customStyle="1" w:styleId="Heading2Char">
    <w:name w:val="Heading 2 Char"/>
    <w:basedOn w:val="DefaultParagraphFont"/>
    <w:link w:val="Heading2"/>
    <w:uiPriority w:val="9"/>
    <w:rsid w:val="000C0F5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85018"/>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D63E6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6782"/>
    <w:pPr>
      <w:keepNext/>
      <w:keepLines/>
      <w:spacing w:before="480"/>
      <w:outlineLvl w:val="0"/>
    </w:pPr>
    <w:rPr>
      <w:rFonts w:ascii="Helvetica" w:eastAsiaTheme="majorEastAsia" w:hAnsi="Helvetica" w:cstheme="majorBidi"/>
      <w:bCs/>
      <w:color w:val="345A8A" w:themeColor="accent1" w:themeShade="B5"/>
      <w:sz w:val="32"/>
      <w:szCs w:val="32"/>
      <w:u w:val="single"/>
    </w:rPr>
  </w:style>
  <w:style w:type="paragraph" w:styleId="Heading2">
    <w:name w:val="heading 2"/>
    <w:basedOn w:val="Normal"/>
    <w:next w:val="Normal"/>
    <w:link w:val="Heading2Char"/>
    <w:uiPriority w:val="9"/>
    <w:unhideWhenUsed/>
    <w:qFormat/>
    <w:rsid w:val="000C0F5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501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357C"/>
    <w:rPr>
      <w:rFonts w:ascii="Lucida Grande" w:hAnsi="Lucida Grande"/>
      <w:sz w:val="18"/>
      <w:szCs w:val="18"/>
    </w:rPr>
  </w:style>
  <w:style w:type="character" w:customStyle="1" w:styleId="BalloonTextChar">
    <w:name w:val="Balloon Text Char"/>
    <w:basedOn w:val="DefaultParagraphFont"/>
    <w:link w:val="BalloonText"/>
    <w:uiPriority w:val="99"/>
    <w:semiHidden/>
    <w:rsid w:val="00F5357C"/>
    <w:rPr>
      <w:rFonts w:ascii="Lucida Grande" w:hAnsi="Lucida Grande"/>
      <w:sz w:val="18"/>
      <w:szCs w:val="18"/>
    </w:rPr>
  </w:style>
  <w:style w:type="paragraph" w:styleId="Header">
    <w:name w:val="header"/>
    <w:basedOn w:val="Normal"/>
    <w:link w:val="HeaderChar"/>
    <w:uiPriority w:val="99"/>
    <w:unhideWhenUsed/>
    <w:rsid w:val="00F5357C"/>
    <w:pPr>
      <w:tabs>
        <w:tab w:val="center" w:pos="4320"/>
        <w:tab w:val="right" w:pos="8640"/>
      </w:tabs>
    </w:pPr>
  </w:style>
  <w:style w:type="character" w:customStyle="1" w:styleId="HeaderChar">
    <w:name w:val="Header Char"/>
    <w:basedOn w:val="DefaultParagraphFont"/>
    <w:link w:val="Header"/>
    <w:uiPriority w:val="99"/>
    <w:rsid w:val="00F5357C"/>
  </w:style>
  <w:style w:type="paragraph" w:styleId="Footer">
    <w:name w:val="footer"/>
    <w:basedOn w:val="Normal"/>
    <w:link w:val="FooterChar"/>
    <w:uiPriority w:val="99"/>
    <w:unhideWhenUsed/>
    <w:rsid w:val="00F5357C"/>
    <w:pPr>
      <w:tabs>
        <w:tab w:val="center" w:pos="4320"/>
        <w:tab w:val="right" w:pos="8640"/>
      </w:tabs>
    </w:pPr>
  </w:style>
  <w:style w:type="character" w:customStyle="1" w:styleId="FooterChar">
    <w:name w:val="Footer Char"/>
    <w:basedOn w:val="DefaultParagraphFont"/>
    <w:link w:val="Footer"/>
    <w:uiPriority w:val="99"/>
    <w:rsid w:val="00F5357C"/>
  </w:style>
  <w:style w:type="character" w:styleId="Hyperlink">
    <w:name w:val="Hyperlink"/>
    <w:basedOn w:val="DefaultParagraphFont"/>
    <w:uiPriority w:val="99"/>
    <w:unhideWhenUsed/>
    <w:rsid w:val="00AF0C19"/>
    <w:rPr>
      <w:color w:val="0000FF" w:themeColor="hyperlink"/>
      <w:u w:val="single"/>
    </w:rPr>
  </w:style>
  <w:style w:type="table" w:styleId="TableGrid">
    <w:name w:val="Table Grid"/>
    <w:basedOn w:val="TableNormal"/>
    <w:uiPriority w:val="59"/>
    <w:rsid w:val="00EA76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EA7671"/>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EA767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A5300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PageNumber">
    <w:name w:val="page number"/>
    <w:basedOn w:val="DefaultParagraphFont"/>
    <w:uiPriority w:val="99"/>
    <w:semiHidden/>
    <w:unhideWhenUsed/>
    <w:rsid w:val="00A95E09"/>
  </w:style>
  <w:style w:type="paragraph" w:styleId="ListParagraph">
    <w:name w:val="List Paragraph"/>
    <w:basedOn w:val="Normal"/>
    <w:uiPriority w:val="34"/>
    <w:qFormat/>
    <w:rsid w:val="006133FF"/>
    <w:pPr>
      <w:ind w:left="720"/>
      <w:contextualSpacing/>
    </w:pPr>
  </w:style>
  <w:style w:type="character" w:customStyle="1" w:styleId="Heading1Char">
    <w:name w:val="Heading 1 Char"/>
    <w:basedOn w:val="DefaultParagraphFont"/>
    <w:link w:val="Heading1"/>
    <w:uiPriority w:val="9"/>
    <w:rsid w:val="003E6782"/>
    <w:rPr>
      <w:rFonts w:ascii="Helvetica" w:eastAsiaTheme="majorEastAsia" w:hAnsi="Helvetica" w:cstheme="majorBidi"/>
      <w:bCs/>
      <w:color w:val="345A8A" w:themeColor="accent1" w:themeShade="B5"/>
      <w:sz w:val="32"/>
      <w:szCs w:val="32"/>
      <w:u w:val="single"/>
    </w:rPr>
  </w:style>
  <w:style w:type="paragraph" w:styleId="NoSpacing">
    <w:name w:val="No Spacing"/>
    <w:uiPriority w:val="1"/>
    <w:qFormat/>
    <w:rsid w:val="00B579E0"/>
  </w:style>
  <w:style w:type="paragraph" w:styleId="TOC1">
    <w:name w:val="toc 1"/>
    <w:basedOn w:val="Normal"/>
    <w:next w:val="Normal"/>
    <w:autoRedefine/>
    <w:uiPriority w:val="39"/>
    <w:unhideWhenUsed/>
    <w:rsid w:val="00C07BCC"/>
    <w:pPr>
      <w:tabs>
        <w:tab w:val="left" w:pos="240"/>
        <w:tab w:val="left" w:pos="720"/>
        <w:tab w:val="right" w:leader="dot" w:pos="10070"/>
      </w:tabs>
      <w:spacing w:before="120"/>
    </w:pPr>
    <w:rPr>
      <w:rFonts w:ascii="Helvetica" w:hAnsi="Helvetica"/>
      <w:noProof/>
      <w:color w:val="548DD4"/>
      <w:sz w:val="28"/>
      <w:szCs w:val="28"/>
    </w:rPr>
  </w:style>
  <w:style w:type="paragraph" w:styleId="TOC2">
    <w:name w:val="toc 2"/>
    <w:basedOn w:val="Normal"/>
    <w:next w:val="Normal"/>
    <w:autoRedefine/>
    <w:uiPriority w:val="39"/>
    <w:unhideWhenUsed/>
    <w:rsid w:val="005E0E4B"/>
    <w:pPr>
      <w:tabs>
        <w:tab w:val="right" w:leader="dot" w:pos="10070"/>
      </w:tabs>
    </w:pPr>
    <w:rPr>
      <w:rFonts w:ascii="Helvetica" w:hAnsi="Helvetica"/>
      <w:noProof/>
    </w:rPr>
  </w:style>
  <w:style w:type="paragraph" w:styleId="TOC3">
    <w:name w:val="toc 3"/>
    <w:basedOn w:val="Normal"/>
    <w:next w:val="Normal"/>
    <w:autoRedefine/>
    <w:uiPriority w:val="39"/>
    <w:unhideWhenUsed/>
    <w:rsid w:val="00C259C7"/>
    <w:pPr>
      <w:ind w:left="240"/>
    </w:pPr>
    <w:rPr>
      <w:i/>
      <w:sz w:val="22"/>
      <w:szCs w:val="22"/>
    </w:rPr>
  </w:style>
  <w:style w:type="paragraph" w:styleId="TOC4">
    <w:name w:val="toc 4"/>
    <w:basedOn w:val="Normal"/>
    <w:next w:val="Normal"/>
    <w:autoRedefine/>
    <w:uiPriority w:val="39"/>
    <w:unhideWhenUsed/>
    <w:rsid w:val="00C259C7"/>
    <w:pPr>
      <w:pBdr>
        <w:between w:val="double" w:sz="6" w:space="0" w:color="auto"/>
      </w:pBdr>
      <w:ind w:left="480"/>
    </w:pPr>
    <w:rPr>
      <w:sz w:val="20"/>
      <w:szCs w:val="20"/>
    </w:rPr>
  </w:style>
  <w:style w:type="paragraph" w:styleId="TOC5">
    <w:name w:val="toc 5"/>
    <w:basedOn w:val="Normal"/>
    <w:next w:val="Normal"/>
    <w:autoRedefine/>
    <w:uiPriority w:val="39"/>
    <w:unhideWhenUsed/>
    <w:rsid w:val="00C259C7"/>
    <w:pPr>
      <w:pBdr>
        <w:between w:val="double" w:sz="6" w:space="0" w:color="auto"/>
      </w:pBdr>
      <w:ind w:left="720"/>
    </w:pPr>
    <w:rPr>
      <w:sz w:val="20"/>
      <w:szCs w:val="20"/>
    </w:rPr>
  </w:style>
  <w:style w:type="paragraph" w:styleId="TOC6">
    <w:name w:val="toc 6"/>
    <w:basedOn w:val="Normal"/>
    <w:next w:val="Normal"/>
    <w:autoRedefine/>
    <w:uiPriority w:val="39"/>
    <w:unhideWhenUsed/>
    <w:rsid w:val="00C259C7"/>
    <w:pPr>
      <w:pBdr>
        <w:between w:val="double" w:sz="6" w:space="0" w:color="auto"/>
      </w:pBdr>
      <w:ind w:left="960"/>
    </w:pPr>
    <w:rPr>
      <w:sz w:val="20"/>
      <w:szCs w:val="20"/>
    </w:rPr>
  </w:style>
  <w:style w:type="paragraph" w:styleId="TOC7">
    <w:name w:val="toc 7"/>
    <w:basedOn w:val="Normal"/>
    <w:next w:val="Normal"/>
    <w:autoRedefine/>
    <w:uiPriority w:val="39"/>
    <w:unhideWhenUsed/>
    <w:rsid w:val="00C259C7"/>
    <w:pPr>
      <w:pBdr>
        <w:between w:val="double" w:sz="6" w:space="0" w:color="auto"/>
      </w:pBdr>
      <w:ind w:left="1200"/>
    </w:pPr>
    <w:rPr>
      <w:sz w:val="20"/>
      <w:szCs w:val="20"/>
    </w:rPr>
  </w:style>
  <w:style w:type="paragraph" w:styleId="TOC8">
    <w:name w:val="toc 8"/>
    <w:basedOn w:val="Normal"/>
    <w:next w:val="Normal"/>
    <w:autoRedefine/>
    <w:uiPriority w:val="39"/>
    <w:unhideWhenUsed/>
    <w:rsid w:val="00C259C7"/>
    <w:pPr>
      <w:pBdr>
        <w:between w:val="double" w:sz="6" w:space="0" w:color="auto"/>
      </w:pBdr>
      <w:ind w:left="1440"/>
    </w:pPr>
    <w:rPr>
      <w:sz w:val="20"/>
      <w:szCs w:val="20"/>
    </w:rPr>
  </w:style>
  <w:style w:type="paragraph" w:styleId="TOC9">
    <w:name w:val="toc 9"/>
    <w:basedOn w:val="Normal"/>
    <w:next w:val="Normal"/>
    <w:autoRedefine/>
    <w:uiPriority w:val="39"/>
    <w:unhideWhenUsed/>
    <w:rsid w:val="00C259C7"/>
    <w:pPr>
      <w:pBdr>
        <w:between w:val="double" w:sz="6" w:space="0" w:color="auto"/>
      </w:pBdr>
      <w:ind w:left="1680"/>
    </w:pPr>
    <w:rPr>
      <w:sz w:val="20"/>
      <w:szCs w:val="20"/>
    </w:rPr>
  </w:style>
  <w:style w:type="table" w:styleId="MediumShading1-Accent1">
    <w:name w:val="Medium Shading 1 Accent 1"/>
    <w:basedOn w:val="TableNormal"/>
    <w:uiPriority w:val="63"/>
    <w:rsid w:val="004F2541"/>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OCHeading">
    <w:name w:val="TOC Heading"/>
    <w:basedOn w:val="Heading1"/>
    <w:next w:val="Normal"/>
    <w:uiPriority w:val="39"/>
    <w:unhideWhenUsed/>
    <w:qFormat/>
    <w:rsid w:val="000C0F52"/>
    <w:pPr>
      <w:spacing w:line="276" w:lineRule="auto"/>
      <w:outlineLvl w:val="9"/>
    </w:pPr>
    <w:rPr>
      <w:color w:val="365F91" w:themeColor="accent1" w:themeShade="BF"/>
      <w:sz w:val="28"/>
      <w:szCs w:val="28"/>
    </w:rPr>
  </w:style>
  <w:style w:type="character" w:customStyle="1" w:styleId="Heading2Char">
    <w:name w:val="Heading 2 Char"/>
    <w:basedOn w:val="DefaultParagraphFont"/>
    <w:link w:val="Heading2"/>
    <w:uiPriority w:val="9"/>
    <w:rsid w:val="000C0F5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85018"/>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D63E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036718">
      <w:bodyDiv w:val="1"/>
      <w:marLeft w:val="0"/>
      <w:marRight w:val="0"/>
      <w:marTop w:val="0"/>
      <w:marBottom w:val="0"/>
      <w:divBdr>
        <w:top w:val="none" w:sz="0" w:space="0" w:color="auto"/>
        <w:left w:val="none" w:sz="0" w:space="0" w:color="auto"/>
        <w:bottom w:val="none" w:sz="0" w:space="0" w:color="auto"/>
        <w:right w:val="none" w:sz="0" w:space="0" w:color="auto"/>
      </w:divBdr>
    </w:div>
    <w:div w:id="3447897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opensource.org/licenses/BSD-3-Clause" TargetMode="External"/><Relationship Id="rId11" Type="http://schemas.openxmlformats.org/officeDocument/2006/relationships/hyperlink" Target="https://github.com/mikecotrone/CalendarTimeChooser"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emf"/><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hyperlink" Target="mailto:support@intelligentvisibility.com" TargetMode="External"/><Relationship Id="rId3"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52EDA5-259B-8842-8941-3CD486C5D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874</Words>
  <Characters>4985</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Intelligent Visibility, Inc.</Company>
  <LinksUpToDate>false</LinksUpToDate>
  <CharactersWithSpaces>5848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Cotrone</dc:creator>
  <cp:keywords/>
  <dc:description/>
  <cp:lastModifiedBy>Mike Cotrone</cp:lastModifiedBy>
  <cp:revision>8</cp:revision>
  <cp:lastPrinted>2014-05-12T14:18:00Z</cp:lastPrinted>
  <dcterms:created xsi:type="dcterms:W3CDTF">2014-06-09T14:08:00Z</dcterms:created>
  <dcterms:modified xsi:type="dcterms:W3CDTF">2014-06-09T14:50:00Z</dcterms:modified>
</cp:coreProperties>
</file>