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75D2" w14:textId="00563181" w:rsidR="00B14A02" w:rsidRDefault="00B14A02" w:rsidP="00B14A02">
      <w:pPr>
        <w:jc w:val="center"/>
        <w:rPr>
          <w:rFonts w:ascii="Times New Roman" w:hAnsi="Times New Roman" w:cs="Times New Roman"/>
          <w:b/>
        </w:rPr>
      </w:pPr>
      <w:r w:rsidRPr="00B14A02">
        <w:rPr>
          <w:rFonts w:ascii="Times New Roman" w:hAnsi="Times New Roman" w:cs="Times New Roman"/>
          <w:b/>
        </w:rPr>
        <w:t>DOCUMENTOS NECESAR</w:t>
      </w:r>
      <w:r>
        <w:rPr>
          <w:rFonts w:ascii="Times New Roman" w:hAnsi="Times New Roman" w:cs="Times New Roman"/>
          <w:b/>
        </w:rPr>
        <w:t>IOS PARA LA FIRMA DE UN CONVENI</w:t>
      </w:r>
      <w:r w:rsidRPr="00B14A02">
        <w:rPr>
          <w:rFonts w:ascii="Times New Roman" w:hAnsi="Times New Roman" w:cs="Times New Roman"/>
          <w:b/>
        </w:rPr>
        <w:t>O DE MEDIACIÓN</w:t>
      </w:r>
      <w:r w:rsidR="00E031D8">
        <w:rPr>
          <w:rFonts w:ascii="Times New Roman" w:hAnsi="Times New Roman" w:cs="Times New Roman"/>
          <w:b/>
        </w:rPr>
        <w:t xml:space="preserve"> DE ARRENDAMIENTO DE INMUEBLE</w:t>
      </w:r>
    </w:p>
    <w:p w14:paraId="77A7901D" w14:textId="7250AB22" w:rsidR="00B14A02" w:rsidRDefault="00B14A02" w:rsidP="00B14A02">
      <w:pPr>
        <w:jc w:val="center"/>
        <w:rPr>
          <w:rFonts w:ascii="Times New Roman" w:hAnsi="Times New Roman" w:cs="Times New Roman"/>
          <w:b/>
        </w:rPr>
      </w:pPr>
    </w:p>
    <w:p w14:paraId="1BC22845" w14:textId="77777777" w:rsidR="00B14A02" w:rsidRPr="00B14A02" w:rsidRDefault="00B14A02" w:rsidP="00B14A02">
      <w:pPr>
        <w:jc w:val="center"/>
        <w:rPr>
          <w:rFonts w:ascii="Times New Roman" w:hAnsi="Times New Roman" w:cs="Times New Roman"/>
          <w:b/>
        </w:rPr>
      </w:pPr>
    </w:p>
    <w:p w14:paraId="7514DB02" w14:textId="35C16CEC" w:rsidR="00855838" w:rsidRPr="00B14A02" w:rsidRDefault="00B14A02" w:rsidP="00396736">
      <w:pPr>
        <w:spacing w:after="240" w:line="336" w:lineRule="auto"/>
        <w:rPr>
          <w:rFonts w:ascii="Times New Roman" w:hAnsi="Times New Roman" w:cs="Times New Roman"/>
        </w:rPr>
      </w:pPr>
      <w:r w:rsidRPr="00B14A02">
        <w:rPr>
          <w:rFonts w:ascii="Times New Roman" w:hAnsi="Times New Roman" w:cs="Times New Roman"/>
        </w:rPr>
        <w:t xml:space="preserve">Los documentos </w:t>
      </w:r>
      <w:r>
        <w:rPr>
          <w:rFonts w:ascii="Times New Roman" w:hAnsi="Times New Roman" w:cs="Times New Roman"/>
        </w:rPr>
        <w:t>necesarios para la firma de un convenio de mediación son los siguientes:</w:t>
      </w:r>
    </w:p>
    <w:p w14:paraId="4047E6C6" w14:textId="5F957AC2" w:rsidR="00B14A02" w:rsidRPr="00527E8E" w:rsidRDefault="00527E8E" w:rsidP="00527E8E">
      <w:pPr>
        <w:widowControl w:val="0"/>
        <w:autoSpaceDE w:val="0"/>
        <w:autoSpaceDN w:val="0"/>
        <w:adjustRightInd w:val="0"/>
        <w:spacing w:after="240" w:line="33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1. </w:t>
      </w:r>
      <w:r w:rsidR="00855838" w:rsidRPr="00527E8E">
        <w:rPr>
          <w:rFonts w:ascii="Times New Roman" w:hAnsi="Times New Roman" w:cs="Times New Roman"/>
        </w:rPr>
        <w:t>Iden</w:t>
      </w:r>
      <w:r w:rsidR="00B14A02" w:rsidRPr="00527E8E">
        <w:rPr>
          <w:rFonts w:ascii="Times New Roman" w:hAnsi="Times New Roman" w:cs="Times New Roman"/>
        </w:rPr>
        <w:t>tificación oficial vigente de las partes;</w:t>
      </w:r>
    </w:p>
    <w:p w14:paraId="3801EB77" w14:textId="2D258F1D" w:rsidR="00855838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B14A02" w:rsidRPr="00527E8E">
        <w:rPr>
          <w:rFonts w:ascii="Times New Roman" w:hAnsi="Times New Roman" w:cs="Times New Roman"/>
        </w:rPr>
        <w:t>Contrato de a</w:t>
      </w:r>
      <w:r w:rsidR="00855838" w:rsidRPr="00527E8E">
        <w:rPr>
          <w:rFonts w:ascii="Times New Roman" w:hAnsi="Times New Roman" w:cs="Times New Roman"/>
        </w:rPr>
        <w:t>rrendamiento</w:t>
      </w:r>
      <w:r w:rsidR="006A3F58" w:rsidRPr="00527E8E">
        <w:rPr>
          <w:rFonts w:ascii="Times New Roman" w:hAnsi="Times New Roman" w:cs="Times New Roman"/>
        </w:rPr>
        <w:t>.</w:t>
      </w:r>
    </w:p>
    <w:p w14:paraId="3BBC9F62" w14:textId="4DFF2C1F" w:rsidR="00855838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855838" w:rsidRPr="00527E8E">
        <w:rPr>
          <w:rFonts w:ascii="Times New Roman" w:hAnsi="Times New Roman" w:cs="Times New Roman"/>
        </w:rPr>
        <w:t>Inventario</w:t>
      </w:r>
      <w:r w:rsidR="00B14A02" w:rsidRPr="00527E8E">
        <w:rPr>
          <w:rFonts w:ascii="Times New Roman" w:hAnsi="Times New Roman" w:cs="Times New Roman"/>
        </w:rPr>
        <w:t xml:space="preserve"> (en caso de existir);</w:t>
      </w:r>
    </w:p>
    <w:p w14:paraId="5FA3F8DB" w14:textId="20824C18" w:rsidR="00896ED5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896ED5" w:rsidRPr="00527E8E">
        <w:rPr>
          <w:rFonts w:ascii="Times New Roman" w:hAnsi="Times New Roman" w:cs="Times New Roman"/>
        </w:rPr>
        <w:t>En caso de personas morales: acta constitutiva y protocolizaciones en las que consten todos los cambios de estatutos y el poder del representante legal;</w:t>
      </w:r>
    </w:p>
    <w:p w14:paraId="00DA01D4" w14:textId="15CD0D41" w:rsidR="00855838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855838" w:rsidRPr="00527E8E">
        <w:rPr>
          <w:rFonts w:ascii="Times New Roman" w:hAnsi="Times New Roman" w:cs="Times New Roman"/>
        </w:rPr>
        <w:t>E</w:t>
      </w:r>
      <w:r w:rsidR="00896ED5" w:rsidRPr="00527E8E">
        <w:rPr>
          <w:rFonts w:ascii="Times New Roman" w:hAnsi="Times New Roman" w:cs="Times New Roman"/>
        </w:rPr>
        <w:t>n caso de haber fiador, e</w:t>
      </w:r>
      <w:r w:rsidR="00855838" w:rsidRPr="00527E8E">
        <w:rPr>
          <w:rFonts w:ascii="Times New Roman" w:hAnsi="Times New Roman" w:cs="Times New Roman"/>
        </w:rPr>
        <w:t xml:space="preserve">scritura </w:t>
      </w:r>
      <w:r w:rsidR="00B14A02" w:rsidRPr="00527E8E">
        <w:rPr>
          <w:rFonts w:ascii="Times New Roman" w:hAnsi="Times New Roman" w:cs="Times New Roman"/>
        </w:rPr>
        <w:t>mediante la cual se acredite</w:t>
      </w:r>
      <w:r w:rsidR="00855838" w:rsidRPr="00527E8E">
        <w:rPr>
          <w:rFonts w:ascii="Times New Roman" w:hAnsi="Times New Roman" w:cs="Times New Roman"/>
        </w:rPr>
        <w:t xml:space="preserve"> la propiedad del inmueble dado en garantía, en la que c</w:t>
      </w:r>
      <w:r w:rsidR="00B14A02" w:rsidRPr="00527E8E">
        <w:rPr>
          <w:rFonts w:ascii="Times New Roman" w:hAnsi="Times New Roman" w:cs="Times New Roman"/>
        </w:rPr>
        <w:t>onste el sello de inscripción ante</w:t>
      </w:r>
      <w:r w:rsidR="00855838" w:rsidRPr="00527E8E">
        <w:rPr>
          <w:rFonts w:ascii="Times New Roman" w:hAnsi="Times New Roman" w:cs="Times New Roman"/>
        </w:rPr>
        <w:t xml:space="preserve"> el Re</w:t>
      </w:r>
      <w:r w:rsidR="00B14A02" w:rsidRPr="00527E8E">
        <w:rPr>
          <w:rFonts w:ascii="Times New Roman" w:hAnsi="Times New Roman" w:cs="Times New Roman"/>
        </w:rPr>
        <w:t>gistro Público de la Propiedad; y</w:t>
      </w:r>
    </w:p>
    <w:p w14:paraId="25E1E84C" w14:textId="70E5EDFC" w:rsidR="00896ED5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6A3F58" w:rsidRPr="00527E8E">
        <w:rPr>
          <w:rFonts w:ascii="Times New Roman" w:hAnsi="Times New Roman" w:cs="Times New Roman"/>
        </w:rPr>
        <w:t xml:space="preserve">Si el </w:t>
      </w:r>
      <w:r w:rsidR="00896ED5" w:rsidRPr="00527E8E">
        <w:rPr>
          <w:rFonts w:ascii="Times New Roman" w:hAnsi="Times New Roman" w:cs="Times New Roman"/>
        </w:rPr>
        <w:t xml:space="preserve">fiador </w:t>
      </w:r>
      <w:r w:rsidR="006A3F58" w:rsidRPr="00527E8E">
        <w:rPr>
          <w:rFonts w:ascii="Times New Roman" w:hAnsi="Times New Roman" w:cs="Times New Roman"/>
        </w:rPr>
        <w:t>está</w:t>
      </w:r>
      <w:r w:rsidR="00896ED5" w:rsidRPr="00527E8E">
        <w:rPr>
          <w:rFonts w:ascii="Times New Roman" w:hAnsi="Times New Roman" w:cs="Times New Roman"/>
        </w:rPr>
        <w:t xml:space="preserve"> </w:t>
      </w:r>
      <w:r w:rsidR="00855838" w:rsidRPr="00527E8E">
        <w:rPr>
          <w:rFonts w:ascii="Times New Roman" w:hAnsi="Times New Roman" w:cs="Times New Roman"/>
        </w:rPr>
        <w:t>casado, también se requiere su acta de matrimonio.</w:t>
      </w:r>
    </w:p>
    <w:p w14:paraId="6C349F91" w14:textId="24685B20" w:rsidR="00896ED5" w:rsidRDefault="00896ED5" w:rsidP="00396736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Asimismo, </w:t>
      </w:r>
      <w:r w:rsidR="006A3F58">
        <w:rPr>
          <w:rFonts w:ascii="Times New Roman" w:hAnsi="Times New Roman" w:cs="Times New Roman"/>
        </w:rPr>
        <w:t xml:space="preserve">mandar </w:t>
      </w:r>
      <w:r>
        <w:rPr>
          <w:rFonts w:ascii="Times New Roman" w:hAnsi="Times New Roman" w:cs="Times New Roman"/>
        </w:rPr>
        <w:t>la siguiente información de cada una de las partes</w:t>
      </w:r>
      <w:r w:rsidR="00527E8E">
        <w:rPr>
          <w:rFonts w:ascii="Times New Roman" w:hAnsi="Times New Roman" w:cs="Times New Roman"/>
        </w:rPr>
        <w:t xml:space="preserve"> (o de sus representantes legales)</w:t>
      </w:r>
      <w:r>
        <w:rPr>
          <w:rFonts w:ascii="Times New Roman" w:hAnsi="Times New Roman" w:cs="Times New Roman"/>
        </w:rPr>
        <w:t>:</w:t>
      </w:r>
    </w:p>
    <w:p w14:paraId="46F66F5A" w14:textId="5F938B1C" w:rsidR="00896ED5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896ED5" w:rsidRPr="00527E8E">
        <w:rPr>
          <w:rFonts w:ascii="Times New Roman" w:hAnsi="Times New Roman" w:cs="Times New Roman"/>
        </w:rPr>
        <w:t>Estado civil;</w:t>
      </w:r>
    </w:p>
    <w:p w14:paraId="69C63C95" w14:textId="06E7C72A" w:rsidR="00896ED5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896ED5" w:rsidRPr="00527E8E">
        <w:rPr>
          <w:rFonts w:ascii="Times New Roman" w:hAnsi="Times New Roman" w:cs="Times New Roman"/>
        </w:rPr>
        <w:t>Ocupación;</w:t>
      </w:r>
    </w:p>
    <w:p w14:paraId="1D2AED83" w14:textId="6EF42AED" w:rsidR="00896ED5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896ED5" w:rsidRPr="00527E8E">
        <w:rPr>
          <w:rFonts w:ascii="Times New Roman" w:hAnsi="Times New Roman" w:cs="Times New Roman"/>
        </w:rPr>
        <w:t>Lugar de nacimiento; y</w:t>
      </w:r>
    </w:p>
    <w:p w14:paraId="2A654FD8" w14:textId="45C2DC6F" w:rsidR="00F609A0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896ED5" w:rsidRPr="00527E8E">
        <w:rPr>
          <w:rFonts w:ascii="Times New Roman" w:hAnsi="Times New Roman" w:cs="Times New Roman"/>
        </w:rPr>
        <w:t>Fecha de nacimiento.</w:t>
      </w:r>
    </w:p>
    <w:p w14:paraId="6F9A73EF" w14:textId="527C925F" w:rsidR="00F609A0" w:rsidRPr="00F609A0" w:rsidRDefault="00F609A0" w:rsidP="00F609A0">
      <w:pPr>
        <w:spacing w:after="240" w:line="336" w:lineRule="auto"/>
        <w:jc w:val="both"/>
        <w:rPr>
          <w:rFonts w:ascii="Times New Roman" w:hAnsi="Times New Roman" w:cs="Times New Roman"/>
        </w:rPr>
      </w:pPr>
      <w:r w:rsidRPr="00F609A0">
        <w:rPr>
          <w:rFonts w:ascii="Times New Roman" w:hAnsi="Times New Roman" w:cs="Times New Roman"/>
          <w:spacing w:val="-3"/>
        </w:rPr>
        <w:t>Todos los documentos pueden ser enviados en copia simple, pero deberán ser presentados en original al momento de la firma del convenio. Asimismo, todos los mediados deberán presentarse a la firma del convenio.</w:t>
      </w:r>
    </w:p>
    <w:sectPr w:rsidR="00F609A0" w:rsidRPr="00F609A0" w:rsidSect="00F609A0">
      <w:headerReference w:type="even" r:id="rId7"/>
      <w:headerReference w:type="default" r:id="rId8"/>
      <w:headerReference w:type="first" r:id="rId9"/>
      <w:pgSz w:w="12240" w:h="15840"/>
      <w:pgMar w:top="2127" w:right="1800" w:bottom="1702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73DC6" w14:textId="77777777" w:rsidR="00FC6C98" w:rsidRDefault="00FC6C98" w:rsidP="0018011F">
      <w:r>
        <w:separator/>
      </w:r>
    </w:p>
  </w:endnote>
  <w:endnote w:type="continuationSeparator" w:id="0">
    <w:p w14:paraId="786F68CC" w14:textId="77777777" w:rsidR="00FC6C98" w:rsidRDefault="00FC6C98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3DEE2" w14:textId="77777777" w:rsidR="00FC6C98" w:rsidRDefault="00FC6C98" w:rsidP="0018011F">
      <w:r>
        <w:separator/>
      </w:r>
    </w:p>
  </w:footnote>
  <w:footnote w:type="continuationSeparator" w:id="0">
    <w:p w14:paraId="63E1F560" w14:textId="77777777" w:rsidR="00FC6C98" w:rsidRDefault="00FC6C98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9A9D2" w14:textId="7803D30E" w:rsidR="0018011F" w:rsidRDefault="00000000">
    <w:pPr>
      <w:pStyle w:val="Encabezado"/>
    </w:pPr>
    <w:r>
      <w:rPr>
        <w:noProof/>
        <w:lang w:eastAsia="es-ES_tradnl"/>
      </w:rPr>
      <w:pict w14:anchorId="45C4AF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8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1B6E" w14:textId="7A9784CE" w:rsidR="0018011F" w:rsidRDefault="00F3099D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1CEC9D3" wp14:editId="493AD58C">
          <wp:simplePos x="0" y="0"/>
          <wp:positionH relativeFrom="column">
            <wp:posOffset>-1168400</wp:posOffset>
          </wp:positionH>
          <wp:positionV relativeFrom="paragraph">
            <wp:posOffset>-470535</wp:posOffset>
          </wp:positionV>
          <wp:extent cx="7778845" cy="10066740"/>
          <wp:effectExtent l="0" t="0" r="6350" b="4445"/>
          <wp:wrapNone/>
          <wp:docPr id="18642678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267866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8845" cy="10066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1168" w14:textId="257C8660" w:rsidR="0018011F" w:rsidRDefault="00000000">
    <w:pPr>
      <w:pStyle w:val="Encabezado"/>
    </w:pPr>
    <w:r>
      <w:rPr>
        <w:noProof/>
        <w:lang w:eastAsia="es-ES_tradnl"/>
      </w:rPr>
      <w:pict w14:anchorId="353BE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39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C71"/>
    <w:multiLevelType w:val="hybridMultilevel"/>
    <w:tmpl w:val="8FE002FC"/>
    <w:lvl w:ilvl="0" w:tplc="5DBEC2B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B6A7C"/>
    <w:multiLevelType w:val="hybridMultilevel"/>
    <w:tmpl w:val="DDDA98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D643E"/>
    <w:multiLevelType w:val="hybridMultilevel"/>
    <w:tmpl w:val="461E808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933432">
    <w:abstractNumId w:val="0"/>
  </w:num>
  <w:num w:numId="2" w16cid:durableId="622545229">
    <w:abstractNumId w:val="1"/>
  </w:num>
  <w:num w:numId="3" w16cid:durableId="1668093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18011F"/>
    <w:rsid w:val="001B5459"/>
    <w:rsid w:val="00240115"/>
    <w:rsid w:val="002A37AF"/>
    <w:rsid w:val="002B702F"/>
    <w:rsid w:val="00396736"/>
    <w:rsid w:val="003B4DD6"/>
    <w:rsid w:val="003F1EE1"/>
    <w:rsid w:val="00422B0B"/>
    <w:rsid w:val="00464760"/>
    <w:rsid w:val="004D66AA"/>
    <w:rsid w:val="004E7486"/>
    <w:rsid w:val="00527E8E"/>
    <w:rsid w:val="0053001F"/>
    <w:rsid w:val="00634A55"/>
    <w:rsid w:val="006A3F58"/>
    <w:rsid w:val="006B6D24"/>
    <w:rsid w:val="00711D35"/>
    <w:rsid w:val="00777050"/>
    <w:rsid w:val="007F6970"/>
    <w:rsid w:val="00815EDE"/>
    <w:rsid w:val="00855838"/>
    <w:rsid w:val="00896ED5"/>
    <w:rsid w:val="00915698"/>
    <w:rsid w:val="00A422C9"/>
    <w:rsid w:val="00AD5AD5"/>
    <w:rsid w:val="00B14A02"/>
    <w:rsid w:val="00B81DC7"/>
    <w:rsid w:val="00BD7FE9"/>
    <w:rsid w:val="00C50EAF"/>
    <w:rsid w:val="00CC100D"/>
    <w:rsid w:val="00E031D8"/>
    <w:rsid w:val="00E431AE"/>
    <w:rsid w:val="00E96676"/>
    <w:rsid w:val="00EF0E14"/>
    <w:rsid w:val="00F3099D"/>
    <w:rsid w:val="00F609A0"/>
    <w:rsid w:val="00FC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38C8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8558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Pulso Comunicación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 Miguel Rusconi Trujillo</cp:lastModifiedBy>
  <cp:revision>3</cp:revision>
  <dcterms:created xsi:type="dcterms:W3CDTF">2026-07-21T20:58:00Z</dcterms:created>
  <dcterms:modified xsi:type="dcterms:W3CDTF">2026-07-21T21:18:00Z</dcterms:modified>
</cp:coreProperties>
</file>