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AB7" w:rsidRPr="00AE5716" w:rsidRDefault="00AE5716" w:rsidP="00AE571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AE5716">
        <w:rPr>
          <w:rFonts w:ascii="Times New Roman" w:hAnsi="Times New Roman" w:cs="Times New Roman"/>
          <w:b/>
          <w:sz w:val="28"/>
          <w:szCs w:val="28"/>
        </w:rPr>
        <w:t>Lecture 1 – Python Arrays and OOPs</w:t>
      </w:r>
    </w:p>
    <w:bookmarkEnd w:id="0"/>
    <w:p w:rsidR="00AE5716" w:rsidRDefault="00AE5716"/>
    <w:p w:rsidR="00AE5716" w:rsidRDefault="00AE5716">
      <w:r>
        <w:rPr>
          <w:noProof/>
        </w:rPr>
        <w:drawing>
          <wp:inline distT="0" distB="0" distL="0" distR="0" wp14:anchorId="1382D1CD" wp14:editId="7E5413FD">
            <wp:extent cx="5943600" cy="3348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716" w:rsidRDefault="00AE5716"/>
    <w:p w:rsidR="00AE5716" w:rsidRDefault="00AE5716">
      <w:r>
        <w:rPr>
          <w:noProof/>
        </w:rPr>
        <w:drawing>
          <wp:inline distT="0" distB="0" distL="0" distR="0" wp14:anchorId="041A2778" wp14:editId="23F2F208">
            <wp:extent cx="5943600" cy="33261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716" w:rsidRDefault="00AE5716"/>
    <w:p w:rsidR="00AE5716" w:rsidRDefault="00AE5716"/>
    <w:p w:rsidR="00AE5716" w:rsidRDefault="00AE5716">
      <w:r>
        <w:rPr>
          <w:noProof/>
        </w:rPr>
        <w:drawing>
          <wp:inline distT="0" distB="0" distL="0" distR="0" wp14:anchorId="75A9736E" wp14:editId="380C5EB4">
            <wp:extent cx="5943600" cy="33439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716" w:rsidRDefault="00AE5716"/>
    <w:p w:rsidR="00AE5716" w:rsidRDefault="00AE5716">
      <w:r>
        <w:rPr>
          <w:noProof/>
        </w:rPr>
        <w:drawing>
          <wp:inline distT="0" distB="0" distL="0" distR="0" wp14:anchorId="62101940" wp14:editId="4F88F851">
            <wp:extent cx="5943600" cy="3335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5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716"/>
    <w:rsid w:val="00AB4AB7"/>
    <w:rsid w:val="00AE5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57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7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57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7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2024-01-28T16:24:00Z</dcterms:created>
  <dcterms:modified xsi:type="dcterms:W3CDTF">2024-01-28T16:29:00Z</dcterms:modified>
</cp:coreProperties>
</file>