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B9729" w14:textId="6A82B7F0" w:rsidR="00847387" w:rsidRPr="00847387" w:rsidRDefault="00D66DE3" w:rsidP="002E5B9F">
      <w:pPr>
        <w:spacing w:after="0" w:line="240" w:lineRule="auto"/>
        <w:jc w:val="center"/>
        <w:rPr>
          <w:rFonts w:ascii="Aptos" w:hAnsi="Aptos"/>
          <w:b/>
          <w:bCs/>
          <w:color w:val="FF0000"/>
          <w:sz w:val="36"/>
          <w:szCs w:val="36"/>
          <w:u w:val="single"/>
          <w:lang w:val="fr-FR"/>
        </w:rPr>
      </w:pPr>
      <w:r w:rsidRPr="00847387">
        <w:rPr>
          <w:rFonts w:ascii="Aptos" w:hAnsi="Aptos"/>
          <w:b/>
          <w:bCs/>
          <w:color w:val="FF0000"/>
          <w:sz w:val="36"/>
          <w:szCs w:val="36"/>
          <w:u w:val="single"/>
          <w:lang w:val="fr-FR"/>
        </w:rPr>
        <w:t>AAP – Fil Rouge 2024-2025</w:t>
      </w:r>
    </w:p>
    <w:p w14:paraId="1AEFF3E2" w14:textId="77777777" w:rsidR="002E5B9F" w:rsidRDefault="002E5B9F" w:rsidP="002E5B9F">
      <w:pPr>
        <w:spacing w:after="0" w:line="240" w:lineRule="auto"/>
        <w:jc w:val="center"/>
        <w:rPr>
          <w:rFonts w:ascii="Aptos" w:hAnsi="Aptos"/>
          <w:i/>
          <w:iCs/>
          <w:color w:val="7030A0"/>
          <w:lang w:val="fr-FR"/>
        </w:rPr>
      </w:pPr>
    </w:p>
    <w:p w14:paraId="6A88C0CB" w14:textId="121EBB3D" w:rsidR="00847387" w:rsidRDefault="002E5B9F" w:rsidP="002E5B9F">
      <w:pPr>
        <w:spacing w:after="0" w:line="240" w:lineRule="auto"/>
        <w:jc w:val="center"/>
        <w:rPr>
          <w:rFonts w:ascii="Aptos" w:hAnsi="Aptos"/>
          <w:i/>
          <w:iCs/>
          <w:color w:val="7030A0"/>
          <w:lang w:val="fr-FR"/>
        </w:rPr>
      </w:pPr>
      <w:r w:rsidRPr="002E5B9F">
        <w:rPr>
          <w:rFonts w:ascii="Aptos" w:hAnsi="Aptos"/>
          <w:i/>
          <w:iCs/>
          <w:color w:val="7030A0"/>
          <w:lang w:val="fr-FR"/>
        </w:rPr>
        <w:t>15 pages maximum</w:t>
      </w:r>
    </w:p>
    <w:p w14:paraId="206750CE" w14:textId="77777777" w:rsidR="002E5B9F" w:rsidRPr="002E5B9F" w:rsidRDefault="002E5B9F" w:rsidP="002E5B9F">
      <w:pPr>
        <w:spacing w:after="0" w:line="240" w:lineRule="auto"/>
        <w:jc w:val="center"/>
        <w:rPr>
          <w:rFonts w:ascii="Aptos" w:hAnsi="Aptos"/>
          <w:i/>
          <w:iCs/>
          <w:color w:val="7030A0"/>
          <w:lang w:val="fr-FR"/>
        </w:rPr>
      </w:pPr>
    </w:p>
    <w:p w14:paraId="42E749C4" w14:textId="3E05B93F" w:rsidR="00847387" w:rsidRPr="00847387" w:rsidRDefault="00D66DE3" w:rsidP="002E5B9F">
      <w:pPr>
        <w:pStyle w:val="Titre1"/>
        <w:spacing w:before="0" w:line="240" w:lineRule="auto"/>
        <w:rPr>
          <w:rFonts w:ascii="Aptos" w:hAnsi="Aptos"/>
          <w:b/>
          <w:bCs/>
          <w:u w:val="single"/>
          <w:lang w:val="fr-FR"/>
        </w:rPr>
      </w:pPr>
      <w:r w:rsidRPr="00847387">
        <w:rPr>
          <w:rFonts w:ascii="Aptos" w:hAnsi="Aptos"/>
          <w:b/>
          <w:bCs/>
          <w:u w:val="single"/>
          <w:lang w:val="fr-FR"/>
        </w:rPr>
        <w:t>Introduction</w:t>
      </w:r>
    </w:p>
    <w:p w14:paraId="353F6982" w14:textId="3927EAEF" w:rsidR="00847387" w:rsidRPr="00847387" w:rsidRDefault="00847387" w:rsidP="002E5B9F">
      <w:pPr>
        <w:spacing w:after="0" w:line="240" w:lineRule="auto"/>
        <w:rPr>
          <w:rFonts w:ascii="Aptos" w:hAnsi="Aptos"/>
          <w:lang w:val="fr-FR"/>
        </w:rPr>
      </w:pPr>
    </w:p>
    <w:p w14:paraId="08A64F60" w14:textId="0968EA2F" w:rsidR="00D66DE3" w:rsidRDefault="00D66DE3" w:rsidP="002E5B9F">
      <w:pPr>
        <w:pStyle w:val="Titre1"/>
        <w:spacing w:before="0" w:line="240" w:lineRule="auto"/>
        <w:rPr>
          <w:rFonts w:ascii="Aptos" w:hAnsi="Aptos"/>
          <w:b/>
          <w:bCs/>
          <w:u w:val="single"/>
          <w:lang w:val="fr-FR"/>
        </w:rPr>
      </w:pPr>
      <w:r w:rsidRPr="00847387">
        <w:rPr>
          <w:rFonts w:ascii="Aptos" w:hAnsi="Aptos"/>
          <w:b/>
          <w:bCs/>
          <w:u w:val="single"/>
          <w:lang w:val="fr-FR"/>
        </w:rPr>
        <w:t>Développement</w:t>
      </w:r>
    </w:p>
    <w:p w14:paraId="26A20A27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>
        <w:rPr>
          <w:rFonts w:ascii="Aptos" w:hAnsi="Aptos"/>
          <w:lang w:val="fr-FR"/>
        </w:rPr>
        <w:t>Inclure :</w:t>
      </w:r>
    </w:p>
    <w:p w14:paraId="316C44E0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/>
          <w:lang w:val="fr-FR"/>
        </w:rPr>
        <w:t>- l’organisation des programmes rendus,</w:t>
      </w:r>
    </w:p>
    <w:p w14:paraId="219B0807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 w:cs="Arial"/>
          <w:lang w:val="fr-FR"/>
        </w:rPr>
        <w:t xml:space="preserve">- </w:t>
      </w:r>
      <w:r w:rsidRPr="00847387">
        <w:rPr>
          <w:rFonts w:ascii="Aptos" w:hAnsi="Aptos"/>
          <w:lang w:val="fr-FR"/>
        </w:rPr>
        <w:t>les structures de donn</w:t>
      </w:r>
      <w:r w:rsidRPr="00847387">
        <w:rPr>
          <w:rFonts w:ascii="Aptos" w:hAnsi="Aptos" w:cs="Calibri"/>
          <w:lang w:val="fr-FR"/>
        </w:rPr>
        <w:t>é</w:t>
      </w:r>
      <w:r w:rsidRPr="00847387">
        <w:rPr>
          <w:rFonts w:ascii="Aptos" w:hAnsi="Aptos"/>
          <w:lang w:val="fr-FR"/>
        </w:rPr>
        <w:t>es manipul</w:t>
      </w:r>
      <w:r w:rsidRPr="00847387">
        <w:rPr>
          <w:rFonts w:ascii="Aptos" w:hAnsi="Aptos" w:cs="Calibri"/>
          <w:lang w:val="fr-FR"/>
        </w:rPr>
        <w:t>é</w:t>
      </w:r>
      <w:r w:rsidRPr="00847387">
        <w:rPr>
          <w:rFonts w:ascii="Aptos" w:hAnsi="Aptos"/>
          <w:lang w:val="fr-FR"/>
        </w:rPr>
        <w:t>es,</w:t>
      </w:r>
    </w:p>
    <w:p w14:paraId="538FAAAE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 w:cs="Arial"/>
          <w:lang w:val="fr-FR"/>
        </w:rPr>
        <w:t xml:space="preserve">- </w:t>
      </w:r>
      <w:r w:rsidRPr="00847387">
        <w:rPr>
          <w:rFonts w:ascii="Aptos" w:hAnsi="Aptos"/>
          <w:lang w:val="fr-FR"/>
        </w:rPr>
        <w:t>le fonctionnement de chaque programme,</w:t>
      </w:r>
    </w:p>
    <w:p w14:paraId="4993A4E6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 w:cs="Arial"/>
          <w:lang w:val="fr-FR"/>
        </w:rPr>
        <w:t xml:space="preserve">- </w:t>
      </w:r>
      <w:r w:rsidRPr="00847387">
        <w:rPr>
          <w:rFonts w:ascii="Aptos" w:hAnsi="Aptos"/>
          <w:lang w:val="fr-FR"/>
        </w:rPr>
        <w:t>les fonctions de hachage utilis</w:t>
      </w:r>
      <w:r w:rsidRPr="00847387">
        <w:rPr>
          <w:rFonts w:ascii="Aptos" w:hAnsi="Aptos" w:cs="Calibri"/>
          <w:lang w:val="fr-FR"/>
        </w:rPr>
        <w:t>é</w:t>
      </w:r>
      <w:r w:rsidRPr="00847387">
        <w:rPr>
          <w:rFonts w:ascii="Aptos" w:hAnsi="Aptos"/>
          <w:lang w:val="fr-FR"/>
        </w:rPr>
        <w:t>es,</w:t>
      </w:r>
    </w:p>
    <w:p w14:paraId="4029D8E2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 w:cs="Arial"/>
          <w:lang w:val="fr-FR"/>
        </w:rPr>
        <w:t xml:space="preserve">- </w:t>
      </w:r>
      <w:r w:rsidRPr="00847387">
        <w:rPr>
          <w:rFonts w:ascii="Aptos" w:hAnsi="Aptos"/>
          <w:lang w:val="fr-FR"/>
        </w:rPr>
        <w:t>les performances des programmes,</w:t>
      </w:r>
    </w:p>
    <w:p w14:paraId="20721AF7" w14:textId="77777777" w:rsidR="002E5B9F" w:rsidRPr="00847387" w:rsidRDefault="002E5B9F" w:rsidP="002E5B9F">
      <w:pPr>
        <w:spacing w:after="0" w:line="240" w:lineRule="auto"/>
        <w:rPr>
          <w:rFonts w:ascii="Aptos" w:hAnsi="Aptos"/>
          <w:lang w:val="fr-FR"/>
        </w:rPr>
      </w:pPr>
      <w:r w:rsidRPr="00847387">
        <w:rPr>
          <w:rFonts w:ascii="Aptos" w:hAnsi="Aptos" w:cs="Arial"/>
          <w:lang w:val="fr-FR"/>
        </w:rPr>
        <w:t xml:space="preserve">- </w:t>
      </w:r>
      <w:r w:rsidRPr="00847387">
        <w:rPr>
          <w:rFonts w:ascii="Aptos" w:hAnsi="Aptos"/>
          <w:lang w:val="fr-FR"/>
        </w:rPr>
        <w:t>l</w:t>
      </w:r>
      <w:r w:rsidRPr="00847387">
        <w:rPr>
          <w:rFonts w:ascii="Aptos" w:hAnsi="Aptos" w:cs="Calibri"/>
          <w:lang w:val="fr-FR"/>
        </w:rPr>
        <w:t>’</w:t>
      </w:r>
      <w:r w:rsidRPr="00847387">
        <w:rPr>
          <w:rFonts w:ascii="Aptos" w:hAnsi="Aptos"/>
          <w:lang w:val="fr-FR"/>
        </w:rPr>
        <w:t>organisation du groupe (qui a fait quoi, avec quel planning, quelles</w:t>
      </w:r>
      <w:r>
        <w:rPr>
          <w:rFonts w:ascii="Aptos" w:hAnsi="Aptos"/>
          <w:lang w:val="fr-FR"/>
        </w:rPr>
        <w:t xml:space="preserve"> </w:t>
      </w:r>
      <w:r w:rsidRPr="00847387">
        <w:rPr>
          <w:rFonts w:ascii="Aptos" w:hAnsi="Aptos"/>
          <w:lang w:val="fr-FR"/>
        </w:rPr>
        <w:t>ont été les difficultés, etc.)</w:t>
      </w:r>
    </w:p>
    <w:p w14:paraId="70526565" w14:textId="4AD90138" w:rsidR="00D66DE3" w:rsidRPr="00847387" w:rsidRDefault="00D66DE3" w:rsidP="002E5B9F">
      <w:pPr>
        <w:pStyle w:val="Titre1"/>
        <w:spacing w:before="0" w:line="240" w:lineRule="auto"/>
        <w:rPr>
          <w:rFonts w:ascii="Aptos" w:hAnsi="Aptos"/>
          <w:b/>
          <w:bCs/>
          <w:u w:val="single"/>
          <w:lang w:val="fr-FR"/>
        </w:rPr>
      </w:pPr>
      <w:r w:rsidRPr="00847387">
        <w:rPr>
          <w:rFonts w:ascii="Aptos" w:hAnsi="Aptos"/>
          <w:b/>
          <w:bCs/>
          <w:u w:val="single"/>
          <w:lang w:val="fr-FR"/>
        </w:rPr>
        <w:t>Conclusion</w:t>
      </w:r>
    </w:p>
    <w:p w14:paraId="60232AB1" w14:textId="2FF0A3C3" w:rsidR="00D66DE3" w:rsidRPr="00847387" w:rsidRDefault="00D66DE3" w:rsidP="002E5B9F">
      <w:pPr>
        <w:pStyle w:val="Titre1"/>
        <w:spacing w:before="0" w:line="240" w:lineRule="auto"/>
        <w:rPr>
          <w:rFonts w:ascii="Aptos" w:hAnsi="Aptos"/>
          <w:b/>
          <w:bCs/>
          <w:u w:val="single"/>
          <w:lang w:val="fr-FR"/>
        </w:rPr>
      </w:pPr>
      <w:r w:rsidRPr="00847387">
        <w:rPr>
          <w:rFonts w:ascii="Aptos" w:hAnsi="Aptos"/>
          <w:b/>
          <w:bCs/>
          <w:u w:val="single"/>
          <w:lang w:val="fr-FR"/>
        </w:rPr>
        <w:t>Perspectives</w:t>
      </w:r>
    </w:p>
    <w:p w14:paraId="352E58C0" w14:textId="7B992BD8" w:rsidR="00D66DE3" w:rsidRPr="00847387" w:rsidRDefault="00D66DE3" w:rsidP="002E5B9F">
      <w:pPr>
        <w:pStyle w:val="Titre1"/>
        <w:spacing w:before="0" w:line="240" w:lineRule="auto"/>
        <w:rPr>
          <w:rFonts w:ascii="Aptos" w:hAnsi="Aptos"/>
          <w:b/>
          <w:bCs/>
          <w:u w:val="single"/>
          <w:lang w:val="fr-FR"/>
        </w:rPr>
      </w:pPr>
      <w:r w:rsidRPr="00847387">
        <w:rPr>
          <w:rFonts w:ascii="Aptos" w:hAnsi="Aptos"/>
          <w:b/>
          <w:bCs/>
          <w:u w:val="single"/>
          <w:lang w:val="fr-FR"/>
        </w:rPr>
        <w:t>Bibliographie</w:t>
      </w:r>
    </w:p>
    <w:p w14:paraId="543AA99C" w14:textId="77777777" w:rsidR="00D66DE3" w:rsidRDefault="00D66DE3" w:rsidP="002E5B9F">
      <w:pPr>
        <w:spacing w:after="0" w:line="240" w:lineRule="auto"/>
        <w:rPr>
          <w:rFonts w:ascii="Aptos" w:hAnsi="Aptos"/>
          <w:lang w:val="fr-FR"/>
        </w:rPr>
      </w:pPr>
    </w:p>
    <w:sectPr w:rsidR="00D66DE3" w:rsidSect="00D66DE3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10020" w14:textId="77777777" w:rsidR="001B6D20" w:rsidRDefault="001B6D20" w:rsidP="00847387">
      <w:pPr>
        <w:spacing w:after="0" w:line="240" w:lineRule="auto"/>
      </w:pPr>
      <w:r>
        <w:separator/>
      </w:r>
    </w:p>
  </w:endnote>
  <w:endnote w:type="continuationSeparator" w:id="0">
    <w:p w14:paraId="12AADA3C" w14:textId="77777777" w:rsidR="001B6D20" w:rsidRDefault="001B6D20" w:rsidP="0084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4712713"/>
      <w:docPartObj>
        <w:docPartGallery w:val="Page Numbers (Bottom of Page)"/>
        <w:docPartUnique/>
      </w:docPartObj>
    </w:sdtPr>
    <w:sdtContent>
      <w:p w14:paraId="226618C8" w14:textId="425B16F5" w:rsidR="00847387" w:rsidRDefault="008473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1E3DF83" w14:textId="77777777" w:rsidR="00847387" w:rsidRDefault="008473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D07D9" w14:textId="77777777" w:rsidR="001B6D20" w:rsidRDefault="001B6D20" w:rsidP="00847387">
      <w:pPr>
        <w:spacing w:after="0" w:line="240" w:lineRule="auto"/>
      </w:pPr>
      <w:r>
        <w:separator/>
      </w:r>
    </w:p>
  </w:footnote>
  <w:footnote w:type="continuationSeparator" w:id="0">
    <w:p w14:paraId="64182D86" w14:textId="77777777" w:rsidR="001B6D20" w:rsidRDefault="001B6D20" w:rsidP="0084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BAEE" w14:textId="44E35920" w:rsidR="002E5B9F" w:rsidRPr="002E5B9F" w:rsidRDefault="002E5B9F" w:rsidP="00C22865">
    <w:pPr>
      <w:pStyle w:val="En-tte"/>
      <w:jc w:val="center"/>
      <w:rPr>
        <w:lang w:val="fr-FR"/>
      </w:rPr>
    </w:pPr>
    <w:r>
      <w:rPr>
        <w:lang w:val="fr-FR"/>
      </w:rPr>
      <w:t xml:space="preserve">Candice Rivière, Yacine Hachiba, Baptiste Neveux, Timothée Coman – Groupe H – </w:t>
    </w:r>
    <w:r w:rsidR="00C22865">
      <w:rPr>
        <w:lang w:val="fr-FR"/>
      </w:rPr>
      <w:t>10/01/2025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735F43"/>
    <w:multiLevelType w:val="hybridMultilevel"/>
    <w:tmpl w:val="5F6C2EA0"/>
    <w:lvl w:ilvl="0" w:tplc="8BDCD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15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E3"/>
    <w:rsid w:val="001B6D20"/>
    <w:rsid w:val="001D2DB2"/>
    <w:rsid w:val="002E5B9F"/>
    <w:rsid w:val="00847387"/>
    <w:rsid w:val="00AA1543"/>
    <w:rsid w:val="00C22865"/>
    <w:rsid w:val="00D66DE3"/>
    <w:rsid w:val="00E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AEC5"/>
  <w15:chartTrackingRefBased/>
  <w15:docId w15:val="{CFDB29EF-1D60-45DD-9082-860B459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6D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66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84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387"/>
  </w:style>
  <w:style w:type="paragraph" w:styleId="Pieddepage">
    <w:name w:val="footer"/>
    <w:basedOn w:val="Normal"/>
    <w:link w:val="PieddepageCar"/>
    <w:uiPriority w:val="99"/>
    <w:unhideWhenUsed/>
    <w:rsid w:val="00847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A9118-D839-4288-9F97-9EAEEA61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bloupy.blip@gmail.com</dc:creator>
  <cp:keywords/>
  <dc:description/>
  <cp:lastModifiedBy>bloupy.blip@gmail.com</cp:lastModifiedBy>
  <cp:revision>3</cp:revision>
  <dcterms:created xsi:type="dcterms:W3CDTF">2024-12-26T15:23:00Z</dcterms:created>
  <dcterms:modified xsi:type="dcterms:W3CDTF">2024-12-26T15:28:00Z</dcterms:modified>
</cp:coreProperties>
</file>