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GT/0100</w:t>
      </w:r>
    </w:p>
    <w:p>
      <w:r>
        <w:t xml:space="preserve">DATE: 2026-04-16</w:t>
      </w:r>
    </w:p>
    <w:p>
      <w:r>
        <w:t xml:space="preserve">SUPPLIER: SINGH TRANSPORT COMPANY</w:t>
      </w:r>
    </w:p>
    <w:p>
      <w:r>
        <w:t xml:space="preserve">HSN/SAC: 7306</w:t>
      </w:r>
    </w:p>
    <w:p>
      <w:r>
        <w:t xml:space="preserve">PLACE OF SUPPLY: 36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| ANNUAL SOFTWARE LICENCE                    |    RS. 1,956.50|</w:t>
      </w:r>
    </w:p>
    <w:p>
      <w:r>
        <w:t xml:space="preserve">| COURIER AND FREIGHT                        |    RS. 3,913.00|</w:t>
      </w:r>
    </w:p>
    <w:p>
      <w:r>
        <w:t xml:space="preserve">--------------------------------------------------------------</w:t>
      </w:r>
    </w:p>
    <w:p>
      <w:r>
        <w:t xml:space="preserve">TAX                                               RS. 1,643.46</w:t>
      </w:r>
    </w:p>
    <w:p>
      <w:r>
        <w:t xml:space="preserve">TOTAL                                             RS. 7,512.96</w:t>
      </w:r>
    </w:p>
    <w:p>
      <w:r>
        <w:t xml:space="preserve">SUBTOTAL                                          RS. 5,869.50</w:t>
      </w:r>
    </w:p>
    <w:p>
      <w:r>
        <w:t xml:space="preserve">DELIVERY CHALLAN 7781 DATED 02/01/2026</w:t>
      </w:r>
    </w:p>
    <w:p>
      <w:r>
        <w:t xml:space="preserve">CONTACT: 022 4004 1188</w:t>
      </w:r>
    </w:p>
  </w:body>
</w:document>
</file>

<file path=word/_rels/document.xml.rels><?xml version="1.0" encoding="UTF-8" standalone="yes"?><Relationships xmlns="http://schemas.openxmlformats.org/package/2006/relationships"/>
</file>