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92.00000000000003" w:lineRule="auto"/>
        <w:ind w:left="-566.9291338582675" w:hanging="0"/>
        <w:jc w:val="center"/>
        <w:rPr>
          <w:sz w:val="24"/>
          <w:szCs w:val="24"/>
        </w:rPr>
      </w:pPr>
      <w:r w:rsidDel="00000000" w:rsidR="00000000" w:rsidRPr="00000000">
        <w:rPr>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192.00000000000003" w:lineRule="auto"/>
        <w:ind w:left="-566.9291338582675" w:hanging="0"/>
        <w:jc w:val="center"/>
        <w:rPr>
          <w:sz w:val="24"/>
          <w:szCs w:val="24"/>
        </w:rPr>
      </w:pPr>
      <w:r w:rsidDel="00000000" w:rsidR="00000000" w:rsidRPr="00000000">
        <w:rPr>
          <w:sz w:val="24"/>
          <w:szCs w:val="24"/>
          <w:rtl w:val="0"/>
        </w:rPr>
        <w:t xml:space="preserve">Федеральное государственное автономное</w:t>
      </w:r>
    </w:p>
    <w:p w:rsidR="00000000" w:rsidDel="00000000" w:rsidP="00000000" w:rsidRDefault="00000000" w:rsidRPr="00000000" w14:paraId="00000003">
      <w:pPr>
        <w:spacing w:line="192.00000000000003" w:lineRule="auto"/>
        <w:ind w:left="-566.9291338582675" w:hanging="0"/>
        <w:jc w:val="center"/>
        <w:rPr>
          <w:sz w:val="24"/>
          <w:szCs w:val="24"/>
        </w:rPr>
      </w:pPr>
      <w:r w:rsidDel="00000000" w:rsidR="00000000" w:rsidRPr="00000000">
        <w:rPr>
          <w:sz w:val="24"/>
          <w:szCs w:val="24"/>
          <w:rtl w:val="0"/>
        </w:rPr>
        <w:t xml:space="preserve">образовательное учреждение высшего образования</w:t>
      </w:r>
    </w:p>
    <w:p w:rsidR="00000000" w:rsidDel="00000000" w:rsidP="00000000" w:rsidRDefault="00000000" w:rsidRPr="00000000" w14:paraId="00000004">
      <w:pPr>
        <w:spacing w:line="192.00000000000003" w:lineRule="auto"/>
        <w:ind w:left="-566.9291338582675" w:hanging="0"/>
        <w:jc w:val="center"/>
        <w:rPr>
          <w:sz w:val="24"/>
          <w:szCs w:val="24"/>
        </w:rPr>
      </w:pPr>
      <w:r w:rsidDel="00000000" w:rsidR="00000000" w:rsidRPr="00000000">
        <w:rPr>
          <w:sz w:val="24"/>
          <w:szCs w:val="24"/>
          <w:rtl w:val="0"/>
        </w:rPr>
        <w:t xml:space="preserve">«Национальный исследовательский университет ИТМО»</w:t>
      </w:r>
    </w:p>
    <w:p w:rsidR="00000000" w:rsidDel="00000000" w:rsidP="00000000" w:rsidRDefault="00000000" w:rsidRPr="00000000" w14:paraId="00000005">
      <w:pPr>
        <w:spacing w:line="192.00000000000003" w:lineRule="auto"/>
        <w:ind w:left="-566.9291338582675" w:hanging="0"/>
        <w:jc w:val="center"/>
        <w:rPr/>
      </w:pPr>
      <w:r w:rsidDel="00000000" w:rsidR="00000000" w:rsidRPr="00000000">
        <w:rPr>
          <w:rtl w:val="0"/>
        </w:rPr>
      </w:r>
    </w:p>
    <w:p w:rsidR="00000000" w:rsidDel="00000000" w:rsidP="00000000" w:rsidRDefault="00000000" w:rsidRPr="00000000" w14:paraId="00000006">
      <w:pPr>
        <w:spacing w:line="192.00000000000003" w:lineRule="auto"/>
        <w:ind w:left="-566.9291338582675" w:hanging="0"/>
        <w:jc w:val="center"/>
        <w:rPr>
          <w:b w:val="1"/>
          <w:sz w:val="24"/>
          <w:szCs w:val="24"/>
        </w:rPr>
      </w:pPr>
      <w:r w:rsidDel="00000000" w:rsidR="00000000" w:rsidRPr="00000000">
        <w:rPr>
          <w:b w:val="1"/>
          <w:sz w:val="24"/>
          <w:szCs w:val="24"/>
          <w:rtl w:val="0"/>
        </w:rPr>
        <w:t xml:space="preserve">ФАКУЛЬТЕТ ПРОГРАММНОЙ ИНЖЕНЕРИИ И КОМПЬЮТЕРНОЙ ТЕХНИКИ</w:t>
      </w:r>
    </w:p>
    <w:p w:rsidR="00000000" w:rsidDel="00000000" w:rsidP="00000000" w:rsidRDefault="00000000" w:rsidRPr="00000000" w14:paraId="00000007">
      <w:pPr>
        <w:spacing w:line="192.00000000000003" w:lineRule="auto"/>
        <w:ind w:left="-566.9291338582675" w:hanging="0"/>
        <w:jc w:val="center"/>
        <w:rPr/>
      </w:pPr>
      <w:r w:rsidDel="00000000" w:rsidR="00000000" w:rsidRPr="00000000">
        <w:rPr>
          <w:rtl w:val="0"/>
        </w:rPr>
      </w:r>
    </w:p>
    <w:p w:rsidR="00000000" w:rsidDel="00000000" w:rsidP="00000000" w:rsidRDefault="00000000" w:rsidRPr="00000000" w14:paraId="00000008">
      <w:pPr>
        <w:spacing w:line="192.00000000000003" w:lineRule="auto"/>
        <w:ind w:left="-566.9291338582675" w:hanging="0"/>
        <w:jc w:val="center"/>
        <w:rPr/>
      </w:pPr>
      <w:r w:rsidDel="00000000" w:rsidR="00000000" w:rsidRPr="00000000">
        <w:rPr>
          <w:rtl w:val="0"/>
        </w:rPr>
      </w:r>
    </w:p>
    <w:p w:rsidR="00000000" w:rsidDel="00000000" w:rsidP="00000000" w:rsidRDefault="00000000" w:rsidRPr="00000000" w14:paraId="00000009">
      <w:pPr>
        <w:spacing w:line="192.00000000000003" w:lineRule="auto"/>
        <w:ind w:left="-566.9291338582675" w:hanging="0"/>
        <w:jc w:val="center"/>
        <w:rPr>
          <w:b w:val="1"/>
          <w:sz w:val="32"/>
          <w:szCs w:val="32"/>
        </w:rPr>
      </w:pPr>
      <w:r w:rsidDel="00000000" w:rsidR="00000000" w:rsidRPr="00000000">
        <w:rPr>
          <w:b w:val="1"/>
          <w:sz w:val="32"/>
          <w:szCs w:val="32"/>
          <w:rtl w:val="0"/>
        </w:rPr>
        <w:t xml:space="preserve">ЛАБОРАТОРНАЯ РАБОТА № 4</w:t>
      </w:r>
    </w:p>
    <w:p w:rsidR="00000000" w:rsidDel="00000000" w:rsidP="00000000" w:rsidRDefault="00000000" w:rsidRPr="00000000" w14:paraId="0000000A">
      <w:pPr>
        <w:spacing w:line="192.00000000000003" w:lineRule="auto"/>
        <w:ind w:left="-566.9291338582675" w:hanging="0"/>
        <w:jc w:val="center"/>
        <w:rPr>
          <w:b w:val="1"/>
          <w:sz w:val="32"/>
          <w:szCs w:val="32"/>
        </w:rPr>
      </w:pPr>
      <w:r w:rsidDel="00000000" w:rsidR="00000000" w:rsidRPr="00000000">
        <w:rPr>
          <w:rtl w:val="0"/>
        </w:rPr>
      </w:r>
    </w:p>
    <w:p w:rsidR="00000000" w:rsidDel="00000000" w:rsidP="00000000" w:rsidRDefault="00000000" w:rsidRPr="00000000" w14:paraId="0000000B">
      <w:pPr>
        <w:spacing w:line="192.00000000000003" w:lineRule="auto"/>
        <w:ind w:left="-566.9291338582675" w:hanging="0"/>
        <w:jc w:val="center"/>
        <w:rPr/>
      </w:pPr>
      <w:r w:rsidDel="00000000" w:rsidR="00000000" w:rsidRPr="00000000">
        <w:rPr>
          <w:rtl w:val="0"/>
        </w:rPr>
        <w:t xml:space="preserve">по дисциплине</w:t>
      </w:r>
    </w:p>
    <w:p w:rsidR="00000000" w:rsidDel="00000000" w:rsidP="00000000" w:rsidRDefault="00000000" w:rsidRPr="00000000" w14:paraId="0000000C">
      <w:pPr>
        <w:spacing w:line="192.00000000000003" w:lineRule="auto"/>
        <w:ind w:left="-566.9291338582675" w:hanging="0"/>
        <w:jc w:val="center"/>
        <w:rPr>
          <w:sz w:val="32"/>
          <w:szCs w:val="32"/>
        </w:rPr>
      </w:pPr>
      <w:r w:rsidDel="00000000" w:rsidR="00000000" w:rsidRPr="00000000">
        <w:rPr>
          <w:sz w:val="32"/>
          <w:szCs w:val="32"/>
          <w:rtl w:val="0"/>
        </w:rPr>
        <w:t xml:space="preserve">«</w:t>
      </w:r>
      <w:r w:rsidDel="00000000" w:rsidR="00000000" w:rsidRPr="00000000">
        <w:rPr>
          <w:rtl w:val="0"/>
        </w:rPr>
        <w:t xml:space="preserve">Базы данных</w:t>
      </w:r>
      <w:r w:rsidDel="00000000" w:rsidR="00000000" w:rsidRPr="00000000">
        <w:rPr>
          <w:sz w:val="32"/>
          <w:szCs w:val="32"/>
          <w:rtl w:val="0"/>
        </w:rPr>
        <w:t xml:space="preserve">»</w:t>
      </w:r>
    </w:p>
    <w:p w:rsidR="00000000" w:rsidDel="00000000" w:rsidP="00000000" w:rsidRDefault="00000000" w:rsidRPr="00000000" w14:paraId="0000000D">
      <w:pPr>
        <w:spacing w:line="192.00000000000003" w:lineRule="auto"/>
        <w:ind w:left="-566.9291338582675" w:hanging="0"/>
        <w:jc w:val="center"/>
        <w:rPr/>
      </w:pPr>
      <w:r w:rsidDel="00000000" w:rsidR="00000000" w:rsidRPr="00000000">
        <w:rPr>
          <w:rtl w:val="0"/>
        </w:rPr>
      </w:r>
    </w:p>
    <w:p w:rsidR="00000000" w:rsidDel="00000000" w:rsidP="00000000" w:rsidRDefault="00000000" w:rsidRPr="00000000" w14:paraId="0000000E">
      <w:pPr>
        <w:spacing w:line="192.00000000000003" w:lineRule="auto"/>
        <w:ind w:left="-566.9291338582675" w:hanging="0"/>
        <w:jc w:val="center"/>
        <w:rPr/>
      </w:pPr>
      <w:r w:rsidDel="00000000" w:rsidR="00000000" w:rsidRPr="00000000">
        <w:rPr>
          <w:rtl w:val="0"/>
        </w:rPr>
      </w:r>
    </w:p>
    <w:p w:rsidR="00000000" w:rsidDel="00000000" w:rsidP="00000000" w:rsidRDefault="00000000" w:rsidRPr="00000000" w14:paraId="0000000F">
      <w:pPr>
        <w:spacing w:line="192.00000000000003" w:lineRule="auto"/>
        <w:ind w:left="-566.9291338582675" w:hanging="0"/>
        <w:jc w:val="center"/>
        <w:rPr>
          <w:sz w:val="32"/>
          <w:szCs w:val="32"/>
        </w:rPr>
      </w:pPr>
      <w:r w:rsidDel="00000000" w:rsidR="00000000" w:rsidRPr="00000000">
        <w:rPr>
          <w:sz w:val="32"/>
          <w:szCs w:val="32"/>
          <w:rtl w:val="0"/>
        </w:rPr>
        <w:t xml:space="preserve">Вариант № 5827</w:t>
      </w:r>
    </w:p>
    <w:p w:rsidR="00000000" w:rsidDel="00000000" w:rsidP="00000000" w:rsidRDefault="00000000" w:rsidRPr="00000000" w14:paraId="00000010">
      <w:pPr>
        <w:spacing w:line="192.00000000000003" w:lineRule="auto"/>
        <w:ind w:left="-566.9291338582675" w:hanging="0"/>
        <w:jc w:val="center"/>
        <w:rPr>
          <w:sz w:val="32"/>
          <w:szCs w:val="32"/>
        </w:rPr>
      </w:pPr>
      <w:r w:rsidDel="00000000" w:rsidR="00000000" w:rsidRPr="00000000">
        <w:rPr>
          <w:rtl w:val="0"/>
        </w:rPr>
      </w:r>
    </w:p>
    <w:p w:rsidR="00000000" w:rsidDel="00000000" w:rsidP="00000000" w:rsidRDefault="00000000" w:rsidRPr="00000000" w14:paraId="00000011">
      <w:pPr>
        <w:spacing w:line="192.00000000000003" w:lineRule="auto"/>
        <w:ind w:left="-566.9291338582675" w:hanging="0"/>
        <w:jc w:val="center"/>
        <w:rPr>
          <w:sz w:val="32"/>
          <w:szCs w:val="32"/>
        </w:rPr>
      </w:pPr>
      <w:r w:rsidDel="00000000" w:rsidR="00000000" w:rsidRPr="00000000">
        <w:rPr>
          <w:rtl w:val="0"/>
        </w:rPr>
      </w:r>
    </w:p>
    <w:p w:rsidR="00000000" w:rsidDel="00000000" w:rsidP="00000000" w:rsidRDefault="00000000" w:rsidRPr="00000000" w14:paraId="00000012">
      <w:pPr>
        <w:spacing w:line="192.00000000000003" w:lineRule="auto"/>
        <w:ind w:left="-566.9291338582675" w:hanging="0"/>
        <w:jc w:val="center"/>
        <w:rPr>
          <w:sz w:val="32"/>
          <w:szCs w:val="32"/>
        </w:rPr>
      </w:pPr>
      <w:r w:rsidDel="00000000" w:rsidR="00000000" w:rsidRPr="00000000">
        <w:rPr>
          <w:rtl w:val="0"/>
        </w:rPr>
      </w:r>
    </w:p>
    <w:p w:rsidR="00000000" w:rsidDel="00000000" w:rsidP="00000000" w:rsidRDefault="00000000" w:rsidRPr="00000000" w14:paraId="00000013">
      <w:pPr>
        <w:spacing w:line="192.00000000000003" w:lineRule="auto"/>
        <w:ind w:left="-566.9291338582675" w:hanging="0"/>
        <w:jc w:val="right"/>
        <w:rPr>
          <w:b w:val="1"/>
        </w:rPr>
      </w:pPr>
      <w:r w:rsidDel="00000000" w:rsidR="00000000" w:rsidRPr="00000000">
        <w:rPr>
          <w:b w:val="1"/>
          <w:rtl w:val="0"/>
        </w:rPr>
        <w:t xml:space="preserve">Выполнил:</w:t>
      </w:r>
    </w:p>
    <w:p w:rsidR="00000000" w:rsidDel="00000000" w:rsidP="00000000" w:rsidRDefault="00000000" w:rsidRPr="00000000" w14:paraId="00000014">
      <w:pPr>
        <w:spacing w:line="192.00000000000003" w:lineRule="auto"/>
        <w:ind w:left="-566.9291338582675" w:hanging="0"/>
        <w:jc w:val="right"/>
        <w:rPr/>
      </w:pPr>
      <w:r w:rsidDel="00000000" w:rsidR="00000000" w:rsidRPr="00000000">
        <w:rPr>
          <w:rtl w:val="0"/>
        </w:rPr>
        <w:t xml:space="preserve">студент группы Р3117</w:t>
      </w:r>
    </w:p>
    <w:p w:rsidR="00000000" w:rsidDel="00000000" w:rsidP="00000000" w:rsidRDefault="00000000" w:rsidRPr="00000000" w14:paraId="00000015">
      <w:pPr>
        <w:spacing w:line="192.00000000000003" w:lineRule="auto"/>
        <w:ind w:left="-566.9291338582675" w:hanging="0"/>
        <w:jc w:val="right"/>
        <w:rPr/>
      </w:pPr>
      <w:r w:rsidDel="00000000" w:rsidR="00000000" w:rsidRPr="00000000">
        <w:rPr>
          <w:rtl w:val="0"/>
        </w:rPr>
        <w:t xml:space="preserve">Агей Михаил</w:t>
        <w:br w:type="textWrapping"/>
        <w:br w:type="textWrapping"/>
      </w:r>
      <w:r w:rsidDel="00000000" w:rsidR="00000000" w:rsidRPr="00000000">
        <w:rPr>
          <w:b w:val="1"/>
          <w:rtl w:val="0"/>
        </w:rPr>
        <w:t xml:space="preserve">Преподаватель:</w:t>
      </w:r>
      <w:r w:rsidDel="00000000" w:rsidR="00000000" w:rsidRPr="00000000">
        <w:rPr>
          <w:rtl w:val="0"/>
        </w:rPr>
        <w:t xml:space="preserve"> </w:t>
      </w:r>
    </w:p>
    <w:p w:rsidR="00000000" w:rsidDel="00000000" w:rsidP="00000000" w:rsidRDefault="00000000" w:rsidRPr="00000000" w14:paraId="00000016">
      <w:pPr>
        <w:spacing w:line="192.00000000000003" w:lineRule="auto"/>
        <w:ind w:left="-566.9291338582675" w:hanging="0"/>
        <w:jc w:val="right"/>
        <w:rPr/>
      </w:pPr>
      <w:r w:rsidDel="00000000" w:rsidR="00000000" w:rsidRPr="00000000">
        <w:rPr>
          <w:rtl w:val="0"/>
        </w:rPr>
        <w:t xml:space="preserve">Инячина Диана</w:t>
      </w:r>
    </w:p>
    <w:p w:rsidR="00000000" w:rsidDel="00000000" w:rsidP="00000000" w:rsidRDefault="00000000" w:rsidRPr="00000000" w14:paraId="00000017">
      <w:pPr>
        <w:spacing w:line="192.00000000000003" w:lineRule="auto"/>
        <w:ind w:left="-566.9291338582675" w:hanging="0"/>
        <w:jc w:val="right"/>
        <w:rPr>
          <w:sz w:val="24"/>
          <w:szCs w:val="24"/>
        </w:rPr>
      </w:pPr>
      <w:r w:rsidDel="00000000" w:rsidR="00000000" w:rsidRPr="00000000">
        <w:rPr>
          <w:rtl w:val="0"/>
        </w:rPr>
      </w:r>
    </w:p>
    <w:p w:rsidR="00000000" w:rsidDel="00000000" w:rsidP="00000000" w:rsidRDefault="00000000" w:rsidRPr="00000000" w14:paraId="00000018">
      <w:pPr>
        <w:spacing w:line="192.00000000000003" w:lineRule="auto"/>
        <w:ind w:left="-566.9291338582675" w:hanging="0"/>
        <w:rPr>
          <w:sz w:val="24"/>
          <w:szCs w:val="24"/>
        </w:rPr>
      </w:pPr>
      <w:r w:rsidDel="00000000" w:rsidR="00000000" w:rsidRPr="00000000">
        <w:rPr>
          <w:rtl w:val="0"/>
        </w:rPr>
      </w:r>
    </w:p>
    <w:p w:rsidR="00000000" w:rsidDel="00000000" w:rsidP="00000000" w:rsidRDefault="00000000" w:rsidRPr="00000000" w14:paraId="00000019">
      <w:pPr>
        <w:spacing w:line="192.00000000000003" w:lineRule="auto"/>
        <w:ind w:left="-566.9291338582675" w:hanging="0"/>
        <w:rPr>
          <w:sz w:val="24"/>
          <w:szCs w:val="24"/>
        </w:rPr>
      </w:pPr>
      <w:r w:rsidDel="00000000" w:rsidR="00000000" w:rsidRPr="00000000">
        <w:rPr>
          <w:rtl w:val="0"/>
        </w:rPr>
      </w:r>
    </w:p>
    <w:p w:rsidR="00000000" w:rsidDel="00000000" w:rsidP="00000000" w:rsidRDefault="00000000" w:rsidRPr="00000000" w14:paraId="0000001A">
      <w:pPr>
        <w:spacing w:line="192.00000000000003" w:lineRule="auto"/>
        <w:ind w:left="-566.9291338582675" w:hanging="0"/>
        <w:jc w:val="center"/>
        <w:rPr/>
      </w:pPr>
      <w:r w:rsidDel="00000000" w:rsidR="00000000" w:rsidRPr="00000000">
        <w:rPr>
          <w:rtl w:val="0"/>
        </w:rPr>
        <w:t xml:space="preserve">Санкт-Петербург</w:t>
      </w:r>
    </w:p>
    <w:p w:rsidR="00000000" w:rsidDel="00000000" w:rsidP="00000000" w:rsidRDefault="00000000" w:rsidRPr="00000000" w14:paraId="0000001B">
      <w:pPr>
        <w:spacing w:line="192.00000000000003" w:lineRule="auto"/>
        <w:ind w:left="-566.9291338582675" w:hanging="0"/>
        <w:jc w:val="center"/>
        <w:rPr/>
      </w:pPr>
      <w:r w:rsidDel="00000000" w:rsidR="00000000" w:rsidRPr="00000000">
        <w:rPr>
          <w:sz w:val="24"/>
          <w:szCs w:val="24"/>
          <w:rtl w:val="0"/>
        </w:rPr>
        <w:t xml:space="preserve">2023</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Rule="auto"/>
            <w:ind w:left="0" w:righ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lc2vvb6szbi">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Текст задания</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0" w:right="0" w:firstLine="0"/>
            <w:rPr>
              <w:b w:val="1"/>
              <w:color w:val="000000"/>
              <w:u w:val="none"/>
            </w:rPr>
          </w:pPr>
          <w:hyperlink w:anchor="_932o8tf8td55">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Запрос 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360" w:right="0" w:firstLine="0"/>
            <w:rPr>
              <w:color w:val="000000"/>
              <w:u w:val="none"/>
            </w:rPr>
          </w:pPr>
          <w:hyperlink w:anchor="_se1s3wu14p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Варианты построения плана</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right="0" w:firstLine="0"/>
            <w:rPr>
              <w:color w:val="000000"/>
              <w:u w:val="none"/>
            </w:rPr>
          </w:pPr>
          <w:hyperlink w:anchor="_bp3hguhh58wj">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соединений</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360" w:right="0" w:firstLine="0"/>
            <w:rPr>
              <w:color w:val="000000"/>
              <w:u w:val="none"/>
            </w:rPr>
          </w:pPr>
          <w:hyperlink w:anchor="_obxctwq5pqku">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Оптимизация</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360" w:right="0" w:firstLine="0"/>
            <w:rPr>
              <w:color w:val="000000"/>
              <w:u w:val="none"/>
            </w:rPr>
          </w:pPr>
          <w:hyperlink w:anchor="_n1iznjrepqm6">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оптимизации</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0" w:right="0" w:firstLine="0"/>
            <w:rPr>
              <w:b w:val="1"/>
              <w:color w:val="000000"/>
              <w:u w:val="none"/>
            </w:rPr>
          </w:pPr>
          <w:hyperlink w:anchor="_sduz2y1qg04q">
            <w:r w:rsidDel="00000000" w:rsidR="00000000" w:rsidRPr="00000000">
              <w:rPr>
                <w:b w:val="1"/>
                <w:color w:val="000000"/>
                <w:u w:val="none"/>
                <w:rtl w:val="0"/>
              </w:rPr>
              <w:t xml:space="preserve">Запрос 2</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0" w:right="0" w:firstLine="0"/>
            <w:rPr>
              <w:b w:val="1"/>
              <w:color w:val="000000"/>
              <w:u w:val="none"/>
            </w:rPr>
          </w:pPr>
          <w:hyperlink w:anchor="_y266wj1gz07b">
            <w:r w:rsidDel="00000000" w:rsidR="00000000" w:rsidRPr="00000000">
              <w:rPr>
                <w:b w:val="1"/>
                <w:color w:val="000000"/>
                <w:u w:val="none"/>
                <w:rtl w:val="0"/>
              </w:rPr>
              <w:t xml:space="preserve">Общая концепция влияния индексов на работу запросов</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0" w:right="0" w:firstLine="0"/>
            <w:rPr>
              <w:b w:val="1"/>
              <w:color w:val="000000"/>
              <w:u w:val="none"/>
            </w:rPr>
          </w:pPr>
          <w:hyperlink w:anchor="_a8o0lnn708tg">
            <w:r w:rsidDel="00000000" w:rsidR="00000000" w:rsidRPr="00000000">
              <w:rPr>
                <w:b w:val="1"/>
                <w:color w:val="000000"/>
                <w:u w:val="none"/>
                <w:rtl w:val="0"/>
              </w:rPr>
              <w:t xml:space="preserve">Вывод</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miezdya49xx9"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5lc2vvb6szbi" w:id="1"/>
      <w:bookmarkEnd w:id="1"/>
      <w:r w:rsidDel="00000000" w:rsidR="00000000" w:rsidRPr="00000000">
        <w:rPr>
          <w:rtl w:val="0"/>
        </w:rPr>
        <w:t xml:space="preserve">Текст задания</w:t>
      </w:r>
    </w:p>
    <w:p w:rsidR="00000000" w:rsidDel="00000000" w:rsidP="00000000" w:rsidRDefault="00000000" w:rsidRPr="00000000" w14:paraId="00000027">
      <w:pPr>
        <w:spacing w:line="240" w:lineRule="auto"/>
        <w:rPr/>
      </w:pPr>
      <w:r w:rsidDel="00000000" w:rsidR="00000000" w:rsidRPr="00000000">
        <w:rPr>
          <w:rtl w:val="0"/>
        </w:rPr>
        <w:t xml:space="preserve">Составить запросы на языке SQL (пункты 1-2).</w:t>
      </w:r>
    </w:p>
    <w:p w:rsidR="00000000" w:rsidDel="00000000" w:rsidP="00000000" w:rsidRDefault="00000000" w:rsidRPr="00000000" w14:paraId="00000028">
      <w:pPr>
        <w:spacing w:line="240" w:lineRule="auto"/>
        <w:rPr/>
      </w:pPr>
      <w:r w:rsidDel="00000000" w:rsidR="00000000" w:rsidRPr="00000000">
        <w:rPr>
          <w:rtl w:val="0"/>
        </w:rPr>
        <w:t xml:space="preserve">Для каждого запроса предложить индексы, добавление которых уменьшит время выполнения запроса (указать таблицы/атрибуты, для которых нужно добавить индексы, написать тип индекса; объяснить, почему добавление индекса будет полезным для данного запроса).</w:t>
      </w:r>
    </w:p>
    <w:p w:rsidR="00000000" w:rsidDel="00000000" w:rsidP="00000000" w:rsidRDefault="00000000" w:rsidRPr="00000000" w14:paraId="00000029">
      <w:pPr>
        <w:spacing w:line="240" w:lineRule="auto"/>
        <w:rPr/>
      </w:pPr>
      <w:r w:rsidDel="00000000" w:rsidR="00000000" w:rsidRPr="00000000">
        <w:rPr>
          <w:rtl w:val="0"/>
        </w:rPr>
        <w:t xml:space="preserve">Для запросов 1-2 необходимо составить возможные планы выполнения запросов. Планы составляются на основании предположения, что в таблицах отсутствуют индексы. Из составленных планов необходимо выбрать оптимальный и объяснить свой выбор.</w:t>
        <w:br w:type="textWrapping"/>
        <w:t xml:space="preserve">Изменятся ли планы при добавлении индекса и как?</w:t>
      </w:r>
    </w:p>
    <w:p w:rsidR="00000000" w:rsidDel="00000000" w:rsidP="00000000" w:rsidRDefault="00000000" w:rsidRPr="00000000" w14:paraId="0000002A">
      <w:pPr>
        <w:spacing w:line="240" w:lineRule="auto"/>
        <w:rPr/>
      </w:pPr>
      <w:r w:rsidDel="00000000" w:rsidR="00000000" w:rsidRPr="00000000">
        <w:rPr>
          <w:rtl w:val="0"/>
        </w:rPr>
        <w:t xml:space="preserve">Для запросов 1-2 необходимо добавить в отчет вывод команды EXPLAIN ANALYZE [запрос]</w:t>
      </w:r>
    </w:p>
    <w:p w:rsidR="00000000" w:rsidDel="00000000" w:rsidP="00000000" w:rsidRDefault="00000000" w:rsidRPr="00000000" w14:paraId="0000002B">
      <w:pPr>
        <w:spacing w:line="240" w:lineRule="auto"/>
        <w:rPr/>
      </w:pPr>
      <w:r w:rsidDel="00000000" w:rsidR="00000000" w:rsidRPr="00000000">
        <w:rPr>
          <w:rtl w:val="0"/>
        </w:rPr>
        <w:t xml:space="preserve">Подробные ответы на все вышеперечисленные вопросы должны присутствовать в отчете (планы выполнения запросов должны быть нарисованы, ответы на вопросы - представлены в текстовом виде).</w:t>
      </w:r>
    </w:p>
    <w:p w:rsidR="00000000" w:rsidDel="00000000" w:rsidP="00000000" w:rsidRDefault="00000000" w:rsidRPr="00000000" w14:paraId="0000002C">
      <w:pPr>
        <w:numPr>
          <w:ilvl w:val="0"/>
          <w:numId w:val="1"/>
        </w:numPr>
        <w:spacing w:after="0" w:afterAutospacing="0" w:line="240" w:lineRule="auto"/>
        <w:ind w:left="-283.46456692913375" w:hanging="360"/>
      </w:pPr>
      <w:r w:rsidDel="00000000" w:rsidR="00000000" w:rsidRPr="00000000">
        <w:rPr>
          <w:rtl w:val="0"/>
        </w:rPr>
        <w:t xml:space="preserve">Сделать запрос для получения атрибутов из указанных таблиц, применив фильтры по указанным условиям:</w:t>
        <w:br w:type="textWrapping"/>
        <w:t xml:space="preserve">Таблицы: Н_ЛЮДИ, </w:t>
      </w:r>
      <w:r w:rsidDel="00000000" w:rsidR="00000000" w:rsidRPr="00000000">
        <w:rPr>
          <w:rtl w:val="0"/>
        </w:rPr>
        <w:t xml:space="preserve">Н_СЕССИЯ</w:t>
      </w:r>
      <w:r w:rsidDel="00000000" w:rsidR="00000000" w:rsidRPr="00000000">
        <w:rPr>
          <w:rtl w:val="0"/>
        </w:rPr>
        <w:t xml:space="preserve">.</w:t>
        <w:br w:type="textWrapping"/>
        <w:t xml:space="preserve">Вывести атрибуты: Н_ЛЮДИ.ИД, </w:t>
      </w:r>
      <w:r w:rsidDel="00000000" w:rsidR="00000000" w:rsidRPr="00000000">
        <w:rPr>
          <w:rtl w:val="0"/>
        </w:rPr>
        <w:t xml:space="preserve">Н_СЕССИЯ</w:t>
      </w:r>
      <w:r w:rsidDel="00000000" w:rsidR="00000000" w:rsidRPr="00000000">
        <w:rPr>
          <w:rtl w:val="0"/>
        </w:rPr>
        <w:t xml:space="preserve">.ДАТА.</w:t>
        <w:br w:type="textWrapping"/>
        <w:t xml:space="preserve">Фильтры (AND):</w:t>
        <w:br w:type="textWrapping"/>
        <w:t xml:space="preserve">a) Н_ЛЮДИ.ИМЯ &gt; Николай.</w:t>
        <w:br w:type="textWrapping"/>
        <w:t xml:space="preserve">b) </w:t>
      </w:r>
      <w:r w:rsidDel="00000000" w:rsidR="00000000" w:rsidRPr="00000000">
        <w:rPr>
          <w:rtl w:val="0"/>
        </w:rPr>
        <w:t xml:space="preserve">Н_СЕССИЯ</w:t>
      </w:r>
      <w:r w:rsidDel="00000000" w:rsidR="00000000" w:rsidRPr="00000000">
        <w:rPr>
          <w:rtl w:val="0"/>
        </w:rPr>
        <w:t xml:space="preserve">.ЧЛВК_ИД &gt; 126631.</w:t>
        <w:br w:type="textWrapping"/>
        <w:t xml:space="preserve">c) Н_СЕССИЯ.ЧЛВК_ИД &gt; 100012.</w:t>
        <w:br w:type="textWrapping"/>
        <w:t xml:space="preserve">Вид соединения: INNER JOIN.</w:t>
      </w:r>
    </w:p>
    <w:p w:rsidR="00000000" w:rsidDel="00000000" w:rsidP="00000000" w:rsidRDefault="00000000" w:rsidRPr="00000000" w14:paraId="0000002D">
      <w:pPr>
        <w:numPr>
          <w:ilvl w:val="0"/>
          <w:numId w:val="1"/>
        </w:numPr>
        <w:spacing w:before="0" w:beforeAutospacing="0" w:line="240" w:lineRule="auto"/>
        <w:ind w:left="-283.46456692913375" w:hanging="360"/>
      </w:pPr>
      <w:r w:rsidDel="00000000" w:rsidR="00000000" w:rsidRPr="00000000">
        <w:rPr>
          <w:rtl w:val="0"/>
        </w:rPr>
        <w:t xml:space="preserve">Сделать запрос для получения атрибутов из указанных таблиц, применив фильтры по указанным условиям:</w:t>
        <w:br w:type="textWrapping"/>
        <w:t xml:space="preserve">Таблицы: Н_ЛЮДИ, Н_ВЕДОМОСТИ, </w:t>
      </w:r>
      <w:r w:rsidDel="00000000" w:rsidR="00000000" w:rsidRPr="00000000">
        <w:rPr>
          <w:rtl w:val="0"/>
        </w:rPr>
        <w:t xml:space="preserve">Н_СЕССИЯ</w:t>
      </w:r>
      <w:r w:rsidDel="00000000" w:rsidR="00000000" w:rsidRPr="00000000">
        <w:rPr>
          <w:rtl w:val="0"/>
        </w:rPr>
        <w:t xml:space="preserve">.</w:t>
        <w:br w:type="textWrapping"/>
        <w:t xml:space="preserve">Вывести атрибуты: Н_ЛЮДИ.ФАМИЛИЯ, Н_ВЕДОМОСТИ.ИД, </w:t>
      </w:r>
      <w:r w:rsidDel="00000000" w:rsidR="00000000" w:rsidRPr="00000000">
        <w:rPr>
          <w:rtl w:val="0"/>
        </w:rPr>
        <w:t xml:space="preserve">Н_СЕССИЯ</w:t>
      </w:r>
      <w:r w:rsidDel="00000000" w:rsidR="00000000" w:rsidRPr="00000000">
        <w:rPr>
          <w:rtl w:val="0"/>
        </w:rPr>
        <w:t xml:space="preserve">.ЧЛВК_ИД.</w:t>
        <w:br w:type="textWrapping"/>
        <w:t xml:space="preserve">Фильтры (AND):</w:t>
        <w:br w:type="textWrapping"/>
        <w:t xml:space="preserve">a) Н_ЛЮДИ.ОТЧЕСТВО &lt; Владимирович.</w:t>
        <w:br w:type="textWrapping"/>
        <w:t xml:space="preserve">b) Н_ВЕДОМОСТИ.ИД = 1457443.</w:t>
        <w:br w:type="textWrapping"/>
        <w:t xml:space="preserve">Вид соединения: RIGHT JOIN.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34lzon4vs5do"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932o8tf8td55" w:id="3"/>
      <w:bookmarkEnd w:id="3"/>
      <w:r w:rsidDel="00000000" w:rsidR="00000000" w:rsidRPr="00000000">
        <w:rPr>
          <w:rtl w:val="0"/>
        </w:rPr>
        <w:t xml:space="preserve">Запрос 1</w:t>
      </w:r>
    </w:p>
    <w:p w:rsidR="00000000" w:rsidDel="00000000" w:rsidP="00000000" w:rsidRDefault="00000000" w:rsidRPr="00000000" w14:paraId="00000031">
      <w:pPr>
        <w:spacing w:line="240" w:lineRule="auto"/>
        <w:ind w:left="0" w:firstLine="0"/>
        <w:rPr/>
      </w:pPr>
      <w:r w:rsidDel="00000000" w:rsidR="00000000" w:rsidRPr="00000000">
        <w:rPr>
          <w:rtl w:val="0"/>
        </w:rPr>
        <w:t xml:space="preserve">SELECT Н_ЛЮДИ.ИД, </w:t>
      </w:r>
      <w:r w:rsidDel="00000000" w:rsidR="00000000" w:rsidRPr="00000000">
        <w:rPr>
          <w:rtl w:val="0"/>
        </w:rPr>
        <w:t xml:space="preserve">Н_СЕССИЯ</w:t>
      </w:r>
      <w:r w:rsidDel="00000000" w:rsidR="00000000" w:rsidRPr="00000000">
        <w:rPr>
          <w:rtl w:val="0"/>
        </w:rPr>
        <w:t xml:space="preserve">.ДАТА</w:t>
        <w:br w:type="textWrapping"/>
        <w:t xml:space="preserve">FROM Н_ЛЮДИ </w:t>
        <w:br w:type="textWrapping"/>
        <w:t xml:space="preserve">INNER JOIN </w:t>
      </w:r>
      <w:r w:rsidDel="00000000" w:rsidR="00000000" w:rsidRPr="00000000">
        <w:rPr>
          <w:rtl w:val="0"/>
        </w:rPr>
        <w:t xml:space="preserve">Н_СЕССИЯ</w:t>
      </w:r>
      <w:r w:rsidDel="00000000" w:rsidR="00000000" w:rsidRPr="00000000">
        <w:rPr>
          <w:rtl w:val="0"/>
        </w:rPr>
        <w:br w:type="textWrapping"/>
        <w:t xml:space="preserve">ON Н_ЛЮДИ.ИД = Н_СЕССИЯ.ЧЛВК_ИД</w:t>
        <w:br w:type="textWrapping"/>
        <w:t xml:space="preserve">WHERE Н_ЛЮДИ.ИМЯ &gt; 'Николай' </w:t>
        <w:br w:type="textWrapping"/>
        <w:t xml:space="preserve">AND Н_СЕССИЯ.ЧЛВК_ИД &gt; 126631</w:t>
        <w:br w:type="textWrapping"/>
        <w:t xml:space="preserve">AND Н_СЕССИЯ.ЧЛВК_ИД &gt; 100012</w:t>
      </w:r>
    </w:p>
    <w:p w:rsidR="00000000" w:rsidDel="00000000" w:rsidP="00000000" w:rsidRDefault="00000000" w:rsidRPr="00000000" w14:paraId="00000032">
      <w:pPr>
        <w:pStyle w:val="Heading2"/>
        <w:spacing w:line="240" w:lineRule="auto"/>
        <w:ind w:firstLine="0"/>
        <w:rPr/>
      </w:pPr>
      <w:bookmarkStart w:colFirst="0" w:colLast="0" w:name="_se1s3wu14pk" w:id="4"/>
      <w:bookmarkEnd w:id="4"/>
      <w:r w:rsidDel="00000000" w:rsidR="00000000" w:rsidRPr="00000000">
        <w:rPr>
          <w:rtl w:val="0"/>
        </w:rPr>
        <w:t xml:space="preserve">Варианты построения плана</w:t>
      </w:r>
    </w:p>
    <w:p w:rsidR="00000000" w:rsidDel="00000000" w:rsidP="00000000" w:rsidRDefault="00000000" w:rsidRPr="00000000" w14:paraId="00000033">
      <w:pPr>
        <w:ind w:left="-566.9291338582677" w:hanging="360"/>
        <w:rPr/>
      </w:pPr>
      <w:r w:rsidDel="00000000" w:rsidR="00000000" w:rsidRPr="00000000">
        <w:rPr/>
        <w:drawing>
          <wp:inline distB="114300" distT="114300" distL="114300" distR="114300">
            <wp:extent cx="3040212" cy="292464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0212" cy="2924649"/>
                    </a:xfrm>
                    <a:prstGeom prst="rect"/>
                    <a:ln/>
                  </pic:spPr>
                </pic:pic>
              </a:graphicData>
            </a:graphic>
          </wp:inline>
        </w:drawing>
      </w:r>
      <w:r w:rsidDel="00000000" w:rsidR="00000000" w:rsidRPr="00000000">
        <w:rPr/>
        <w:drawing>
          <wp:inline distB="114300" distT="114300" distL="114300" distR="114300">
            <wp:extent cx="3576638" cy="2691420"/>
            <wp:effectExtent b="0" l="0" r="0" t="0"/>
            <wp:docPr id="4" name="image6.png"/>
            <a:graphic>
              <a:graphicData uri="http://schemas.openxmlformats.org/drawingml/2006/picture">
                <pic:pic>
                  <pic:nvPicPr>
                    <pic:cNvPr id="0" name="image6.png"/>
                    <pic:cNvPicPr preferRelativeResize="0"/>
                  </pic:nvPicPr>
                  <pic:blipFill>
                    <a:blip r:embed="rId7"/>
                    <a:srcRect b="0" l="5790" r="5122" t="0"/>
                    <a:stretch>
                      <a:fillRect/>
                    </a:stretch>
                  </pic:blipFill>
                  <pic:spPr>
                    <a:xfrm>
                      <a:off x="0" y="0"/>
                      <a:ext cx="3576638" cy="26914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bookmarkStart w:colFirst="0" w:colLast="0" w:name="_bp3hguhh58wj" w:id="5"/>
      <w:bookmarkEnd w:id="5"/>
      <w:r w:rsidDel="00000000" w:rsidR="00000000" w:rsidRPr="00000000">
        <w:rPr>
          <w:rtl w:val="0"/>
        </w:rPr>
        <w:t xml:space="preserve">Анализ соединений</w:t>
      </w:r>
    </w:p>
    <w:p w:rsidR="00000000" w:rsidDel="00000000" w:rsidP="00000000" w:rsidRDefault="00000000" w:rsidRPr="00000000" w14:paraId="00000035">
      <w:pPr>
        <w:rPr/>
      </w:pPr>
      <w:r w:rsidDel="00000000" w:rsidR="00000000" w:rsidRPr="00000000">
        <w:rPr>
          <w:rtl w:val="0"/>
        </w:rPr>
        <w:t xml:space="preserve">1 вариант - соединение первым шагом, 2 вариант - последним. Существуют также их комбинации. Например, соединить таблицу после 1 или 2 операций фильтрации.</w:t>
      </w:r>
    </w:p>
    <w:p w:rsidR="00000000" w:rsidDel="00000000" w:rsidP="00000000" w:rsidRDefault="00000000" w:rsidRPr="00000000" w14:paraId="00000036">
      <w:pPr>
        <w:rPr/>
      </w:pPr>
      <w:r w:rsidDel="00000000" w:rsidR="00000000" w:rsidRPr="00000000">
        <w:rPr>
          <w:rtl w:val="0"/>
        </w:rPr>
        <w:t xml:space="preserve">Самым оптимальным считаю план 2, потому что в нем дополнительное соединение производится на последнем шаге, а выборки как можно раньше. Что уменьшает время работы промежуточных операций</w:t>
      </w:r>
    </w:p>
    <w:p w:rsidR="00000000" w:rsidDel="00000000" w:rsidP="00000000" w:rsidRDefault="00000000" w:rsidRPr="00000000" w14:paraId="00000037">
      <w:pPr>
        <w:pStyle w:val="Heading2"/>
        <w:rPr/>
      </w:pPr>
      <w:bookmarkStart w:colFirst="0" w:colLast="0" w:name="_obxctwq5pqku" w:id="6"/>
      <w:bookmarkEnd w:id="6"/>
      <w:r w:rsidDel="00000000" w:rsidR="00000000" w:rsidRPr="00000000">
        <w:rPr>
          <w:rtl w:val="0"/>
        </w:rPr>
        <w:t xml:space="preserve">Оптимизация</w:t>
      </w:r>
    </w:p>
    <w:p w:rsidR="00000000" w:rsidDel="00000000" w:rsidP="00000000" w:rsidRDefault="00000000" w:rsidRPr="00000000" w14:paraId="00000038">
      <w:pPr>
        <w:rPr/>
      </w:pPr>
      <w:r w:rsidDel="00000000" w:rsidR="00000000" w:rsidRPr="00000000">
        <w:rPr>
          <w:rtl w:val="0"/>
        </w:rPr>
        <w:t xml:space="preserve">Очевидная оптимизация - убрать условие </w:t>
      </w:r>
      <w:r w:rsidDel="00000000" w:rsidR="00000000" w:rsidRPr="00000000">
        <w:rPr>
          <w:rtl w:val="0"/>
        </w:rPr>
        <w:t xml:space="preserve">Н_СЕССИЯ</w:t>
      </w:r>
      <w:r w:rsidDel="00000000" w:rsidR="00000000" w:rsidRPr="00000000">
        <w:rPr>
          <w:rtl w:val="0"/>
        </w:rPr>
        <w:t xml:space="preserve">.ЧЛВК_ИД &gt; 100012, так как оно является избыточным при наличии условия </w:t>
      </w:r>
      <w:r w:rsidDel="00000000" w:rsidR="00000000" w:rsidRPr="00000000">
        <w:rPr>
          <w:rtl w:val="0"/>
        </w:rPr>
        <w:t xml:space="preserve">Н_СЕССИЯ</w:t>
      </w:r>
      <w:r w:rsidDel="00000000" w:rsidR="00000000" w:rsidRPr="00000000">
        <w:rPr>
          <w:rtl w:val="0"/>
        </w:rPr>
        <w:t xml:space="preserve">.ЧЛВК_ИД &gt; 126631.</w:t>
        <w:br w:type="textWrapping"/>
        <w:t xml:space="preserve">Вторая оптимизация: для таблицы </w:t>
      </w:r>
      <w:r w:rsidDel="00000000" w:rsidR="00000000" w:rsidRPr="00000000">
        <w:rPr>
          <w:rtl w:val="0"/>
        </w:rPr>
        <w:t xml:space="preserve">Н_СЕССИЯ</w:t>
      </w:r>
      <w:r w:rsidDel="00000000" w:rsidR="00000000" w:rsidRPr="00000000">
        <w:rPr>
          <w:rtl w:val="0"/>
        </w:rPr>
        <w:t xml:space="preserve"> можно создать индекс для столбца ЧЛВК_ИД:</w:t>
      </w:r>
    </w:p>
    <w:p w:rsidR="00000000" w:rsidDel="00000000" w:rsidP="00000000" w:rsidRDefault="00000000" w:rsidRPr="00000000" w14:paraId="00000039">
      <w:pPr>
        <w:rPr>
          <w:i w:val="1"/>
        </w:rPr>
      </w:pPr>
      <w:r w:rsidDel="00000000" w:rsidR="00000000" w:rsidRPr="00000000">
        <w:rPr>
          <w:i w:val="1"/>
          <w:rtl w:val="0"/>
        </w:rPr>
        <w:t xml:space="preserve">CREATE INDEX ЧЛВК_ИД_ИНДЕКС</w:t>
      </w:r>
    </w:p>
    <w:p w:rsidR="00000000" w:rsidDel="00000000" w:rsidP="00000000" w:rsidRDefault="00000000" w:rsidRPr="00000000" w14:paraId="0000003A">
      <w:pPr>
        <w:rPr>
          <w:i w:val="1"/>
        </w:rPr>
      </w:pPr>
      <w:r w:rsidDel="00000000" w:rsidR="00000000" w:rsidRPr="00000000">
        <w:rPr>
          <w:i w:val="1"/>
          <w:rtl w:val="0"/>
        </w:rPr>
        <w:t xml:space="preserve">ON </w:t>
      </w:r>
      <w:r w:rsidDel="00000000" w:rsidR="00000000" w:rsidRPr="00000000">
        <w:rPr>
          <w:i w:val="1"/>
          <w:rtl w:val="0"/>
        </w:rPr>
        <w:t xml:space="preserve">Н_СЕССИЯ</w:t>
      </w:r>
      <w:r w:rsidDel="00000000" w:rsidR="00000000" w:rsidRPr="00000000">
        <w:rPr>
          <w:i w:val="1"/>
          <w:rtl w:val="0"/>
        </w:rPr>
        <w:t xml:space="preserve"> </w:t>
      </w:r>
    </w:p>
    <w:p w:rsidR="00000000" w:rsidDel="00000000" w:rsidP="00000000" w:rsidRDefault="00000000" w:rsidRPr="00000000" w14:paraId="0000003B">
      <w:pPr>
        <w:rPr>
          <w:i w:val="1"/>
        </w:rPr>
      </w:pPr>
      <w:r w:rsidDel="00000000" w:rsidR="00000000" w:rsidRPr="00000000">
        <w:rPr>
          <w:i w:val="1"/>
          <w:rtl w:val="0"/>
        </w:rPr>
        <w:t xml:space="preserve">USING btree(ЧЛВК_ИД);</w:t>
      </w:r>
    </w:p>
    <w:p w:rsidR="00000000" w:rsidDel="00000000" w:rsidP="00000000" w:rsidRDefault="00000000" w:rsidRPr="00000000" w14:paraId="0000003C">
      <w:pPr>
        <w:rPr/>
      </w:pPr>
      <w:r w:rsidDel="00000000" w:rsidR="00000000" w:rsidRPr="00000000">
        <w:rPr>
          <w:rtl w:val="0"/>
        </w:rPr>
        <w:t xml:space="preserve">Благодаря данному индексу выборка (фильтрация) </w:t>
      </w:r>
      <w:r w:rsidDel="00000000" w:rsidR="00000000" w:rsidRPr="00000000">
        <w:rPr>
          <w:rtl w:val="0"/>
        </w:rPr>
        <w:t xml:space="preserve">Н_СЕССИЯ</w:t>
      </w:r>
      <w:r w:rsidDel="00000000" w:rsidR="00000000" w:rsidRPr="00000000">
        <w:rPr>
          <w:rtl w:val="0"/>
        </w:rPr>
        <w:t xml:space="preserve">.ЧЛВК_ИД &gt; 126631 может производиться быстрее. B-tree индекс будет оптимальным в данном случае, потому что он отлично подходит для ускорения выборки с числовым неравенством</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Третья оптимизация: для таблицы </w:t>
      </w:r>
      <w:r w:rsidDel="00000000" w:rsidR="00000000" w:rsidRPr="00000000">
        <w:rPr>
          <w:rtl w:val="0"/>
        </w:rPr>
        <w:t xml:space="preserve">Н_</w:t>
      </w:r>
      <w:r w:rsidDel="00000000" w:rsidR="00000000" w:rsidRPr="00000000">
        <w:rPr>
          <w:rtl w:val="0"/>
        </w:rPr>
        <w:t xml:space="preserve">ЛЮДИ можно создать индекс для столбца ИМЯ:</w:t>
      </w:r>
    </w:p>
    <w:p w:rsidR="00000000" w:rsidDel="00000000" w:rsidP="00000000" w:rsidRDefault="00000000" w:rsidRPr="00000000" w14:paraId="0000003E">
      <w:pPr>
        <w:rPr>
          <w:i w:val="1"/>
        </w:rPr>
      </w:pPr>
      <w:r w:rsidDel="00000000" w:rsidR="00000000" w:rsidRPr="00000000">
        <w:rPr>
          <w:i w:val="1"/>
          <w:rtl w:val="0"/>
        </w:rPr>
        <w:t xml:space="preserve">CREATE INDEX ИМЯ_ИНДЕКС</w:t>
      </w:r>
    </w:p>
    <w:p w:rsidR="00000000" w:rsidDel="00000000" w:rsidP="00000000" w:rsidRDefault="00000000" w:rsidRPr="00000000" w14:paraId="0000003F">
      <w:pPr>
        <w:rPr>
          <w:i w:val="1"/>
        </w:rPr>
      </w:pPr>
      <w:r w:rsidDel="00000000" w:rsidR="00000000" w:rsidRPr="00000000">
        <w:rPr>
          <w:i w:val="1"/>
          <w:rtl w:val="0"/>
        </w:rPr>
        <w:t xml:space="preserve">ON Н_ЛЮДИ </w:t>
      </w:r>
    </w:p>
    <w:p w:rsidR="00000000" w:rsidDel="00000000" w:rsidP="00000000" w:rsidRDefault="00000000" w:rsidRPr="00000000" w14:paraId="00000040">
      <w:pPr>
        <w:rPr>
          <w:i w:val="1"/>
        </w:rPr>
      </w:pPr>
      <w:r w:rsidDel="00000000" w:rsidR="00000000" w:rsidRPr="00000000">
        <w:rPr>
          <w:i w:val="1"/>
          <w:rtl w:val="0"/>
        </w:rPr>
        <w:t xml:space="preserve">USING btree(ИМЯ);</w:t>
      </w:r>
    </w:p>
    <w:p w:rsidR="00000000" w:rsidDel="00000000" w:rsidP="00000000" w:rsidRDefault="00000000" w:rsidRPr="00000000" w14:paraId="00000041">
      <w:pPr>
        <w:rPr/>
      </w:pPr>
      <w:r w:rsidDel="00000000" w:rsidR="00000000" w:rsidRPr="00000000">
        <w:rPr>
          <w:rtl w:val="0"/>
        </w:rPr>
        <w:t xml:space="preserve">Благодаря данному индексу выборка (фильтрация) Н_ЛЮДИ.ИМЯ &gt; 'Николай'  может производиться быстрее. B-tree индекс будет оптимальным в данном случае, потому что он отлично подходит для ускорения выборки с неравенством при сравнении строк</w:t>
      </w:r>
    </w:p>
    <w:p w:rsidR="00000000" w:rsidDel="00000000" w:rsidP="00000000" w:rsidRDefault="00000000" w:rsidRPr="00000000" w14:paraId="00000042">
      <w:pPr>
        <w:pStyle w:val="Heading2"/>
        <w:rPr/>
      </w:pPr>
      <w:bookmarkStart w:colFirst="0" w:colLast="0" w:name="_n1iznjrepqm6" w:id="7"/>
      <w:bookmarkEnd w:id="7"/>
      <w:r w:rsidDel="00000000" w:rsidR="00000000" w:rsidRPr="00000000">
        <w:rPr>
          <w:rtl w:val="0"/>
        </w:rPr>
        <w:t xml:space="preserve">Анализ плана выполнения запроса</w:t>
      </w:r>
    </w:p>
    <w:p w:rsidR="00000000" w:rsidDel="00000000" w:rsidP="00000000" w:rsidRDefault="00000000" w:rsidRPr="00000000" w14:paraId="00000043">
      <w:pPr>
        <w:rPr/>
      </w:pPr>
      <w:r w:rsidDel="00000000" w:rsidR="00000000" w:rsidRPr="00000000">
        <w:rPr>
          <w:rtl w:val="0"/>
        </w:rPr>
        <w:t xml:space="preserve">Для сокращения записи в примерах основной запрос обозначим переменной </w:t>
      </w:r>
      <w:r w:rsidDel="00000000" w:rsidR="00000000" w:rsidRPr="00000000">
        <w:rPr>
          <w:b w:val="1"/>
          <w:rtl w:val="0"/>
        </w:rPr>
        <w:t xml:space="preserve">QUERY </w:t>
      </w:r>
      <w:r w:rsidDel="00000000" w:rsidR="00000000" w:rsidRPr="00000000">
        <w:rPr>
          <w:rtl w:val="0"/>
        </w:rPr>
        <w:t xml:space="preserve">=&gt; изначально и после каждой оптимизации будем выполнять команду EXPLAIN ANALYZE </w:t>
      </w:r>
      <w:r w:rsidDel="00000000" w:rsidR="00000000" w:rsidRPr="00000000">
        <w:rPr>
          <w:b w:val="1"/>
          <w:rtl w:val="0"/>
        </w:rPr>
        <w:t xml:space="preserve">QUERY </w:t>
      </w: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До оптимизаций:</w:t>
      </w:r>
    </w:p>
    <w:p w:rsidR="00000000" w:rsidDel="00000000" w:rsidP="00000000" w:rsidRDefault="00000000" w:rsidRPr="00000000" w14:paraId="00000045">
      <w:pPr>
        <w:rPr/>
      </w:pPr>
      <w:r w:rsidDel="00000000" w:rsidR="00000000" w:rsidRPr="00000000">
        <w:rPr/>
        <w:drawing>
          <wp:inline distB="114300" distT="114300" distL="114300" distR="114300">
            <wp:extent cx="5731200" cy="1689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Planning Time: </w:t>
      </w:r>
      <w:r w:rsidDel="00000000" w:rsidR="00000000" w:rsidRPr="00000000">
        <w:rPr>
          <w:b w:val="1"/>
          <w:rtl w:val="0"/>
        </w:rPr>
        <w:t xml:space="preserve">0.454 </w:t>
      </w:r>
      <w:r w:rsidDel="00000000" w:rsidR="00000000" w:rsidRPr="00000000">
        <w:rPr>
          <w:rtl w:val="0"/>
        </w:rPr>
        <w:t xml:space="preserve">ms</w:t>
      </w:r>
    </w:p>
    <w:p w:rsidR="00000000" w:rsidDel="00000000" w:rsidP="00000000" w:rsidRDefault="00000000" w:rsidRPr="00000000" w14:paraId="00000047">
      <w:pPr>
        <w:rPr>
          <w:b w:val="1"/>
        </w:rPr>
      </w:pPr>
      <w:r w:rsidDel="00000000" w:rsidR="00000000" w:rsidRPr="00000000">
        <w:rPr>
          <w:rtl w:val="0"/>
        </w:rPr>
        <w:t xml:space="preserve">Execution Time: </w:t>
      </w:r>
      <w:r w:rsidDel="00000000" w:rsidR="00000000" w:rsidRPr="00000000">
        <w:rPr>
          <w:b w:val="1"/>
          <w:rtl w:val="0"/>
        </w:rPr>
        <w:t xml:space="preserve">3.011 </w:t>
      </w:r>
      <w:r w:rsidDel="00000000" w:rsidR="00000000" w:rsidRPr="00000000">
        <w:rPr>
          <w:rtl w:val="0"/>
        </w:rPr>
        <w:t xml:space="preserve">ms</w:t>
      </w:r>
      <w:r w:rsidDel="00000000" w:rsidR="00000000" w:rsidRPr="00000000">
        <w:rPr>
          <w:b w:val="1"/>
          <w:rtl w:val="0"/>
        </w:rPr>
        <w:t xml:space="preserve">   </w:t>
      </w:r>
    </w:p>
    <w:p w:rsidR="00000000" w:rsidDel="00000000" w:rsidP="00000000" w:rsidRDefault="00000000" w:rsidRPr="00000000" w14:paraId="00000048">
      <w:pPr>
        <w:ind w:left="-283.46456692913375"/>
        <w:rPr/>
      </w:pPr>
      <w:r w:rsidDel="00000000" w:rsidR="00000000" w:rsidRPr="00000000">
        <w:rPr>
          <w:i w:val="1"/>
          <w:rtl w:val="0"/>
        </w:rPr>
        <w:t xml:space="preserve">После удаления последнего избыточного условия поиска</w:t>
        <w:br w:type="textWrapping"/>
      </w:r>
      <w:r w:rsidDel="00000000" w:rsidR="00000000" w:rsidRPr="00000000">
        <w:rPr>
          <w:rtl w:val="0"/>
        </w:rPr>
        <w:br w:type="textWrapping"/>
      </w:r>
      <w:r w:rsidDel="00000000" w:rsidR="00000000" w:rsidRPr="00000000">
        <w:rPr/>
        <w:drawing>
          <wp:inline distB="114300" distT="114300" distL="114300" distR="114300">
            <wp:extent cx="5731200" cy="1689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283.46456692913375"/>
        <w:rPr/>
      </w:pPr>
      <w:r w:rsidDel="00000000" w:rsidR="00000000" w:rsidRPr="00000000">
        <w:rPr>
          <w:rtl w:val="0"/>
        </w:rPr>
        <w:t xml:space="preserve">Planning Time: </w:t>
      </w:r>
      <w:r w:rsidDel="00000000" w:rsidR="00000000" w:rsidRPr="00000000">
        <w:rPr>
          <w:b w:val="1"/>
          <w:rtl w:val="0"/>
        </w:rPr>
        <w:t xml:space="preserve">0.371</w:t>
      </w:r>
      <w:r w:rsidDel="00000000" w:rsidR="00000000" w:rsidRPr="00000000">
        <w:rPr>
          <w:rtl w:val="0"/>
        </w:rPr>
        <w:t xml:space="preserve"> ms</w:t>
      </w:r>
    </w:p>
    <w:p w:rsidR="00000000" w:rsidDel="00000000" w:rsidP="00000000" w:rsidRDefault="00000000" w:rsidRPr="00000000" w14:paraId="0000004A">
      <w:pPr>
        <w:ind w:left="-283.46456692913375"/>
        <w:rPr/>
      </w:pPr>
      <w:r w:rsidDel="00000000" w:rsidR="00000000" w:rsidRPr="00000000">
        <w:rPr>
          <w:rtl w:val="0"/>
        </w:rPr>
        <w:t xml:space="preserve">Execution Time: </w:t>
      </w:r>
      <w:r w:rsidDel="00000000" w:rsidR="00000000" w:rsidRPr="00000000">
        <w:rPr>
          <w:b w:val="1"/>
          <w:rtl w:val="0"/>
        </w:rPr>
        <w:t xml:space="preserve">2.934</w:t>
      </w:r>
      <w:r w:rsidDel="00000000" w:rsidR="00000000" w:rsidRPr="00000000">
        <w:rPr>
          <w:rtl w:val="0"/>
        </w:rPr>
        <w:t xml:space="preserve"> ms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sduz2y1qg04q" w:id="8"/>
      <w:bookmarkEnd w:id="8"/>
      <w:r w:rsidDel="00000000" w:rsidR="00000000" w:rsidRPr="00000000">
        <w:rPr>
          <w:rtl w:val="0"/>
        </w:rPr>
        <w:t xml:space="preserve">Запрос 2</w:t>
      </w:r>
    </w:p>
    <w:p w:rsidR="00000000" w:rsidDel="00000000" w:rsidP="00000000" w:rsidRDefault="00000000" w:rsidRPr="00000000" w14:paraId="0000004C">
      <w:pPr>
        <w:ind w:left="-283.46456692913375" w:firstLine="0"/>
        <w:rPr/>
      </w:pPr>
      <w:r w:rsidDel="00000000" w:rsidR="00000000" w:rsidRPr="00000000">
        <w:rPr>
          <w:rtl w:val="0"/>
        </w:rPr>
        <w:t xml:space="preserve">SELECT Н_ЛЮДИ.ФАМИЛИЯ, Н_ВЕДОМОСТИ.ИД, </w:t>
      </w:r>
      <w:r w:rsidDel="00000000" w:rsidR="00000000" w:rsidRPr="00000000">
        <w:rPr>
          <w:rtl w:val="0"/>
        </w:rPr>
        <w:t xml:space="preserve">Н_СЕССИЯ</w:t>
      </w:r>
      <w:r w:rsidDel="00000000" w:rsidR="00000000" w:rsidRPr="00000000">
        <w:rPr>
          <w:rtl w:val="0"/>
        </w:rPr>
        <w:t xml:space="preserve">.ЧЛВК_ИД</w:t>
        <w:br w:type="textWrapping"/>
        <w:t xml:space="preserve">FROM Н_ЛЮДИ </w:t>
        <w:br w:type="textWrapping"/>
        <w:t xml:space="preserve">RIGHT JOIN </w:t>
      </w:r>
      <w:r w:rsidDel="00000000" w:rsidR="00000000" w:rsidRPr="00000000">
        <w:rPr>
          <w:rtl w:val="0"/>
        </w:rPr>
        <w:t xml:space="preserve">Н_СЕССИЯ</w:t>
      </w:r>
      <w:r w:rsidDel="00000000" w:rsidR="00000000" w:rsidRPr="00000000">
        <w:rPr>
          <w:rtl w:val="0"/>
        </w:rPr>
        <w:br w:type="textWrapping"/>
        <w:t xml:space="preserve">ON Н_ЛЮДИ.ИД = Н_СЕССИЯ.ЧЛВК_ИД</w:t>
        <w:br w:type="textWrapping"/>
        <w:t xml:space="preserve">RIGHT JOIN Н_ВЕДОМОСТИ</w:t>
        <w:br w:type="textWrapping"/>
        <w:t xml:space="preserve">ON Н_ЛЮДИ.ИД = Н_ВЕДОМОСТИ.ЧЛВК_ИД</w:t>
        <w:br w:type="textWrapping"/>
        <w:t xml:space="preserve">WHERE Н_ЛЮДИ.ОТЧЕСТВО &lt; 'Владимирович'</w:t>
        <w:br w:type="textWrapping"/>
        <w:t xml:space="preserve">AND Н_ВЕДОМОСТИ.ИД = 1457443</w:t>
      </w:r>
    </w:p>
    <w:p w:rsidR="00000000" w:rsidDel="00000000" w:rsidP="00000000" w:rsidRDefault="00000000" w:rsidRPr="00000000" w14:paraId="0000004D">
      <w:pPr>
        <w:pStyle w:val="Heading2"/>
        <w:ind w:firstLine="0"/>
        <w:rPr/>
      </w:pPr>
      <w:bookmarkStart w:colFirst="0" w:colLast="0" w:name="_i5zswm3kljws" w:id="9"/>
      <w:bookmarkEnd w:id="9"/>
      <w:r w:rsidDel="00000000" w:rsidR="00000000" w:rsidRPr="00000000">
        <w:rPr>
          <w:rtl w:val="0"/>
        </w:rPr>
        <w:t xml:space="preserve">Варианты построения плана</w:t>
      </w:r>
      <w:r w:rsidDel="00000000" w:rsidR="00000000" w:rsidRPr="00000000">
        <w:rPr>
          <w:rtl w:val="0"/>
        </w:rPr>
      </w:r>
    </w:p>
    <w:p w:rsidR="00000000" w:rsidDel="00000000" w:rsidP="00000000" w:rsidRDefault="00000000" w:rsidRPr="00000000" w14:paraId="0000004E">
      <w:pPr>
        <w:pStyle w:val="Heading1"/>
        <w:ind w:left="-850.3937007874016" w:right="-891.2598425196836" w:firstLine="0"/>
        <w:jc w:val="left"/>
        <w:rPr/>
      </w:pPr>
      <w:bookmarkStart w:colFirst="0" w:colLast="0" w:name="_w4ska92qisoo" w:id="10"/>
      <w:bookmarkEnd w:id="10"/>
      <w:r w:rsidDel="00000000" w:rsidR="00000000" w:rsidRPr="00000000">
        <w:rPr/>
        <w:drawing>
          <wp:inline distB="114300" distT="114300" distL="114300" distR="114300">
            <wp:extent cx="3367429" cy="2121675"/>
            <wp:effectExtent b="0" l="0" r="0" t="0"/>
            <wp:docPr id="2" name="image5.png"/>
            <a:graphic>
              <a:graphicData uri="http://schemas.openxmlformats.org/drawingml/2006/picture">
                <pic:pic>
                  <pic:nvPicPr>
                    <pic:cNvPr id="0" name="image5.png"/>
                    <pic:cNvPicPr preferRelativeResize="0"/>
                  </pic:nvPicPr>
                  <pic:blipFill>
                    <a:blip r:embed="rId10"/>
                    <a:srcRect b="3709" l="6586" r="0" t="10152"/>
                    <a:stretch>
                      <a:fillRect/>
                    </a:stretch>
                  </pic:blipFill>
                  <pic:spPr>
                    <a:xfrm>
                      <a:off x="0" y="0"/>
                      <a:ext cx="3367429" cy="2121675"/>
                    </a:xfrm>
                    <a:prstGeom prst="rect"/>
                    <a:ln/>
                  </pic:spPr>
                </pic:pic>
              </a:graphicData>
            </a:graphic>
          </wp:inline>
        </w:drawing>
      </w:r>
      <w:r w:rsidDel="00000000" w:rsidR="00000000" w:rsidRPr="00000000">
        <w:rPr/>
        <w:drawing>
          <wp:inline distB="114300" distT="114300" distL="114300" distR="114300">
            <wp:extent cx="3276468" cy="26360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76468" cy="2636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de69vmnsdfep" w:id="11"/>
      <w:bookmarkEnd w:id="11"/>
      <w:r w:rsidDel="00000000" w:rsidR="00000000" w:rsidRPr="00000000">
        <w:rPr>
          <w:rtl w:val="0"/>
        </w:rPr>
        <w:t xml:space="preserve">Анализ соединений</w:t>
      </w:r>
    </w:p>
    <w:p w:rsidR="00000000" w:rsidDel="00000000" w:rsidP="00000000" w:rsidRDefault="00000000" w:rsidRPr="00000000" w14:paraId="00000050">
      <w:pPr>
        <w:rPr/>
      </w:pPr>
      <w:r w:rsidDel="00000000" w:rsidR="00000000" w:rsidRPr="00000000">
        <w:rPr>
          <w:rtl w:val="0"/>
        </w:rPr>
        <w:t xml:space="preserve">1 вариант: сначала происходит выборка в 2 таблицах, после они соединяются друг с другом и в конце с Н_СЕССИИ.</w:t>
      </w:r>
    </w:p>
    <w:p w:rsidR="00000000" w:rsidDel="00000000" w:rsidP="00000000" w:rsidRDefault="00000000" w:rsidRPr="00000000" w14:paraId="00000051">
      <w:pPr>
        <w:rPr/>
      </w:pPr>
      <w:r w:rsidDel="00000000" w:rsidR="00000000" w:rsidRPr="00000000">
        <w:rPr>
          <w:rtl w:val="0"/>
        </w:rPr>
        <w:t xml:space="preserve">2 вариант: выборка происходит сначала только по условию Н_ВЕДОМОСТИ.ИД = 1457443. После обе таблицы, на записи которых налагаются условия соединяются, и только после этого происходит выборка по условию таблицы Н_ЛЮДИ. В конце таблицы соединяются с Н_СЕССИИ. </w:t>
      </w:r>
    </w:p>
    <w:p w:rsidR="00000000" w:rsidDel="00000000" w:rsidP="00000000" w:rsidRDefault="00000000" w:rsidRPr="00000000" w14:paraId="00000052">
      <w:pPr>
        <w:rPr/>
      </w:pPr>
      <w:r w:rsidDel="00000000" w:rsidR="00000000" w:rsidRPr="00000000">
        <w:rPr>
          <w:rtl w:val="0"/>
        </w:rPr>
        <w:t xml:space="preserve">Существуют также другие менее рациональные комбинации. Например, соединить сразу 3 таблицы, а после этого делать выборки по условиям.</w:t>
      </w:r>
    </w:p>
    <w:p w:rsidR="00000000" w:rsidDel="00000000" w:rsidP="00000000" w:rsidRDefault="00000000" w:rsidRPr="00000000" w14:paraId="00000053">
      <w:pPr>
        <w:rPr/>
      </w:pPr>
      <w:r w:rsidDel="00000000" w:rsidR="00000000" w:rsidRPr="00000000">
        <w:rPr>
          <w:rtl w:val="0"/>
        </w:rPr>
        <w:t xml:space="preserve">Самым оптимальным считаю план 2. Благодаря условию Н_ВЕДОМОСТИ.ИД = 1457443, после выборки в этой таблице останется не более 1 записи (т к ИД - первичный ключ). Соединение - RIGHT JOIN и связь Н_ВЕДОМОСТИ - Н_ЛЮДИ - многие к 1. То есть после соединения таблиц останется не более 1 записи. Это многократно ускорит выборку по условию Н_ЛЮДИ.ОТЧЕСТВО &lt; 'Владимирович'.</w:t>
        <w:br w:type="textWrapping"/>
        <w:t xml:space="preserve">В варианте 1 пришлось бы перебирать все записи таблицы Н_ЛЮДИ. В этом главное преимущество варианта 2 перед вариантом 1. </w:t>
        <w:br w:type="textWrapping"/>
        <w:t xml:space="preserve">В данном запросе нет условий выборки для таблицы Н_СЕССИИ, поэтому присоединяем ее в конце, чтобы уменьшить количество промежуточных связей.</w:t>
      </w:r>
    </w:p>
    <w:p w:rsidR="00000000" w:rsidDel="00000000" w:rsidP="00000000" w:rsidRDefault="00000000" w:rsidRPr="00000000" w14:paraId="00000054">
      <w:pPr>
        <w:pStyle w:val="Heading2"/>
        <w:rPr/>
      </w:pPr>
      <w:bookmarkStart w:colFirst="0" w:colLast="0" w:name="_v8xu9k0entw" w:id="12"/>
      <w:bookmarkEnd w:id="12"/>
      <w:r w:rsidDel="00000000" w:rsidR="00000000" w:rsidRPr="00000000">
        <w:rPr>
          <w:rtl w:val="0"/>
        </w:rPr>
        <w:t xml:space="preserve">Оптимизация</w:t>
      </w:r>
    </w:p>
    <w:p w:rsidR="00000000" w:rsidDel="00000000" w:rsidP="00000000" w:rsidRDefault="00000000" w:rsidRPr="00000000" w14:paraId="00000055">
      <w:pPr>
        <w:rPr/>
      </w:pPr>
      <w:r w:rsidDel="00000000" w:rsidR="00000000" w:rsidRPr="00000000">
        <w:rPr>
          <w:rtl w:val="0"/>
        </w:rPr>
        <w:t xml:space="preserve">Уже осуществленная оптимизация:</w:t>
      </w:r>
      <w:r w:rsidDel="00000000" w:rsidR="00000000" w:rsidRPr="00000000">
        <w:rPr>
          <w:i w:val="1"/>
          <w:rtl w:val="0"/>
        </w:rPr>
        <w:t xml:space="preserve"> </w:t>
      </w:r>
      <w:r w:rsidDel="00000000" w:rsidR="00000000" w:rsidRPr="00000000">
        <w:rPr>
          <w:rtl w:val="0"/>
        </w:rPr>
        <w:t xml:space="preserve">Hash-индекс для Н_ВЕДОМОСТИ.ИД.  Hash-индекс потому что в запросе используется условие с равенством: Н_ВЕДОМОСТИ.ИД = 1457443, а данный вид индексов как раз отлично подходит для оптимизации запросов с прямым сравнением. Оптимизация уже осуществлена, потому что Н_ВЕДОМОСТИ.ИД это первичный ключ. А при создании первичного ключа для него автоматически создается индекс.</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Предлагаемая оптимизация: для таблицы </w:t>
      </w:r>
      <w:r w:rsidDel="00000000" w:rsidR="00000000" w:rsidRPr="00000000">
        <w:rPr>
          <w:rtl w:val="0"/>
        </w:rPr>
        <w:t xml:space="preserve">Н_</w:t>
      </w:r>
      <w:r w:rsidDel="00000000" w:rsidR="00000000" w:rsidRPr="00000000">
        <w:rPr>
          <w:rtl w:val="0"/>
        </w:rPr>
        <w:t xml:space="preserve">ЛЮДИ можно создать индекс для столбца ОТЧЕСТВО:</w:t>
      </w:r>
    </w:p>
    <w:p w:rsidR="00000000" w:rsidDel="00000000" w:rsidP="00000000" w:rsidRDefault="00000000" w:rsidRPr="00000000" w14:paraId="00000057">
      <w:pPr>
        <w:rPr>
          <w:i w:val="1"/>
        </w:rPr>
      </w:pPr>
      <w:r w:rsidDel="00000000" w:rsidR="00000000" w:rsidRPr="00000000">
        <w:rPr>
          <w:i w:val="1"/>
          <w:rtl w:val="0"/>
        </w:rPr>
        <w:t xml:space="preserve">CREATE INDEX ОТЧЕСТВО_ИНДЕКС ON Н_ЛЮДИ  USING btree(ОТЧЕСТВО);</w:t>
      </w:r>
    </w:p>
    <w:p w:rsidR="00000000" w:rsidDel="00000000" w:rsidP="00000000" w:rsidRDefault="00000000" w:rsidRPr="00000000" w14:paraId="00000058">
      <w:pPr>
        <w:rPr/>
      </w:pPr>
      <w:r w:rsidDel="00000000" w:rsidR="00000000" w:rsidRPr="00000000">
        <w:rPr>
          <w:rtl w:val="0"/>
        </w:rPr>
        <w:t xml:space="preserve">Благодаря данному индексу выборка (фильтрация) Н_ЛЮДИ.ОТЧЕСТВО &gt; 'Владимирович'  может производиться быстрее. B-tree индекс будет оптимальным в данном случае, потому что он отлично подходит для ускорения выборки с неравенством при сравнении строк</w:t>
      </w:r>
    </w:p>
    <w:p w:rsidR="00000000" w:rsidDel="00000000" w:rsidP="00000000" w:rsidRDefault="00000000" w:rsidRPr="00000000" w14:paraId="00000059">
      <w:pPr>
        <w:pStyle w:val="Heading2"/>
        <w:rPr/>
      </w:pPr>
      <w:bookmarkStart w:colFirst="0" w:colLast="0" w:name="_dm0lo6i6ko5w" w:id="13"/>
      <w:bookmarkEnd w:id="13"/>
      <w:r w:rsidDel="00000000" w:rsidR="00000000" w:rsidRPr="00000000">
        <w:rPr>
          <w:rtl w:val="0"/>
        </w:rPr>
        <w:t xml:space="preserve">Анализ плана выполнения запроса</w:t>
      </w:r>
    </w:p>
    <w:p w:rsidR="00000000" w:rsidDel="00000000" w:rsidP="00000000" w:rsidRDefault="00000000" w:rsidRPr="00000000" w14:paraId="0000005A">
      <w:pPr>
        <w:pStyle w:val="Heading1"/>
        <w:ind w:left="-283.46456692913375"/>
        <w:rPr/>
      </w:pPr>
      <w:bookmarkStart w:colFirst="0" w:colLast="0" w:name="_dyrcl4yi1iyi" w:id="14"/>
      <w:bookmarkEnd w:id="14"/>
      <w:r w:rsidDel="00000000" w:rsidR="00000000" w:rsidRPr="00000000">
        <w:rPr/>
        <w:drawing>
          <wp:inline distB="114300" distT="114300" distL="114300" distR="114300">
            <wp:extent cx="6134787" cy="1498029"/>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34787" cy="149802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Planning Time: </w:t>
      </w:r>
      <w:r w:rsidDel="00000000" w:rsidR="00000000" w:rsidRPr="00000000">
        <w:rPr>
          <w:b w:val="1"/>
          <w:rtl w:val="0"/>
        </w:rPr>
        <w:t xml:space="preserve">0.783</w:t>
      </w:r>
      <w:r w:rsidDel="00000000" w:rsidR="00000000" w:rsidRPr="00000000">
        <w:rPr>
          <w:rtl w:val="0"/>
        </w:rPr>
        <w:t xml:space="preserve"> ms                                                                                  </w:t>
      </w:r>
    </w:p>
    <w:p w:rsidR="00000000" w:rsidDel="00000000" w:rsidP="00000000" w:rsidRDefault="00000000" w:rsidRPr="00000000" w14:paraId="0000005C">
      <w:pPr>
        <w:rPr/>
      </w:pPr>
      <w:r w:rsidDel="00000000" w:rsidR="00000000" w:rsidRPr="00000000">
        <w:rPr>
          <w:rtl w:val="0"/>
        </w:rPr>
        <w:t xml:space="preserve">Execution Time: </w:t>
      </w:r>
      <w:r w:rsidDel="00000000" w:rsidR="00000000" w:rsidRPr="00000000">
        <w:rPr>
          <w:b w:val="1"/>
          <w:rtl w:val="0"/>
        </w:rPr>
        <w:t xml:space="preserve">0.076</w:t>
      </w:r>
      <w:r w:rsidDel="00000000" w:rsidR="00000000" w:rsidRPr="00000000">
        <w:rPr>
          <w:rtl w:val="0"/>
        </w:rPr>
        <w:t xml:space="preserve"> ms </w:t>
      </w:r>
    </w:p>
    <w:p w:rsidR="00000000" w:rsidDel="00000000" w:rsidP="00000000" w:rsidRDefault="00000000" w:rsidRPr="00000000" w14:paraId="0000005D">
      <w:pPr>
        <w:rPr/>
        <w:sectPr>
          <w:pgSz w:h="16834" w:w="11909" w:orient="portrait"/>
          <w:pgMar w:bottom="1440" w:top="1440" w:left="1440" w:right="1440" w:header="720" w:footer="720"/>
          <w:pgNumType w:start="1"/>
        </w:sectPr>
      </w:pPr>
      <w:r w:rsidDel="00000000" w:rsidR="00000000" w:rsidRPr="00000000">
        <w:rPr>
          <w:rtl w:val="0"/>
        </w:rPr>
        <w:t xml:space="preserve">Время выполнения запроса более чем в 10 раз меньше времени определения оптимального плана выполнения запроса. Это произошло благодаря тому, что был выбран оптимальный план выполнения запроса (вариант 2), что позволило избежать нескольких полных переборов таблиц, получив не более чем 1 запись после первой выборки.</w:t>
      </w:r>
    </w:p>
    <w:p w:rsidR="00000000" w:rsidDel="00000000" w:rsidP="00000000" w:rsidRDefault="00000000" w:rsidRPr="00000000" w14:paraId="0000005E">
      <w:pPr>
        <w:pStyle w:val="Heading1"/>
        <w:ind w:left="-283.46456692913375"/>
        <w:rPr/>
      </w:pPr>
      <w:bookmarkStart w:colFirst="0" w:colLast="0" w:name="_y266wj1gz07b" w:id="15"/>
      <w:bookmarkEnd w:id="15"/>
      <w:r w:rsidDel="00000000" w:rsidR="00000000" w:rsidRPr="00000000">
        <w:rPr>
          <w:rtl w:val="0"/>
        </w:rPr>
        <w:t xml:space="preserve">Общая концепция влияния индексов на работу запросов</w:t>
      </w:r>
      <w:r w:rsidDel="00000000" w:rsidR="00000000" w:rsidRPr="00000000">
        <w:rPr>
          <w:rtl w:val="0"/>
        </w:rPr>
      </w:r>
    </w:p>
    <w:p w:rsidR="00000000" w:rsidDel="00000000" w:rsidP="00000000" w:rsidRDefault="00000000" w:rsidRPr="00000000" w14:paraId="0000005F">
      <w:pPr>
        <w:ind w:left="-283.46456692913375"/>
        <w:rPr/>
      </w:pPr>
      <w:r w:rsidDel="00000000" w:rsidR="00000000" w:rsidRPr="00000000">
        <w:rPr>
          <w:rtl w:val="0"/>
        </w:rPr>
        <w:t xml:space="preserve">При добавлении индексов (с учетом того, что содержание и количество индексов выбраны правильно) время выполнения запроса может значительно уменьшиться. С другой стороны возрастает время выбора рационального плана выполнения, а также появляются дополнительные издержки на обновление индексов при изменения таблицы, и затрачивается место в памяти на хранения индексов. Соответственно при слишком большом количестве индексов и непродуманном их создании время работы запроса может увеличиться.</w:t>
      </w:r>
    </w:p>
    <w:p w:rsidR="00000000" w:rsidDel="00000000" w:rsidP="00000000" w:rsidRDefault="00000000" w:rsidRPr="00000000" w14:paraId="00000060">
      <w:pPr>
        <w:pStyle w:val="Heading1"/>
        <w:ind w:left="-283.46456692913375"/>
        <w:rPr/>
      </w:pPr>
      <w:bookmarkStart w:colFirst="0" w:colLast="0" w:name="_a8o0lnn708tg" w:id="16"/>
      <w:bookmarkEnd w:id="16"/>
      <w:r w:rsidDel="00000000" w:rsidR="00000000" w:rsidRPr="00000000">
        <w:rPr>
          <w:rtl w:val="0"/>
        </w:rPr>
        <w:t xml:space="preserve">Вывод</w:t>
      </w:r>
    </w:p>
    <w:p w:rsidR="00000000" w:rsidDel="00000000" w:rsidP="00000000" w:rsidRDefault="00000000" w:rsidRPr="00000000" w14:paraId="00000061">
      <w:pPr>
        <w:rPr/>
      </w:pPr>
      <w:r w:rsidDel="00000000" w:rsidR="00000000" w:rsidRPr="00000000">
        <w:rPr>
          <w:rtl w:val="0"/>
        </w:rPr>
        <w:t xml:space="preserve">Выполнив лабораторную работу №4 по Базам данных, я узнал, что такое индексы в СУБД, на какие типы они делятся и как их создавать. Проанализировал 2 запроса из базы данных, предложив действия по оптимизации данных запросов путем создания индексов.</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12529"/>
        <w:sz w:val="28"/>
        <w:szCs w:val="28"/>
        <w:highlight w:val="white"/>
        <w:lang w:val="ru"/>
      </w:rPr>
    </w:rPrDefault>
    <w:pPrDefault>
      <w:pPr>
        <w:spacing w:after="160" w:before="240" w:lineRule="auto"/>
        <w:ind w:left="-566.9291338582677" w:right="-607.7952755905511" w:firstLine="283.464566929133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566.9291338582675" w:hanging="0"/>
      <w:jc w:val="center"/>
    </w:pPr>
    <w:rPr>
      <w:b w:val="1"/>
      <w:sz w:val="34"/>
      <w:szCs w:val="34"/>
    </w:rPr>
  </w:style>
  <w:style w:type="paragraph" w:styleId="Heading2">
    <w:name w:val="heading 2"/>
    <w:basedOn w:val="Normal"/>
    <w:next w:val="Normal"/>
    <w:pPr>
      <w:keepNext w:val="1"/>
      <w:keepLines w:val="1"/>
      <w:spacing w:after="200" w:before="30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