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User Story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Dashboard için,</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Bir kullanıcı olarak, dashboard ekranını açık tuttuğumda portföyümdeki ve piyasadaki güncellemelerin sayfayı yenilemeden otomatik olarak yansımasını istiyorum, böylece güncel durumu her zaman anlık olarak takip edebilirim. </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Chatbot için,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Bir kullanıcı olarak, finansal sorularımı doğal dilde bir sohbet ekranından sorabilmek ve yanıtları akıcı (canlı yazılıyormuş gibi) bir şekilde görebilmek istiyorum, böylece sistemle doğal ve hızlı bir şekilde etkileşime girebilirim.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Orchestrator için,</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Bir kullanıcı olarak, birden fazla konuyu (ör. portföy riski ve güncel haberler) birlikte ilgilendiren bir soru sorduğumda tek ve tutarlı bir yanıt almak istiyorum, böylece hangi ajanın hangi bilgiyi sağladığını bilmek zorunda kalmadan hızlıca karar verebilirim.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Piyasa Araştırma Ajanı için,</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Bir kullanıcı/yatırımcı olarak, yatırım yatma amacıyla ilgilendiğim şirket ve piyasalar hakkında güncel haber ve raporlara dayalı, güvenilir yanıtlar almak istiyorum; böylece yatırım kararlarımı güncel ve doğrulanabilir verilere göre alabilirim.</w:t>
      </w:r>
      <w:r w:rsidDel="00000000" w:rsidR="00000000" w:rsidRPr="00000000">
        <w:rPr>
          <w:rtl w:val="0"/>
        </w:rPr>
        <w:t xml:space="preserve"> </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Portföy Ajanı için,</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Bir yatırımcı olarak, hisse senedi, altın ve döviz varlıklarımdan oluşan portföyümün dağılımını ve performansını tek bir ekranda görüntülemek istiyorum, böylece risk durumumu anlayıp yatırım kararlarımı daha bilinçli şekilde verebilirim. </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Risk/Strateji Ajanı için,</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Bir yatırımcı olarak, portföyümün risk seviyesine uygun kişiselleştirilmiş bir yatırım stratejisi ve gerektiğinde yeniden dengeleme önerisi almak istiyorum, böylece risk toleransıma uygun, bilinçli kararlar alabilirim.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