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C0" w:rsidRDefault="00426641" w:rsidP="006F60F1">
      <w:pPr>
        <w:pStyle w:val="1"/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множеств доменных объектов.</w:t>
      </w:r>
    </w:p>
    <w:p w:rsidR="006F60F1" w:rsidRPr="006F60F1" w:rsidRDefault="006F60F1" w:rsidP="006F60F1">
      <w:pPr>
        <w:pStyle w:val="2"/>
      </w:pPr>
      <w:r w:rsidRPr="006F60F1">
        <w:t>Общая информация</w:t>
      </w:r>
    </w:p>
    <w:p w:rsidR="006F60F1" w:rsidRDefault="00426641" w:rsidP="006F60F1">
      <w:pPr>
        <w:rPr>
          <w:lang w:val="en-US"/>
        </w:rPr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</w:t>
      </w:r>
      <w:r w:rsidRPr="006F60F1">
        <w:t>множеств</w:t>
      </w:r>
      <w:r w:rsidRPr="00426641">
        <w:t xml:space="preserve"> доменных объектов представляет собой</w:t>
      </w:r>
      <w:r>
        <w:t xml:space="preserve"> отдельный </w:t>
      </w:r>
      <w:r>
        <w:rPr>
          <w:lang w:val="en-US"/>
        </w:rPr>
        <w:t>Java</w:t>
      </w:r>
      <w:r w:rsidRPr="00426641">
        <w:t>-</w:t>
      </w:r>
      <w:r>
        <w:rPr>
          <w:lang w:val="en-US"/>
        </w:rPr>
        <w:t>bean</w:t>
      </w:r>
      <w:r w:rsidRPr="00426641">
        <w:t xml:space="preserve">. </w:t>
      </w:r>
      <w:r w:rsidR="006F60F1">
        <w:t>Команды модулю отправляются</w:t>
      </w:r>
      <w:r>
        <w:t xml:space="preserve"> удаленно с помощью </w:t>
      </w:r>
      <w:proofErr w:type="gramStart"/>
      <w:r>
        <w:t>примитивного</w:t>
      </w:r>
      <w:proofErr w:type="gramEnd"/>
      <w:r>
        <w:t xml:space="preserve"> </w:t>
      </w:r>
      <w:r>
        <w:rPr>
          <w:lang w:val="en-US"/>
        </w:rPr>
        <w:t>Java</w:t>
      </w:r>
      <w:r w:rsidRPr="00426641">
        <w:t>-</w:t>
      </w:r>
      <w:r>
        <w:t xml:space="preserve">приложения.  Это приложение осуществляет чтение данных из </w:t>
      </w:r>
      <w:r>
        <w:rPr>
          <w:lang w:val="en-US"/>
        </w:rPr>
        <w:t>xml</w:t>
      </w:r>
      <w:r w:rsidRPr="00426641">
        <w:t>-</w:t>
      </w:r>
      <w:r>
        <w:t>файла, содержащего инструкции</w:t>
      </w:r>
      <w:r w:rsidR="0015156C">
        <w:t xml:space="preserve"> по созданию тестовых множеств</w:t>
      </w:r>
      <w:r>
        <w:t>, получает</w:t>
      </w:r>
      <w:r w:rsidR="00683253" w:rsidRPr="00683253">
        <w:t xml:space="preserve"> </w:t>
      </w:r>
      <w:r w:rsidR="00683253">
        <w:t>удаленный</w:t>
      </w:r>
      <w:r>
        <w:t xml:space="preserve"> доступ</w:t>
      </w:r>
      <w:r w:rsidR="0015156C">
        <w:t xml:space="preserve"> к </w:t>
      </w:r>
      <w:r w:rsidR="0015156C">
        <w:rPr>
          <w:lang w:val="en-US"/>
        </w:rPr>
        <w:t>bean</w:t>
      </w:r>
      <w:r w:rsidR="0015156C" w:rsidRPr="0015156C">
        <w:t>’</w:t>
      </w:r>
      <w:r w:rsidR="0015156C">
        <w:t xml:space="preserve">у на сервере </w:t>
      </w:r>
      <w:proofErr w:type="spellStart"/>
      <w:r w:rsidR="00683253">
        <w:rPr>
          <w:lang w:val="en-US"/>
        </w:rPr>
        <w:t>jboss</w:t>
      </w:r>
      <w:proofErr w:type="spellEnd"/>
      <w:r w:rsidR="0015156C">
        <w:t xml:space="preserve"> с помощью </w:t>
      </w:r>
      <w:proofErr w:type="spellStart"/>
      <w:r w:rsidR="0015156C">
        <w:rPr>
          <w:lang w:val="en-US"/>
        </w:rPr>
        <w:t>jndi</w:t>
      </w:r>
      <w:proofErr w:type="spellEnd"/>
      <w:r w:rsidR="0015156C" w:rsidRPr="0015156C">
        <w:t>-</w:t>
      </w:r>
      <w:r w:rsidR="0015156C">
        <w:t xml:space="preserve">механизма и вызывает его  рабочий метод, передавая в качестве аргумента содержимое </w:t>
      </w:r>
      <w:r w:rsidR="0015156C">
        <w:rPr>
          <w:lang w:val="en-US"/>
        </w:rPr>
        <w:t>xml</w:t>
      </w:r>
      <w:r w:rsidR="0015156C" w:rsidRPr="0015156C">
        <w:t xml:space="preserve">. </w:t>
      </w:r>
      <w:r w:rsidR="0015156C">
        <w:t xml:space="preserve">Модуль осуществляет разбор инструкций и, в случае отсутствия в них ошибок, создает множество (или множества) объектов с указанными характеристиками, используя вызовы интерфейсных методов ядра системы. Модуль возвращает краткий отчет о времени выполнения и </w:t>
      </w:r>
      <w:r w:rsidR="006F60F1">
        <w:t xml:space="preserve">успешно </w:t>
      </w:r>
      <w:r w:rsidR="0015156C">
        <w:t>созданных объектах</w:t>
      </w:r>
      <w:r w:rsidR="006F60F1">
        <w:t xml:space="preserve"> и, </w:t>
      </w:r>
      <w:r w:rsidR="0015156C">
        <w:t>в случае</w:t>
      </w:r>
      <w:r w:rsidR="006F60F1">
        <w:t xml:space="preserve"> ошибок в процессе выполнения, информацию об ошибках.</w:t>
      </w:r>
    </w:p>
    <w:p w:rsidR="003A7A06" w:rsidRDefault="003A7A06" w:rsidP="003A7A06">
      <w:pPr>
        <w:pStyle w:val="2"/>
      </w:pPr>
      <w:r>
        <w:t>Краткое описание функционала</w:t>
      </w:r>
    </w:p>
    <w:p w:rsidR="002414E9" w:rsidRDefault="003A7A06" w:rsidP="003A7A06">
      <w:r>
        <w:t xml:space="preserve">Предполагается, что модуль будет выполнять следующие действия: </w:t>
      </w:r>
    </w:p>
    <w:p w:rsidR="002414E9" w:rsidRDefault="003A7A06" w:rsidP="003A7A06">
      <w:r>
        <w:t>создание указанного числа (точного или произвольного из диапазона) доменных объектов заданного типа и заполнение их полей значениями (также точными или из диапазона)</w:t>
      </w:r>
      <w:r w:rsidR="002414E9">
        <w:t xml:space="preserve"> в соответствии с заданными правилами;</w:t>
      </w:r>
    </w:p>
    <w:p w:rsidR="002414E9" w:rsidRDefault="002414E9" w:rsidP="003A7A06">
      <w:r>
        <w:t>объявление глобальных правил, применяемых, когда для конкретного множества соответствующего правила явно не задано.</w:t>
      </w:r>
      <w:bookmarkStart w:id="0" w:name="_GoBack"/>
      <w:bookmarkEnd w:id="0"/>
    </w:p>
    <w:p w:rsidR="002414E9" w:rsidRDefault="002414E9" w:rsidP="003A7A06">
      <w:r>
        <w:t>Для ссылочных полей:</w:t>
      </w:r>
    </w:p>
    <w:p w:rsidR="002414E9" w:rsidRDefault="002414E9" w:rsidP="003A7A06">
      <w:r>
        <w:t>создание объекта требуемого типа на лету с последующим заполнением поля ссылкой на него</w:t>
      </w:r>
      <w:r>
        <w:t>;</w:t>
      </w:r>
    </w:p>
    <w:p w:rsidR="002414E9" w:rsidRDefault="002414E9" w:rsidP="003A7A06">
      <w:r>
        <w:t xml:space="preserve">создание объекта по «обратной» ссылке (объект создается и в одном из его полей сохраняется ссылка </w:t>
      </w:r>
      <w:proofErr w:type="gramStart"/>
      <w:r>
        <w:t>на</w:t>
      </w:r>
      <w:proofErr w:type="gramEnd"/>
      <w:r>
        <w:t xml:space="preserve"> текущий)</w:t>
      </w:r>
      <w:r>
        <w:t>;</w:t>
      </w:r>
    </w:p>
    <w:p w:rsidR="002414E9" w:rsidRDefault="002414E9" w:rsidP="003A7A06">
      <w:r>
        <w:t>создание иерархии однотипных объектов заданной глубины с возможностью определить шаблон заполнения только один раз</w:t>
      </w:r>
      <w:r>
        <w:t>.</w:t>
      </w:r>
    </w:p>
    <w:p w:rsidR="002414E9" w:rsidRDefault="002414E9" w:rsidP="003A7A06"/>
    <w:p w:rsidR="002414E9" w:rsidRDefault="002414E9" w:rsidP="003A7A06"/>
    <w:p w:rsidR="003A7A06" w:rsidRPr="003A7A06" w:rsidRDefault="001B22AF" w:rsidP="003A7A06">
      <w:r>
        <w:t xml:space="preserve"> При генерации случайных величин используется генератор случайных чисел с нормальным или биноминальным распределением.</w:t>
      </w:r>
      <w:r w:rsidR="003A7A06">
        <w:t xml:space="preserve"> </w:t>
      </w:r>
    </w:p>
    <w:p w:rsidR="006F60F1" w:rsidRDefault="006F60F1" w:rsidP="006F60F1">
      <w:pPr>
        <w:pStyle w:val="2"/>
      </w:pPr>
      <w:r>
        <w:t xml:space="preserve">Структура </w:t>
      </w:r>
      <w:r>
        <w:rPr>
          <w:lang w:val="en-US"/>
        </w:rPr>
        <w:t>xml</w:t>
      </w:r>
      <w:r w:rsidRPr="006F60F1">
        <w:t>-</w:t>
      </w:r>
      <w:r>
        <w:t xml:space="preserve">инструкций, </w:t>
      </w:r>
      <w:proofErr w:type="gramStart"/>
      <w:r>
        <w:t>используемых</w:t>
      </w:r>
      <w:proofErr w:type="gramEnd"/>
      <w:r>
        <w:t xml:space="preserve"> для управления.</w:t>
      </w:r>
    </w:p>
    <w:p w:rsidR="00067890" w:rsidRDefault="00AE609E" w:rsidP="006F60F1">
      <w:proofErr w:type="gramStart"/>
      <w:r w:rsidRPr="00E06592">
        <w:rPr>
          <w:b/>
          <w:lang w:val="en-US"/>
        </w:rPr>
        <w:t>s</w:t>
      </w:r>
      <w:r w:rsidR="006F60F1" w:rsidRPr="00E06592">
        <w:rPr>
          <w:b/>
          <w:lang w:val="en-US"/>
        </w:rPr>
        <w:t>et</w:t>
      </w:r>
      <w:proofErr w:type="gramEnd"/>
      <w:r w:rsidR="006F60F1" w:rsidRPr="00067890">
        <w:t xml:space="preserve"> </w:t>
      </w:r>
      <w:r w:rsidR="00067890" w:rsidRPr="00067890">
        <w:t>–</w:t>
      </w:r>
      <w:r w:rsidR="006F60F1" w:rsidRPr="00067890">
        <w:t xml:space="preserve"> </w:t>
      </w:r>
      <w:r w:rsidR="00067890">
        <w:t xml:space="preserve">базовый элемент, инструкция создать множество объектов. </w:t>
      </w:r>
    </w:p>
    <w:p w:rsidR="006F60F1" w:rsidRDefault="00067890" w:rsidP="006F60F1">
      <w:r>
        <w:t>Атрибуты:</w:t>
      </w:r>
    </w:p>
    <w:p w:rsidR="00067890" w:rsidRDefault="00AE609E" w:rsidP="00EA0342">
      <w:pPr>
        <w:pStyle w:val="a3"/>
        <w:numPr>
          <w:ilvl w:val="0"/>
          <w:numId w:val="1"/>
        </w:numPr>
      </w:pPr>
      <w:proofErr w:type="gramStart"/>
      <w:r w:rsidRPr="00EA0342">
        <w:rPr>
          <w:lang w:val="en-US"/>
        </w:rPr>
        <w:t>i</w:t>
      </w:r>
      <w:r w:rsidR="00067890" w:rsidRPr="00EA0342">
        <w:rPr>
          <w:lang w:val="en-US"/>
        </w:rPr>
        <w:t>d</w:t>
      </w:r>
      <w:proofErr w:type="gramEnd"/>
      <w:r w:rsidR="00067890" w:rsidRPr="00067890">
        <w:t xml:space="preserve"> – </w:t>
      </w:r>
      <w:r w:rsidR="00067890">
        <w:t>идентификатор множества. Используется, когда объекты другого множества должны ссылаться на объекты этого множества.</w:t>
      </w:r>
    </w:p>
    <w:p w:rsidR="00067890" w:rsidRDefault="00AE609E" w:rsidP="00EA0342">
      <w:pPr>
        <w:pStyle w:val="a3"/>
        <w:numPr>
          <w:ilvl w:val="0"/>
          <w:numId w:val="1"/>
        </w:numPr>
      </w:pPr>
      <w:proofErr w:type="gramStart"/>
      <w:r w:rsidRPr="00EA0342">
        <w:rPr>
          <w:lang w:val="en-US"/>
        </w:rPr>
        <w:t>q</w:t>
      </w:r>
      <w:r w:rsidR="00067890" w:rsidRPr="00EA0342">
        <w:rPr>
          <w:lang w:val="en-US"/>
        </w:rPr>
        <w:t>uantity</w:t>
      </w:r>
      <w:proofErr w:type="gramEnd"/>
      <w:r w:rsidR="00067890" w:rsidRPr="00067890">
        <w:t xml:space="preserve"> – </w:t>
      </w:r>
      <w:r w:rsidR="00067890">
        <w:t>количество объектов, которое нужно создать. Используется, когда необходимо указать точное количество объектов.</w:t>
      </w:r>
    </w:p>
    <w:p w:rsidR="00067890" w:rsidRPr="00F24F25" w:rsidRDefault="00AE609E" w:rsidP="00EA0342">
      <w:pPr>
        <w:pStyle w:val="a3"/>
        <w:numPr>
          <w:ilvl w:val="0"/>
          <w:numId w:val="1"/>
        </w:numPr>
      </w:pPr>
      <w:proofErr w:type="spellStart"/>
      <w:proofErr w:type="gramStart"/>
      <w:r w:rsidRPr="00EA0342">
        <w:rPr>
          <w:lang w:val="en-US"/>
        </w:rPr>
        <w:t>m</w:t>
      </w:r>
      <w:r w:rsidR="00067890" w:rsidRPr="00EA0342">
        <w:rPr>
          <w:lang w:val="en-US"/>
        </w:rPr>
        <w:t>axQuantity</w:t>
      </w:r>
      <w:proofErr w:type="spellEnd"/>
      <w:proofErr w:type="gramEnd"/>
      <w:r w:rsidR="00067890" w:rsidRPr="00067890">
        <w:t xml:space="preserve">, </w:t>
      </w:r>
      <w:proofErr w:type="spellStart"/>
      <w:r w:rsidRPr="00EA0342">
        <w:rPr>
          <w:lang w:val="en-US"/>
        </w:rPr>
        <w:t>m</w:t>
      </w:r>
      <w:r w:rsidR="00067890" w:rsidRPr="00EA0342">
        <w:rPr>
          <w:lang w:val="en-US"/>
        </w:rPr>
        <w:t>inQuantity</w:t>
      </w:r>
      <w:proofErr w:type="spellEnd"/>
      <w:r w:rsidR="00067890" w:rsidRPr="00067890">
        <w:t xml:space="preserve"> – </w:t>
      </w:r>
      <w:r w:rsidR="00067890">
        <w:t>максимальное и минимальное количество объектов, которое требуется создать. Будет создано случайное количество объектов из диапазона.</w:t>
      </w:r>
      <w:r>
        <w:t xml:space="preserve"> Обязательны, если </w:t>
      </w:r>
      <w:r w:rsidRPr="00EA0342">
        <w:rPr>
          <w:lang w:val="en-US"/>
        </w:rPr>
        <w:t>quantity</w:t>
      </w:r>
      <w:r w:rsidRPr="00AE609E">
        <w:t xml:space="preserve"> </w:t>
      </w:r>
      <w:r>
        <w:t>отсутствует.</w:t>
      </w:r>
    </w:p>
    <w:p w:rsidR="00E06592" w:rsidRPr="00DE036D" w:rsidRDefault="00AE609E" w:rsidP="006F60F1">
      <w:proofErr w:type="gramStart"/>
      <w:r w:rsidRPr="00E06592">
        <w:rPr>
          <w:b/>
          <w:lang w:val="en-US"/>
        </w:rPr>
        <w:t>set</w:t>
      </w:r>
      <w:proofErr w:type="gramEnd"/>
      <w:r w:rsidRPr="00AE609E">
        <w:t xml:space="preserve"> </w:t>
      </w:r>
      <w:r>
        <w:t xml:space="preserve">допускает единственный вложенный элемент – </w:t>
      </w:r>
      <w:r w:rsidR="00F24F25" w:rsidRPr="00E06592">
        <w:rPr>
          <w:b/>
          <w:lang w:val="en-US"/>
        </w:rPr>
        <w:t>object</w:t>
      </w:r>
      <w:r w:rsidRPr="00AE609E">
        <w:t xml:space="preserve">. </w:t>
      </w:r>
      <w:proofErr w:type="gramStart"/>
      <w:r w:rsidR="00DE036D">
        <w:rPr>
          <w:b/>
          <w:lang w:val="en-US"/>
        </w:rPr>
        <w:t>object</w:t>
      </w:r>
      <w:proofErr w:type="gramEnd"/>
      <w:r w:rsidR="00DE036D" w:rsidRPr="00DE036D">
        <w:rPr>
          <w:b/>
        </w:rPr>
        <w:t xml:space="preserve"> </w:t>
      </w:r>
      <w:r w:rsidR="00DE036D">
        <w:t xml:space="preserve">также может являться, наряду с </w:t>
      </w:r>
      <w:r w:rsidR="00DE036D">
        <w:rPr>
          <w:b/>
          <w:lang w:val="en-US"/>
        </w:rPr>
        <w:t>set</w:t>
      </w:r>
      <w:r w:rsidR="00DE036D" w:rsidRPr="00DE036D">
        <w:rPr>
          <w:b/>
        </w:rPr>
        <w:t xml:space="preserve"> </w:t>
      </w:r>
      <w:r w:rsidR="00DE036D">
        <w:t>базовым(корневым) элементом. В случае вложения он определяет параметры заполнения полей для элементов данного множества, во втором для элементов всех множеств вообще (</w:t>
      </w:r>
      <w:proofErr w:type="gramStart"/>
      <w:r w:rsidR="00DE036D">
        <w:t>глобальное</w:t>
      </w:r>
      <w:proofErr w:type="gramEnd"/>
      <w:r w:rsidR="00DE036D">
        <w:t>). Правила заполнения поля, определенного во вложенном элементе, имеют для своего множества больший приоритет, чем глобально объявленные. Если для соответствующего поля во множестве правило не определено, то используется глобальное.</w:t>
      </w:r>
    </w:p>
    <w:p w:rsidR="00E06592" w:rsidRDefault="00E06592" w:rsidP="006F60F1">
      <w:proofErr w:type="gramStart"/>
      <w:r w:rsidRPr="00E06592">
        <w:rPr>
          <w:b/>
          <w:lang w:val="en-US"/>
        </w:rPr>
        <w:t>object</w:t>
      </w:r>
      <w:proofErr w:type="gramEnd"/>
      <w:r w:rsidRPr="00E06592">
        <w:t xml:space="preserve"> </w:t>
      </w:r>
      <w:r>
        <w:t>имеет единственный атрибут:</w:t>
      </w:r>
    </w:p>
    <w:p w:rsidR="00E06592" w:rsidRDefault="00E06592" w:rsidP="00E06592">
      <w:pPr>
        <w:pStyle w:val="a3"/>
        <w:numPr>
          <w:ilvl w:val="0"/>
          <w:numId w:val="1"/>
        </w:numPr>
      </w:pPr>
      <w:proofErr w:type="spellStart"/>
      <w:r w:rsidRPr="00067890">
        <w:t>type</w:t>
      </w:r>
      <w:proofErr w:type="spellEnd"/>
      <w:r>
        <w:t xml:space="preserve"> – тип объекта, должен быть одним из типов, уже зарегистрированных в системе. Обязателен</w:t>
      </w:r>
      <w:r>
        <w:t xml:space="preserve">, если </w:t>
      </w:r>
      <w:r>
        <w:rPr>
          <w:b/>
          <w:lang w:val="en-US"/>
        </w:rPr>
        <w:t>object</w:t>
      </w:r>
      <w:r w:rsidRPr="00DE036D">
        <w:t xml:space="preserve"> </w:t>
      </w:r>
      <w:r>
        <w:t xml:space="preserve">входит в </w:t>
      </w:r>
      <w:r w:rsidR="00DE036D">
        <w:rPr>
          <w:b/>
          <w:lang w:val="en-US"/>
        </w:rPr>
        <w:t>set</w:t>
      </w:r>
      <w:r>
        <w:t>.</w:t>
      </w:r>
      <w:r w:rsidR="00DE036D">
        <w:t xml:space="preserve"> Если </w:t>
      </w:r>
      <w:proofErr w:type="gramStart"/>
      <w:r w:rsidR="00DE036D">
        <w:t>объявлен</w:t>
      </w:r>
      <w:proofErr w:type="gramEnd"/>
      <w:r w:rsidR="00DE036D">
        <w:t xml:space="preserve"> для </w:t>
      </w:r>
      <w:r w:rsidR="00DE036D">
        <w:rPr>
          <w:b/>
          <w:lang w:val="en-US"/>
        </w:rPr>
        <w:t>object</w:t>
      </w:r>
      <w:r w:rsidR="00DE036D" w:rsidRPr="00DE036D">
        <w:rPr>
          <w:b/>
        </w:rPr>
        <w:t xml:space="preserve"> </w:t>
      </w:r>
      <w:r w:rsidR="00DE036D">
        <w:t xml:space="preserve">вне </w:t>
      </w:r>
      <w:r w:rsidR="00DE036D">
        <w:rPr>
          <w:b/>
          <w:lang w:val="en-US"/>
        </w:rPr>
        <w:t>set</w:t>
      </w:r>
      <w:r w:rsidR="00DE036D">
        <w:t>, то параметры заполнения будут задаваться для всех множеств данного типа.</w:t>
      </w:r>
    </w:p>
    <w:p w:rsidR="00AE609E" w:rsidRDefault="00F24F25" w:rsidP="006F60F1">
      <w:proofErr w:type="gramStart"/>
      <w:r w:rsidRPr="00E06592">
        <w:rPr>
          <w:b/>
          <w:lang w:val="en-US"/>
        </w:rPr>
        <w:t>object</w:t>
      </w:r>
      <w:proofErr w:type="gramEnd"/>
      <w:r w:rsidR="00AE609E" w:rsidRPr="00AE609E">
        <w:t xml:space="preserve"> </w:t>
      </w:r>
      <w:r w:rsidR="00AE609E">
        <w:t>допускает следующие вложенные элементы:</w:t>
      </w:r>
    </w:p>
    <w:p w:rsidR="00AE609E" w:rsidRDefault="00AE609E" w:rsidP="00E06592">
      <w:proofErr w:type="gramStart"/>
      <w:r w:rsidRPr="00E06592">
        <w:rPr>
          <w:b/>
          <w:lang w:val="en-US"/>
        </w:rPr>
        <w:t>string</w:t>
      </w:r>
      <w:proofErr w:type="gramEnd"/>
      <w:r w:rsidRPr="00AE609E">
        <w:t xml:space="preserve"> – </w:t>
      </w:r>
      <w:r>
        <w:t>строковое поле. Поддерживает следующие атрибуты:</w:t>
      </w:r>
    </w:p>
    <w:p w:rsidR="00AE609E" w:rsidRPr="00AE609E" w:rsidRDefault="00AE609E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lastRenderedPageBreak/>
        <w:t>name</w:t>
      </w:r>
      <w:proofErr w:type="gramEnd"/>
      <w:r w:rsidRPr="00AE609E">
        <w:t xml:space="preserve"> – </w:t>
      </w:r>
      <w:r>
        <w:t xml:space="preserve">имя поля. Имя поля должно совпадать с именем одного из полей типа указанного в атрибуте </w:t>
      </w:r>
      <w:proofErr w:type="spellStart"/>
      <w:r w:rsidRPr="00067890">
        <w:t>domain-object-type</w:t>
      </w:r>
      <w:proofErr w:type="spellEnd"/>
      <w:r>
        <w:t xml:space="preserve"> элемента </w:t>
      </w:r>
      <w:r w:rsidRPr="00E06592">
        <w:rPr>
          <w:b/>
          <w:lang w:val="en-US"/>
        </w:rPr>
        <w:t>set</w:t>
      </w:r>
      <w:r w:rsidRPr="00AE609E">
        <w:t>.</w:t>
      </w:r>
      <w:r w:rsidR="00DE036D">
        <w:t xml:space="preserve"> Если имя не указано, правило заполнения будет применяться ко всем строковым полям множества</w:t>
      </w:r>
      <w:r w:rsidR="001B22AF">
        <w:t xml:space="preserve"> (или группы множеств)</w:t>
      </w:r>
      <w:r w:rsidR="00DE036D">
        <w:t>, для которых явно не заданы правила. Глобальное правило</w:t>
      </w:r>
      <w:r w:rsidR="001B22AF">
        <w:t xml:space="preserve"> для </w:t>
      </w:r>
      <w:r w:rsidR="001B22AF">
        <w:rPr>
          <w:i/>
        </w:rPr>
        <w:t xml:space="preserve">конкретного </w:t>
      </w:r>
      <w:r w:rsidR="001B22AF">
        <w:t>поля (с именем) имеет больший приоритет, чем локальное правило для типа полей.</w:t>
      </w:r>
    </w:p>
    <w:p w:rsidR="00AE609E" w:rsidRDefault="00AE609E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length</w:t>
      </w:r>
      <w:proofErr w:type="gramEnd"/>
      <w:r w:rsidRPr="00AE609E">
        <w:t xml:space="preserve">, </w:t>
      </w:r>
      <w:proofErr w:type="spellStart"/>
      <w:r w:rsidRPr="00EA0342">
        <w:rPr>
          <w:lang w:val="en-US"/>
        </w:rPr>
        <w:t>maxLength</w:t>
      </w:r>
      <w:proofErr w:type="spellEnd"/>
      <w:r w:rsidRPr="00AE609E">
        <w:t xml:space="preserve">, </w:t>
      </w:r>
      <w:proofErr w:type="spellStart"/>
      <w:r w:rsidRPr="00EA0342">
        <w:rPr>
          <w:lang w:val="en-US"/>
        </w:rPr>
        <w:t>minLength</w:t>
      </w:r>
      <w:proofErr w:type="spellEnd"/>
      <w:r w:rsidRPr="00AE609E">
        <w:t xml:space="preserve"> – </w:t>
      </w:r>
      <w:r>
        <w:t>по</w:t>
      </w:r>
      <w:r w:rsidRPr="00AE609E">
        <w:t xml:space="preserve"> </w:t>
      </w:r>
      <w:r>
        <w:t>аналогии</w:t>
      </w:r>
      <w:r w:rsidRPr="00AE609E">
        <w:t xml:space="preserve"> </w:t>
      </w:r>
      <w:r>
        <w:t>с</w:t>
      </w:r>
      <w:r w:rsidRPr="00AE609E">
        <w:t xml:space="preserve"> </w:t>
      </w:r>
      <w:r w:rsidRPr="00EA0342">
        <w:rPr>
          <w:lang w:val="en-US"/>
        </w:rPr>
        <w:t>quantity</w:t>
      </w:r>
      <w:r w:rsidRPr="00AE609E">
        <w:t xml:space="preserve">, </w:t>
      </w:r>
      <w:proofErr w:type="spellStart"/>
      <w:r w:rsidRPr="00EA0342">
        <w:rPr>
          <w:lang w:val="en-US"/>
        </w:rPr>
        <w:t>maxQuantity</w:t>
      </w:r>
      <w:proofErr w:type="spellEnd"/>
      <w:r w:rsidRPr="00AE609E">
        <w:t xml:space="preserve">, </w:t>
      </w:r>
      <w:proofErr w:type="spellStart"/>
      <w:r w:rsidRPr="00EA0342">
        <w:rPr>
          <w:lang w:val="en-US"/>
        </w:rPr>
        <w:t>minQuantity</w:t>
      </w:r>
      <w:proofErr w:type="spellEnd"/>
      <w:r>
        <w:t xml:space="preserve"> </w:t>
      </w:r>
      <w:r w:rsidR="00E06592">
        <w:t>–</w:t>
      </w:r>
      <w:r w:rsidR="00EA0342">
        <w:t xml:space="preserve"> </w:t>
      </w:r>
      <w:r>
        <w:t>точная длина строки, которая будет присвоена в качестве значения</w:t>
      </w:r>
      <w:r w:rsidR="0085259C">
        <w:t>, либо диапазон допустимых длин. Длина в любом случае ограничивается максимальной длиной зарегистрированного поля.</w:t>
      </w:r>
    </w:p>
    <w:p w:rsidR="0085259C" w:rsidRDefault="0085259C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value</w:t>
      </w:r>
      <w:proofErr w:type="gramEnd"/>
      <w:r w:rsidRPr="0085259C">
        <w:t xml:space="preserve"> </w:t>
      </w:r>
      <w:r>
        <w:t>–</w:t>
      </w:r>
      <w:r w:rsidRPr="0085259C">
        <w:t xml:space="preserve"> </w:t>
      </w:r>
      <w:r>
        <w:t>фиксированное значение, которое будет присвоено всем объектам множества (атрибуты ограничения длины будут проигнорированы)</w:t>
      </w:r>
      <w:r w:rsidRPr="0085259C">
        <w:t>.</w:t>
      </w:r>
    </w:p>
    <w:p w:rsidR="0085259C" w:rsidRPr="00392A9E" w:rsidRDefault="00392A9E" w:rsidP="00EA0342">
      <w:pPr>
        <w:pStyle w:val="a3"/>
        <w:numPr>
          <w:ilvl w:val="0"/>
          <w:numId w:val="2"/>
        </w:numPr>
      </w:pPr>
      <w:proofErr w:type="spellStart"/>
      <w:proofErr w:type="gramStart"/>
      <w:r w:rsidRPr="00EA0342">
        <w:rPr>
          <w:lang w:val="en-US"/>
        </w:rPr>
        <w:t>maxValue</w:t>
      </w:r>
      <w:proofErr w:type="spellEnd"/>
      <w:proofErr w:type="gramEnd"/>
      <w:r w:rsidRPr="00392A9E">
        <w:t xml:space="preserve">, </w:t>
      </w:r>
      <w:proofErr w:type="spellStart"/>
      <w:r w:rsidR="0085259C" w:rsidRPr="00EA0342">
        <w:rPr>
          <w:lang w:val="en-US"/>
        </w:rPr>
        <w:t>minValue</w:t>
      </w:r>
      <w:proofErr w:type="spellEnd"/>
      <w:r>
        <w:t xml:space="preserve"> </w:t>
      </w:r>
      <w:r w:rsidRPr="00392A9E">
        <w:t>–</w:t>
      </w:r>
      <w:r w:rsidR="0085259C" w:rsidRPr="00392A9E">
        <w:t xml:space="preserve"> </w:t>
      </w:r>
      <w:r>
        <w:t>максимальное и минимальное допустимые значения (будет использовано сравнение строк).</w:t>
      </w:r>
    </w:p>
    <w:p w:rsidR="0085259C" w:rsidRDefault="0085259C" w:rsidP="006F60F1">
      <w:proofErr w:type="spellStart"/>
      <w:proofErr w:type="gramStart"/>
      <w:r w:rsidRPr="00E06592">
        <w:rPr>
          <w:b/>
          <w:lang w:val="en-US"/>
        </w:rPr>
        <w:t>dateTime</w:t>
      </w:r>
      <w:proofErr w:type="spellEnd"/>
      <w:proofErr w:type="gramEnd"/>
      <w:r w:rsidRPr="0085259C">
        <w:t xml:space="preserve"> – </w:t>
      </w:r>
      <w:r>
        <w:t>поле, содержащее дату и время. Поддерживает атрибуты: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proofErr w:type="gramStart"/>
      <w:r w:rsidRPr="00EA0342">
        <w:rPr>
          <w:lang w:val="en-US"/>
        </w:rPr>
        <w:t>name</w:t>
      </w:r>
      <w:proofErr w:type="gramEnd"/>
      <w:r w:rsidRPr="00AE609E">
        <w:t xml:space="preserve"> –</w:t>
      </w:r>
      <w:r>
        <w:t xml:space="preserve"> аналогично </w:t>
      </w:r>
      <w:r w:rsidRPr="00E06592">
        <w:rPr>
          <w:b/>
          <w:lang w:val="en-US"/>
        </w:rPr>
        <w:t>string</w:t>
      </w:r>
      <w:r w:rsidRPr="0085259C">
        <w:t>.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proofErr w:type="gramStart"/>
      <w:r w:rsidRPr="00EA0342">
        <w:rPr>
          <w:lang w:val="en-US"/>
        </w:rPr>
        <w:t>value</w:t>
      </w:r>
      <w:proofErr w:type="gramEnd"/>
      <w:r w:rsidRPr="0085259C">
        <w:t xml:space="preserve"> </w:t>
      </w:r>
      <w:r>
        <w:t>–</w:t>
      </w:r>
      <w:r w:rsidRPr="0085259C">
        <w:t xml:space="preserve"> </w:t>
      </w:r>
      <w:r>
        <w:t xml:space="preserve">аналогично </w:t>
      </w:r>
      <w:r w:rsidRPr="00E06592">
        <w:rPr>
          <w:b/>
          <w:lang w:val="en-US"/>
        </w:rPr>
        <w:t>string</w:t>
      </w:r>
      <w:r w:rsidRPr="0085259C">
        <w:t xml:space="preserve">, </w:t>
      </w:r>
      <w:r>
        <w:t>если значение не удастся распознать как дату, оно будет проигнорировано.</w:t>
      </w:r>
      <w:r w:rsidR="00392A9E">
        <w:t xml:space="preserve"> Это относится ко всем атрибутам, ограничивающим значение </w:t>
      </w:r>
      <w:proofErr w:type="spellStart"/>
      <w:proofErr w:type="gramStart"/>
      <w:r w:rsidR="00392A9E">
        <w:t>не</w:t>
      </w:r>
      <w:proofErr w:type="gramEnd"/>
      <w:r w:rsidR="00392A9E">
        <w:t>-</w:t>
      </w:r>
      <w:proofErr w:type="spellEnd"/>
      <w:r w:rsidR="00392A9E" w:rsidRPr="00E06592">
        <w:rPr>
          <w:b/>
          <w:lang w:val="en-US"/>
        </w:rPr>
        <w:t>string</w:t>
      </w:r>
      <w:r w:rsidR="00392A9E" w:rsidRPr="00392A9E">
        <w:t xml:space="preserve"> </w:t>
      </w:r>
      <w:r w:rsidR="00392A9E">
        <w:t>полей.</w:t>
      </w:r>
    </w:p>
    <w:p w:rsidR="00392A9E" w:rsidRDefault="00392A9E" w:rsidP="00EA0342">
      <w:pPr>
        <w:pStyle w:val="a3"/>
        <w:numPr>
          <w:ilvl w:val="0"/>
          <w:numId w:val="3"/>
        </w:numPr>
      </w:pPr>
      <w:proofErr w:type="spellStart"/>
      <w:proofErr w:type="gramStart"/>
      <w:r w:rsidRPr="00EA0342">
        <w:rPr>
          <w:lang w:val="en-US"/>
        </w:rPr>
        <w:t>maxValue</w:t>
      </w:r>
      <w:proofErr w:type="spellEnd"/>
      <w:proofErr w:type="gramEnd"/>
      <w:r w:rsidRPr="00392A9E">
        <w:t xml:space="preserve">, </w:t>
      </w:r>
      <w:proofErr w:type="spellStart"/>
      <w:r w:rsidRPr="00EA0342">
        <w:rPr>
          <w:lang w:val="en-US"/>
        </w:rPr>
        <w:t>minValue</w:t>
      </w:r>
      <w:proofErr w:type="spellEnd"/>
      <w:r>
        <w:t xml:space="preserve"> – аналогично </w:t>
      </w:r>
      <w:r w:rsidRPr="00E06592">
        <w:rPr>
          <w:b/>
          <w:lang w:val="en-US"/>
        </w:rPr>
        <w:t>string</w:t>
      </w:r>
      <w:r>
        <w:t>.</w:t>
      </w:r>
    </w:p>
    <w:p w:rsidR="00392A9E" w:rsidRDefault="00392A9E" w:rsidP="00EA0342">
      <w:pPr>
        <w:pStyle w:val="a3"/>
        <w:numPr>
          <w:ilvl w:val="0"/>
          <w:numId w:val="3"/>
        </w:numPr>
      </w:pPr>
      <w:proofErr w:type="spellStart"/>
      <w:proofErr w:type="gramStart"/>
      <w:r w:rsidRPr="00EA0342">
        <w:rPr>
          <w:lang w:val="en-US"/>
        </w:rPr>
        <w:t>relativeMaxValue</w:t>
      </w:r>
      <w:proofErr w:type="spellEnd"/>
      <w:proofErr w:type="gramEnd"/>
      <w:r w:rsidRPr="00392A9E">
        <w:t xml:space="preserve">, </w:t>
      </w:r>
      <w:proofErr w:type="spellStart"/>
      <w:r w:rsidRPr="00EA0342">
        <w:rPr>
          <w:lang w:val="en-US"/>
        </w:rPr>
        <w:t>relativeMinValue</w:t>
      </w:r>
      <w:proofErr w:type="spellEnd"/>
      <w:r w:rsidRPr="00392A9E">
        <w:t xml:space="preserve"> </w:t>
      </w:r>
      <w:r w:rsidR="00E06592">
        <w:t>–</w:t>
      </w:r>
      <w:r w:rsidRPr="00392A9E">
        <w:t xml:space="preserve"> </w:t>
      </w:r>
      <w:r>
        <w:t xml:space="preserve">максимальное и минимальное допустимые смещения относительно текущей даты. </w:t>
      </w:r>
    </w:p>
    <w:p w:rsidR="00392A9E" w:rsidRDefault="00392A9E" w:rsidP="00392A9E">
      <w:pPr>
        <w:rPr>
          <w:lang w:val="en-US"/>
        </w:rPr>
      </w:pPr>
      <w:proofErr w:type="gramStart"/>
      <w:r w:rsidRPr="00E06592">
        <w:rPr>
          <w:b/>
          <w:lang w:val="en-US"/>
        </w:rPr>
        <w:t>long</w:t>
      </w:r>
      <w:proofErr w:type="gramEnd"/>
      <w:r w:rsidRPr="00392A9E">
        <w:t xml:space="preserve"> – </w:t>
      </w:r>
      <w:r>
        <w:t>поле, содержащее целое число. Поддерживает</w:t>
      </w:r>
      <w:r w:rsidRPr="00392A9E">
        <w:rPr>
          <w:lang w:val="en-US"/>
        </w:rPr>
        <w:t xml:space="preserve"> </w:t>
      </w:r>
      <w:r>
        <w:t>атрибуты</w:t>
      </w:r>
      <w:r w:rsidRPr="00392A9E">
        <w:rPr>
          <w:lang w:val="en-US"/>
        </w:rPr>
        <w:t xml:space="preserve"> </w:t>
      </w:r>
      <w:r>
        <w:rPr>
          <w:lang w:val="en-US"/>
        </w:rPr>
        <w:t xml:space="preserve">name, value,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.</w:t>
      </w:r>
    </w:p>
    <w:p w:rsidR="00392A9E" w:rsidRDefault="00392A9E" w:rsidP="00392A9E">
      <w:proofErr w:type="gramStart"/>
      <w:r w:rsidRPr="00E06592">
        <w:rPr>
          <w:b/>
          <w:lang w:val="en-US"/>
        </w:rPr>
        <w:t>decimal</w:t>
      </w:r>
      <w:proofErr w:type="gramEnd"/>
      <w:r w:rsidRPr="00392A9E">
        <w:t xml:space="preserve"> – </w:t>
      </w:r>
      <w:r>
        <w:t xml:space="preserve">поле, содержащее </w:t>
      </w:r>
      <w:r w:rsidR="00B77663">
        <w:t>десятичную</w:t>
      </w:r>
      <w:r>
        <w:t xml:space="preserve"> </w:t>
      </w:r>
      <w:r w:rsidR="00B77663">
        <w:t>дробь с фиксированным количеством знаков до и после запятой</w:t>
      </w:r>
      <w:r>
        <w:t>. Поддерживает</w:t>
      </w:r>
      <w:r w:rsidRPr="00F24F25">
        <w:t xml:space="preserve"> </w:t>
      </w:r>
      <w:r>
        <w:t>атрибуты</w:t>
      </w:r>
      <w:r w:rsidRPr="00F24F25">
        <w:t xml:space="preserve"> </w:t>
      </w:r>
      <w:r>
        <w:rPr>
          <w:lang w:val="en-US"/>
        </w:rPr>
        <w:t>name</w:t>
      </w:r>
      <w:r w:rsidRPr="00F24F25">
        <w:t xml:space="preserve">, </w:t>
      </w:r>
      <w:r>
        <w:rPr>
          <w:lang w:val="en-US"/>
        </w:rPr>
        <w:t>value</w:t>
      </w:r>
      <w:r w:rsidRPr="00F24F25">
        <w:t xml:space="preserve">, </w:t>
      </w:r>
      <w:proofErr w:type="spellStart"/>
      <w:r>
        <w:rPr>
          <w:lang w:val="en-US"/>
        </w:rPr>
        <w:t>minValue</w:t>
      </w:r>
      <w:proofErr w:type="spellEnd"/>
      <w:r w:rsidRPr="00F24F25">
        <w:t xml:space="preserve">, </w:t>
      </w:r>
      <w:proofErr w:type="spellStart"/>
      <w:r>
        <w:rPr>
          <w:lang w:val="en-US"/>
        </w:rPr>
        <w:t>maxValue</w:t>
      </w:r>
      <w:proofErr w:type="spellEnd"/>
      <w:r w:rsidRPr="00F24F25">
        <w:t>.</w:t>
      </w:r>
    </w:p>
    <w:p w:rsidR="00B77663" w:rsidRDefault="00B77663" w:rsidP="00392A9E">
      <w:proofErr w:type="gramStart"/>
      <w:r w:rsidRPr="00E06592">
        <w:rPr>
          <w:b/>
          <w:lang w:val="en-US"/>
        </w:rPr>
        <w:t>reference</w:t>
      </w:r>
      <w:proofErr w:type="gramEnd"/>
      <w:r w:rsidRPr="00B77663">
        <w:t xml:space="preserve"> – </w:t>
      </w:r>
      <w:r>
        <w:t>поле, содержащее ссылку на другой доменный объект системы в виде его уникального идентификатора. Поддерживает атрибуты:</w:t>
      </w:r>
    </w:p>
    <w:p w:rsidR="00392A9E" w:rsidRDefault="00B77663" w:rsidP="00392A9E">
      <w:pPr>
        <w:pStyle w:val="a3"/>
        <w:numPr>
          <w:ilvl w:val="0"/>
          <w:numId w:val="4"/>
        </w:numPr>
      </w:pPr>
      <w:proofErr w:type="gramStart"/>
      <w:r w:rsidRPr="00EA0342">
        <w:rPr>
          <w:lang w:val="en-US"/>
        </w:rPr>
        <w:t>name</w:t>
      </w:r>
      <w:proofErr w:type="gramEnd"/>
      <w:r w:rsidRPr="00EA0342">
        <w:rPr>
          <w:lang w:val="en-US"/>
        </w:rPr>
        <w:t xml:space="preserve"> – </w:t>
      </w:r>
      <w:r>
        <w:t xml:space="preserve">аналогично </w:t>
      </w:r>
      <w:r w:rsidRPr="00E06592">
        <w:rPr>
          <w:b/>
          <w:lang w:val="en-US"/>
        </w:rPr>
        <w:t>string</w:t>
      </w:r>
      <w:r w:rsidRPr="00EA0342">
        <w:rPr>
          <w:lang w:val="en-US"/>
        </w:rPr>
        <w:t>.</w:t>
      </w:r>
      <w:r w:rsidR="00EA0342" w:rsidRPr="00EA0342">
        <w:rPr>
          <w:lang w:val="en-US"/>
        </w:rPr>
        <w:t xml:space="preserve"> </w:t>
      </w:r>
      <w:r w:rsidR="00EA0342">
        <w:t xml:space="preserve"> </w:t>
      </w:r>
    </w:p>
    <w:p w:rsidR="00EA0342" w:rsidRDefault="00EA0342" w:rsidP="00392A9E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lastRenderedPageBreak/>
        <w:t>type</w:t>
      </w:r>
      <w:proofErr w:type="gramEnd"/>
      <w:r w:rsidRPr="00EA0342">
        <w:t xml:space="preserve"> </w:t>
      </w:r>
      <w:r w:rsidR="00E06592">
        <w:t>–</w:t>
      </w:r>
      <w:r w:rsidRPr="00EA0342">
        <w:t xml:space="preserve"> </w:t>
      </w:r>
      <w:r>
        <w:t>тип объекта, должен быть одним из типов, уже зарегистрированных в системе</w:t>
      </w:r>
      <w:r w:rsidR="00DC7962">
        <w:t>. В качестве значения поля будет присвоен идентификатор произвольного объекта данного типа.</w:t>
      </w:r>
    </w:p>
    <w:p w:rsidR="00DC7962" w:rsidRPr="00577D3E" w:rsidRDefault="00DC7962" w:rsidP="00DC7962">
      <w:pPr>
        <w:pStyle w:val="a3"/>
        <w:numPr>
          <w:ilvl w:val="0"/>
          <w:numId w:val="4"/>
        </w:numPr>
      </w:pPr>
      <w:proofErr w:type="spellStart"/>
      <w:proofErr w:type="gramStart"/>
      <w:r w:rsidRPr="00DC7962">
        <w:rPr>
          <w:lang w:val="en-US"/>
        </w:rPr>
        <w:t>set</w:t>
      </w:r>
      <w:r>
        <w:rPr>
          <w:lang w:val="en-US"/>
        </w:rPr>
        <w:t>I</w:t>
      </w:r>
      <w:r w:rsidRPr="00DC7962">
        <w:rPr>
          <w:lang w:val="en-US"/>
        </w:rPr>
        <w:t>d</w:t>
      </w:r>
      <w:proofErr w:type="spellEnd"/>
      <w:proofErr w:type="gramEnd"/>
      <w:r w:rsidRPr="00DC7962">
        <w:t xml:space="preserve"> – </w:t>
      </w:r>
      <w:r>
        <w:t>идентификатор уже созданного множества. В качестве значения поля будет присвоен идентификатор произвольного объекта данного множества.</w:t>
      </w:r>
    </w:p>
    <w:p w:rsidR="00577D3E" w:rsidRDefault="00577D3E" w:rsidP="00DC7962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parentReference</w:t>
      </w:r>
      <w:proofErr w:type="spellEnd"/>
      <w:proofErr w:type="gramEnd"/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="00E06592">
        <w:t>–</w:t>
      </w:r>
      <w:r w:rsidRPr="00577D3E">
        <w:t xml:space="preserve">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содержать родительский объект (см. </w:t>
      </w:r>
      <w:proofErr w:type="spellStart"/>
      <w:r w:rsidRPr="00E06592">
        <w:rPr>
          <w:b/>
          <w:lang w:val="en-US"/>
        </w:rPr>
        <w:t>backreference</w:t>
      </w:r>
      <w:proofErr w:type="spellEnd"/>
      <w:r w:rsidRPr="00577D3E">
        <w:t>).</w:t>
      </w:r>
    </w:p>
    <w:p w:rsidR="008C0052" w:rsidRPr="00A10A59" w:rsidRDefault="008C0052" w:rsidP="008C0052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tree</w:t>
      </w:r>
      <w:r>
        <w:rPr>
          <w:lang w:val="en-US"/>
        </w:rPr>
        <w:t>Reference</w:t>
      </w:r>
      <w:proofErr w:type="spellEnd"/>
      <w:proofErr w:type="gramEnd"/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="00E06592">
        <w:t>–</w:t>
      </w:r>
      <w:r w:rsidRPr="00577D3E">
        <w:t xml:space="preserve">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</w:t>
      </w:r>
      <w:r>
        <w:t>использоваться для</w:t>
      </w:r>
      <w:r w:rsidR="00E71B68">
        <w:t xml:space="preserve"> ссылки на следующий объект в цепи</w:t>
      </w:r>
      <w:r>
        <w:t xml:space="preserve"> (см</w:t>
      </w:r>
      <w:r w:rsidR="00E71B68">
        <w:t xml:space="preserve">. </w:t>
      </w:r>
      <w:proofErr w:type="spellStart"/>
      <w:r w:rsidR="00E71B68">
        <w:rPr>
          <w:lang w:val="en-US"/>
        </w:rPr>
        <w:t>treeDepth</w:t>
      </w:r>
      <w:proofErr w:type="spellEnd"/>
      <w:r w:rsidRPr="00577D3E">
        <w:t>).</w:t>
      </w:r>
    </w:p>
    <w:p w:rsidR="00A10A59" w:rsidRDefault="00A10A59" w:rsidP="00DC7962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treeDepth</w:t>
      </w:r>
      <w:proofErr w:type="spellEnd"/>
      <w:proofErr w:type="gramEnd"/>
      <w:r w:rsidRPr="00A10A59">
        <w:t xml:space="preserve"> – </w:t>
      </w:r>
      <w:r>
        <w:t xml:space="preserve">глубина дерева. Если </w:t>
      </w:r>
      <w:r>
        <w:rPr>
          <w:lang w:val="en-US"/>
        </w:rPr>
        <w:t>reference</w:t>
      </w:r>
      <w:r w:rsidRPr="00A10A59">
        <w:t xml:space="preserve"> </w:t>
      </w:r>
      <w:r>
        <w:t xml:space="preserve">содержит этот атрибут, будет создана цепь объектов длиной </w:t>
      </w:r>
      <w:r>
        <w:rPr>
          <w:lang w:val="en-US"/>
        </w:rPr>
        <w:t>n</w:t>
      </w:r>
      <w:r w:rsidRPr="00A10A59">
        <w:t xml:space="preserve">, </w:t>
      </w:r>
      <w:r>
        <w:t xml:space="preserve">где </w:t>
      </w:r>
      <w:r>
        <w:rPr>
          <w:lang w:val="en-US"/>
        </w:rPr>
        <w:t>n</w:t>
      </w:r>
      <w:r w:rsidRPr="00A10A59">
        <w:t xml:space="preserve"> </w:t>
      </w:r>
      <w:r>
        <w:t>–</w:t>
      </w:r>
      <w:r w:rsidRPr="00A10A59">
        <w:t xml:space="preserve"> </w:t>
      </w:r>
      <w:r>
        <w:t xml:space="preserve">значение атрибута. Предыдущий объект будет ссылаться на следующий посредством поля </w:t>
      </w:r>
      <w:r w:rsidRPr="00E06592">
        <w:rPr>
          <w:b/>
          <w:lang w:val="en-US"/>
        </w:rPr>
        <w:t>reference</w:t>
      </w:r>
      <w:r w:rsidRPr="00A10A59">
        <w:t xml:space="preserve">, </w:t>
      </w:r>
      <w:r>
        <w:t>в котором объявлен этот атрибут.</w:t>
      </w:r>
    </w:p>
    <w:p w:rsidR="00A10A59" w:rsidRPr="00F24F25" w:rsidRDefault="00A10A59" w:rsidP="00DC7962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minTreeDepth</w:t>
      </w:r>
      <w:proofErr w:type="spellEnd"/>
      <w:proofErr w:type="gramEnd"/>
      <w:r w:rsidRPr="00A10A59">
        <w:t xml:space="preserve">, </w:t>
      </w:r>
      <w:proofErr w:type="spellStart"/>
      <w:r>
        <w:rPr>
          <w:lang w:val="en-US"/>
        </w:rPr>
        <w:t>maxTreeDepth</w:t>
      </w:r>
      <w:proofErr w:type="spellEnd"/>
      <w:r w:rsidRPr="00A10A59">
        <w:t xml:space="preserve"> – </w:t>
      </w:r>
      <w:r>
        <w:t xml:space="preserve">максимальное и минимальное допустимые </w:t>
      </w:r>
      <w:r w:rsidR="008C0052">
        <w:t xml:space="preserve">возможной глубины дерева. </w:t>
      </w:r>
      <w:proofErr w:type="gramStart"/>
      <w:r w:rsidR="008C0052">
        <w:t>Аналогичны</w:t>
      </w:r>
      <w:proofErr w:type="gramEnd"/>
      <w:r w:rsidR="008C0052">
        <w:t xml:space="preserve"> другим атрибутам диапазона.</w:t>
      </w:r>
    </w:p>
    <w:p w:rsidR="002E56E3" w:rsidRDefault="00F24F25" w:rsidP="00F24F25">
      <w:proofErr w:type="gramStart"/>
      <w:r w:rsidRPr="00E06592">
        <w:rPr>
          <w:b/>
          <w:lang w:val="en-US"/>
        </w:rPr>
        <w:t>reference</w:t>
      </w:r>
      <w:proofErr w:type="gramEnd"/>
      <w:r w:rsidRPr="00F24F25">
        <w:t xml:space="preserve"> </w:t>
      </w:r>
      <w:r>
        <w:t xml:space="preserve">может содержать вложенный элемент </w:t>
      </w:r>
      <w:r>
        <w:rPr>
          <w:lang w:val="en-US"/>
        </w:rPr>
        <w:t>object</w:t>
      </w:r>
      <w:r w:rsidRPr="00F24F25">
        <w:t xml:space="preserve">. </w:t>
      </w:r>
      <w:r>
        <w:t xml:space="preserve">В этом случае будет создан объект данного типа, а ссылка на него помещена в </w:t>
      </w:r>
      <w:r>
        <w:rPr>
          <w:lang w:val="en-US"/>
        </w:rPr>
        <w:t>reference</w:t>
      </w:r>
      <w:r w:rsidRPr="00E4794F">
        <w:t>.</w:t>
      </w:r>
    </w:p>
    <w:p w:rsidR="006E6CBA" w:rsidRDefault="006E6CBA" w:rsidP="00F24F25">
      <w:proofErr w:type="spellStart"/>
      <w:proofErr w:type="gramStart"/>
      <w:r w:rsidRPr="00E06592">
        <w:rPr>
          <w:b/>
          <w:lang w:val="en-US"/>
        </w:rPr>
        <w:t>backReference</w:t>
      </w:r>
      <w:proofErr w:type="spellEnd"/>
      <w:proofErr w:type="gramEnd"/>
      <w:r w:rsidRPr="006E6CBA">
        <w:t xml:space="preserve"> – </w:t>
      </w:r>
      <w:proofErr w:type="spellStart"/>
      <w:r>
        <w:t>псевдополе</w:t>
      </w:r>
      <w:proofErr w:type="spellEnd"/>
      <w:r>
        <w:t xml:space="preserve">. В результате обработки этого элемента будет создан доменный объект, ссылающийся </w:t>
      </w:r>
      <w:proofErr w:type="gramStart"/>
      <w:r>
        <w:t>на</w:t>
      </w:r>
      <w:proofErr w:type="gramEnd"/>
      <w:r>
        <w:t xml:space="preserve"> текущий. Поддерживает атрибуты:</w:t>
      </w:r>
    </w:p>
    <w:p w:rsidR="00DD00B0" w:rsidRDefault="00DD00B0" w:rsidP="00DD00B0">
      <w:pPr>
        <w:pStyle w:val="a3"/>
        <w:numPr>
          <w:ilvl w:val="0"/>
          <w:numId w:val="1"/>
        </w:numPr>
      </w:pPr>
      <w:proofErr w:type="gramStart"/>
      <w:r w:rsidRPr="00EA0342">
        <w:rPr>
          <w:lang w:val="en-US"/>
        </w:rPr>
        <w:t>quantity</w:t>
      </w:r>
      <w:proofErr w:type="gramEnd"/>
      <w:r w:rsidRPr="00067890">
        <w:t xml:space="preserve"> – </w:t>
      </w:r>
      <w:r>
        <w:t>количество объектов, которое нужно создать. Используется, когда необходимо указать точное количество объектов.</w:t>
      </w:r>
    </w:p>
    <w:p w:rsidR="00DD00B0" w:rsidRPr="00E71B68" w:rsidRDefault="00DD00B0" w:rsidP="00DD00B0">
      <w:pPr>
        <w:pStyle w:val="a3"/>
        <w:numPr>
          <w:ilvl w:val="0"/>
          <w:numId w:val="1"/>
        </w:numPr>
      </w:pPr>
      <w:proofErr w:type="spellStart"/>
      <w:proofErr w:type="gramStart"/>
      <w:r w:rsidRPr="00EA0342">
        <w:rPr>
          <w:lang w:val="en-US"/>
        </w:rPr>
        <w:t>maxQuantity</w:t>
      </w:r>
      <w:proofErr w:type="spellEnd"/>
      <w:proofErr w:type="gramEnd"/>
      <w:r w:rsidRPr="00067890">
        <w:t xml:space="preserve">, </w:t>
      </w:r>
      <w:proofErr w:type="spellStart"/>
      <w:r w:rsidRPr="00EA0342">
        <w:rPr>
          <w:lang w:val="en-US"/>
        </w:rPr>
        <w:t>minQuantity</w:t>
      </w:r>
      <w:proofErr w:type="spellEnd"/>
      <w:r w:rsidRPr="00067890">
        <w:t xml:space="preserve"> – </w:t>
      </w:r>
      <w:r>
        <w:t xml:space="preserve">максимальное и минимальное количество объектов, которое требуется создать. Будет создано случайное количество объектов из диапазона. Обязательны, если </w:t>
      </w:r>
      <w:r w:rsidRPr="00EA0342">
        <w:rPr>
          <w:lang w:val="en-US"/>
        </w:rPr>
        <w:t>quantity</w:t>
      </w:r>
      <w:r w:rsidRPr="00AE609E">
        <w:t xml:space="preserve"> </w:t>
      </w:r>
      <w:r>
        <w:t>отсутствует.</w:t>
      </w:r>
    </w:p>
    <w:p w:rsidR="00E71B68" w:rsidRDefault="00E71B68" w:rsidP="00DD00B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treeReference</w:t>
      </w:r>
      <w:proofErr w:type="spellEnd"/>
      <w:proofErr w:type="gramEnd"/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="00E06592">
        <w:t>–</w:t>
      </w:r>
      <w:r w:rsidRPr="00577D3E">
        <w:t xml:space="preserve">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использоваться для ссылки на </w:t>
      </w:r>
      <w:r>
        <w:t>предыдущий</w:t>
      </w:r>
      <w:r>
        <w:t xml:space="preserve"> объект в цепи (см. </w:t>
      </w:r>
      <w:proofErr w:type="spellStart"/>
      <w:r>
        <w:rPr>
          <w:lang w:val="en-US"/>
        </w:rPr>
        <w:t>treeDepth</w:t>
      </w:r>
      <w:proofErr w:type="spellEnd"/>
      <w:r w:rsidRPr="00577D3E">
        <w:t>).</w:t>
      </w:r>
      <w:r>
        <w:t xml:space="preserve"> </w:t>
      </w:r>
    </w:p>
    <w:p w:rsidR="008C0052" w:rsidRDefault="008C0052" w:rsidP="008C0052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lastRenderedPageBreak/>
        <w:t>treeDepth</w:t>
      </w:r>
      <w:proofErr w:type="spellEnd"/>
      <w:proofErr w:type="gramEnd"/>
      <w:r w:rsidRPr="00A10A59">
        <w:t xml:space="preserve"> – </w:t>
      </w:r>
      <w:r>
        <w:t xml:space="preserve">глубина дерева. Если </w:t>
      </w:r>
      <w:r>
        <w:rPr>
          <w:lang w:val="en-US"/>
        </w:rPr>
        <w:t>reference</w:t>
      </w:r>
      <w:r w:rsidRPr="00A10A59">
        <w:t xml:space="preserve"> </w:t>
      </w:r>
      <w:r>
        <w:t xml:space="preserve">содержит </w:t>
      </w:r>
      <w:r>
        <w:t>этот атрибут, будет создано дерево</w:t>
      </w:r>
      <w:r>
        <w:t xml:space="preserve"> объектов </w:t>
      </w:r>
      <w:r>
        <w:t>глубиной</w:t>
      </w:r>
      <w:r>
        <w:t xml:space="preserve"> </w:t>
      </w:r>
      <w:r>
        <w:rPr>
          <w:lang w:val="en-US"/>
        </w:rPr>
        <w:t>n</w:t>
      </w:r>
      <w:r w:rsidRPr="00A10A59">
        <w:t xml:space="preserve">, </w:t>
      </w:r>
      <w:r>
        <w:t xml:space="preserve">где </w:t>
      </w:r>
      <w:r>
        <w:rPr>
          <w:lang w:val="en-US"/>
        </w:rPr>
        <w:t>n</w:t>
      </w:r>
      <w:r w:rsidRPr="00A10A59">
        <w:t xml:space="preserve"> </w:t>
      </w:r>
      <w:r>
        <w:t>–</w:t>
      </w:r>
      <w:r w:rsidRPr="00A10A59">
        <w:t xml:space="preserve"> </w:t>
      </w:r>
      <w:r>
        <w:t xml:space="preserve">значение атрибута. </w:t>
      </w:r>
      <w:r>
        <w:t>Следующий</w:t>
      </w:r>
      <w:r>
        <w:t xml:space="preserve"> объект будет ссылаться на </w:t>
      </w:r>
      <w:r>
        <w:t>предыдущий</w:t>
      </w:r>
      <w:r>
        <w:t xml:space="preserve"> посредством поля </w:t>
      </w:r>
      <w:r>
        <w:rPr>
          <w:lang w:val="en-US"/>
        </w:rPr>
        <w:t>reference</w:t>
      </w:r>
      <w:r w:rsidRPr="00A10A59">
        <w:t xml:space="preserve">, </w:t>
      </w:r>
      <w:r>
        <w:t>в котором объявлен этот атрибут.</w:t>
      </w:r>
    </w:p>
    <w:p w:rsidR="008C0052" w:rsidRDefault="008C0052" w:rsidP="008C0052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minTreeDepth</w:t>
      </w:r>
      <w:proofErr w:type="spellEnd"/>
      <w:proofErr w:type="gramEnd"/>
      <w:r w:rsidRPr="00A10A59">
        <w:t xml:space="preserve">, </w:t>
      </w:r>
      <w:proofErr w:type="spellStart"/>
      <w:r>
        <w:rPr>
          <w:lang w:val="en-US"/>
        </w:rPr>
        <w:t>maxTreeDepth</w:t>
      </w:r>
      <w:proofErr w:type="spellEnd"/>
      <w:r w:rsidRPr="00A10A59">
        <w:t xml:space="preserve"> – </w:t>
      </w:r>
      <w:r>
        <w:t xml:space="preserve">максимальное и минимальное допустимые возможной глубины дерева. </w:t>
      </w:r>
      <w:proofErr w:type="gramStart"/>
      <w:r>
        <w:t>Аналогичны</w:t>
      </w:r>
      <w:proofErr w:type="gramEnd"/>
      <w:r>
        <w:t xml:space="preserve"> другим атрибутам диапазона.</w:t>
      </w:r>
    </w:p>
    <w:p w:rsidR="00DD00B0" w:rsidRPr="00E06592" w:rsidRDefault="00577D3E" w:rsidP="00E06592">
      <w:proofErr w:type="spellStart"/>
      <w:proofErr w:type="gramStart"/>
      <w:r w:rsidRPr="00E06592">
        <w:rPr>
          <w:b/>
          <w:lang w:val="en-US"/>
        </w:rPr>
        <w:t>back</w:t>
      </w:r>
      <w:r w:rsidR="00DD00B0" w:rsidRPr="00E06592">
        <w:rPr>
          <w:b/>
          <w:lang w:val="en-US"/>
        </w:rPr>
        <w:t>reference</w:t>
      </w:r>
      <w:proofErr w:type="spellEnd"/>
      <w:proofErr w:type="gramEnd"/>
      <w:r w:rsidR="00DD00B0" w:rsidRPr="00F24F25">
        <w:t xml:space="preserve"> </w:t>
      </w:r>
      <w:r w:rsidR="00DD00B0">
        <w:t xml:space="preserve">может содержать вложенный элемент </w:t>
      </w:r>
      <w:r w:rsidR="00DD00B0" w:rsidRPr="00E06592">
        <w:rPr>
          <w:b/>
          <w:lang w:val="en-US"/>
        </w:rPr>
        <w:t>object</w:t>
      </w:r>
      <w:r w:rsidR="00DD00B0" w:rsidRPr="00F24F25">
        <w:t xml:space="preserve">. </w:t>
      </w:r>
      <w:r w:rsidR="00DD00B0">
        <w:t xml:space="preserve">В этом случае будет создан объект данного типа, а ссылка на него помещена в </w:t>
      </w:r>
      <w:r w:rsidR="00DD00B0">
        <w:rPr>
          <w:lang w:val="en-US"/>
        </w:rPr>
        <w:t>reference</w:t>
      </w:r>
      <w:r w:rsidR="00DD00B0" w:rsidRPr="00E4794F">
        <w:t>.</w:t>
      </w:r>
      <w:r w:rsidRPr="00577D3E">
        <w:t xml:space="preserve"> </w:t>
      </w:r>
      <w:r>
        <w:t xml:space="preserve">Во </w:t>
      </w:r>
      <w:proofErr w:type="gramStart"/>
      <w:r>
        <w:t>вложенном</w:t>
      </w:r>
      <w:proofErr w:type="gramEnd"/>
      <w:r>
        <w:t xml:space="preserve"> </w:t>
      </w:r>
      <w:r w:rsidRPr="00E06592">
        <w:rPr>
          <w:b/>
          <w:lang w:val="en-US"/>
        </w:rPr>
        <w:t>object</w:t>
      </w:r>
      <w:r w:rsidRPr="00577D3E">
        <w:t xml:space="preserve"> </w:t>
      </w:r>
      <w:r>
        <w:t xml:space="preserve">должен присутствовать один элемент </w:t>
      </w:r>
      <w:r w:rsidRPr="00E06592">
        <w:rPr>
          <w:b/>
          <w:lang w:val="en-US"/>
        </w:rPr>
        <w:t>reference</w:t>
      </w:r>
      <w:r w:rsidRPr="00577D3E">
        <w:t xml:space="preserve"> </w:t>
      </w:r>
      <w:r>
        <w:t xml:space="preserve">с атрибутом </w:t>
      </w:r>
      <w:proofErr w:type="spellStart"/>
      <w:r>
        <w:rPr>
          <w:lang w:val="en-US"/>
        </w:rPr>
        <w:t>parentReference</w:t>
      </w:r>
      <w:proofErr w:type="spellEnd"/>
      <w:r>
        <w:t xml:space="preserve">, установленным в </w:t>
      </w:r>
      <w:r>
        <w:rPr>
          <w:lang w:val="en-US"/>
        </w:rPr>
        <w:t>true</w:t>
      </w:r>
      <w:r w:rsidRPr="00577D3E">
        <w:t>.</w:t>
      </w:r>
    </w:p>
    <w:p w:rsidR="001B22AF" w:rsidRPr="006E6CBA" w:rsidRDefault="001B22AF" w:rsidP="001B22AF">
      <w:pPr>
        <w:ind w:firstLine="0"/>
      </w:pPr>
    </w:p>
    <w:p w:rsidR="002E56E3" w:rsidRDefault="002E56E3" w:rsidP="002E56E3">
      <w:pPr>
        <w:pStyle w:val="2"/>
      </w:pPr>
      <w:r>
        <w:t xml:space="preserve">Пример </w:t>
      </w:r>
      <w:r>
        <w:rPr>
          <w:lang w:val="en-US"/>
        </w:rPr>
        <w:t>xml</w:t>
      </w:r>
      <w:r w:rsidRPr="00B900CD">
        <w:t xml:space="preserve"> </w:t>
      </w:r>
      <w:r>
        <w:t>с командами создания объектов.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>&lt;</w:t>
      </w:r>
      <w:proofErr w:type="gramStart"/>
      <w:r>
        <w:rPr>
          <w:sz w:val="20"/>
          <w:szCs w:val="20"/>
          <w:lang w:val="en-US"/>
        </w:rPr>
        <w:t>object</w:t>
      </w:r>
      <w:proofErr w:type="gramEnd"/>
      <w:r w:rsidRPr="00E06592">
        <w:rPr>
          <w:sz w:val="20"/>
          <w:szCs w:val="20"/>
          <w:lang w:val="en-US"/>
        </w:rPr>
        <w:t>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  <w:t xml:space="preserve">&lt;string name="Name" </w:t>
      </w:r>
      <w:proofErr w:type="spellStart"/>
      <w:r w:rsidRPr="00E06592">
        <w:rPr>
          <w:sz w:val="20"/>
          <w:szCs w:val="20"/>
          <w:lang w:val="en-US"/>
        </w:rPr>
        <w:t>minLength</w:t>
      </w:r>
      <w:proofErr w:type="spellEnd"/>
      <w:r w:rsidRPr="00E06592">
        <w:rPr>
          <w:sz w:val="20"/>
          <w:szCs w:val="20"/>
          <w:lang w:val="en-US"/>
        </w:rPr>
        <w:t xml:space="preserve">="4" </w:t>
      </w:r>
      <w:proofErr w:type="spellStart"/>
      <w:r w:rsidRPr="00E06592">
        <w:rPr>
          <w:sz w:val="20"/>
          <w:szCs w:val="20"/>
          <w:lang w:val="en-US"/>
        </w:rPr>
        <w:t>maxLength</w:t>
      </w:r>
      <w:proofErr w:type="spellEnd"/>
      <w:r w:rsidRPr="00E06592">
        <w:rPr>
          <w:sz w:val="20"/>
          <w:szCs w:val="20"/>
          <w:lang w:val="en-US"/>
        </w:rPr>
        <w:t>="32"/&gt;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>&lt;/</w:t>
      </w:r>
      <w:r>
        <w:rPr>
          <w:sz w:val="20"/>
          <w:szCs w:val="20"/>
          <w:lang w:val="en-US"/>
        </w:rPr>
        <w:t>object</w:t>
      </w:r>
      <w:r w:rsidRPr="00E06592">
        <w:rPr>
          <w:sz w:val="20"/>
          <w:szCs w:val="20"/>
          <w:lang w:val="en-US"/>
        </w:rPr>
        <w:t>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>&lt;</w:t>
      </w:r>
      <w:r>
        <w:rPr>
          <w:sz w:val="20"/>
          <w:szCs w:val="20"/>
          <w:lang w:val="en-US"/>
        </w:rPr>
        <w:t>object</w:t>
      </w:r>
      <w:r w:rsidRPr="00E06592">
        <w:rPr>
          <w:sz w:val="20"/>
          <w:szCs w:val="20"/>
          <w:lang w:val="en-US"/>
        </w:rPr>
        <w:t xml:space="preserve"> type="</w:t>
      </w:r>
      <w:proofErr w:type="spellStart"/>
      <w:r w:rsidRPr="00E06592">
        <w:rPr>
          <w:sz w:val="20"/>
          <w:szCs w:val="20"/>
          <w:lang w:val="en-US"/>
        </w:rPr>
        <w:t>Outcoming_Document</w:t>
      </w:r>
      <w:proofErr w:type="spellEnd"/>
      <w:r w:rsidRPr="00E06592">
        <w:rPr>
          <w:sz w:val="20"/>
          <w:szCs w:val="20"/>
          <w:lang w:val="en-US"/>
        </w:rPr>
        <w:t>"&gt;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  <w:t>&lt;reference name="Attachment"&gt;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&lt;object type="Attachment&gt;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&lt;string name="</w:t>
      </w:r>
      <w:proofErr w:type="spellStart"/>
      <w:r w:rsidRPr="00E06592">
        <w:rPr>
          <w:sz w:val="20"/>
          <w:szCs w:val="20"/>
          <w:lang w:val="en-US"/>
        </w:rPr>
        <w:t>Attachment_path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minLength</w:t>
      </w:r>
      <w:proofErr w:type="spellEnd"/>
      <w:r w:rsidRPr="00E06592">
        <w:rPr>
          <w:sz w:val="20"/>
          <w:szCs w:val="20"/>
          <w:lang w:val="en-US"/>
        </w:rPr>
        <w:t xml:space="preserve">="10" </w:t>
      </w:r>
      <w:proofErr w:type="spellStart"/>
      <w:r w:rsidRPr="00E06592">
        <w:rPr>
          <w:sz w:val="20"/>
          <w:szCs w:val="20"/>
          <w:lang w:val="en-US"/>
        </w:rPr>
        <w:t>maxLength</w:t>
      </w:r>
      <w:proofErr w:type="spellEnd"/>
      <w:r w:rsidRPr="00E06592">
        <w:rPr>
          <w:sz w:val="20"/>
          <w:szCs w:val="20"/>
          <w:lang w:val="en-US"/>
        </w:rPr>
        <w:t>="100"/&gt;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&lt;/object&gt;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  <w:t>&lt;/reference&gt;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>&lt;/</w:t>
      </w:r>
      <w:r>
        <w:rPr>
          <w:sz w:val="20"/>
          <w:szCs w:val="20"/>
          <w:lang w:val="en-US"/>
        </w:rPr>
        <w:t>object</w:t>
      </w:r>
      <w:r w:rsidRPr="00E06592">
        <w:rPr>
          <w:sz w:val="20"/>
          <w:szCs w:val="20"/>
          <w:lang w:val="en-US"/>
        </w:rPr>
        <w:t>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>&lt;set quantity="10000" id="</w:t>
      </w:r>
      <w:proofErr w:type="spellStart"/>
      <w:r w:rsidRPr="00E06592">
        <w:rPr>
          <w:sz w:val="20"/>
          <w:szCs w:val="20"/>
          <w:lang w:val="en-US"/>
        </w:rPr>
        <w:t>genericIncoming</w:t>
      </w:r>
      <w:proofErr w:type="spellEnd"/>
      <w:r w:rsidRPr="00E06592">
        <w:rPr>
          <w:sz w:val="20"/>
          <w:szCs w:val="20"/>
          <w:lang w:val="en-US"/>
        </w:rPr>
        <w:t>"&gt;</w:t>
      </w:r>
    </w:p>
    <w:p w:rsidR="00E06592" w:rsidRPr="00E06592" w:rsidRDefault="00E06592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  <w:t>&lt;object type="</w:t>
      </w:r>
      <w:proofErr w:type="spellStart"/>
      <w:r w:rsidRPr="00E06592">
        <w:rPr>
          <w:sz w:val="20"/>
          <w:szCs w:val="20"/>
          <w:lang w:val="en-US"/>
        </w:rPr>
        <w:t>Incoming_Document</w:t>
      </w:r>
      <w:proofErr w:type="spellEnd"/>
      <w:r w:rsidRPr="00E06592">
        <w:rPr>
          <w:sz w:val="20"/>
          <w:szCs w:val="20"/>
          <w:lang w:val="en-US"/>
        </w:rPr>
        <w:t>"&gt;</w:t>
      </w:r>
    </w:p>
    <w:p w:rsidR="00E06592" w:rsidRPr="00E06592" w:rsidRDefault="00E06592" w:rsidP="00E06592">
      <w:pPr>
        <w:jc w:val="left"/>
        <w:rPr>
          <w:sz w:val="20"/>
          <w:szCs w:val="20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&lt;string length="3"/&gt;</w:t>
      </w:r>
    </w:p>
    <w:p w:rsidR="00A778ED" w:rsidRPr="00E06592" w:rsidRDefault="00A778ED" w:rsidP="00E06592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&lt;string name="</w:t>
      </w:r>
      <w:proofErr w:type="spellStart"/>
      <w:r w:rsidRPr="00E06592">
        <w:rPr>
          <w:sz w:val="20"/>
          <w:szCs w:val="20"/>
          <w:lang w:val="en-US"/>
        </w:rPr>
        <w:t>Registration_Number</w:t>
      </w:r>
      <w:proofErr w:type="spellEnd"/>
      <w:r w:rsidRPr="00E06592">
        <w:rPr>
          <w:sz w:val="20"/>
          <w:szCs w:val="20"/>
          <w:lang w:val="en-US"/>
        </w:rPr>
        <w:t>" length="10"/&gt;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 xml:space="preserve">&lt;string name="Description" </w:t>
      </w:r>
      <w:proofErr w:type="spellStart"/>
      <w:r w:rsidRPr="00E06592">
        <w:rPr>
          <w:sz w:val="20"/>
          <w:szCs w:val="20"/>
          <w:lang w:val="en-US"/>
        </w:rPr>
        <w:t>minLength</w:t>
      </w:r>
      <w:proofErr w:type="spellEnd"/>
      <w:r w:rsidRPr="00E06592">
        <w:rPr>
          <w:sz w:val="20"/>
          <w:szCs w:val="20"/>
          <w:lang w:val="en-US"/>
        </w:rPr>
        <w:t xml:space="preserve">="0" </w:t>
      </w:r>
      <w:proofErr w:type="spellStart"/>
      <w:r w:rsidRPr="00E06592">
        <w:rPr>
          <w:sz w:val="20"/>
          <w:szCs w:val="20"/>
          <w:lang w:val="en-US"/>
        </w:rPr>
        <w:t>maxLength</w:t>
      </w:r>
      <w:proofErr w:type="spellEnd"/>
      <w:r w:rsidRPr="00E06592">
        <w:rPr>
          <w:sz w:val="20"/>
          <w:szCs w:val="20"/>
          <w:lang w:val="en-US"/>
        </w:rPr>
        <w:t>="20"/&gt;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</w:t>
      </w:r>
      <w:proofErr w:type="spellStart"/>
      <w:r w:rsidRPr="00E06592">
        <w:rPr>
          <w:sz w:val="20"/>
          <w:szCs w:val="20"/>
          <w:lang w:val="en-US"/>
        </w:rPr>
        <w:t>dateTime</w:t>
      </w:r>
      <w:proofErr w:type="spellEnd"/>
      <w:r w:rsidRPr="00E06592">
        <w:rPr>
          <w:sz w:val="20"/>
          <w:szCs w:val="20"/>
          <w:lang w:val="en-US"/>
        </w:rPr>
        <w:t xml:space="preserve"> name="</w:t>
      </w:r>
      <w:proofErr w:type="spellStart"/>
      <w:r w:rsidRPr="00E06592">
        <w:rPr>
          <w:sz w:val="20"/>
          <w:szCs w:val="20"/>
          <w:lang w:val="en-US"/>
        </w:rPr>
        <w:t>Registration_Date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minValue</w:t>
      </w:r>
      <w:proofErr w:type="spellEnd"/>
      <w:r w:rsidRPr="00E06592">
        <w:rPr>
          <w:sz w:val="20"/>
          <w:szCs w:val="20"/>
          <w:lang w:val="en-US"/>
        </w:rPr>
        <w:t xml:space="preserve">="01.01.2010" </w:t>
      </w:r>
      <w:proofErr w:type="spellStart"/>
      <w:r w:rsidRPr="00E06592">
        <w:rPr>
          <w:sz w:val="20"/>
          <w:szCs w:val="20"/>
          <w:lang w:val="en-US"/>
        </w:rPr>
        <w:t>maxValue</w:t>
      </w:r>
      <w:proofErr w:type="spellEnd"/>
      <w:r w:rsidRPr="00E06592">
        <w:rPr>
          <w:sz w:val="20"/>
          <w:szCs w:val="20"/>
          <w:lang w:val="en-US"/>
        </w:rPr>
        <w:t>="31.12.2013"/&gt;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&lt;reference name="Author" type="Employee" 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lastRenderedPageBreak/>
        <w:tab/>
      </w:r>
      <w:r w:rsidRPr="00E06592">
        <w:rPr>
          <w:sz w:val="20"/>
          <w:szCs w:val="20"/>
          <w:lang w:val="en-US"/>
        </w:rPr>
        <w:tab/>
        <w:t>&lt;reference name="Attachment"&gt;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&lt;object type="Attachment&gt;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&lt;string name="</w:t>
      </w:r>
      <w:proofErr w:type="spellStart"/>
      <w:r w:rsidRPr="00E06592">
        <w:rPr>
          <w:sz w:val="20"/>
          <w:szCs w:val="20"/>
          <w:lang w:val="en-US"/>
        </w:rPr>
        <w:t>Attachment_path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minLength</w:t>
      </w:r>
      <w:proofErr w:type="spellEnd"/>
      <w:r w:rsidRPr="00E06592">
        <w:rPr>
          <w:sz w:val="20"/>
          <w:szCs w:val="20"/>
          <w:lang w:val="en-US"/>
        </w:rPr>
        <w:t xml:space="preserve">="10" </w:t>
      </w:r>
      <w:proofErr w:type="spellStart"/>
      <w:r w:rsidRPr="00E06592">
        <w:rPr>
          <w:sz w:val="20"/>
          <w:szCs w:val="20"/>
          <w:lang w:val="en-US"/>
        </w:rPr>
        <w:t>maxLength</w:t>
      </w:r>
      <w:proofErr w:type="spellEnd"/>
      <w:r w:rsidRPr="00E06592">
        <w:rPr>
          <w:sz w:val="20"/>
          <w:szCs w:val="20"/>
          <w:lang w:val="en-US"/>
        </w:rPr>
        <w:t>="100"/&gt;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&lt;/object&gt;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&lt;/reference&gt;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</w:t>
      </w:r>
      <w:proofErr w:type="spellStart"/>
      <w:r w:rsidRPr="00E06592">
        <w:rPr>
          <w:sz w:val="20"/>
          <w:szCs w:val="20"/>
          <w:lang w:val="en-US"/>
        </w:rPr>
        <w:t>backReference</w:t>
      </w:r>
      <w:proofErr w:type="spellEnd"/>
      <w:r w:rsidRPr="00E06592">
        <w:rPr>
          <w:sz w:val="20"/>
          <w:szCs w:val="20"/>
          <w:lang w:val="en-US"/>
        </w:rPr>
        <w:t xml:space="preserve"> </w:t>
      </w:r>
      <w:proofErr w:type="spellStart"/>
      <w:r w:rsidRPr="00E06592">
        <w:rPr>
          <w:sz w:val="20"/>
          <w:szCs w:val="20"/>
          <w:lang w:val="en-US"/>
        </w:rPr>
        <w:t>minQuantity</w:t>
      </w:r>
      <w:proofErr w:type="spellEnd"/>
      <w:r w:rsidRPr="00E06592">
        <w:rPr>
          <w:sz w:val="20"/>
          <w:szCs w:val="20"/>
          <w:lang w:val="en-US"/>
        </w:rPr>
        <w:t xml:space="preserve">="6" </w:t>
      </w:r>
      <w:proofErr w:type="spellStart"/>
      <w:r w:rsidRPr="00E06592">
        <w:rPr>
          <w:sz w:val="20"/>
          <w:szCs w:val="20"/>
          <w:lang w:val="en-US"/>
        </w:rPr>
        <w:t>maxQuantity</w:t>
      </w:r>
      <w:proofErr w:type="spellEnd"/>
      <w:r w:rsidRPr="00E06592">
        <w:rPr>
          <w:sz w:val="20"/>
          <w:szCs w:val="20"/>
          <w:lang w:val="en-US"/>
        </w:rPr>
        <w:t>="8"&gt;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&lt;object type="Visa"&gt;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&lt;string name="</w:t>
      </w:r>
      <w:proofErr w:type="spellStart"/>
      <w:r w:rsidRPr="00E06592">
        <w:rPr>
          <w:sz w:val="20"/>
          <w:szCs w:val="20"/>
          <w:lang w:val="en-US"/>
        </w:rPr>
        <w:t>Attachment_path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minLength</w:t>
      </w:r>
      <w:proofErr w:type="spellEnd"/>
      <w:r w:rsidRPr="00E06592">
        <w:rPr>
          <w:sz w:val="20"/>
          <w:szCs w:val="20"/>
          <w:lang w:val="en-US"/>
        </w:rPr>
        <w:t xml:space="preserve">="10" </w:t>
      </w:r>
      <w:proofErr w:type="spellStart"/>
      <w:r w:rsidRPr="00E06592">
        <w:rPr>
          <w:sz w:val="20"/>
          <w:szCs w:val="20"/>
          <w:lang w:val="en-US"/>
        </w:rPr>
        <w:t>maxLength</w:t>
      </w:r>
      <w:proofErr w:type="spellEnd"/>
      <w:r w:rsidRPr="00E06592">
        <w:rPr>
          <w:sz w:val="20"/>
          <w:szCs w:val="20"/>
          <w:lang w:val="en-US"/>
        </w:rPr>
        <w:t>="100"/&gt;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 xml:space="preserve">&lt;reference name="parent" </w:t>
      </w:r>
      <w:proofErr w:type="spellStart"/>
      <w:r w:rsidRPr="00E06592">
        <w:rPr>
          <w:sz w:val="20"/>
          <w:szCs w:val="20"/>
          <w:lang w:val="en-US"/>
        </w:rPr>
        <w:t>parentReference</w:t>
      </w:r>
      <w:proofErr w:type="spellEnd"/>
      <w:r w:rsidRPr="00E06592">
        <w:rPr>
          <w:sz w:val="20"/>
          <w:szCs w:val="20"/>
          <w:lang w:val="en-US"/>
        </w:rPr>
        <w:t>="true"/&gt;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&lt;/object&gt;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&lt;/</w:t>
      </w:r>
      <w:proofErr w:type="spellStart"/>
      <w:r w:rsidRPr="00E06592">
        <w:rPr>
          <w:sz w:val="20"/>
          <w:szCs w:val="20"/>
          <w:lang w:val="en-US"/>
        </w:rPr>
        <w:t>backReference</w:t>
      </w:r>
      <w:proofErr w:type="spellEnd"/>
      <w:r w:rsidRPr="00E06592">
        <w:rPr>
          <w:sz w:val="20"/>
          <w:szCs w:val="20"/>
          <w:lang w:val="en-US"/>
        </w:rPr>
        <w:t>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</w:t>
      </w:r>
      <w:proofErr w:type="spellStart"/>
      <w:r w:rsidRPr="00E06592">
        <w:rPr>
          <w:sz w:val="20"/>
          <w:szCs w:val="20"/>
          <w:lang w:val="en-US"/>
        </w:rPr>
        <w:t>backReference</w:t>
      </w:r>
      <w:proofErr w:type="spellEnd"/>
      <w:r w:rsidRPr="00E06592">
        <w:rPr>
          <w:sz w:val="20"/>
          <w:szCs w:val="20"/>
          <w:lang w:val="en-US"/>
        </w:rPr>
        <w:t xml:space="preserve"> </w:t>
      </w:r>
      <w:proofErr w:type="spellStart"/>
      <w:r w:rsidRPr="00E06592">
        <w:rPr>
          <w:sz w:val="20"/>
          <w:szCs w:val="20"/>
          <w:lang w:val="en-US"/>
        </w:rPr>
        <w:t>minQuantity</w:t>
      </w:r>
      <w:proofErr w:type="spellEnd"/>
      <w:r w:rsidRPr="00E06592">
        <w:rPr>
          <w:sz w:val="20"/>
          <w:szCs w:val="20"/>
          <w:lang w:val="en-US"/>
        </w:rPr>
        <w:t xml:space="preserve">="0" </w:t>
      </w:r>
      <w:proofErr w:type="spellStart"/>
      <w:r w:rsidRPr="00E06592">
        <w:rPr>
          <w:sz w:val="20"/>
          <w:szCs w:val="20"/>
          <w:lang w:val="en-US"/>
        </w:rPr>
        <w:t>maxQuantity</w:t>
      </w:r>
      <w:proofErr w:type="spellEnd"/>
      <w:r w:rsidRPr="00E06592">
        <w:rPr>
          <w:sz w:val="20"/>
          <w:szCs w:val="20"/>
          <w:lang w:val="en-US"/>
        </w:rPr>
        <w:t xml:space="preserve">="3" </w:t>
      </w:r>
      <w:proofErr w:type="spellStart"/>
      <w:r w:rsidRPr="00E06592">
        <w:rPr>
          <w:sz w:val="20"/>
          <w:szCs w:val="20"/>
          <w:lang w:val="en-US"/>
        </w:rPr>
        <w:t>minTreeDepth</w:t>
      </w:r>
      <w:proofErr w:type="spellEnd"/>
      <w:r w:rsidRPr="00E06592">
        <w:rPr>
          <w:sz w:val="20"/>
          <w:szCs w:val="20"/>
          <w:lang w:val="en-US"/>
        </w:rPr>
        <w:t xml:space="preserve">="2" </w:t>
      </w:r>
      <w:proofErr w:type="spellStart"/>
      <w:r w:rsidRPr="00E06592">
        <w:rPr>
          <w:sz w:val="20"/>
          <w:szCs w:val="20"/>
          <w:lang w:val="en-US"/>
        </w:rPr>
        <w:t>maxTreeDepth</w:t>
      </w:r>
      <w:proofErr w:type="spellEnd"/>
      <w:r w:rsidRPr="00E06592">
        <w:rPr>
          <w:sz w:val="20"/>
          <w:szCs w:val="20"/>
          <w:lang w:val="en-US"/>
        </w:rPr>
        <w:t>="3"/&gt;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&lt;long name="</w:t>
      </w:r>
      <w:proofErr w:type="spellStart"/>
      <w:r w:rsidRPr="00E06592">
        <w:rPr>
          <w:sz w:val="20"/>
          <w:szCs w:val="20"/>
          <w:lang w:val="en-US"/>
        </w:rPr>
        <w:t>Long_Field</w:t>
      </w:r>
      <w:proofErr w:type="spellEnd"/>
      <w:r w:rsidRPr="00E06592">
        <w:rPr>
          <w:sz w:val="20"/>
          <w:szCs w:val="20"/>
          <w:lang w:val="en-US"/>
        </w:rPr>
        <w:t xml:space="preserve">" value="0"/&gt; 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&lt;long name="</w:t>
      </w:r>
      <w:proofErr w:type="spellStart"/>
      <w:r w:rsidRPr="00E06592">
        <w:rPr>
          <w:sz w:val="20"/>
          <w:szCs w:val="20"/>
          <w:lang w:val="en-US"/>
        </w:rPr>
        <w:t>Another_Long_Field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minValue</w:t>
      </w:r>
      <w:proofErr w:type="spellEnd"/>
      <w:r w:rsidRPr="00E06592">
        <w:rPr>
          <w:sz w:val="20"/>
          <w:szCs w:val="20"/>
          <w:lang w:val="en-US"/>
        </w:rPr>
        <w:t xml:space="preserve">="0" </w:t>
      </w:r>
      <w:proofErr w:type="spellStart"/>
      <w:r w:rsidRPr="00E06592">
        <w:rPr>
          <w:sz w:val="20"/>
          <w:szCs w:val="20"/>
          <w:lang w:val="en-US"/>
        </w:rPr>
        <w:t>maxValue</w:t>
      </w:r>
      <w:proofErr w:type="spellEnd"/>
      <w:r w:rsidRPr="00E06592">
        <w:rPr>
          <w:sz w:val="20"/>
          <w:szCs w:val="20"/>
          <w:lang w:val="en-US"/>
        </w:rPr>
        <w:t xml:space="preserve">="777.777"/&gt; 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&lt;decimal name="something" value="88" 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</w:r>
      <w:r w:rsidRPr="00E06592">
        <w:rPr>
          <w:sz w:val="20"/>
          <w:szCs w:val="20"/>
          <w:lang w:val="en-US"/>
        </w:rPr>
        <w:tab/>
        <w:t>&lt;decimal name="</w:t>
      </w:r>
      <w:proofErr w:type="spellStart"/>
      <w:r w:rsidRPr="00E06592">
        <w:rPr>
          <w:sz w:val="20"/>
          <w:szCs w:val="20"/>
          <w:lang w:val="en-US"/>
        </w:rPr>
        <w:t>Decimal_Field</w:t>
      </w:r>
      <w:proofErr w:type="spellEnd"/>
      <w:r w:rsidRPr="00E06592">
        <w:rPr>
          <w:sz w:val="20"/>
          <w:szCs w:val="20"/>
          <w:lang w:val="en-US"/>
        </w:rPr>
        <w:t xml:space="preserve">" </w:t>
      </w:r>
      <w:proofErr w:type="spellStart"/>
      <w:r w:rsidRPr="00E06592">
        <w:rPr>
          <w:sz w:val="20"/>
          <w:szCs w:val="20"/>
          <w:lang w:val="en-US"/>
        </w:rPr>
        <w:t>minValue</w:t>
      </w:r>
      <w:proofErr w:type="spellEnd"/>
      <w:r w:rsidRPr="00E06592">
        <w:rPr>
          <w:sz w:val="20"/>
          <w:szCs w:val="20"/>
          <w:lang w:val="en-US"/>
        </w:rPr>
        <w:t xml:space="preserve">="0" </w:t>
      </w:r>
      <w:proofErr w:type="spellStart"/>
      <w:r w:rsidRPr="00E06592">
        <w:rPr>
          <w:sz w:val="20"/>
          <w:szCs w:val="20"/>
          <w:lang w:val="en-US"/>
        </w:rPr>
        <w:t>maxValue</w:t>
      </w:r>
      <w:proofErr w:type="spellEnd"/>
      <w:r w:rsidRPr="00E06592">
        <w:rPr>
          <w:sz w:val="20"/>
          <w:szCs w:val="20"/>
          <w:lang w:val="en-US"/>
        </w:rPr>
        <w:t>="777.777" /&gt;</w:t>
      </w:r>
    </w:p>
    <w:p w:rsidR="00A778ED" w:rsidRPr="00E06592" w:rsidRDefault="00A778ED" w:rsidP="00A778ED">
      <w:pPr>
        <w:jc w:val="left"/>
        <w:rPr>
          <w:sz w:val="20"/>
          <w:szCs w:val="20"/>
          <w:lang w:val="en-US"/>
        </w:rPr>
      </w:pPr>
      <w:r w:rsidRPr="00E06592">
        <w:rPr>
          <w:sz w:val="20"/>
          <w:szCs w:val="20"/>
          <w:lang w:val="en-US"/>
        </w:rPr>
        <w:tab/>
        <w:t>&lt;/object&gt;</w:t>
      </w:r>
    </w:p>
    <w:p w:rsidR="006F60F1" w:rsidRPr="00E06592" w:rsidRDefault="00A778ED" w:rsidP="00A778ED">
      <w:pPr>
        <w:jc w:val="left"/>
        <w:rPr>
          <w:sz w:val="20"/>
          <w:szCs w:val="20"/>
        </w:rPr>
      </w:pPr>
      <w:r w:rsidRPr="00E06592">
        <w:rPr>
          <w:sz w:val="20"/>
          <w:szCs w:val="20"/>
          <w:lang w:val="en-US"/>
        </w:rPr>
        <w:t>&lt;</w:t>
      </w:r>
      <w:proofErr w:type="gramStart"/>
      <w:r w:rsidRPr="00E06592">
        <w:rPr>
          <w:sz w:val="20"/>
          <w:szCs w:val="20"/>
          <w:lang w:val="en-US"/>
        </w:rPr>
        <w:t>set</w:t>
      </w:r>
      <w:proofErr w:type="gramEnd"/>
      <w:r w:rsidRPr="00E06592">
        <w:rPr>
          <w:sz w:val="20"/>
          <w:szCs w:val="20"/>
          <w:lang w:val="en-US"/>
        </w:rPr>
        <w:t>&gt;</w:t>
      </w:r>
    </w:p>
    <w:p w:rsidR="006F60F1" w:rsidRPr="00B77663" w:rsidRDefault="006F60F1" w:rsidP="006F60F1"/>
    <w:sectPr w:rsidR="006F60F1" w:rsidRPr="00B77663" w:rsidSect="006F60F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B8C"/>
    <w:multiLevelType w:val="hybridMultilevel"/>
    <w:tmpl w:val="DE840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5D3F22"/>
    <w:multiLevelType w:val="hybridMultilevel"/>
    <w:tmpl w:val="9C40B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2C1F1B"/>
    <w:multiLevelType w:val="hybridMultilevel"/>
    <w:tmpl w:val="FB50B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78350FE"/>
    <w:multiLevelType w:val="hybridMultilevel"/>
    <w:tmpl w:val="E02C9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41"/>
    <w:rsid w:val="000034BD"/>
    <w:rsid w:val="000034FC"/>
    <w:rsid w:val="00014D80"/>
    <w:rsid w:val="00044D32"/>
    <w:rsid w:val="00046987"/>
    <w:rsid w:val="000475C5"/>
    <w:rsid w:val="0005212E"/>
    <w:rsid w:val="00067890"/>
    <w:rsid w:val="000B5A44"/>
    <w:rsid w:val="000C1419"/>
    <w:rsid w:val="000E7715"/>
    <w:rsid w:val="00101127"/>
    <w:rsid w:val="00121201"/>
    <w:rsid w:val="001369FB"/>
    <w:rsid w:val="00141235"/>
    <w:rsid w:val="0015156C"/>
    <w:rsid w:val="00192133"/>
    <w:rsid w:val="00196504"/>
    <w:rsid w:val="001B22AF"/>
    <w:rsid w:val="001D3104"/>
    <w:rsid w:val="001F1929"/>
    <w:rsid w:val="001F2C44"/>
    <w:rsid w:val="00212247"/>
    <w:rsid w:val="002352CA"/>
    <w:rsid w:val="002414E9"/>
    <w:rsid w:val="00242303"/>
    <w:rsid w:val="00244639"/>
    <w:rsid w:val="002447ED"/>
    <w:rsid w:val="00251564"/>
    <w:rsid w:val="00283A08"/>
    <w:rsid w:val="002A0981"/>
    <w:rsid w:val="002B7B98"/>
    <w:rsid w:val="002C0010"/>
    <w:rsid w:val="002C14D3"/>
    <w:rsid w:val="002D3383"/>
    <w:rsid w:val="002E552E"/>
    <w:rsid w:val="002E56E3"/>
    <w:rsid w:val="002E5EFC"/>
    <w:rsid w:val="002E6F40"/>
    <w:rsid w:val="003034C0"/>
    <w:rsid w:val="003046B6"/>
    <w:rsid w:val="00313119"/>
    <w:rsid w:val="00320B93"/>
    <w:rsid w:val="00345F5F"/>
    <w:rsid w:val="00362C70"/>
    <w:rsid w:val="0037394A"/>
    <w:rsid w:val="00383F7B"/>
    <w:rsid w:val="00385B0D"/>
    <w:rsid w:val="00392A9E"/>
    <w:rsid w:val="003A5090"/>
    <w:rsid w:val="003A5BBB"/>
    <w:rsid w:val="003A7A06"/>
    <w:rsid w:val="003B3B43"/>
    <w:rsid w:val="003B7B3D"/>
    <w:rsid w:val="003C6F05"/>
    <w:rsid w:val="003E577E"/>
    <w:rsid w:val="00407A56"/>
    <w:rsid w:val="00426641"/>
    <w:rsid w:val="0044150E"/>
    <w:rsid w:val="00444669"/>
    <w:rsid w:val="0047650B"/>
    <w:rsid w:val="00490CE2"/>
    <w:rsid w:val="004952F6"/>
    <w:rsid w:val="004A3D81"/>
    <w:rsid w:val="004A578C"/>
    <w:rsid w:val="004B0EFD"/>
    <w:rsid w:val="004C6FC6"/>
    <w:rsid w:val="004E04CC"/>
    <w:rsid w:val="00510886"/>
    <w:rsid w:val="0054348F"/>
    <w:rsid w:val="005618EF"/>
    <w:rsid w:val="00572BA9"/>
    <w:rsid w:val="00577D3E"/>
    <w:rsid w:val="00590E14"/>
    <w:rsid w:val="005C0F14"/>
    <w:rsid w:val="005D3AC9"/>
    <w:rsid w:val="005E1535"/>
    <w:rsid w:val="005F1E7F"/>
    <w:rsid w:val="00606254"/>
    <w:rsid w:val="00631092"/>
    <w:rsid w:val="0066094F"/>
    <w:rsid w:val="00662133"/>
    <w:rsid w:val="00683253"/>
    <w:rsid w:val="006911E0"/>
    <w:rsid w:val="00695EFD"/>
    <w:rsid w:val="00696F60"/>
    <w:rsid w:val="006A7FAA"/>
    <w:rsid w:val="006B74BD"/>
    <w:rsid w:val="006C0FAC"/>
    <w:rsid w:val="006D6431"/>
    <w:rsid w:val="006E0DD2"/>
    <w:rsid w:val="006E6CBA"/>
    <w:rsid w:val="006F60F1"/>
    <w:rsid w:val="00700296"/>
    <w:rsid w:val="0073029F"/>
    <w:rsid w:val="0073163A"/>
    <w:rsid w:val="007458F6"/>
    <w:rsid w:val="007610D0"/>
    <w:rsid w:val="007647C2"/>
    <w:rsid w:val="00796EF2"/>
    <w:rsid w:val="007A76F6"/>
    <w:rsid w:val="007D1E7D"/>
    <w:rsid w:val="007F2DEB"/>
    <w:rsid w:val="007F61A8"/>
    <w:rsid w:val="00801F0D"/>
    <w:rsid w:val="00815557"/>
    <w:rsid w:val="00830173"/>
    <w:rsid w:val="0085259C"/>
    <w:rsid w:val="00873282"/>
    <w:rsid w:val="008873BA"/>
    <w:rsid w:val="008A54EB"/>
    <w:rsid w:val="008B470E"/>
    <w:rsid w:val="008C0052"/>
    <w:rsid w:val="008C3B09"/>
    <w:rsid w:val="008D0855"/>
    <w:rsid w:val="008D306F"/>
    <w:rsid w:val="008E35D8"/>
    <w:rsid w:val="009348B0"/>
    <w:rsid w:val="009365E3"/>
    <w:rsid w:val="009548EF"/>
    <w:rsid w:val="00965583"/>
    <w:rsid w:val="00971074"/>
    <w:rsid w:val="009A5E5B"/>
    <w:rsid w:val="009B0F16"/>
    <w:rsid w:val="009B250E"/>
    <w:rsid w:val="009C4BBF"/>
    <w:rsid w:val="009C5A22"/>
    <w:rsid w:val="009E004E"/>
    <w:rsid w:val="009E7C20"/>
    <w:rsid w:val="009F247E"/>
    <w:rsid w:val="00A10A59"/>
    <w:rsid w:val="00A44EAA"/>
    <w:rsid w:val="00A465BF"/>
    <w:rsid w:val="00A64EEC"/>
    <w:rsid w:val="00A70334"/>
    <w:rsid w:val="00A778ED"/>
    <w:rsid w:val="00A90C68"/>
    <w:rsid w:val="00A93E2E"/>
    <w:rsid w:val="00A9611F"/>
    <w:rsid w:val="00AB123C"/>
    <w:rsid w:val="00AD45FA"/>
    <w:rsid w:val="00AE609E"/>
    <w:rsid w:val="00AE7BEC"/>
    <w:rsid w:val="00AF3444"/>
    <w:rsid w:val="00B22145"/>
    <w:rsid w:val="00B361E7"/>
    <w:rsid w:val="00B57866"/>
    <w:rsid w:val="00B671FB"/>
    <w:rsid w:val="00B753F8"/>
    <w:rsid w:val="00B77663"/>
    <w:rsid w:val="00B900CD"/>
    <w:rsid w:val="00BA5659"/>
    <w:rsid w:val="00BB5323"/>
    <w:rsid w:val="00BC6592"/>
    <w:rsid w:val="00BC6A2D"/>
    <w:rsid w:val="00BD131A"/>
    <w:rsid w:val="00BE30DE"/>
    <w:rsid w:val="00BF4524"/>
    <w:rsid w:val="00C11232"/>
    <w:rsid w:val="00C1223B"/>
    <w:rsid w:val="00C20A6E"/>
    <w:rsid w:val="00C44080"/>
    <w:rsid w:val="00C45B83"/>
    <w:rsid w:val="00C5753B"/>
    <w:rsid w:val="00C6100E"/>
    <w:rsid w:val="00C67654"/>
    <w:rsid w:val="00C86138"/>
    <w:rsid w:val="00C874C3"/>
    <w:rsid w:val="00C936FA"/>
    <w:rsid w:val="00CA0412"/>
    <w:rsid w:val="00CA10AC"/>
    <w:rsid w:val="00CA1491"/>
    <w:rsid w:val="00CB36AB"/>
    <w:rsid w:val="00CB5D91"/>
    <w:rsid w:val="00CC52BC"/>
    <w:rsid w:val="00CC6E01"/>
    <w:rsid w:val="00CD0348"/>
    <w:rsid w:val="00CD05CE"/>
    <w:rsid w:val="00CD1E50"/>
    <w:rsid w:val="00CF22D0"/>
    <w:rsid w:val="00CF4FC2"/>
    <w:rsid w:val="00CF71EB"/>
    <w:rsid w:val="00D267A1"/>
    <w:rsid w:val="00D306EF"/>
    <w:rsid w:val="00D5241E"/>
    <w:rsid w:val="00D651F1"/>
    <w:rsid w:val="00D75341"/>
    <w:rsid w:val="00D75867"/>
    <w:rsid w:val="00D809CE"/>
    <w:rsid w:val="00D959AE"/>
    <w:rsid w:val="00DA7882"/>
    <w:rsid w:val="00DB45DD"/>
    <w:rsid w:val="00DB4D19"/>
    <w:rsid w:val="00DB7A39"/>
    <w:rsid w:val="00DC0BA6"/>
    <w:rsid w:val="00DC5A42"/>
    <w:rsid w:val="00DC7962"/>
    <w:rsid w:val="00DD00B0"/>
    <w:rsid w:val="00DE036D"/>
    <w:rsid w:val="00DE55A9"/>
    <w:rsid w:val="00DF76CB"/>
    <w:rsid w:val="00E06592"/>
    <w:rsid w:val="00E20816"/>
    <w:rsid w:val="00E4794F"/>
    <w:rsid w:val="00E53CED"/>
    <w:rsid w:val="00E707D0"/>
    <w:rsid w:val="00E718EF"/>
    <w:rsid w:val="00E71B68"/>
    <w:rsid w:val="00E755DB"/>
    <w:rsid w:val="00E80926"/>
    <w:rsid w:val="00E9609F"/>
    <w:rsid w:val="00EA0342"/>
    <w:rsid w:val="00EA4246"/>
    <w:rsid w:val="00EA55CD"/>
    <w:rsid w:val="00EA7DDF"/>
    <w:rsid w:val="00EC4F71"/>
    <w:rsid w:val="00ED0BCB"/>
    <w:rsid w:val="00ED139E"/>
    <w:rsid w:val="00EE1DCC"/>
    <w:rsid w:val="00F00378"/>
    <w:rsid w:val="00F0460E"/>
    <w:rsid w:val="00F2449F"/>
    <w:rsid w:val="00F24F25"/>
    <w:rsid w:val="00F3536A"/>
    <w:rsid w:val="00F66DCA"/>
    <w:rsid w:val="00F8155D"/>
    <w:rsid w:val="00F94375"/>
    <w:rsid w:val="00FA75A5"/>
    <w:rsid w:val="00FB5189"/>
    <w:rsid w:val="00FD150F"/>
    <w:rsid w:val="00FE3030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6C6B-9E1D-4DF6-ACCE-0E51E12E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14566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S. Erentsov</dc:creator>
  <cp:lastModifiedBy>Oleg S. Erentsov</cp:lastModifiedBy>
  <cp:revision>10</cp:revision>
  <dcterms:created xsi:type="dcterms:W3CDTF">2013-08-22T11:01:00Z</dcterms:created>
  <dcterms:modified xsi:type="dcterms:W3CDTF">2013-09-02T06:52:00Z</dcterms:modified>
</cp:coreProperties>
</file>