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52" w:rsidRPr="000B3C13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r>
        <w:rPr>
          <w:lang w:val="en-US"/>
        </w:rPr>
        <w:t>JBoss</w:t>
      </w:r>
      <w:r w:rsidR="00795600">
        <w:t xml:space="preserve"> </w:t>
      </w:r>
      <w:r w:rsidR="000B3C13">
        <w:rPr>
          <w:lang w:val="en-US"/>
        </w:rPr>
        <w:t>EAP</w:t>
      </w:r>
      <w:r w:rsidR="000B3C13" w:rsidRPr="000B3C13">
        <w:t xml:space="preserve"> 6.2</w:t>
      </w:r>
    </w:p>
    <w:p w:rsidR="00DE7552" w:rsidRPr="00795600" w:rsidRDefault="0043761D" w:rsidP="00DE7552">
      <w:r>
        <w:t>Для того, чтобы работал</w:t>
      </w:r>
      <w:r w:rsidRPr="0043761D">
        <w:t xml:space="preserve"> </w:t>
      </w:r>
      <w:r>
        <w:rPr>
          <w:lang w:val="en-US"/>
        </w:rPr>
        <w:t>JMS</w:t>
      </w:r>
      <w:r w:rsidRPr="0043761D">
        <w:t xml:space="preserve"> </w:t>
      </w:r>
      <w:r>
        <w:t xml:space="preserve">необходимо добавить следующие настройки в </w:t>
      </w:r>
      <w:r>
        <w:rPr>
          <w:lang w:val="en-US"/>
        </w:rPr>
        <w:t>standalone</w:t>
      </w:r>
      <w:r w:rsidRPr="0043761D">
        <w:t>.</w:t>
      </w:r>
      <w:r>
        <w:rPr>
          <w:lang w:val="en-US"/>
        </w:rPr>
        <w:t>xm</w:t>
      </w:r>
      <w:r w:rsidRPr="0043761D">
        <w:t>:</w:t>
      </w:r>
    </w:p>
    <w:p w:rsidR="0043761D" w:rsidRDefault="0043761D" w:rsidP="0043761D">
      <w:pPr>
        <w:pStyle w:val="a5"/>
        <w:numPr>
          <w:ilvl w:val="0"/>
          <w:numId w:val="5"/>
        </w:numPr>
      </w:pPr>
      <w:r>
        <w:t xml:space="preserve">В </w:t>
      </w:r>
      <w:r w:rsidR="00795600">
        <w:t>узле</w:t>
      </w:r>
      <w:r>
        <w:t xml:space="preserve"> </w:t>
      </w:r>
      <w:r w:rsidRPr="0043761D">
        <w:t>&lt;extensions&gt;</w:t>
      </w:r>
      <w:r>
        <w:t xml:space="preserve"> 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RPr="000B3C13" w:rsidTr="007D1D7E">
        <w:tc>
          <w:tcPr>
            <w:cnfStyle w:val="001000000000"/>
            <w:tcW w:w="8748" w:type="dxa"/>
          </w:tcPr>
          <w:p w:rsidR="007D1D7E" w:rsidRDefault="007D1D7E" w:rsidP="007D1D7E"/>
          <w:p w:rsidR="007D1D7E" w:rsidRPr="000B3C13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>&lt;extension module="org.jboss.as.messaging"/&gt;</w:t>
            </w:r>
          </w:p>
          <w:p w:rsidR="007D1D7E" w:rsidRPr="000B3C13" w:rsidRDefault="007D1D7E" w:rsidP="007D1D7E">
            <w:pPr>
              <w:rPr>
                <w:lang w:val="en-US"/>
              </w:rPr>
            </w:pPr>
          </w:p>
        </w:tc>
      </w:tr>
    </w:tbl>
    <w:p w:rsidR="007D1D7E" w:rsidRPr="007D1D7E" w:rsidRDefault="007D1D7E" w:rsidP="0043761D">
      <w:pPr>
        <w:pStyle w:val="a5"/>
        <w:rPr>
          <w:lang w:val="en-US"/>
        </w:rPr>
      </w:pPr>
    </w:p>
    <w:p w:rsidR="007D1D7E" w:rsidRPr="007D1D7E" w:rsidRDefault="0043761D" w:rsidP="007D1D7E">
      <w:pPr>
        <w:pStyle w:val="a5"/>
        <w:numPr>
          <w:ilvl w:val="0"/>
          <w:numId w:val="5"/>
        </w:numPr>
        <w:rPr>
          <w:lang w:val="en-US"/>
        </w:rPr>
      </w:pPr>
      <w:r>
        <w:t>В</w:t>
      </w:r>
      <w:r w:rsidRPr="0043761D">
        <w:rPr>
          <w:lang w:val="en-US"/>
        </w:rPr>
        <w:t xml:space="preserve"> </w:t>
      </w:r>
      <w:r w:rsidR="00795600">
        <w:t>узле</w:t>
      </w:r>
      <w:r w:rsidR="00795600" w:rsidRPr="0013540E">
        <w:rPr>
          <w:lang w:val="en-US"/>
        </w:rPr>
        <w:t xml:space="preserve"> </w:t>
      </w:r>
      <w:r w:rsidR="00C14C21" w:rsidRPr="00C14C21">
        <w:rPr>
          <w:lang w:val="en-US"/>
        </w:rPr>
        <w:t>&lt;subsystem xmlns="urn:jboss:domain:ejb3:1.4"&gt;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Tr="007D1D7E">
        <w:tc>
          <w:tcPr>
            <w:cnfStyle w:val="001000000000"/>
            <w:tcW w:w="8748" w:type="dxa"/>
          </w:tcPr>
          <w:p w:rsidR="007D1D7E" w:rsidRPr="000B3C13" w:rsidRDefault="007D1D7E" w:rsidP="007D1D7E">
            <w:pPr>
              <w:rPr>
                <w:lang w:val="en-US"/>
              </w:rPr>
            </w:pPr>
          </w:p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>&lt;mdb&gt;</w:t>
            </w:r>
          </w:p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 xml:space="preserve">                &lt;resource-adapter-ref resource-adapter-name="hornetq-ra"/&gt;</w:t>
            </w:r>
          </w:p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 xml:space="preserve">                &lt;bean-instance-pool-ref pool-name="mdb-strict-max-pool"/&gt;</w:t>
            </w:r>
          </w:p>
          <w:p w:rsidR="007D1D7E" w:rsidRPr="007D1D7E" w:rsidRDefault="007D1D7E" w:rsidP="007D1D7E">
            <w:r w:rsidRPr="007D1D7E">
              <w:rPr>
                <w:lang w:val="en-US"/>
              </w:rPr>
              <w:t>&lt;/mdb&gt;</w:t>
            </w:r>
          </w:p>
        </w:tc>
      </w:tr>
      <w:tr w:rsidR="007D1D7E" w:rsidTr="007D1D7E">
        <w:tc>
          <w:tcPr>
            <w:cnfStyle w:val="001000000000"/>
            <w:tcW w:w="8748" w:type="dxa"/>
          </w:tcPr>
          <w:p w:rsidR="007D1D7E" w:rsidRPr="007D1D7E" w:rsidRDefault="007D1D7E" w:rsidP="007D1D7E">
            <w:pPr>
              <w:rPr>
                <w:b w:val="0"/>
                <w:bCs w:val="0"/>
              </w:rPr>
            </w:pPr>
          </w:p>
        </w:tc>
      </w:tr>
    </w:tbl>
    <w:p w:rsidR="007D1D7E" w:rsidRPr="007D1D7E" w:rsidRDefault="007D1D7E" w:rsidP="0043761D">
      <w:pPr>
        <w:pStyle w:val="a5"/>
        <w:rPr>
          <w:lang w:val="en-US"/>
        </w:rPr>
      </w:pPr>
    </w:p>
    <w:p w:rsidR="007D1D7E" w:rsidRDefault="0043761D" w:rsidP="007D1D7E">
      <w:pPr>
        <w:pStyle w:val="a5"/>
        <w:numPr>
          <w:ilvl w:val="0"/>
          <w:numId w:val="5"/>
        </w:numPr>
      </w:pPr>
      <w:r>
        <w:t xml:space="preserve">В узле </w:t>
      </w:r>
      <w:r w:rsidRPr="0043761D">
        <w:t>&lt;profile&gt;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RPr="000B3C13" w:rsidTr="007D1D7E">
        <w:tc>
          <w:tcPr>
            <w:cnfStyle w:val="001000000000"/>
            <w:tcW w:w="8748" w:type="dxa"/>
          </w:tcPr>
          <w:p w:rsidR="007D1D7E" w:rsidRDefault="007D1D7E" w:rsidP="007D1D7E"/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>&lt;subsystem xmlns="urn:jboss:domain:messaging:1.4"&gt;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&lt;hornetq-server&gt;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&lt;persistence-enabled&gt;true&lt;/persistence-enabled&gt;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&lt;journal-type&gt;NIO&lt;/journal-type&gt;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&lt;journal-min-files&gt;2&lt;/journal-min-files&gt;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&lt;netty-connector name="netty" socket-binding="messaging"/&gt;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&lt;netty-connector name="netty-throughput" socket-binding="messaging-throughput"&gt;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&lt;param key="batch-delay" value="50"/&gt;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&lt;/netty-connector&gt;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&lt;in-vm-connector name="in-vm" server-id="0"/&gt;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&lt;/connectors&gt;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&lt;acceptors&gt;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&lt;netty-acceptor name="netty" socket-binding="messaging"/&gt;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&lt;netty-acceptor name="netty-throughput" socket-binding="messaging-throughput"&gt;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&lt;param key="batch-delay" value="50"/&gt;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&lt;param key="direct-deliver" value="false"/&gt;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&lt;/netty-acceptor&gt;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&lt;in-vm-acceptor name="in-vm" server-id="0"/&gt;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&lt;/acceptors&gt;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&lt;security-settings&gt;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&lt;security-setting match="#"&gt;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&lt;permission type="send" roles="guest"/&gt;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&lt;permission type="consume" roles="guest"/&gt;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&lt;permission type="createNonDurableQueue" roles="guest"/&gt;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&lt;permission type="deleteNonDurableQueue" roles="guest"/&gt;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&lt;/security-setting&gt;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&lt;/security-settings&gt;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&lt;address-settings&gt;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&lt;address-setting match="#"&gt;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&lt;dead-letter-address&gt;jms.queue.DLQ&lt;/dead-letter-address&gt;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&lt;expiry-address&gt;jms.queue.ExpiryQueue&lt;/expiry-address&gt;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&lt;redelivery-delay&gt;0&lt;/redelivery-delay&gt;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&lt;max-size-bytes&gt;10485760&lt;/max-size-bytes&gt;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&lt;page-size-bytes&gt;2097152&lt;/page-size-bytes&gt;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&lt;address-full-policy&gt;PAGE&lt;/address-full-policy&gt;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&lt;/address-setting&gt;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&lt;/address-settings&gt;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&lt;jms-connection-factories&gt;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&lt;connection-factory name="InVmConnectionFactory"&gt;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&lt;connector-ref connector-name="in-vm"/&gt;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&lt;entry name="java:/ConnectionFactory"/&gt;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&lt;/connection-factory&gt;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&lt;connection-factory name="RemoteConnectionFactory"&gt;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&lt;connector-ref connector-name="netty"/&gt;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&lt;entry name="java:jboss/exported/jms/RemoteConnectionFactory"/&gt;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&lt;/connection-factory&gt;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&lt;pooled-connection-factory name="hornetq-ra"&gt;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&lt;transaction mode="xa"/&gt;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&lt;connector-ref connector-name="in-vm"/&gt;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    &lt;entry name="java:/JmsXA"/&gt;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&lt;/pooled-connection-factory&gt;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lastRenderedPageBreak/>
              <w:t xml:space="preserve">                &lt;/jms-connection-factories&gt;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&lt;jms-destinations&gt;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&lt;jms-topic name="ConfigurationUpdateTopic"&gt;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    &lt;entry name="topic/ConfigurationUpdateTopic"/&gt;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    &lt;/jms-topic&gt;</w:t>
            </w:r>
          </w:p>
          <w:p w:rsidR="00C14C21" w:rsidRP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    &lt;/jms-destinations&gt;</w:t>
            </w:r>
          </w:p>
          <w:p w:rsidR="00C14C21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 xml:space="preserve">            &lt;/hornetq-server&gt;</w:t>
            </w:r>
          </w:p>
          <w:p w:rsidR="007D1D7E" w:rsidRDefault="00C14C21" w:rsidP="00C14C21">
            <w:pPr>
              <w:rPr>
                <w:lang w:val="en-US"/>
              </w:rPr>
            </w:pPr>
            <w:r w:rsidRPr="00C14C21">
              <w:rPr>
                <w:lang w:val="en-US"/>
              </w:rPr>
              <w:t>&lt;/subsystem&gt;</w:t>
            </w:r>
          </w:p>
          <w:p w:rsidR="00C14C21" w:rsidRPr="000B3C13" w:rsidRDefault="00C14C21" w:rsidP="00C14C21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7D1D7E" w:rsidRPr="007D1D7E" w:rsidRDefault="007D1D7E" w:rsidP="007D1D7E">
      <w:pPr>
        <w:pStyle w:val="a5"/>
        <w:rPr>
          <w:lang w:val="en-US"/>
        </w:rPr>
      </w:pPr>
    </w:p>
    <w:p w:rsidR="00DE7552" w:rsidRPr="009E31B7" w:rsidRDefault="006E1B1B" w:rsidP="006E1B1B">
      <w:pPr>
        <w:pStyle w:val="a5"/>
        <w:numPr>
          <w:ilvl w:val="0"/>
          <w:numId w:val="5"/>
        </w:numPr>
        <w:rPr>
          <w:lang w:val="en-US"/>
        </w:rPr>
      </w:pPr>
      <w:r>
        <w:t>В</w:t>
      </w:r>
      <w:r w:rsidRPr="006E1B1B">
        <w:rPr>
          <w:lang w:val="en-US"/>
        </w:rPr>
        <w:t xml:space="preserve"> </w:t>
      </w:r>
      <w:r>
        <w:t>узле</w:t>
      </w:r>
      <w:r w:rsidRPr="006E1B1B">
        <w:rPr>
          <w:lang w:val="en-US"/>
        </w:rPr>
        <w:t xml:space="preserve"> </w:t>
      </w:r>
      <w:r w:rsidR="00C14C21" w:rsidRPr="00C14C21">
        <w:rPr>
          <w:lang w:val="en-US"/>
        </w:rPr>
        <w:t>&lt;socket-binding-group name="standard-sockets" default-interface="public" port-offset="${jboss.socket.binding.port-offset:0}"&gt;</w:t>
      </w:r>
    </w:p>
    <w:p w:rsidR="009E31B7" w:rsidRPr="000B3C13" w:rsidRDefault="009E31B7" w:rsidP="009E31B7">
      <w:pPr>
        <w:pStyle w:val="a5"/>
        <w:rPr>
          <w:lang w:val="en-US"/>
        </w:rPr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E31B7" w:rsidRPr="000B3C13" w:rsidTr="009E31B7">
        <w:tc>
          <w:tcPr>
            <w:cnfStyle w:val="001000000000"/>
            <w:tcW w:w="8748" w:type="dxa"/>
          </w:tcPr>
          <w:p w:rsidR="009E31B7" w:rsidRPr="000B3C13" w:rsidRDefault="009E31B7" w:rsidP="009E31B7">
            <w:pPr>
              <w:pStyle w:val="a5"/>
              <w:ind w:left="0"/>
              <w:rPr>
                <w:lang w:val="en-US"/>
              </w:rPr>
            </w:pPr>
          </w:p>
          <w:p w:rsidR="009E31B7" w:rsidRPr="009E31B7" w:rsidRDefault="009E31B7" w:rsidP="009E31B7">
            <w:pPr>
              <w:rPr>
                <w:lang w:val="en-US"/>
              </w:rPr>
            </w:pPr>
            <w:r w:rsidRPr="009E31B7">
              <w:rPr>
                <w:lang w:val="en-US"/>
              </w:rPr>
              <w:t>&lt;socket-binding name="messaging" port="5445"/&gt;</w:t>
            </w:r>
          </w:p>
          <w:p w:rsidR="009E31B7" w:rsidRPr="009E31B7" w:rsidRDefault="009E31B7" w:rsidP="009E31B7">
            <w:pPr>
              <w:rPr>
                <w:lang w:val="en-US"/>
              </w:rPr>
            </w:pPr>
            <w:r w:rsidRPr="009E31B7">
              <w:rPr>
                <w:lang w:val="en-US"/>
              </w:rPr>
              <w:t xml:space="preserve"> &lt;socket-binding name="messaging-throughput" port="5455"/&gt;</w:t>
            </w:r>
          </w:p>
          <w:p w:rsidR="009E31B7" w:rsidRPr="009E31B7" w:rsidRDefault="009E31B7" w:rsidP="009E31B7">
            <w:pPr>
              <w:pStyle w:val="a5"/>
              <w:ind w:left="0"/>
              <w:rPr>
                <w:lang w:val="en-US"/>
              </w:rPr>
            </w:pPr>
          </w:p>
          <w:p w:rsidR="009E31B7" w:rsidRPr="009E31B7" w:rsidRDefault="009E31B7" w:rsidP="009E31B7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E31B7" w:rsidRPr="000B3C13" w:rsidRDefault="009E31B7" w:rsidP="006E1B1B">
      <w:pPr>
        <w:rPr>
          <w:lang w:val="en-US"/>
        </w:rPr>
      </w:pPr>
    </w:p>
    <w:p w:rsidR="006E1B1B" w:rsidRDefault="00795600" w:rsidP="009E31B7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>
        <w:rPr>
          <w:lang w:val="en-US"/>
        </w:rPr>
        <w:t>clustered</w:t>
      </w:r>
      <w:r w:rsidRPr="00795600">
        <w:t xml:space="preserve"> </w:t>
      </w:r>
      <w:r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r>
        <w:rPr>
          <w:lang w:val="en-US"/>
        </w:rPr>
        <w:t>jboss</w:t>
      </w:r>
      <w:r w:rsidRPr="00795600">
        <w:t xml:space="preserve"> </w:t>
      </w:r>
      <w:r>
        <w:t xml:space="preserve">в </w:t>
      </w:r>
      <w:r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&lt;extensions&gt;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0B3C13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module="org.jboss.as.clustering.jgroups"/&gt;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&lt;profile&gt;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&lt;subsystem xmlns="urn:jboss:domain:jgroups:1.1" default-stack="udp"&gt;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name="udp"&gt;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type="UDP" socket-binding="jgroups-udp"/&gt;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type="PING"/&gt;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type="MERGE3"/&gt;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socket-binding="jgroups-udp-fd"/&gt;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type="pbcast.NAKACK"/&gt;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type="pbcast.STABLE"/&gt;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lastRenderedPageBreak/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name="tcp"&gt;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type="TCP" socket-binding="jgroups-tcp"/&gt;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type="MPING" socket-binding="jgroups-mping"/&gt;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socket-binding="jgroups-tcp-fd"/&gt;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type="pbcast.NAKACK"/&gt;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type="pbcast.STABLE"/&gt;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&lt;/subsystem&gt;</w:t>
            </w:r>
          </w:p>
          <w:p w:rsidR="00A324BF" w:rsidRDefault="00A324BF" w:rsidP="00A324BF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13540E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&lt;hornetq-server&gt;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&lt;cluster-password&gt;password&lt;/cluster-password&gt;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&lt;broadcast-group name="bg-group1"&gt;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&lt;broadcast-period&gt;5000&lt;/broadcast-period&gt;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&lt;connector-ref&gt;netty&lt;/connector-ref&gt;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&lt;/broadcast-group&gt;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&lt;discovery-group name="dg-group1"&gt;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&lt;refresh-timeout&gt;10000&lt;/refresh-timeout&gt;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&lt;/discovery-group&gt;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&lt;cluster-connections&gt;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&lt;cluster-connection name="my-cluster"&gt;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&lt;address&gt;jms&lt;/address&gt;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&lt;connector-ref&gt;netty&lt;/connector-ref&gt;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&lt;discovery-group-ref discovery-group-name="dg-group1"/&gt;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&lt;/cluster-connection&gt;</w:t>
            </w:r>
          </w:p>
          <w:p w:rsidR="009F229D" w:rsidRP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&lt;/cluster-connections&gt;</w:t>
            </w: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0B3C13" w:rsidTr="009F229D">
        <w:tc>
          <w:tcPr>
            <w:cnfStyle w:val="001000000000"/>
            <w:tcW w:w="8748" w:type="dxa"/>
          </w:tcPr>
          <w:p w:rsidR="002E01E2" w:rsidRPr="000B3C13" w:rsidRDefault="002E01E2" w:rsidP="002E01E2">
            <w:pPr>
              <w:rPr>
                <w:lang w:val="en-US"/>
              </w:rPr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name="jgroups-mping" port="0" multicast-address="${jboss.default.multicast.address:230.0.0.4}" multicast-port="45700"/&gt;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name="jgroups-tcp" port="7600"/&gt;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name="jgroups-tcp-fd" port="57600"/&gt;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name="jgroups-udp" port="55200" multicast-address="${jboss.default.multicast.address:230.0.0.4}" multicast-port="45688"/&gt;</w:t>
            </w:r>
          </w:p>
          <w:p w:rsid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name="jgroups-udp-fd" port="54200"/&gt;</w:t>
            </w:r>
          </w:p>
          <w:p w:rsidR="002E01E2" w:rsidRPr="002E01E2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name="messaging-group" port="0" multicast-address="${jboss.messaging.group.address:231.7.7.7}" multicast-port="${jboss.messaging.group.port:9876}"/&gt;</w:t>
            </w:r>
          </w:p>
        </w:tc>
      </w:tr>
    </w:tbl>
    <w:p w:rsidR="00795600" w:rsidRPr="000B3C13" w:rsidRDefault="00795600" w:rsidP="006E1B1B">
      <w:pPr>
        <w:rPr>
          <w:lang w:val="en-US"/>
        </w:rPr>
      </w:pPr>
    </w:p>
    <w:p w:rsidR="006E1B1B" w:rsidRDefault="006E1B1B" w:rsidP="006E1B1B">
      <w:r w:rsidRPr="00795600">
        <w:t>Пример конфигурации</w:t>
      </w:r>
      <w:r w:rsidR="00795600" w:rsidRPr="00795600">
        <w:t xml:space="preserve"> в </w:t>
      </w:r>
      <w:r w:rsidR="00795600" w:rsidRPr="00795600">
        <w:rPr>
          <w:lang w:val="en-US"/>
        </w:rPr>
        <w:t>standalone</w:t>
      </w:r>
      <w:r w:rsidR="00795600" w:rsidRPr="00795600">
        <w:t xml:space="preserve"> режиме</w:t>
      </w:r>
      <w:r w:rsidR="009F0058" w:rsidRPr="00795600">
        <w:t>: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D2179D" w:rsidRDefault="00D2179D" w:rsidP="006E1B1B"/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>&lt;?xml version='1.0' encoding='UTF-8'?&gt;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>&lt;server xmlns="urn:jboss:domain:1.5"&gt;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&lt;extensions&gt;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module="org.jboss.as.clustering.infinispan"/&gt;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module="org.jboss.as.connector"/&gt;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module="org.jboss.as.deployment-scanner"/&gt;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module="org.jboss.as.ee"/&gt;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module="org.jboss.as.ejb3"/&gt;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module="org.jboss.as.jaxrs"/&gt;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module="org.jboss.as.jdr"/&gt;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module="org.jboss.as.jmx"/&gt;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module="org.jboss.as.jpa"/&gt;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module="org.jboss.as.jsf"/&gt;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module="org.jboss.as.logging"/&gt;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module="org.jboss.as.mail"/&gt;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module="org.jboss.as.messaging"/&gt;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module="org.jboss.as.naming"/&gt;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module="org.jboss.as.pojo"/&gt;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module="org.jboss.as.remoting"/&gt;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module="org.jboss.as.sar"/&gt;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module="org.jboss.as.security"/&gt;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module="org.jboss.as.threads"/&gt;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module="org.jboss.as.transactions"/&gt;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module="org.jboss.as.web"/&gt;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module="org.jboss.as.webservices"/&gt;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&lt;extension module="org.jboss.as.weld"/&gt;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&lt;/extensions&gt;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&lt;property name="server.properties.location" value="C:/jboss-as-7.1.1.Final/bin"/&gt;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&lt;property name="spring.profiles.active" value="default"/&gt;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&lt;property name="solr.solr.home" value="$"/&gt;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&lt;property name="org.apache.catalina.connector.URI_ENCODING" value="UTF-8"/&gt;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&lt;/system-properties&gt;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&lt;management&gt;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&lt;security-realms&gt;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&lt;security-realm name="ManagementRealm"&gt;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&lt;local default-user="$local"/&gt;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&lt;authorization map-groups-to-roles="false"&gt;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&lt;properties path="mgmt-groups.properties" relative-to="jboss.server.config.dir"/&gt;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&lt;/authorization&gt;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&lt;security-realm name="ApplicationRealm"&gt;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&lt;jaas name="CM5"/&gt;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&lt;/security-realms&gt;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&lt;audit-log&gt;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&lt;formatters&gt;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&lt;json-formatter name="json-formatter"/&gt;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&lt;/formatters&gt;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&lt;file-handler name="file" formatter="json-formatter" path="audit-log.log" relative-to="jboss.server.data.dir"/&gt;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log-boot="true" log-read-only="false" enabled="false"&gt;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&lt;/audit-log&gt;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&lt;management-interfaces&gt;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&lt;native-interface security-realm="ManagementRealm"&gt;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&lt;socket-binding native="management-native"/&gt;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&lt;/native-interface&gt;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&lt;http-interface security-realm="ManagementRealm"&gt;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&lt;socket-binding http="management-http"/&gt;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&lt;/http-interface&gt;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&lt;/management-interfaces&gt;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&lt;access-control provider="simple"&gt;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&lt;role-mapping&gt;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&lt;role name="SuperUser"&gt;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&lt;include&gt;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&lt;user name="$local"/&gt;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&lt;/include&gt;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&lt;/role&gt;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&lt;/role-mapping&gt;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&lt;/access-control&gt;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&lt;/management&gt;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&lt;profile&gt;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xmlns="urn:jboss:domain:logging:1.3"&gt;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&lt;console-handler name="CONSOLE"&gt;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    &lt;formatter&gt;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&lt;pattern-formatter pattern="%K{level}%d{HH:mm:ss,SSS} %-5p [%c] (%t) %s%E%n"/&gt;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&lt;/console-handler&gt;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&lt;periodic-rotating-file-handler name="FILE" autoflush="true"&gt;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&lt;file relative-to="jboss.server.log.dir" path="server.log"/&gt;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&lt;suffix value=".yyyy-MM-dd"/&gt;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&lt;append value="true"/&gt;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&lt;/periodic-rotating-file-handler&gt;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category="com.arjuna"&gt;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category="org.apache.tomcat.util.modeler"&gt;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category="org.jboss.as.config"&gt;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name="DEBUG"/&gt;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category="sun.rmi"&gt;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category="jacorb"&gt;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&lt;logger category="jacorb.config"&gt;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name="ERROR"/&gt;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&lt;root-logger&gt;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&lt;handler name="CONSOLE"/&gt;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&lt;/root-logger&gt;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xmlns="urn:jboss:domain:datasources:1.1"&gt;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&lt;datasources&gt;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&lt;datasource jndi-name="java:jboss/datasources/CM5" pool-name="CompanyMedia" enabled="true" use-ccm="false"&gt;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&lt;connection-url&gt;jdbc:postgresql://localhost:5432/cm5&lt;/connection-url&gt;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&lt;datasource-class&gt;org.postgresql.xa.PGXADataSource&lt;/datasource-class&gt;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&lt;driver&gt;postgresql-jdbc4.jar&lt;/driver&gt;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&lt;user-name&gt;postgres&lt;/user-name&gt;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&lt;password&gt;password&lt;/password&gt;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&lt;drivers&gt;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&lt;driver name="h2" module="com.h2database.h2"&gt;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&lt;/driver&gt;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&lt;/drivers&gt;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&lt;/datasources&gt;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xmlns="urn:jboss:domain:deployment-scanner:1.1"&gt;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&lt;deployment-scanner path="deployments" relative-to="jboss.server.base.dir" scan-interval="5000"/&gt;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xmlns="urn:jboss:domain:ee:1.1"&gt;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&lt;spec-descriptor-property-replacement&gt;false&lt;/spec-descriptor-property-replacement&gt;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&lt;jboss-descriptor-property-replacement&gt;true&lt;/jboss-descriptor-property-replacement&gt;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xmlns="urn:jboss:domain:ejb3:1.4"&gt;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&lt;session-bean&gt;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&lt;stateless&gt;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&lt;bean-instance-pool-ref pool-name="slsb-strict-max-pool"/&gt;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&lt;/stateless&gt;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&lt;stateful default-access-timeout="5000" cache-ref="simple"/&gt;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&lt;singleton default-access-timeout="5000"/&gt;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&lt;/session-bean&gt;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&lt;mdb&gt;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&lt;resource-adapter-ref resource-adapter-name="hornetq-ra"/&gt;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&lt;bean-instance-pool-ref pool-name="mdb-strict-max-pool"/&gt;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&lt;/mdb&gt;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&lt;bean-instance-pools&gt;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&lt;/bean-instance-pools&gt;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&lt;caches&gt;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&lt;cache name="simple" aliases="NoPassivationCache"/&gt;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&lt;cache name="passivating" passivation-store-ref="file" aliases="SimpleStatefulCache"/&gt;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&lt;/caches&gt;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&lt;passivation-stores&gt;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&lt;file-passivation-store name="file"/&gt;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&lt;/passivation-stores&gt;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&lt;async thread-pool-name="default"/&gt;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&lt;timer-service thread-pool-name="default"&gt;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&lt;data-store path="timer-service-data" relative-to="jboss.server.data.dir"/&gt;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&lt;/timer-service&gt;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&lt;remote connector-ref="remoting-connector" thread-pool-name="default"/&gt;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&lt;thread-pools&gt;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&lt;thread-pool name="default"&gt;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&lt;max-threads count="10"/&gt;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&lt;keepalive-time time="100" unit="milliseconds"/&gt;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&lt;/thread-pool&gt;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&lt;/thread-pools&gt;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&lt;default-security-domain value="other"/&gt;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&lt;default-missing-method-permissions-deny-access value="false"/&gt;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xmlns="urn:jboss:domain:infinispan:1.4"&gt;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&lt;cache-container name="web" aliases="standard-session-cache" default-cache="local-web" module="org.jboss.as.clustering.web.infinispan"&gt;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&lt;local-cache name="local-web" batching="true"&gt;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&lt;file-store passivation="false" purge="false"/&gt;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&lt;cache-container name="hibernate" default-cache="local-query" module="org.jboss.as.jpa.hibernate:4"&gt;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&lt;local-cache name="entity"&gt;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&lt;transaction mode="NON_XA"/&gt;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        &lt;expiration max-idle="100000"/&gt;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&lt;local-cache name="local-query"&gt;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&lt;local-cache name="timestamps"&gt;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&lt;eviction strategy="NONE"/&gt;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xmlns="urn:jboss:domain:jaxrs:1.0"/&gt;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xmlns="urn:jboss:domain:jca:1.1"&gt;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&lt;archive-validation enabled="true" fail-on-error="true" fail-on-warn="false"/&gt;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&lt;bean-validation enabled="true"/&gt;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&lt;default-workmanager&gt;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&lt;short-running-threads&gt;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&lt;/short-running-threads&gt;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&lt;long-running-threads&gt;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&lt;/long-running-threads&gt;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&lt;/default-workmanager&gt;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&lt;cached-connection-manager/&gt;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xmlns="urn:jboss:domain:jdr:1.0"/&gt;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xmlns="urn:jboss:domain:jmx:1.3"&gt;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&lt;expose-resolved-model/&gt;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&lt;expose-expression-model/&gt;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&lt;remoting-connector/&gt;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xmlns="urn:jboss:domain:jpa:1.1"&gt;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&lt;jpa default-datasource="" default-extended-persistence-inheritance="DEEP"/&gt;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xmlns="urn:jboss:domain:jsf:1.0"/&gt;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xmlns="urn:jboss:domain:mail:1.1"&gt;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&lt;mail-session jndi-name="java:jboss/mail/Default"&gt;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&lt;smtp-server outbound-socket-binding-ref="mail-smtp"/&gt;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&lt;/mail-session&gt;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xmlns="urn:jboss:domain:messaging:1.4"&gt;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&lt;hornetq-server&gt;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&lt;persistence-enabled&gt;true&lt;/persistence-enabled&gt;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&lt;journal-type&gt;NIO&lt;/journal-type&gt;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&lt;journal-min-files&gt;2&lt;/journal-min-files&gt;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&lt;netty-connector name="netty" socket-binding="messaging"/&gt;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&lt;netty-connector name="netty-throughput" socket-binding="messaging-throughput"&gt;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        &lt;/netty-connector&gt;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&lt;in-vm-connector name="in-vm" server-id="0"/&gt;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&lt;acceptors&gt;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&lt;netty-acceptor name="netty" socket-binding="messaging"/&gt;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&lt;netty-acceptor name="netty-throughput" socket-binding="messaging-throughput"&gt;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&lt;param key="direct-deliver" value="false"/&gt;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&lt;/netty-acceptor&gt;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&lt;in-vm-acceptor name="in-vm" server-id="0"/&gt;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&lt;/acceptors&gt;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&lt;security-settings&gt;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&lt;security-setting match="#"&gt;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&lt;permission type="send" roles="guest"/&gt;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&lt;permission type="consume" roles="guest"/&gt;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&lt;permission type="createNonDurableQueue" roles="guest"/&gt;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&lt;permission type="deleteNonDurableQueue" roles="guest"/&gt;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&lt;/security-setting&gt;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&lt;/security-settings&gt;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&lt;address-settings&gt;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&lt;address-setting match="#"&gt;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&lt;dead-letter-address&gt;jms.queue.DLQ&lt;/dead-letter-address&gt;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&lt;expiry-address&gt;jms.queue.ExpiryQueue&lt;/expiry-address&gt;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&lt;redelivery-delay&gt;0&lt;/redelivery-delay&gt;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&lt;max-size-bytes&gt;10485760&lt;/max-size-bytes&gt;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&lt;page-size-bytes&gt;2097152&lt;/page-size-bytes&gt;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&lt;address-full-policy&gt;PAGE&lt;/address-full-policy&gt;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&lt;/address-setting&gt;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&lt;/address-settings&gt;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&lt;jms-connection-factories&gt;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&lt;connection-factory name="InVmConnectionFactory"&gt;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&lt;entry name="java:/ConnectionFactory"/&gt;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&lt;connection-factory name="RemoteConnectionFactory"&gt;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&lt;connector-ref connector-name="netty"/&gt;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&lt;entry name="java:jboss/exported/jms/RemoteConnectionFactory"/&gt;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&lt;pooled-connection-factory name="hornetq-ra"&gt;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&lt;transaction mode="xa"/&gt;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&lt;entry name="java:/JmsXA"/&gt;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            &lt;/entries&gt;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&lt;/pooled-connection-factory&gt;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&lt;/jms-connection-factories&gt;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&lt;jms-destinations&gt;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&lt;jms-topic name="ConfigurationUpdateTopic"&gt;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&lt;entry name="topic/ConfigurationUpdateTopic"/&gt;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&lt;/jms-topic&gt;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&lt;/jms-destinations&gt;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&lt;/hornetq-server&gt;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xmlns="urn:jboss:domain:naming:1.4"&gt;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&lt;remote-naming/&gt;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xmlns="urn:jboss:domain:pojo:1.0"/&gt;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xmlns="urn:jboss:domain:remoting:1.1"&gt;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&lt;connector name="remoting-connector" socket-binding="remoting" security-realm="ApplicationRealm"/&gt;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xmlns="urn:jboss:domain:resource-adapters:1.1"/&gt;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xmlns="urn:jboss:domain:sar:1.0"/&gt;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xmlns="urn:jboss:domain:security:1.2"&gt;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&lt;security-domains&gt;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&lt;security-domain name="other" cache-type="default"&gt;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&lt;login-module code="RealmDirect" flag="required"&gt;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&lt;security-domain name="jboss-web-policy" cache-type="default"&gt;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&lt;security-domain name="jboss-ejb-policy" cache-type="default"&gt;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&lt;security-domain name="CM5" cache-type="default"&gt;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&lt;login-module code="Database" flag="required"&gt;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name="dsJndiName" value="java:jboss/datasources/CM5"/&gt;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name="hashAlgorithm" value="MD5"/&gt;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    &lt;module-option name="hashEncoding" value="hex"/&gt;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        &lt;/security-domain&gt;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&lt;/security-domains&gt;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xmlns="urn:jboss:domain:threads:1.1"/&gt;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xmlns="urn:jboss:domain:transactions:1.4"&gt;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&lt;core-environment&gt;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&lt;process-id&gt;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&lt;uuid/&gt;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&lt;/process-id&gt;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&lt;/core-environment&gt;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&lt;coordinator-environment default-timeout="300"/&gt;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xmlns="urn:jboss:domain:web:1.5" default-virtual-server="default-host" native="false"&gt;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&lt;connector name="http" protocol="HTTP/1.1" scheme="http" socket-binding="http"/&gt;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&lt;virtual-server name="default-host" enable-welcome-root="true"&gt;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&lt;alias name="localhost"/&gt;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&lt;alias name="example.com"/&gt;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&lt;/virtual-server&gt;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xmlns="urn:jboss:domain:webservices:1.2"&gt;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&lt;modify-wsdl-address&gt;true&lt;/modify-wsdl-address&gt;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&lt;wsdl-host&gt;${jboss.bind.address:127.0.0.1}&lt;/wsdl-host&gt;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&lt;endpoint-config name="Standard-Endpoint-Config"/&gt;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&lt;endpoint-config name="Recording-Endpoint-Config"&gt;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    &lt;/pre-handler-chain&gt;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&lt;/endpoint-config&gt;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&lt;client-config name="Standard-Client-Config"/&gt;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&lt;subsystem xmlns="urn:jboss:domain:weld:1.0"/&gt;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&lt;/profile&gt;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&lt;interfaces&gt;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&lt;interface name="management"&gt;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&lt;inet-address value="${jboss.bind.address.management:127.0.0.1}"/&gt;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&lt;interface name="public"&gt;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&lt;inet-address value="${jboss.bind.address:127.0.0.1}"/&gt;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&lt;interface name="unsecure"&gt;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&lt;inet-address value="${jboss.bind.address.unsecure:127.0.0.1}"/&gt;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&lt;/interfaces&gt;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name="ajp" port="8009"/&gt;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name="http" port="8090"/&gt;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name="https" port="8443"/&gt;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name="remoting" port="4447"/&gt;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name="txn-recovery-environment" port="4712"/&gt;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lastRenderedPageBreak/>
              <w:t xml:space="preserve">        &lt;socket-binding name="txn-status-manager" port="4713"/&gt;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name="messaging" port="5445"/&gt;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&lt;socket-binding name="messaging-throughput" port="5455"/&gt;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&lt;outbound-socket-binding name="mail-smtp"&gt;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&lt;remote-destination host="localhost" port="25"/&gt;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&lt;/outbound-socket-binding&gt;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&lt;/socket-binding-group&gt;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&lt;deployments&gt;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&lt;deployment name="postgresql-jdbc4.jar" runtime-name="postgresql-jdbc4.jar"&gt;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&lt;content sha1="65b528162f7cf20b4d44bc31a446724e217ba35b"/&gt;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&lt;deployment name="cm-sochi-solr-0.5.11-9-SNAPSHOT.ear" runtime-name="cm-sochi-solr-0.5.11-9-SNAPSHOT.ear"&gt;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    &lt;content sha1="29063ddb079ba477327e092908d1d90f481000dc"/&gt;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C14C21" w:rsidRPr="00C14C21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 xml:space="preserve">    &lt;/deployments&gt;</w:t>
            </w:r>
          </w:p>
          <w:p w:rsidR="00D2179D" w:rsidRDefault="00C14C21" w:rsidP="00C14C21">
            <w:pPr>
              <w:rPr>
                <w:sz w:val="18"/>
                <w:szCs w:val="18"/>
                <w:lang w:val="en-US"/>
              </w:rPr>
            </w:pPr>
            <w:r w:rsidRPr="00C14C21">
              <w:rPr>
                <w:sz w:val="18"/>
                <w:szCs w:val="18"/>
                <w:lang w:val="en-US"/>
              </w:rPr>
              <w:t>&lt;/server&gt;</w:t>
            </w:r>
          </w:p>
          <w:p w:rsidR="00C14C21" w:rsidRDefault="00C14C21" w:rsidP="00C14C21"/>
        </w:tc>
      </w:tr>
    </w:tbl>
    <w:p w:rsidR="00D2179D" w:rsidRPr="00795600" w:rsidRDefault="00D2179D" w:rsidP="006E1B1B"/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D2179D" w:rsidRDefault="00D2179D" w:rsidP="00D2179D"/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>&lt;?xml version='1.0' encoding='UTF-8'?&gt;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>&lt;server xmlns="urn:jboss:domain:1.5"&gt;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&lt;extensions&gt;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module="org.jboss.as.clustering.infinispan"/&gt;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module="org.jboss.as.clustering.jgroups"/&gt;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module="org.jboss.as.connector"/&gt;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module="org.jboss.as.deployment-scanner"/&gt;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module="org.jboss.as.ee"/&gt;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module="org.jboss.as.ejb3"/&gt;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module="org.jboss.as.jaxrs"/&gt;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module="org.jboss.as.jdr"/&gt;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module="org.jboss.as.jmx"/&gt;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module="org.jboss.as.jpa"/&gt;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module="org.jboss.as.jsf"/&gt;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module="org.jboss.as.logging"/&gt;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module="org.jboss.as.mail"/&gt;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module="org.jboss.as.messaging"/&gt;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module="org.jboss.as.naming"/&gt;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module="org.jboss.as.pojo"/&gt;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module="org.jboss.as.remoting"/&gt;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module="org.jboss.as.sar"/&gt;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module="org.jboss.as.security"/&gt;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module="org.jboss.as.threads"/&gt;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module="org.jboss.as.transactions"/&gt;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module="org.jboss.as.web"/&gt;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module="org.jboss.as.webservices"/&gt;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&lt;extension module="org.jboss.as.weld"/&gt;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&lt;/extensions&gt;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&lt;property name="server.properties.location" value="C:/jboss-as-7.1.1.Final/bin"/&gt;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&lt;property name="spring.profiles.active" value="default"/&gt;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&lt;property name="solr.solr.home" value="$"/&gt;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&lt;property name="org.apache.catalina.connector.URI_ENCODING" value="UTF-8"/&gt;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&lt;/system-properties&gt;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&lt;management&gt;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&lt;security-realms&gt;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&lt;security-realm name="ManagementRealm"&gt;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&lt;local default-user="$local"/&gt;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&lt;authorization map-groups-to-roles="false"&gt;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&lt;properties path="mgmt-groups.properties" relative-to="jboss.server.config.dir"/&gt;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&lt;/authorization&gt;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&lt;security-realm name="ApplicationRealm"&gt;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&lt;jaas name="CM5"/&gt;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&lt;/security-realms&gt;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&lt;audit-log&gt;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&lt;formatters&gt;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&lt;json-formatter name="json-formatter"/&gt;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&lt;/formatters&gt;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&lt;file-handler name="file" formatter="json-formatter" path="audit-log.log" relative-to="jboss.server.data.dir"/&gt;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log-boot="true" log-read-only="false" enabled="false"&gt;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&lt;/audit-log&gt;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&lt;management-interfaces&gt;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&lt;native-interface security-realm="ManagementRealm"&gt;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&lt;socket-binding native="management-native"/&gt;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&lt;/native-interface&gt;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&lt;http-interface security-realm="ManagementRealm"&gt;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&lt;socket-binding http="management-http"/&gt;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&lt;/http-interface&gt;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&lt;/management-interfaces&gt;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&lt;access-control provider="simple"&gt;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&lt;role-mapping&gt;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&lt;role name="SuperUser"&gt;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&lt;include&gt;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&lt;user name="$local"/&gt;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&lt;/include&gt;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&lt;/role&gt;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&lt;/role-mapping&gt;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&lt;/access-control&gt;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&lt;/management&gt;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&lt;profile&gt;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xmlns="urn:jboss:domain:logging:1.3"&gt;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&lt;console-handler name="CONSOLE"&gt;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        &lt;level name="INFO"/&gt;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&lt;pattern-formatter pattern="%K{level}%d{HH:mm:ss,SSS} %-5p [%c] (%t) %s%E%n"/&gt;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&lt;/console-handler&gt;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&lt;periodic-rotating-file-handler name="FILE" autoflush="true"&gt;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&lt;file relative-to="jboss.server.log.dir" path="server.log"/&gt;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&lt;suffix value=".yyyy-MM-dd"/&gt;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&lt;append value="true"/&gt;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&lt;/periodic-rotating-file-handler&gt;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category="com.arjuna"&gt;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category="org.apache.tomcat.util.modeler"&gt;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category="org.jboss.as.config"&gt;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name="DEBUG"/&gt;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category="sun.rmi"&gt;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category="jacorb"&gt;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&lt;logger category="jacorb.config"&gt;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name="ERROR"/&gt;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&lt;root-logger&gt;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&lt;handler name="CONSOLE"/&gt;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&lt;/root-logger&gt;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xmlns="urn:jboss:domain:datasources:1.1"&gt;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&lt;datasources&gt;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&lt;datasource jndi-name="java:jboss/datasources/CM5" pool-name="CompanyMedia" enabled="true" use-ccm="false"&gt;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&lt;connection-url&gt;jdbc:postgresql://localhost:5432/cm5&lt;/connection-url&gt;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&lt;datasource-class&gt;org.postgresql.xa.PGXADataSource&lt;/datasource-class&gt;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&lt;driver&gt;postgresql-jdbc4.jar&lt;/driver&gt;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&lt;user-name&gt;postgres&lt;/user-name&gt;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&lt;password&gt;password&lt;/password&gt;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&lt;drivers&gt;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&lt;driver name="h2" module="com.h2database.h2"&gt;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&lt;/driver&gt;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&lt;/drivers&gt;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&lt;/datasources&gt;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&lt;subsystem xmlns="urn:jboss:domain:deployment-scanner:1.1"&gt;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&lt;deployment-scanner path="deployments" relative-to="jboss.server.base.dir" scan-interval="5000"/&gt;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xmlns="urn:jboss:domain:ee:1.1"&gt;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&lt;spec-descriptor-property-replacement&gt;false&lt;/spec-descriptor-property-replacement&gt;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&lt;jboss-descriptor-property-replacement&gt;true&lt;/jboss-descriptor-property-replacement&gt;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xmlns="urn:jboss:domain:ejb3:1.4"&gt;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&lt;session-bean&gt;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&lt;stateless&gt;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&lt;bean-instance-pool-ref pool-name="slsb-strict-max-pool"/&gt;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&lt;/stateless&gt;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&lt;stateful default-access-timeout="5000" cache-ref="simple"/&gt;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&lt;singleton default-access-timeout="5000"/&gt;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&lt;/session-bean&gt;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&lt;mdb&gt;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&lt;resource-adapter-ref resource-adapter-name="hornetq-ra"/&gt;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&lt;bean-instance-pool-ref pool-name="mdb-strict-max-pool"/&gt;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&lt;/mdb&gt;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&lt;bean-instance-pools&gt;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&lt;/bean-instance-pools&gt;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&lt;caches&gt;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&lt;cache name="simple" aliases="NoPassivationCache"/&gt;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&lt;cache name="passivating" passivation-store-ref="file" aliases="SimpleStatefulCache"/&gt;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&lt;/caches&gt;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&lt;passivation-stores&gt;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&lt;file-passivation-store name="file"/&gt;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&lt;/passivation-stores&gt;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&lt;async thread-pool-name="default"/&gt;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&lt;timer-service thread-pool-name="default"&gt;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&lt;data-store path="timer-service-data" relative-to="jboss.server.data.dir"/&gt;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&lt;/timer-service&gt;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&lt;remote connector-ref="remoting-connector" thread-pool-name="default"/&gt;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&lt;thread-pools&gt;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&lt;thread-pool name="default"&gt;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&lt;max-threads count="10"/&gt;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&lt;keepalive-time time="100" unit="milliseconds"/&gt;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&lt;/thread-pool&gt;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&lt;/thread-pools&gt;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&lt;default-security-domain value="other"/&gt;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&lt;default-missing-method-permissions-deny-access value="false"/&gt;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xmlns="urn:jboss:domain:infinispan:1.4"&gt;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&lt;cache-container name="web" aliases="standard-session-cache" default-cache="local-web" module="org.jboss.as.clustering.web.infinispan"&gt;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&lt;local-cache name="local-web" batching="true"&gt;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&lt;file-store passivation="false" purge="false"/&gt;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&lt;cache-container name="hibernate" default-cache="local-query" module="org.jboss.as.jpa.hibernate:4"&gt;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&lt;local-cache name="entity"&gt;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&lt;transaction mode="NON_XA"/&gt;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            &lt;eviction strategy="LRU" max-entries="10000"/&gt;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&lt;local-cache name="local-query"&gt;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&lt;local-cache name="timestamps"&gt;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&lt;eviction strategy="NONE"/&gt;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xmlns="urn:jboss:domain:jaxrs:1.0"/&gt;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xmlns="urn:jboss:domain:jca:1.1"&gt;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&lt;archive-validation enabled="true" fail-on-error="true" fail-on-warn="false"/&gt;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&lt;bean-validation enabled="true"/&gt;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&lt;default-workmanager&gt;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&lt;short-running-threads&gt;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&lt;/short-running-threads&gt;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&lt;long-running-threads&gt;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&lt;/long-running-threads&gt;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&lt;/default-workmanager&gt;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&lt;cached-connection-manager/&gt;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xmlns="urn:jboss:domain:jdr:1.0"/&gt;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xmlns="urn:jboss:domain:jgroups:1.1" default-stack="udp"&gt;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&lt;stack name="udp"&gt;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&lt;transport type="UDP" socket-binding="jgroups-udp"/&gt;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type="MERGE3"/&gt;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type="FD_SOCK" socket-binding="jgroups-udp-fd"/&gt;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type="VERIFY_SUSPECT"/&gt;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type="pbcast.NAKACK"/&gt;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type="UNICAST2"/&gt;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type="pbcast.STABLE"/&gt;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type="pbcast.GMS"/&gt;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type="UFC"/&gt;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type="MFC"/&gt;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type="FRAG2"/&gt;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type="RSVP"/&gt;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&lt;/stack&gt;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&lt;stack name="tcp"&gt;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&lt;transport type="TCP" socket-binding="jgroups-tcp"/&gt;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type="MPING" socket-binding="jgroups-mping"/&gt;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type="MERGE2"/&gt;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type="FD_SOCK" socket-binding="jgroups-tcp-fd"/&gt;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        &lt;protocol type="VERIFY_SUSPECT"/&gt;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type="pbcast.NAKACK"/&gt;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type="UNICAST2"/&gt;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type="pbcast.STABLE"/&gt;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type="pbcast.GMS"/&gt;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type="UFC"/&gt;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type="MFC"/&gt;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type="FRAG2"/&gt;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&lt;protocol type="RSVP"/&gt;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&lt;/stack&gt;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xmlns="urn:jboss:domain:jmx:1.3"&gt;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&lt;expose-resolved-model/&gt;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&lt;expose-expression-model/&gt;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&lt;remoting-connector/&gt;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xmlns="urn:jboss:domain:jpa:1.1"&gt;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&lt;jpa default-datasource="" default-extended-persistence-inheritance="DEEP"/&gt;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xmlns="urn:jboss:domain:jsf:1.0"/&gt;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xmlns="urn:jboss:domain:mail:1.1"&gt;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&lt;mail-session jndi-name="java:jboss/mail/Default"&gt;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&lt;smtp-server outbound-socket-binding-ref="mail-smtp"/&gt;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&lt;/mail-session&gt;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xmlns="urn:jboss:domain:messaging:1.4"&gt;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&lt;hornetq-server&gt;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&lt;persistence-enabled&gt;true&lt;/persistence-enabled&gt;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&lt;cluster-password&gt;password&lt;/cluster-password&gt;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&lt;journal-type&gt;NIO&lt;/journal-type&gt;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&lt;journal-min-files&gt;2&lt;/journal-min-files&gt;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&lt;netty-connector name="netty" socket-binding="messaging"/&gt;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&lt;netty-connector name="netty-throughput" socket-binding="messaging-throughput"&gt;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&lt;/netty-connector&gt;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&lt;in-vm-connector name="in-vm" server-id="0"/&gt;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&lt;acceptors&gt;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&lt;netty-acceptor name="netty" socket-binding="messaging"/&gt;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&lt;netty-acceptor name="netty-throughput" socket-binding="messaging-throughput"&gt;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&lt;param key="direct-deliver" value="false"/&gt;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&lt;/netty-acceptor&gt;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&lt;in-vm-acceptor name="in-vm" server-id="0"/&gt;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&lt;/acceptors&gt;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&lt;broadcast-groups&gt;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&lt;broadcast-group name="bg-group1"&gt;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&lt;socket-binding&gt;messaging-group&lt;/socket-binding&gt;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&lt;broadcast-period&gt;5000&lt;/broadcast-period&gt;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&lt;connector-ref&gt;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netty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&lt;/connector-ref&gt;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&lt;/broadcast-group&gt;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&lt;/broadcast-groups&gt;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&lt;discovery-groups&gt;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&lt;discovery-group name="dg-group1"&gt;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&lt;socket-binding&gt;messaging-group&lt;/socket-binding&gt;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&lt;refresh-timeout&gt;10000&lt;/refresh-timeout&gt;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&lt;/discovery-group&gt;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&lt;/discovery-groups&gt;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&lt;cluster-connections&gt;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&lt;cluster-connection name="my-cluster"&gt;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&lt;address&gt;jms&lt;/address&gt;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&lt;connector-ref&gt;netty&lt;/connector-ref&gt;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&lt;discovery-group-ref discovery-group-name="dg-group1"/&gt;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&lt;/cluster-connection&gt;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&lt;/cluster-connections&gt;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&lt;security-settings&gt;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&lt;security-setting match="#"&gt;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&lt;permission type="send" roles="guest"/&gt;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&lt;permission type="consume" roles="guest"/&gt;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&lt;permission type="createNonDurableQueue" roles="guest"/&gt;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&lt;permission type="deleteNonDurableQueue" roles="guest"/&gt;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&lt;/security-setting&gt;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&lt;/security-settings&gt;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&lt;address-settings&gt;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&lt;address-setting match="#"&gt;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&lt;dead-letter-address&gt;jms.queue.DLQ&lt;/dead-letter-address&gt;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&lt;expiry-address&gt;jms.queue.ExpiryQueue&lt;/expiry-address&gt;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&lt;redelivery-delay&gt;0&lt;/redelivery-delay&gt;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&lt;max-size-bytes&gt;10485760&lt;/max-size-bytes&gt;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&lt;page-size-bytes&gt;2097152&lt;/page-size-bytes&gt;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&lt;address-full-policy&gt;PAGE&lt;/address-full-policy&gt;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&lt;/address-setting&gt;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&lt;/address-settings&gt;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&lt;jms-connection-factories&gt;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&lt;connection-factory name="InVmConnectionFactory"&gt;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&lt;entry name="java:/ConnectionFactory"/&gt;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&lt;connection-factory name="RemoteConnectionFactory"&gt;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&lt;connector-ref connector-name="netty"/&gt;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&lt;entry name="java:jboss/exported/jms/RemoteConnectionFactory"/&gt;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&lt;pooled-connection-factory name="hornetq-ra"&gt;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&lt;transaction mode="xa"/&gt;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                &lt;/connectors&gt;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&lt;entry name="java:/JmsXA"/&gt;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&lt;/pooled-connection-factory&gt;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&lt;/jms-connection-factories&gt;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&lt;jms-destinations&gt;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&lt;jms-topic name="ConfigurationUpdateTopic"&gt;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&lt;entry name="topic/ConfigurationUpdateTopic"/&gt;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&lt;/jms-topic&gt;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&lt;/jms-destinations&gt;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&lt;/hornetq-server&gt;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xmlns="urn:jboss:domain:naming:1.4"&gt;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&lt;remote-naming/&gt;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xmlns="urn:jboss:domain:pojo:1.0"/&gt;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xmlns="urn:jboss:domain:remoting:1.1"&gt;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&lt;connector name="remoting-connector" socket-binding="remoting" security-realm="ApplicationRealm"/&gt;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xmlns="urn:jboss:domain:resource-adapters:1.1"/&gt;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xmlns="urn:jboss:domain:sar:1.0"/&gt;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xmlns="urn:jboss:domain:security:1.2"&gt;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&lt;security-domains&gt;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&lt;security-domain name="other" cache-type="default"&gt;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&lt;login-module code="RealmDirect" flag="required"&gt;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&lt;security-domain name="jboss-web-policy" cache-type="default"&gt;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&lt;security-domain name="jboss-ejb-policy" cache-type="default"&gt;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&lt;security-domain name="CM5" cache-type="default"&gt;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&lt;login-module code="Database" flag="required"&gt;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name="dsJndiName" value="java:jboss/datasources/CM5"/&gt;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    &lt;module-option name="hashAlgorithm" value="MD5"/&gt;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                    &lt;module-option name="hashEncoding" value="hex"/&gt;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&lt;/security-domains&gt;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xmlns="urn:jboss:domain:threads:1.1"/&gt;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xmlns="urn:jboss:domain:transactions:1.4"&gt;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&lt;core-environment&gt;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&lt;process-id&gt;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&lt;uuid/&gt;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&lt;/process-id&gt;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&lt;/core-environment&gt;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&lt;coordinator-environment default-timeout="300"/&gt;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xmlns="urn:jboss:domain:web:1.5" default-virtual-server="default-host" native="false"&gt;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&lt;connector name="http" protocol="HTTP/1.1" scheme="http" socket-binding="http"/&gt;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&lt;virtual-server name="default-host" enable-welcome-root="true"&gt;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&lt;alias name="localhost"/&gt;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&lt;alias name="example.com"/&gt;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&lt;/virtual-server&gt;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xmlns="urn:jboss:domain:webservices:1.2"&gt;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&lt;modify-wsdl-address&gt;true&lt;/modify-wsdl-address&gt;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&lt;wsdl-host&gt;${jboss.bind.address:127.0.0.1}&lt;/wsdl-host&gt;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&lt;endpoint-config name="Standard-Endpoint-Config"/&gt;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&lt;endpoint-config name="Recording-Endpoint-Config"&gt;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    &lt;/pre-handler-chain&gt;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&lt;/endpoint-config&gt;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&lt;client-config name="Standard-Client-Config"/&gt;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&lt;subsystem xmlns="urn:jboss:domain:weld:1.0"/&gt;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&lt;/profile&gt;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&lt;interfaces&gt;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&lt;interface name="management"&gt;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&lt;inet-address value="${jboss.bind.address.management:127.0.0.1}"/&gt;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&lt;interface name="public"&gt;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&lt;inet-address value="${jboss.bind.address:127.0.0.1}"/&gt;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&lt;interface name="unsecure"&gt;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&lt;inet-address value="${jboss.bind.address.unsecure:127.0.0.1}"/&gt;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&lt;/interfaces&gt;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name="ajp" port="8009"/&gt;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name="http" port="8090"/&gt;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lastRenderedPageBreak/>
              <w:t xml:space="preserve">        &lt;socket-binding name="https" port="8443"/&gt;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name="jgroups-mping" port="0" multicast-address="${jboss.default.multicast.address:230.0.0.4}" multicast-port="45700"/&gt;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name="jgroups-tcp" port="7600"/&gt;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name="jgroups-tcp-fd" port="57600"/&gt;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name="jgroups-udp" port="55200" multicast-address="${jboss.default.multicast.address:230.0.0.4}" multicast-port="45688"/&gt;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name="jgroups-udp-fd" port="54200"/&gt;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name="messaging" port="5445"/&gt;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name="messaging-group" port="0" multicast-address="${jboss.messaging.group.address:231.7.7.7}" multicast-port="${jboss.messaging.group.port:9876}"/&gt;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name="messaging-throughput" port="5455"/&gt;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name="remoting" port="4447"/&gt;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name="txn-recovery-environment" port="4712"/&gt;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&lt;socket-binding name="txn-status-manager" port="4713"/&gt;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&lt;outbound-socket-binding name="mail-smtp"&gt;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&lt;remote-destination host="localhost" port="25"/&gt;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&lt;/outbound-socket-binding&gt;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&lt;/socket-binding-group&gt;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&lt;deployments&gt;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&lt;deployment name="postgresql-jdbc4.jar" runtime-name="postgresql-jdbc4.jar"&gt;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&lt;content sha1="65b528162f7cf20b4d44bc31a446724e217ba35b"/&gt;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&lt;deployment name="cm-sochi-solr-0.5.11-9-SNAPSHOT.ear" runtime-name="cm-sochi-solr-0.5.11-9-SNAPSHOT.ear"&gt;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    &lt;content sha1="29063ddb079ba477327e092908d1d90f481000dc"/&gt;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BB7E5C" w:rsidRPr="00BB7E5C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 xml:space="preserve">    &lt;/deployments&gt;</w:t>
            </w:r>
          </w:p>
          <w:p w:rsidR="00D2179D" w:rsidRDefault="00BB7E5C" w:rsidP="00BB7E5C">
            <w:pPr>
              <w:rPr>
                <w:sz w:val="18"/>
                <w:szCs w:val="18"/>
                <w:lang w:val="en-US"/>
              </w:rPr>
            </w:pPr>
            <w:r w:rsidRPr="00BB7E5C">
              <w:rPr>
                <w:sz w:val="18"/>
                <w:szCs w:val="18"/>
                <w:lang w:val="en-US"/>
              </w:rPr>
              <w:t>&lt;/server&gt;</w:t>
            </w:r>
          </w:p>
          <w:p w:rsidR="00BB7E5C" w:rsidRDefault="00BB7E5C" w:rsidP="00BB7E5C"/>
        </w:tc>
      </w:tr>
    </w:tbl>
    <w:p w:rsidR="00C14C21" w:rsidRDefault="00C14C21"/>
    <w:sectPr w:rsidR="00C14C21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552"/>
    <w:rsid w:val="000B3C13"/>
    <w:rsid w:val="0013540E"/>
    <w:rsid w:val="002E01E2"/>
    <w:rsid w:val="00304F59"/>
    <w:rsid w:val="0043761D"/>
    <w:rsid w:val="006C1766"/>
    <w:rsid w:val="006C1A21"/>
    <w:rsid w:val="006E1B1B"/>
    <w:rsid w:val="00795600"/>
    <w:rsid w:val="007A33D4"/>
    <w:rsid w:val="007D1D7E"/>
    <w:rsid w:val="009E31B7"/>
    <w:rsid w:val="009F0058"/>
    <w:rsid w:val="009F229D"/>
    <w:rsid w:val="00A324BF"/>
    <w:rsid w:val="00BB7E5C"/>
    <w:rsid w:val="00C14C21"/>
    <w:rsid w:val="00CB15A5"/>
    <w:rsid w:val="00D2179D"/>
    <w:rsid w:val="00D57002"/>
    <w:rsid w:val="00D61AF0"/>
    <w:rsid w:val="00DE7552"/>
    <w:rsid w:val="00DF4146"/>
    <w:rsid w:val="00E54D21"/>
    <w:rsid w:val="00F90C88"/>
    <w:rsid w:val="00F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22</Pages>
  <Words>8300</Words>
  <Characters>47314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Matsukevich</cp:lastModifiedBy>
  <cp:revision>11</cp:revision>
  <dcterms:created xsi:type="dcterms:W3CDTF">2014-08-12T09:03:00Z</dcterms:created>
  <dcterms:modified xsi:type="dcterms:W3CDTF">2014-08-12T15:33:00Z</dcterms:modified>
</cp:coreProperties>
</file>