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E16" w:rsidRDefault="00107E16" w:rsidP="00107E1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Сервис управления пользователями и группами</w:t>
      </w:r>
    </w:p>
    <w:p w:rsidR="00107E16" w:rsidRDefault="00107E16" w:rsidP="00107E16">
      <w:pPr>
        <w:rPr>
          <w:lang w:eastAsia="ru-RU"/>
        </w:rPr>
      </w:pPr>
      <w:r>
        <w:rPr>
          <w:lang w:eastAsia="ru-RU"/>
        </w:rPr>
        <w:t xml:space="preserve">Для более удобной работы с доменными объектами пользователи и группы создан </w:t>
      </w:r>
      <w:r>
        <w:rPr>
          <w:lang w:val="en-US" w:eastAsia="ru-RU"/>
        </w:rPr>
        <w:t>spring</w:t>
      </w:r>
      <w:r w:rsidRPr="00107E16">
        <w:rPr>
          <w:lang w:eastAsia="ru-RU"/>
        </w:rPr>
        <w:t xml:space="preserve"> </w:t>
      </w:r>
      <w:r>
        <w:rPr>
          <w:lang w:eastAsia="ru-RU"/>
        </w:rPr>
        <w:t xml:space="preserve">сервис </w:t>
      </w:r>
      <w:proofErr w:type="spellStart"/>
      <w:r w:rsidRPr="00107E16">
        <w:rPr>
          <w:lang w:eastAsia="ru-RU"/>
        </w:rPr>
        <w:t>ru.intertrust.cm.core.dao.api</w:t>
      </w:r>
      <w:r>
        <w:rPr>
          <w:lang w:eastAsia="ru-RU"/>
        </w:rPr>
        <w:t>.</w:t>
      </w:r>
      <w:r w:rsidRPr="00107E16">
        <w:rPr>
          <w:lang w:eastAsia="ru-RU"/>
        </w:rPr>
        <w:t>PersonManagementServiceDao</w:t>
      </w:r>
      <w:proofErr w:type="spellEnd"/>
      <w:r>
        <w:rPr>
          <w:lang w:eastAsia="ru-RU"/>
        </w:rPr>
        <w:t xml:space="preserve"> и соответствующий </w:t>
      </w:r>
      <w:proofErr w:type="spellStart"/>
      <w:r>
        <w:rPr>
          <w:lang w:val="en-US" w:eastAsia="ru-RU"/>
        </w:rPr>
        <w:t>ejb</w:t>
      </w:r>
      <w:proofErr w:type="spellEnd"/>
      <w:r w:rsidRPr="00107E16">
        <w:rPr>
          <w:lang w:eastAsia="ru-RU"/>
        </w:rPr>
        <w:t xml:space="preserve"> </w:t>
      </w:r>
      <w:proofErr w:type="spellStart"/>
      <w:r w:rsidRPr="00107E16">
        <w:rPr>
          <w:lang w:eastAsia="ru-RU"/>
        </w:rPr>
        <w:t>ru.intertrust.cm.core.business.api.PersonManagementService</w:t>
      </w:r>
      <w:proofErr w:type="spellEnd"/>
      <w:r>
        <w:rPr>
          <w:lang w:eastAsia="ru-RU"/>
        </w:rPr>
        <w:t>.</w:t>
      </w:r>
    </w:p>
    <w:p w:rsidR="00107E16" w:rsidRPr="00107E16" w:rsidRDefault="00107E16" w:rsidP="00107E16">
      <w:pPr>
        <w:rPr>
          <w:lang w:eastAsia="ru-RU"/>
        </w:rPr>
      </w:pPr>
      <w:r>
        <w:rPr>
          <w:lang w:eastAsia="ru-RU"/>
        </w:rPr>
        <w:t xml:space="preserve">Описание методов </w:t>
      </w:r>
      <w:proofErr w:type="gramStart"/>
      <w:r>
        <w:rPr>
          <w:lang w:eastAsia="ru-RU"/>
        </w:rPr>
        <w:t>доступны</w:t>
      </w:r>
      <w:proofErr w:type="gramEnd"/>
      <w:r>
        <w:rPr>
          <w:lang w:eastAsia="ru-RU"/>
        </w:rPr>
        <w:t xml:space="preserve"> в общем </w:t>
      </w:r>
      <w:proofErr w:type="spellStart"/>
      <w:r>
        <w:rPr>
          <w:lang w:val="en-US" w:eastAsia="ru-RU"/>
        </w:rPr>
        <w:t>javadoc</w:t>
      </w:r>
      <w:proofErr w:type="spellEnd"/>
      <w:r w:rsidRPr="00107E16">
        <w:rPr>
          <w:lang w:eastAsia="ru-RU"/>
        </w:rPr>
        <w:t xml:space="preserve"> </w:t>
      </w:r>
      <w:r>
        <w:rPr>
          <w:lang w:eastAsia="ru-RU"/>
        </w:rPr>
        <w:t>и продублированы ниже.</w:t>
      </w:r>
      <w:bookmarkStart w:id="0" w:name="_GoBack"/>
      <w:bookmarkEnd w:id="0"/>
    </w:p>
    <w:p w:rsidR="00107E16" w:rsidRPr="00107E16" w:rsidRDefault="00107E16" w:rsidP="00107E16">
      <w:pPr>
        <w:numPr>
          <w:ilvl w:val="1"/>
          <w:numId w:val="1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spacing w:before="225" w:after="225" w:line="240" w:lineRule="auto"/>
        <w:ind w:left="0"/>
        <w:outlineLvl w:val="3"/>
        <w:rPr>
          <w:rFonts w:ascii="Arial" w:eastAsia="Times New Roman" w:hAnsi="Arial" w:cs="Arial"/>
          <w:b/>
          <w:bCs/>
          <w:color w:val="353833"/>
          <w:sz w:val="25"/>
          <w:szCs w:val="25"/>
          <w:lang w:eastAsia="ru-RU"/>
        </w:rPr>
      </w:pPr>
      <w:proofErr w:type="spellStart"/>
      <w:r w:rsidRPr="00107E16">
        <w:rPr>
          <w:rFonts w:ascii="Arial" w:eastAsia="Times New Roman" w:hAnsi="Arial" w:cs="Arial"/>
          <w:b/>
          <w:bCs/>
          <w:color w:val="353833"/>
          <w:sz w:val="25"/>
          <w:szCs w:val="25"/>
          <w:lang w:eastAsia="ru-RU"/>
        </w:rPr>
        <w:t>Method</w:t>
      </w:r>
      <w:proofErr w:type="spellEnd"/>
      <w:r w:rsidRPr="00107E16">
        <w:rPr>
          <w:rFonts w:ascii="Arial" w:eastAsia="Times New Roman" w:hAnsi="Arial" w:cs="Arial"/>
          <w:b/>
          <w:bCs/>
          <w:color w:val="353833"/>
          <w:sz w:val="25"/>
          <w:szCs w:val="25"/>
          <w:lang w:eastAsia="ru-RU"/>
        </w:rPr>
        <w:t xml:space="preserve"> </w:t>
      </w:r>
      <w:proofErr w:type="spellStart"/>
      <w:r w:rsidRPr="00107E16">
        <w:rPr>
          <w:rFonts w:ascii="Arial" w:eastAsia="Times New Roman" w:hAnsi="Arial" w:cs="Arial"/>
          <w:b/>
          <w:bCs/>
          <w:color w:val="353833"/>
          <w:sz w:val="25"/>
          <w:szCs w:val="25"/>
          <w:lang w:eastAsia="ru-RU"/>
        </w:rPr>
        <w:t>Summary</w:t>
      </w:r>
      <w:proofErr w:type="spellEnd"/>
    </w:p>
    <w:tbl>
      <w:tblPr>
        <w:tblW w:w="5000" w:type="pct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542"/>
        <w:gridCol w:w="7218"/>
      </w:tblGrid>
      <w:tr w:rsidR="00107E16" w:rsidRPr="00107E16" w:rsidTr="00107E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107E1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>Methods</w:t>
            </w:r>
            <w:proofErr w:type="spellEnd"/>
            <w:r w:rsidRPr="00107E1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107E16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Modifier</w:t>
            </w:r>
            <w:proofErr w:type="spellEnd"/>
            <w:r w:rsidRPr="00107E16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and</w:t>
            </w:r>
            <w:proofErr w:type="spellEnd"/>
            <w:r w:rsidRPr="00107E16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107E16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Method</w:t>
            </w:r>
            <w:proofErr w:type="spellEnd"/>
            <w:r w:rsidRPr="00107E16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and</w:t>
            </w:r>
            <w:proofErr w:type="spellEnd"/>
            <w:r w:rsidRPr="00107E16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6" w:anchor="addGroupToGroup(ru.intertrust.cm.core.business.api.dto.Id, ru.intertrust.cm.core.business.api.dto.Id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addGroupToGroup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7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parent, </w:t>
            </w:r>
            <w:hyperlink r:id="rId8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child)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Добавление группы в группу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9" w:anchor="addPersonToGroup(ru.intertrust.cm.core.business.api.dto.Id, ru.intertrust.cm.core.business.api.dto.Id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addPersonToGroup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10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group, </w:t>
            </w:r>
            <w:hyperlink r:id="rId11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person)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Добавление персоны в группу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2" w:tooltip="class or interface in java.util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3" w:anchor="getAllChildGroups(ru.intertrust.cm.core.business.api.dto.Id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getAllChildGroups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(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"https://sup.inttrust.ru:8446/prjdocs/cm5/core/model/apidocs/ru/intertrust/cm/core/business/api/dto/Id.html?is-external=true"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Id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parent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групп входящих в группу с учетом вхождения группы в группу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4" w:tooltip="class or interface in java.util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5" w:anchor="getAllParentGroup(ru.intertrust.cm.core.business.api.dto.Id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getAllParentGroup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(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"https://sup.inttrust.ru:8446/prjdocs/cm5/core/model/apidocs/ru/intertrust/cm/core/business/api/dto/Id.html?is-external=true"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Id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child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всех родительских групп для группы, с учетом вхождения группы в группу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6" w:tooltip="class or interface in java.util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7" w:anchor="getAllPersonsInGroup(ru.intertrust.cm.core.business.api.dto.Id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getAllPersonsInGroup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(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"https://sup.inttrust.ru:8446/prjdocs/cm5/core/model/apidocs/ru/intertrust/cm/core/business/api/dto/Id.html?is-external=true"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Id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groupId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списка персон входящих в группу, с учетом вхождения группы в группу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8" w:tooltip="class or interface in java.util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9" w:anchor="getChildGroups(ru.intertrust.cm.core.business.api.dto.Id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getChildGroups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(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"https://sup.inttrust.ru:8446/prjdocs/cm5/core/model/apidocs/ru/intertrust/cm/core/business/api/dto/Id.html?is-external=true"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Id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parent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групп, непосредственно входящие в группу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20" w:tooltip="class or interface in ru.intertrust.cm.core.business.api.dto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21" w:anchor="getGroupId(java.lang.String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getGroupId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(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"http://download.oracle.com/javase/6/docs/api/java/lang/String.html?is-external=true" \o "class or interface in java.lang"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String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groupName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идентификатора группы по имени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22" w:tooltip="class or interface in java.util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23" w:anchor="getPersonGroups(ru.intertrust.cm.core.business.api.dto.Id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getPersonGroups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(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"https://sup.inttrust.ru:8446/prjdocs/cm5/core/model/apidocs/ru/intertrust/cm/core/business/api/dto/Id.html?is-external=true"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Id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personId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Получения списка групп, в которые входит персона с учетом наследования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24" w:tooltip="class or interface in ru.intertrust.cm.core.business.api.dto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25" w:anchor="getPersonId(java.lang.String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getPersonId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(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"http://download.oracle.com/javase/6/docs/api/java/lang/String.html?is-external=true" \o "class or interface in java.lang"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String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login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идентификатора персоны по его логину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26" w:tooltip="class or interface in java.util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27" w:anchor="getPersonsInGroup(ru.intertrust.cm.core.business.api.dto.Id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getPersonsInGroup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(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"https://sup.inttrust.ru:8446/prjdocs/cm5/core/model/apidocs/ru/intertrust/cm/core/business/api/dto/Id.html?is-external=true" \o "class or interface in ru.intertrust.cm.core.business.api.dto" </w:instrText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107E16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Id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 xml:space="preserve"> 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groupId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списка персон, входящих в группу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28" w:anchor="isGroupInGroup(ru.intertrust.cm.core.business.api.dto.Id, ru.intertrust.cm.core.business.api.dto.Id, boolean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isGroupInGroup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29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parent, </w:t>
            </w:r>
            <w:hyperlink r:id="rId30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child, 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boolean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recursive)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Проверка вхождения группы в группу.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31" w:anchor="isPersonInGroup(ru.intertrust.cm.core.business.api.dto.Id, ru.intertrust.cm.core.business.api.dto.Id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isPersonInGroup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32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groupId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33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personId</w:t>
            </w:r>
            <w:proofErr w:type="spellEnd"/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Проверка входит ли персона в группу с учетом вхождения группы в группу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34" w:anchor="remoteGroupFromGroup(ru.intertrust.cm.core.business.api.dto.Id, ru.intertrust.cm.core.business.api.dto.Id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remoteGroupFromGroup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35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parent, </w:t>
            </w:r>
            <w:hyperlink r:id="rId36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child)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Удаление группы из группы</w:t>
            </w:r>
          </w:p>
        </w:tc>
      </w:tr>
      <w:tr w:rsidR="00107E16" w:rsidRPr="00107E16" w:rsidTr="00107E16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107E16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37" w:anchor="remotePersonFromGroup(ru.intertrust.cm.core.business.api.dto.Id, ru.intertrust.cm.core.business.api.dto.Id)" w:history="1">
              <w:proofErr w:type="spellStart"/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remotePersonFromGroup</w:t>
              </w:r>
              <w:proofErr w:type="spellEnd"/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38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group, </w:t>
            </w:r>
            <w:hyperlink r:id="rId39" w:tooltip="class or interface in ru.intertrust.cm.core.business.api.dto" w:history="1">
              <w:r w:rsidRPr="00107E16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107E16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person)</w:t>
            </w:r>
          </w:p>
          <w:p w:rsidR="00107E16" w:rsidRPr="00107E16" w:rsidRDefault="00107E16" w:rsidP="00107E16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107E16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Удаление персоны из группы</w:t>
            </w:r>
          </w:p>
        </w:tc>
      </w:tr>
    </w:tbl>
    <w:p w:rsidR="00A03C2D" w:rsidRDefault="00A03C2D"/>
    <w:sectPr w:rsidR="00A03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52122"/>
    <w:multiLevelType w:val="multilevel"/>
    <w:tmpl w:val="AE2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EA"/>
    <w:rsid w:val="00107E16"/>
    <w:rsid w:val="00A03C2D"/>
    <w:rsid w:val="00B9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07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07E16"/>
    <w:rPr>
      <w:rFonts w:ascii="Courier New" w:eastAsia="Times New Roman" w:hAnsi="Courier New" w:cs="Courier New"/>
      <w:sz w:val="29"/>
      <w:szCs w:val="29"/>
    </w:rPr>
  </w:style>
  <w:style w:type="character" w:customStyle="1" w:styleId="tabend7">
    <w:name w:val="tabend7"/>
    <w:basedOn w:val="a0"/>
    <w:rsid w:val="00107E16"/>
    <w:rPr>
      <w:vanish w:val="0"/>
      <w:webHidden w:val="0"/>
      <w:specVanish w:val="0"/>
    </w:rPr>
  </w:style>
  <w:style w:type="character" w:styleId="a3">
    <w:name w:val="Strong"/>
    <w:basedOn w:val="a0"/>
    <w:uiPriority w:val="22"/>
    <w:qFormat/>
    <w:rsid w:val="00107E1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07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07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07E16"/>
    <w:rPr>
      <w:rFonts w:ascii="Courier New" w:eastAsia="Times New Roman" w:hAnsi="Courier New" w:cs="Courier New"/>
      <w:sz w:val="29"/>
      <w:szCs w:val="29"/>
    </w:rPr>
  </w:style>
  <w:style w:type="character" w:customStyle="1" w:styleId="tabend7">
    <w:name w:val="tabend7"/>
    <w:basedOn w:val="a0"/>
    <w:rsid w:val="00107E16"/>
    <w:rPr>
      <w:vanish w:val="0"/>
      <w:webHidden w:val="0"/>
      <w:specVanish w:val="0"/>
    </w:rPr>
  </w:style>
  <w:style w:type="character" w:styleId="a3">
    <w:name w:val="Strong"/>
    <w:basedOn w:val="a0"/>
    <w:uiPriority w:val="22"/>
    <w:qFormat/>
    <w:rsid w:val="00107E1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07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65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62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683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58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72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62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056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9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471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99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18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203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857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51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18" Type="http://schemas.openxmlformats.org/officeDocument/2006/relationships/hyperlink" Target="http://download.oracle.com/javase/6/docs/api/java/util/List.html?is-external=true" TargetMode="External"/><Relationship Id="rId26" Type="http://schemas.openxmlformats.org/officeDocument/2006/relationships/hyperlink" Target="http://download.oracle.com/javase/6/docs/api/java/util/List.html?is-external=true" TargetMode="External"/><Relationship Id="rId39" Type="http://schemas.openxmlformats.org/officeDocument/2006/relationships/hyperlink" Target="https://sup.inttrust.ru:8446/prjdocs/cm5/core/model/apidocs/ru/intertrust/cm/core/business/api/dto/Id.html?is-external=true" TargetMode="External"/><Relationship Id="rId21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34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7" Type="http://schemas.openxmlformats.org/officeDocument/2006/relationships/hyperlink" Target="https://sup.inttrust.ru:8446/prjdocs/cm5/core/model/apidocs/ru/intertrust/cm/core/business/api/dto/Id.html?is-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oracle.com/javase/6/docs/api/java/util/List.html?is-external=true" TargetMode="External"/><Relationship Id="rId20" Type="http://schemas.openxmlformats.org/officeDocument/2006/relationships/hyperlink" Target="https://sup.inttrust.ru:8446/prjdocs/cm5/core/model/apidocs/ru/intertrust/cm/core/business/api/dto/Id.html?is-external=true" TargetMode="External"/><Relationship Id="rId29" Type="http://schemas.openxmlformats.org/officeDocument/2006/relationships/hyperlink" Target="https://sup.inttrust.ru:8446/prjdocs/cm5/core/model/apidocs/ru/intertrust/cm/core/business/api/dto/Id.html?is-external=tru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11" Type="http://schemas.openxmlformats.org/officeDocument/2006/relationships/hyperlink" Target="https://sup.inttrust.ru:8446/prjdocs/cm5/core/model/apidocs/ru/intertrust/cm/core/business/api/dto/Id.html?is-external=true" TargetMode="External"/><Relationship Id="rId24" Type="http://schemas.openxmlformats.org/officeDocument/2006/relationships/hyperlink" Target="https://sup.inttrust.ru:8446/prjdocs/cm5/core/model/apidocs/ru/intertrust/cm/core/business/api/dto/Id.html?is-external=true" TargetMode="External"/><Relationship Id="rId32" Type="http://schemas.openxmlformats.org/officeDocument/2006/relationships/hyperlink" Target="https://sup.inttrust.ru:8446/prjdocs/cm5/core/model/apidocs/ru/intertrust/cm/core/business/api/dto/Id.html?is-external=true" TargetMode="External"/><Relationship Id="rId37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23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28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36" Type="http://schemas.openxmlformats.org/officeDocument/2006/relationships/hyperlink" Target="https://sup.inttrust.ru:8446/prjdocs/cm5/core/model/apidocs/ru/intertrust/cm/core/business/api/dto/Id.html?is-external=true" TargetMode="External"/><Relationship Id="rId10" Type="http://schemas.openxmlformats.org/officeDocument/2006/relationships/hyperlink" Target="https://sup.inttrust.ru:8446/prjdocs/cm5/core/model/apidocs/ru/intertrust/cm/core/business/api/dto/Id.html?is-external=true" TargetMode="External"/><Relationship Id="rId19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31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14" Type="http://schemas.openxmlformats.org/officeDocument/2006/relationships/hyperlink" Target="http://download.oracle.com/javase/6/docs/api/java/util/List.html?is-external=true" TargetMode="External"/><Relationship Id="rId22" Type="http://schemas.openxmlformats.org/officeDocument/2006/relationships/hyperlink" Target="http://download.oracle.com/javase/6/docs/api/java/util/List.html?is-external=true" TargetMode="External"/><Relationship Id="rId27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30" Type="http://schemas.openxmlformats.org/officeDocument/2006/relationships/hyperlink" Target="https://sup.inttrust.ru:8446/prjdocs/cm5/core/model/apidocs/ru/intertrust/cm/core/business/api/dto/Id.html?is-external=true" TargetMode="External"/><Relationship Id="rId35" Type="http://schemas.openxmlformats.org/officeDocument/2006/relationships/hyperlink" Target="https://sup.inttrust.ru:8446/prjdocs/cm5/core/model/apidocs/ru/intertrust/cm/core/business/api/dto/Id.html?is-external=true" TargetMode="External"/><Relationship Id="rId8" Type="http://schemas.openxmlformats.org/officeDocument/2006/relationships/hyperlink" Target="https://sup.inttrust.ru:8446/prjdocs/cm5/core/model/apidocs/ru/intertrust/cm/core/business/api/dto/Id.html?is-external=true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download.oracle.com/javase/6/docs/api/java/util/List.html?is-external=true" TargetMode="External"/><Relationship Id="rId17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25" Type="http://schemas.openxmlformats.org/officeDocument/2006/relationships/hyperlink" Target="file:///D:\MyDocuments\MyProject\CM\CM5SRC\CM5\Core\dao-api\target\site\apidocs\ru\intertrust\cm\core\dao\api\PersonManagementServiceDao.html" TargetMode="External"/><Relationship Id="rId33" Type="http://schemas.openxmlformats.org/officeDocument/2006/relationships/hyperlink" Target="https://sup.inttrust.ru:8446/prjdocs/cm5/core/model/apidocs/ru/intertrust/cm/core/business/api/dto/Id.html?is-external=true" TargetMode="External"/><Relationship Id="rId38" Type="http://schemas.openxmlformats.org/officeDocument/2006/relationships/hyperlink" Target="https://sup.inttrust.ru:8446/prjdocs/cm5/core/model/apidocs/ru/intertrust/cm/core/business/api/dto/Id.html?is-external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1766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2</cp:revision>
  <dcterms:created xsi:type="dcterms:W3CDTF">2013-10-04T06:20:00Z</dcterms:created>
  <dcterms:modified xsi:type="dcterms:W3CDTF">2013-10-04T06:28:00Z</dcterms:modified>
</cp:coreProperties>
</file>