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9DA" w:rsidRPr="003A722F" w:rsidRDefault="0050148F" w:rsidP="008269A0">
      <w:pPr>
        <w:pStyle w:val="a4"/>
        <w:numPr>
          <w:ilvl w:val="0"/>
          <w:numId w:val="4"/>
        </w:numPr>
        <w:shd w:val="clear" w:color="auto" w:fill="FFFFFF"/>
        <w:spacing w:before="240" w:after="150" w:line="260" w:lineRule="atLeast"/>
        <w:ind w:left="714" w:hanging="35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Справочник организаций</w:t>
      </w:r>
    </w:p>
    <w:p w:rsidR="00517BC0" w:rsidRPr="003A722F" w:rsidRDefault="0050148F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Справочник организаций</w:t>
      </w:r>
      <w:r w:rsidR="00517BC0" w:rsidRPr="003A722F">
        <w:rPr>
          <w:rFonts w:ascii="Arial" w:hAnsi="Arial" w:cs="Arial"/>
          <w:color w:val="000000"/>
          <w:sz w:val="20"/>
          <w:szCs w:val="20"/>
        </w:rPr>
        <w:t xml:space="preserve"> –</w:t>
      </w:r>
      <w:r>
        <w:rPr>
          <w:rFonts w:ascii="Arial" w:hAnsi="Arial" w:cs="Arial"/>
          <w:color w:val="000000"/>
          <w:sz w:val="20"/>
          <w:szCs w:val="20"/>
        </w:rPr>
        <w:t xml:space="preserve"> хранит</w:t>
      </w:r>
      <w:r w:rsidRPr="0050148F">
        <w:rPr>
          <w:rFonts w:ascii="Arial" w:hAnsi="Arial" w:cs="Arial"/>
          <w:color w:val="000000"/>
          <w:sz w:val="20"/>
          <w:szCs w:val="20"/>
        </w:rPr>
        <w:t xml:space="preserve"> информаци</w:t>
      </w:r>
      <w:r>
        <w:rPr>
          <w:rFonts w:ascii="Arial" w:hAnsi="Arial" w:cs="Arial"/>
          <w:color w:val="000000"/>
          <w:sz w:val="20"/>
          <w:szCs w:val="20"/>
        </w:rPr>
        <w:t>ю</w:t>
      </w:r>
      <w:r w:rsidRPr="0050148F">
        <w:rPr>
          <w:rFonts w:ascii="Arial" w:hAnsi="Arial" w:cs="Arial"/>
          <w:color w:val="000000"/>
          <w:sz w:val="20"/>
          <w:szCs w:val="20"/>
        </w:rPr>
        <w:t xml:space="preserve"> об организациях. Среди них могут быть внешние организации и организации, входящие в Компанию. Если в организации установлена </w:t>
      </w:r>
      <w:r>
        <w:rPr>
          <w:rFonts w:ascii="Arial" w:hAnsi="Arial" w:cs="Arial"/>
          <w:color w:val="000000"/>
          <w:sz w:val="20"/>
          <w:szCs w:val="20"/>
        </w:rPr>
        <w:t xml:space="preserve">отметка </w:t>
      </w:r>
      <w:proofErr w:type="gramStart"/>
      <w:r w:rsidRPr="0050148F">
        <w:rPr>
          <w:rFonts w:ascii="Arial" w:hAnsi="Arial" w:cs="Arial"/>
          <w:color w:val="000000"/>
          <w:sz w:val="20"/>
          <w:szCs w:val="20"/>
        </w:rPr>
        <w:t>СМ</w:t>
      </w:r>
      <w:proofErr w:type="gramEnd"/>
      <w:r w:rsidRPr="0050148F">
        <w:rPr>
          <w:rFonts w:ascii="Arial" w:hAnsi="Arial" w:cs="Arial"/>
          <w:color w:val="000000"/>
          <w:sz w:val="20"/>
          <w:szCs w:val="20"/>
        </w:rPr>
        <w:t xml:space="preserve">, то это означает, что для нее существует СО и это отмечается в </w:t>
      </w:r>
      <w:proofErr w:type="spellStart"/>
      <w:r w:rsidRPr="0050148F">
        <w:rPr>
          <w:rFonts w:ascii="Arial" w:hAnsi="Arial" w:cs="Arial"/>
          <w:color w:val="000000"/>
          <w:sz w:val="20"/>
          <w:szCs w:val="20"/>
        </w:rPr>
        <w:t>СпО</w:t>
      </w:r>
      <w:proofErr w:type="spellEnd"/>
      <w:r w:rsidRPr="0050148F">
        <w:rPr>
          <w:rFonts w:ascii="Arial" w:hAnsi="Arial" w:cs="Arial"/>
          <w:color w:val="000000"/>
          <w:sz w:val="20"/>
          <w:szCs w:val="20"/>
        </w:rPr>
        <w:t>.</w:t>
      </w:r>
    </w:p>
    <w:p w:rsidR="00517BC0" w:rsidRPr="003A722F" w:rsidRDefault="00517BC0" w:rsidP="008269A0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 xml:space="preserve">Типы субъектов </w:t>
      </w:r>
      <w:r w:rsidR="0050148F">
        <w:rPr>
          <w:rFonts w:ascii="Arial" w:hAnsi="Arial" w:cs="Arial"/>
          <w:b/>
          <w:color w:val="000000"/>
          <w:sz w:val="20"/>
          <w:szCs w:val="20"/>
        </w:rPr>
        <w:t>Справочника организаций</w:t>
      </w:r>
    </w:p>
    <w:p w:rsidR="00517BC0" w:rsidRPr="003A722F" w:rsidRDefault="00517BC0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3A722F">
        <w:rPr>
          <w:rFonts w:ascii="Arial" w:hAnsi="Arial" w:cs="Arial"/>
          <w:color w:val="000000"/>
          <w:sz w:val="20"/>
          <w:szCs w:val="20"/>
        </w:rPr>
        <w:t xml:space="preserve">Для </w:t>
      </w:r>
      <w:r w:rsidR="0050148F" w:rsidRPr="0050148F">
        <w:rPr>
          <w:rFonts w:ascii="Arial" w:hAnsi="Arial" w:cs="Arial"/>
          <w:color w:val="000000"/>
          <w:sz w:val="20"/>
          <w:szCs w:val="20"/>
        </w:rPr>
        <w:t>Справочника организаций</w:t>
      </w:r>
      <w:r w:rsidR="0050148F" w:rsidRPr="003A722F">
        <w:rPr>
          <w:rFonts w:ascii="Arial" w:hAnsi="Arial" w:cs="Arial"/>
          <w:color w:val="000000"/>
          <w:sz w:val="20"/>
          <w:szCs w:val="20"/>
        </w:rPr>
        <w:t xml:space="preserve"> </w:t>
      </w:r>
      <w:r w:rsidRPr="003A722F">
        <w:rPr>
          <w:rFonts w:ascii="Arial" w:hAnsi="Arial" w:cs="Arial"/>
          <w:color w:val="000000"/>
          <w:sz w:val="20"/>
          <w:szCs w:val="20"/>
        </w:rPr>
        <w:t>в системе должны быть предусмотрены следующие типы субъектов:</w:t>
      </w:r>
    </w:p>
    <w:p w:rsidR="00517BC0" w:rsidRPr="003A722F" w:rsidRDefault="00517BC0" w:rsidP="008269A0">
      <w:pPr>
        <w:numPr>
          <w:ilvl w:val="0"/>
          <w:numId w:val="1"/>
        </w:numPr>
        <w:shd w:val="clear" w:color="auto" w:fill="FFFFFF"/>
        <w:spacing w:after="0" w:line="26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A722F">
        <w:rPr>
          <w:rFonts w:ascii="Arial" w:eastAsia="Times New Roman" w:hAnsi="Arial" w:cs="Arial"/>
          <w:color w:val="000000"/>
          <w:sz w:val="20"/>
          <w:szCs w:val="20"/>
        </w:rPr>
        <w:t>Организация,</w:t>
      </w:r>
    </w:p>
    <w:p w:rsidR="00517BC0" w:rsidRPr="003A722F" w:rsidRDefault="0050148F" w:rsidP="008269A0">
      <w:pPr>
        <w:numPr>
          <w:ilvl w:val="0"/>
          <w:numId w:val="1"/>
        </w:numPr>
        <w:shd w:val="clear" w:color="auto" w:fill="FFFFFF"/>
        <w:spacing w:after="0" w:line="26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Персона.</w:t>
      </w:r>
    </w:p>
    <w:p w:rsidR="00517BC0" w:rsidRPr="003A722F" w:rsidRDefault="00517BC0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3A722F">
        <w:rPr>
          <w:rFonts w:ascii="Arial" w:hAnsi="Arial" w:cs="Arial"/>
          <w:color w:val="000000"/>
          <w:sz w:val="20"/>
          <w:szCs w:val="20"/>
        </w:rPr>
        <w:t xml:space="preserve">В </w:t>
      </w:r>
      <w:r w:rsidR="0050148F" w:rsidRPr="0050148F">
        <w:rPr>
          <w:rFonts w:ascii="Arial" w:hAnsi="Arial" w:cs="Arial"/>
          <w:color w:val="000000"/>
          <w:sz w:val="20"/>
          <w:szCs w:val="20"/>
        </w:rPr>
        <w:t>Справочник</w:t>
      </w:r>
      <w:r w:rsidR="0050148F">
        <w:rPr>
          <w:rFonts w:ascii="Arial" w:hAnsi="Arial" w:cs="Arial"/>
          <w:color w:val="000000"/>
          <w:sz w:val="20"/>
          <w:szCs w:val="20"/>
        </w:rPr>
        <w:t>е</w:t>
      </w:r>
      <w:r w:rsidR="0050148F" w:rsidRPr="0050148F">
        <w:rPr>
          <w:rFonts w:ascii="Arial" w:hAnsi="Arial" w:cs="Arial"/>
          <w:color w:val="000000"/>
          <w:sz w:val="20"/>
          <w:szCs w:val="20"/>
        </w:rPr>
        <w:t xml:space="preserve"> организаций</w:t>
      </w:r>
      <w:r w:rsidR="0050148F" w:rsidRPr="003A722F">
        <w:rPr>
          <w:rFonts w:ascii="Arial" w:hAnsi="Arial" w:cs="Arial"/>
          <w:color w:val="000000"/>
          <w:sz w:val="20"/>
          <w:szCs w:val="20"/>
        </w:rPr>
        <w:t xml:space="preserve"> </w:t>
      </w:r>
      <w:r w:rsidRPr="003A722F">
        <w:rPr>
          <w:rFonts w:ascii="Arial" w:hAnsi="Arial" w:cs="Arial"/>
          <w:color w:val="000000"/>
          <w:sz w:val="20"/>
          <w:szCs w:val="20"/>
        </w:rPr>
        <w:t>структуре должны учитываться следующие ограничения на связи:</w:t>
      </w:r>
    </w:p>
    <w:p w:rsidR="00517BC0" w:rsidRPr="003A722F" w:rsidRDefault="0050148F" w:rsidP="008269A0">
      <w:pPr>
        <w:numPr>
          <w:ilvl w:val="0"/>
          <w:numId w:val="2"/>
        </w:numPr>
        <w:shd w:val="clear" w:color="auto" w:fill="FFFFFF"/>
        <w:spacing w:after="0" w:line="26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Персона</w:t>
      </w:r>
      <w:r w:rsidR="00517BC0" w:rsidRPr="003A72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должна</w:t>
      </w:r>
      <w:r w:rsidR="00517BC0" w:rsidRPr="003A722F">
        <w:rPr>
          <w:rFonts w:ascii="Arial" w:eastAsia="Times New Roman" w:hAnsi="Arial" w:cs="Arial"/>
          <w:color w:val="000000"/>
          <w:sz w:val="20"/>
          <w:szCs w:val="20"/>
        </w:rPr>
        <w:t xml:space="preserve"> быть </w:t>
      </w:r>
      <w:proofErr w:type="gramStart"/>
      <w:r w:rsidR="00517BC0" w:rsidRPr="003A722F">
        <w:rPr>
          <w:rFonts w:ascii="Arial" w:eastAsia="Times New Roman" w:hAnsi="Arial" w:cs="Arial"/>
          <w:color w:val="000000"/>
          <w:sz w:val="20"/>
          <w:szCs w:val="20"/>
        </w:rPr>
        <w:t>подчинён</w:t>
      </w:r>
      <w:proofErr w:type="gramEnd"/>
      <w:r w:rsidR="00517BC0" w:rsidRPr="003A72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организации</w:t>
      </w:r>
      <w:r w:rsidR="00517BC0" w:rsidRPr="003A722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671ECF" w:rsidRPr="003A722F" w:rsidRDefault="00E41D14" w:rsidP="00E41D14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>Поля субъекта «Организация»</w:t>
      </w:r>
    </w:p>
    <w:tbl>
      <w:tblPr>
        <w:tblStyle w:val="a5"/>
        <w:tblW w:w="509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2831"/>
        <w:gridCol w:w="1612"/>
        <w:gridCol w:w="2043"/>
      </w:tblGrid>
      <w:tr w:rsidR="003A722F" w:rsidRPr="003A722F" w:rsidTr="003A722F">
        <w:trPr>
          <w:trHeight w:val="742"/>
          <w:tblHeader/>
        </w:trPr>
        <w:tc>
          <w:tcPr>
            <w:tcW w:w="364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1309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Наименование реквизита</w:t>
            </w:r>
          </w:p>
        </w:tc>
        <w:tc>
          <w:tcPr>
            <w:tcW w:w="1452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Краткое описание</w:t>
            </w:r>
          </w:p>
        </w:tc>
        <w:tc>
          <w:tcPr>
            <w:tcW w:w="827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Способ заполнения</w:t>
            </w:r>
          </w:p>
        </w:tc>
        <w:tc>
          <w:tcPr>
            <w:tcW w:w="1048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Множественный выбор</w:t>
            </w:r>
          </w:p>
        </w:tc>
      </w:tr>
      <w:tr w:rsidR="003A722F" w:rsidRPr="003A722F" w:rsidTr="003A722F">
        <w:trPr>
          <w:trHeight w:val="537"/>
        </w:trPr>
        <w:tc>
          <w:tcPr>
            <w:tcW w:w="5000" w:type="pct"/>
            <w:gridSpan w:val="5"/>
            <w:vAlign w:val="center"/>
          </w:tcPr>
          <w:p w:rsidR="003A722F" w:rsidRPr="003A722F" w:rsidRDefault="000C34A7" w:rsidP="00E41D1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Шапка</w:t>
            </w:r>
          </w:p>
        </w:tc>
      </w:tr>
      <w:tr w:rsidR="0050148F" w:rsidRPr="003A722F" w:rsidTr="0050148F">
        <w:trPr>
          <w:trHeight w:val="590"/>
        </w:trPr>
        <w:tc>
          <w:tcPr>
            <w:tcW w:w="364" w:type="pct"/>
          </w:tcPr>
          <w:p w:rsidR="0050148F" w:rsidRPr="003A722F" w:rsidRDefault="0050148F" w:rsidP="0050148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50148F" w:rsidRPr="003A722F" w:rsidRDefault="0050148F" w:rsidP="0050148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Ликвидирована</w:t>
            </w:r>
          </w:p>
        </w:tc>
        <w:tc>
          <w:tcPr>
            <w:tcW w:w="1452" w:type="pct"/>
          </w:tcPr>
          <w:p w:rsidR="0050148F" w:rsidRPr="003A722F" w:rsidRDefault="00E86B27" w:rsidP="0050148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При установленном флаге данная организация не доступна для выбора в базах данных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СМ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27" w:type="pct"/>
          </w:tcPr>
          <w:p w:rsidR="0050148F" w:rsidRPr="003A722F" w:rsidRDefault="00E86B27" w:rsidP="0050148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</w:t>
            </w:r>
          </w:p>
        </w:tc>
        <w:tc>
          <w:tcPr>
            <w:tcW w:w="1048" w:type="pct"/>
          </w:tcPr>
          <w:p w:rsidR="0050148F" w:rsidRPr="003A722F" w:rsidRDefault="0050148F" w:rsidP="0050148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0148F" w:rsidRPr="003A722F" w:rsidTr="0050148F">
        <w:tc>
          <w:tcPr>
            <w:tcW w:w="364" w:type="pct"/>
          </w:tcPr>
          <w:p w:rsidR="0050148F" w:rsidRPr="003A722F" w:rsidRDefault="0050148F" w:rsidP="0050148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50148F" w:rsidRPr="003A722F" w:rsidRDefault="0050148F" w:rsidP="0050148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Устарела</w:t>
            </w:r>
          </w:p>
        </w:tc>
        <w:tc>
          <w:tcPr>
            <w:tcW w:w="1452" w:type="pct"/>
          </w:tcPr>
          <w:p w:rsidR="0050148F" w:rsidRDefault="00E86B27" w:rsidP="0050148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Кнопка для выбора другой организации из списка доступных организаций.</w:t>
            </w:r>
          </w:p>
          <w:p w:rsidR="00E86B27" w:rsidRPr="003A722F" w:rsidRDefault="00E86B27" w:rsidP="0050148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При заполненном поле данная организация не доступна для выбора в базах данных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СМ</w:t>
            </w:r>
            <w:proofErr w:type="gramEnd"/>
          </w:p>
        </w:tc>
        <w:tc>
          <w:tcPr>
            <w:tcW w:w="827" w:type="pct"/>
          </w:tcPr>
          <w:p w:rsidR="0050148F" w:rsidRPr="003A722F" w:rsidRDefault="00E86B27" w:rsidP="0050148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Выбор из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СпО</w:t>
            </w:r>
            <w:proofErr w:type="spellEnd"/>
          </w:p>
        </w:tc>
        <w:tc>
          <w:tcPr>
            <w:tcW w:w="1048" w:type="pct"/>
          </w:tcPr>
          <w:p w:rsidR="0050148F" w:rsidRPr="003A722F" w:rsidRDefault="0050148F" w:rsidP="0050148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C72F61" w:rsidRPr="003A722F" w:rsidTr="00C72F61">
        <w:tc>
          <w:tcPr>
            <w:tcW w:w="364" w:type="pct"/>
          </w:tcPr>
          <w:p w:rsidR="00C72F61" w:rsidRPr="003A722F" w:rsidRDefault="00C72F61" w:rsidP="00C72F61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C72F61" w:rsidRPr="003A722F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Полное название</w:t>
            </w:r>
          </w:p>
        </w:tc>
        <w:tc>
          <w:tcPr>
            <w:tcW w:w="1452" w:type="pct"/>
          </w:tcPr>
          <w:p w:rsidR="00C72F61" w:rsidRPr="003A722F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C72F61" w:rsidRPr="003A722F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C72F61" w:rsidRPr="003A722F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C34A7" w:rsidRPr="003A722F" w:rsidTr="000C34A7">
        <w:trPr>
          <w:trHeight w:val="590"/>
        </w:trPr>
        <w:tc>
          <w:tcPr>
            <w:tcW w:w="5000" w:type="pct"/>
            <w:gridSpan w:val="5"/>
            <w:vAlign w:val="center"/>
          </w:tcPr>
          <w:p w:rsidR="000C34A7" w:rsidRPr="003A722F" w:rsidRDefault="000C34A7" w:rsidP="000C34A7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Раздел «Общая информация»</w:t>
            </w:r>
          </w:p>
        </w:tc>
      </w:tr>
      <w:tr w:rsidR="00E86B27" w:rsidRPr="003A722F" w:rsidTr="003A722F">
        <w:tc>
          <w:tcPr>
            <w:tcW w:w="364" w:type="pct"/>
          </w:tcPr>
          <w:p w:rsidR="00E86B27" w:rsidRPr="003A722F" w:rsidRDefault="00E86B27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E86B27" w:rsidRDefault="00E86B27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Краткое название</w:t>
            </w:r>
          </w:p>
        </w:tc>
        <w:tc>
          <w:tcPr>
            <w:tcW w:w="1452" w:type="pct"/>
          </w:tcPr>
          <w:p w:rsidR="00E86B27" w:rsidRPr="003A722F" w:rsidRDefault="00E86B27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E86B27" w:rsidRPr="003A722F" w:rsidRDefault="00E86B27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E86B27" w:rsidRDefault="00E86B27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Заменена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на организацию</w:t>
            </w:r>
          </w:p>
        </w:tc>
        <w:tc>
          <w:tcPr>
            <w:tcW w:w="1452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F350A">
              <w:rPr>
                <w:rFonts w:ascii="Arial" w:hAnsi="Arial" w:cs="Arial"/>
                <w:sz w:val="20"/>
                <w:szCs w:val="20"/>
              </w:rPr>
              <w:t xml:space="preserve">полное имя организации, на которую было заменено данное описание организации (видно в режиме редактирования или </w:t>
            </w:r>
            <w:proofErr w:type="gramStart"/>
            <w:r w:rsidRPr="00BF350A">
              <w:rPr>
                <w:rFonts w:ascii="Arial" w:hAnsi="Arial" w:cs="Arial"/>
                <w:sz w:val="20"/>
                <w:szCs w:val="20"/>
              </w:rPr>
              <w:t>за</w:t>
            </w:r>
            <w:proofErr w:type="gramEnd"/>
            <w:r w:rsidRPr="00BF350A">
              <w:rPr>
                <w:rFonts w:ascii="Arial" w:hAnsi="Arial" w:cs="Arial"/>
                <w:sz w:val="20"/>
                <w:szCs w:val="20"/>
              </w:rPr>
              <w:t xml:space="preserve"> замененном описании в «корзине»). В этом же поле показывается новое название для описаний с устаревшими названиями.</w:t>
            </w:r>
          </w:p>
        </w:tc>
        <w:tc>
          <w:tcPr>
            <w:tcW w:w="827" w:type="pct"/>
          </w:tcPr>
          <w:p w:rsidR="00BF350A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Автоматически при ликвидации организации</w:t>
            </w:r>
          </w:p>
        </w:tc>
        <w:tc>
          <w:tcPr>
            <w:tcW w:w="1048" w:type="pct"/>
          </w:tcPr>
          <w:p w:rsidR="00BF350A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C72F61" w:rsidRPr="003A722F" w:rsidTr="00C72F61">
        <w:tc>
          <w:tcPr>
            <w:tcW w:w="5000" w:type="pct"/>
            <w:gridSpan w:val="5"/>
          </w:tcPr>
          <w:p w:rsidR="00C72F61" w:rsidRPr="00C72F61" w:rsidRDefault="00C72F61" w:rsidP="00C72F61">
            <w:pPr>
              <w:pStyle w:val="ae"/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 w:rsidRPr="00C72F61">
              <w:rPr>
                <w:rFonts w:ascii="Arial" w:hAnsi="Arial" w:cs="Arial"/>
                <w:i/>
                <w:sz w:val="20"/>
                <w:szCs w:val="20"/>
              </w:rPr>
              <w:t>Раздел «СО»</w:t>
            </w:r>
          </w:p>
        </w:tc>
      </w:tr>
      <w:tr w:rsidR="00C72F61" w:rsidRPr="003A722F" w:rsidTr="00C72F61">
        <w:tc>
          <w:tcPr>
            <w:tcW w:w="364" w:type="pct"/>
          </w:tcPr>
          <w:p w:rsidR="00C72F61" w:rsidRPr="003A722F" w:rsidRDefault="00C72F61" w:rsidP="00C72F61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C72F61" w:rsidRPr="00BF350A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ReplicaID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БД СО</w:t>
            </w:r>
          </w:p>
        </w:tc>
        <w:tc>
          <w:tcPr>
            <w:tcW w:w="1452" w:type="pct"/>
          </w:tcPr>
          <w:p w:rsidR="00C72F61" w:rsidRPr="003A722F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F350A">
              <w:rPr>
                <w:rFonts w:ascii="Arial" w:hAnsi="Arial" w:cs="Arial"/>
                <w:sz w:val="20"/>
                <w:szCs w:val="20"/>
              </w:rPr>
              <w:t xml:space="preserve">заполняется </w:t>
            </w:r>
            <w:proofErr w:type="spellStart"/>
            <w:r w:rsidRPr="00BF350A">
              <w:rPr>
                <w:rFonts w:ascii="Arial" w:hAnsi="Arial" w:cs="Arial"/>
                <w:sz w:val="20"/>
                <w:szCs w:val="20"/>
              </w:rPr>
              <w:t>Supervisor’ом</w:t>
            </w:r>
            <w:proofErr w:type="spellEnd"/>
            <w:r w:rsidRPr="00BF350A">
              <w:rPr>
                <w:rFonts w:ascii="Arial" w:hAnsi="Arial" w:cs="Arial"/>
                <w:sz w:val="20"/>
                <w:szCs w:val="20"/>
              </w:rPr>
              <w:t xml:space="preserve"> для «системных» организаций значением </w:t>
            </w:r>
            <w:proofErr w:type="spellStart"/>
            <w:r w:rsidRPr="00BF350A">
              <w:rPr>
                <w:rFonts w:ascii="Arial" w:hAnsi="Arial" w:cs="Arial"/>
                <w:sz w:val="20"/>
                <w:szCs w:val="20"/>
              </w:rPr>
              <w:t>ReplicaID</w:t>
            </w:r>
            <w:proofErr w:type="spellEnd"/>
            <w:r w:rsidRPr="00BF350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BF350A">
              <w:rPr>
                <w:rFonts w:ascii="Arial" w:hAnsi="Arial" w:cs="Arial"/>
                <w:sz w:val="20"/>
                <w:szCs w:val="20"/>
              </w:rPr>
              <w:t>СО</w:t>
            </w:r>
            <w:proofErr w:type="gramEnd"/>
          </w:p>
        </w:tc>
        <w:tc>
          <w:tcPr>
            <w:tcW w:w="827" w:type="pct"/>
          </w:tcPr>
          <w:p w:rsidR="00C72F61" w:rsidRPr="003A722F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из справочника организации</w:t>
            </w:r>
          </w:p>
        </w:tc>
        <w:tc>
          <w:tcPr>
            <w:tcW w:w="1048" w:type="pct"/>
          </w:tcPr>
          <w:p w:rsidR="00C72F61" w:rsidRPr="003A722F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C72F61" w:rsidRPr="003A722F" w:rsidTr="00C72F61">
        <w:tc>
          <w:tcPr>
            <w:tcW w:w="5000" w:type="pct"/>
            <w:gridSpan w:val="5"/>
          </w:tcPr>
          <w:p w:rsidR="00C72F61" w:rsidRPr="00BF350A" w:rsidRDefault="00C72F61" w:rsidP="00C72F61">
            <w:pPr>
              <w:pStyle w:val="ae"/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 w:rsidRPr="00BF350A">
              <w:rPr>
                <w:rFonts w:ascii="Arial" w:hAnsi="Arial" w:cs="Arial"/>
                <w:i/>
                <w:sz w:val="20"/>
                <w:szCs w:val="20"/>
              </w:rPr>
              <w:t>Секция «Сотрудники организации»</w:t>
            </w:r>
          </w:p>
        </w:tc>
      </w:tr>
      <w:tr w:rsidR="00C72F61" w:rsidRPr="003A722F" w:rsidTr="00C72F61">
        <w:tc>
          <w:tcPr>
            <w:tcW w:w="364" w:type="pct"/>
          </w:tcPr>
          <w:p w:rsidR="00C72F61" w:rsidRPr="003A722F" w:rsidRDefault="00C72F61" w:rsidP="00C72F61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C72F61" w:rsidRPr="003A722F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досье</w:t>
            </w:r>
          </w:p>
        </w:tc>
        <w:tc>
          <w:tcPr>
            <w:tcW w:w="1452" w:type="pct"/>
          </w:tcPr>
          <w:p w:rsidR="00C72F61" w:rsidRPr="003A722F" w:rsidRDefault="00C72F61" w:rsidP="004830B6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Открывает форму для заполнения информации о персоне в БД Справочник персон</w:t>
            </w:r>
            <w:r w:rsidR="004830B6">
              <w:rPr>
                <w:rFonts w:ascii="Arial" w:hAnsi="Arial" w:cs="Arial"/>
                <w:sz w:val="20"/>
                <w:szCs w:val="20"/>
              </w:rPr>
              <w:t xml:space="preserve"> (см. п. 1.4)</w:t>
            </w:r>
          </w:p>
        </w:tc>
        <w:tc>
          <w:tcPr>
            <w:tcW w:w="827" w:type="pct"/>
          </w:tcPr>
          <w:p w:rsidR="00C72F61" w:rsidRPr="003A722F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048" w:type="pct"/>
          </w:tcPr>
          <w:p w:rsidR="00C72F61" w:rsidRPr="003A722F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2F61" w:rsidRPr="003A722F" w:rsidTr="00C72F61">
        <w:tc>
          <w:tcPr>
            <w:tcW w:w="5000" w:type="pct"/>
            <w:gridSpan w:val="5"/>
          </w:tcPr>
          <w:p w:rsidR="00C72F61" w:rsidRPr="007916CB" w:rsidRDefault="00C72F61" w:rsidP="00C72F61">
            <w:pPr>
              <w:pStyle w:val="ae"/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 w:rsidRPr="007916CB">
              <w:rPr>
                <w:rFonts w:ascii="Arial" w:hAnsi="Arial" w:cs="Arial"/>
                <w:i/>
                <w:sz w:val="20"/>
                <w:szCs w:val="20"/>
              </w:rPr>
              <w:t>Секция «МЭДО»</w:t>
            </w:r>
          </w:p>
        </w:tc>
      </w:tr>
      <w:tr w:rsidR="00C72F61" w:rsidRPr="003A722F" w:rsidTr="00C72F61">
        <w:tc>
          <w:tcPr>
            <w:tcW w:w="364" w:type="pct"/>
          </w:tcPr>
          <w:p w:rsidR="00C72F61" w:rsidRPr="003A722F" w:rsidRDefault="00C72F61" w:rsidP="00C72F61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C72F61" w:rsidRPr="003A722F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МЭДО-идентификатор</w:t>
            </w:r>
          </w:p>
        </w:tc>
        <w:tc>
          <w:tcPr>
            <w:tcW w:w="1452" w:type="pct"/>
          </w:tcPr>
          <w:p w:rsidR="00C72F61" w:rsidRPr="003A722F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???</w:t>
            </w:r>
          </w:p>
        </w:tc>
        <w:tc>
          <w:tcPr>
            <w:tcW w:w="827" w:type="pct"/>
          </w:tcPr>
          <w:p w:rsidR="00C72F61" w:rsidRPr="003A722F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C72F61" w:rsidRPr="003A722F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2F61" w:rsidRPr="003A722F" w:rsidTr="00C72F61">
        <w:tc>
          <w:tcPr>
            <w:tcW w:w="364" w:type="pct"/>
          </w:tcPr>
          <w:p w:rsidR="00C72F61" w:rsidRPr="003A722F" w:rsidRDefault="00C72F61" w:rsidP="00C72F61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C72F61" w:rsidRPr="003A722F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Электронный адрес в МЭДО</w:t>
            </w:r>
          </w:p>
        </w:tc>
        <w:tc>
          <w:tcPr>
            <w:tcW w:w="1452" w:type="pct"/>
          </w:tcPr>
          <w:p w:rsidR="00C72F61" w:rsidRPr="003A722F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???</w:t>
            </w:r>
          </w:p>
        </w:tc>
        <w:tc>
          <w:tcPr>
            <w:tcW w:w="827" w:type="pct"/>
          </w:tcPr>
          <w:p w:rsidR="00C72F61" w:rsidRPr="003A722F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C72F61" w:rsidRPr="003A722F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2F61" w:rsidRPr="003A722F" w:rsidTr="00C72F61">
        <w:tc>
          <w:tcPr>
            <w:tcW w:w="5000" w:type="pct"/>
            <w:gridSpan w:val="5"/>
          </w:tcPr>
          <w:p w:rsidR="00C72F61" w:rsidRPr="007916CB" w:rsidRDefault="00C72F61" w:rsidP="00C72F61">
            <w:pPr>
              <w:pStyle w:val="ae"/>
              <w:spacing w:before="60" w:after="60"/>
              <w:rPr>
                <w:rFonts w:ascii="Arial" w:hAnsi="Arial" w:cs="Arial"/>
                <w:i/>
                <w:sz w:val="20"/>
                <w:szCs w:val="20"/>
                <w:highlight w:val="yellow"/>
              </w:rPr>
            </w:pPr>
            <w:r w:rsidRPr="007916CB">
              <w:rPr>
                <w:rFonts w:ascii="Arial" w:hAnsi="Arial" w:cs="Arial"/>
                <w:i/>
                <w:sz w:val="20"/>
                <w:szCs w:val="20"/>
              </w:rPr>
              <w:t>Секция «Дополнительная информация»</w:t>
            </w:r>
          </w:p>
        </w:tc>
      </w:tr>
      <w:tr w:rsidR="00C72F61" w:rsidRPr="003A722F" w:rsidTr="00C72F61">
        <w:tc>
          <w:tcPr>
            <w:tcW w:w="364" w:type="pct"/>
          </w:tcPr>
          <w:p w:rsidR="00C72F61" w:rsidRPr="003A722F" w:rsidRDefault="00C72F61" w:rsidP="00C72F61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C72F61" w:rsidRPr="007916CB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30B6"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</w:rPr>
              <w:t>б/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н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452" w:type="pct"/>
          </w:tcPr>
          <w:p w:rsidR="00C72F61" w:rsidRPr="003A722F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C72F61" w:rsidRPr="007916CB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RichText</w:t>
            </w:r>
            <w:proofErr w:type="spellEnd"/>
          </w:p>
        </w:tc>
        <w:tc>
          <w:tcPr>
            <w:tcW w:w="1048" w:type="pct"/>
          </w:tcPr>
          <w:p w:rsidR="00C72F61" w:rsidRPr="003A722F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C72F61" w:rsidRPr="003A722F" w:rsidTr="00C72F61">
        <w:tc>
          <w:tcPr>
            <w:tcW w:w="5000" w:type="pct"/>
            <w:gridSpan w:val="5"/>
          </w:tcPr>
          <w:p w:rsidR="00C72F61" w:rsidRPr="007916CB" w:rsidRDefault="00C72F61" w:rsidP="00C72F61">
            <w:pPr>
              <w:pStyle w:val="ae"/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 w:rsidRPr="007916CB">
              <w:rPr>
                <w:rFonts w:ascii="Arial" w:hAnsi="Arial" w:cs="Arial"/>
                <w:i/>
                <w:sz w:val="20"/>
                <w:szCs w:val="20"/>
              </w:rPr>
              <w:t>Секция «Факс-сервер»</w:t>
            </w:r>
          </w:p>
        </w:tc>
      </w:tr>
      <w:tr w:rsidR="00C72F61" w:rsidRPr="003A722F" w:rsidTr="00C72F61">
        <w:tc>
          <w:tcPr>
            <w:tcW w:w="364" w:type="pct"/>
          </w:tcPr>
          <w:p w:rsidR="00C72F61" w:rsidRPr="007916CB" w:rsidRDefault="00C72F61" w:rsidP="00C72F61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C72F61" w:rsidRPr="007916CB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Распознавать входящие факсы</w:t>
            </w:r>
          </w:p>
        </w:tc>
        <w:tc>
          <w:tcPr>
            <w:tcW w:w="1452" w:type="pct"/>
          </w:tcPr>
          <w:p w:rsidR="00C72F61" w:rsidRPr="00C72F61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C72F61">
              <w:rPr>
                <w:rFonts w:ascii="Arial" w:hAnsi="Arial" w:cs="Arial"/>
                <w:sz w:val="20"/>
                <w:szCs w:val="20"/>
              </w:rPr>
              <w:t xml:space="preserve">признак нужно установить в «да» для тех организаций, с которыми ведется деловая переписка и которые используют стандартизованные бланки факсимильных сообщений – после распознавания система будет </w:t>
            </w:r>
            <w:proofErr w:type="gramStart"/>
            <w:r w:rsidRPr="00C72F61">
              <w:rPr>
                <w:rFonts w:ascii="Arial" w:hAnsi="Arial" w:cs="Arial"/>
                <w:sz w:val="20"/>
                <w:szCs w:val="20"/>
              </w:rPr>
              <w:t>искать по типовым признакам на форме кому факс адресован</w:t>
            </w:r>
            <w:proofErr w:type="gramEnd"/>
          </w:p>
        </w:tc>
        <w:tc>
          <w:tcPr>
            <w:tcW w:w="827" w:type="pct"/>
          </w:tcPr>
          <w:p w:rsidR="00C72F61" w:rsidRPr="007916CB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Радиобатон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с возможностью выбора одного из значений «Да» или «Нет»</w:t>
            </w:r>
          </w:p>
        </w:tc>
        <w:tc>
          <w:tcPr>
            <w:tcW w:w="1048" w:type="pct"/>
          </w:tcPr>
          <w:p w:rsidR="00C72F61" w:rsidRPr="007916CB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916CB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C72F61" w:rsidRPr="003A722F" w:rsidTr="00C72F61">
        <w:tc>
          <w:tcPr>
            <w:tcW w:w="364" w:type="pct"/>
          </w:tcPr>
          <w:p w:rsidR="00C72F61" w:rsidRPr="007916CB" w:rsidRDefault="00C72F61" w:rsidP="00C72F61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C72F61" w:rsidRPr="007916CB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Ответственные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за работу с другой организацией</w:t>
            </w:r>
          </w:p>
        </w:tc>
        <w:tc>
          <w:tcPr>
            <w:tcW w:w="1452" w:type="pct"/>
          </w:tcPr>
          <w:p w:rsidR="00C72F61" w:rsidRPr="007916CB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916CB">
              <w:rPr>
                <w:rFonts w:ascii="Arial" w:hAnsi="Arial" w:cs="Arial"/>
                <w:sz w:val="20"/>
                <w:szCs w:val="20"/>
              </w:rPr>
              <w:t>при распознавании их ФИО в факсах, получат уведомление и доступ к документу с принятым факсом и право принятия решения о дальнейшем его движении в организации (направление на регистрацию в базу «Входящие документы» или помещение в базу «Клиенты и Контакты»).</w:t>
            </w:r>
          </w:p>
        </w:tc>
        <w:tc>
          <w:tcPr>
            <w:tcW w:w="827" w:type="pct"/>
          </w:tcPr>
          <w:p w:rsidR="00C72F61" w:rsidRPr="007916CB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Выбор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из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СО</w:t>
            </w:r>
          </w:p>
        </w:tc>
        <w:tc>
          <w:tcPr>
            <w:tcW w:w="1048" w:type="pct"/>
          </w:tcPr>
          <w:p w:rsidR="00C72F61" w:rsidRPr="007916CB" w:rsidRDefault="00C72F61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7916CB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E86B27" w:rsidRPr="003A722F" w:rsidTr="00E86B27">
        <w:tc>
          <w:tcPr>
            <w:tcW w:w="5000" w:type="pct"/>
            <w:gridSpan w:val="5"/>
          </w:tcPr>
          <w:p w:rsidR="00E86B27" w:rsidRPr="00E86B27" w:rsidRDefault="00C72F61" w:rsidP="003A722F">
            <w:pPr>
              <w:pStyle w:val="ae"/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 w:rsidRPr="00C72F61">
              <w:rPr>
                <w:rFonts w:ascii="Arial" w:hAnsi="Arial" w:cs="Arial"/>
                <w:b/>
                <w:sz w:val="20"/>
                <w:szCs w:val="20"/>
              </w:rPr>
              <w:t>Раздел</w:t>
            </w:r>
            <w:r w:rsidR="00E86B27" w:rsidRPr="00C72F61">
              <w:rPr>
                <w:rFonts w:ascii="Arial" w:hAnsi="Arial" w:cs="Arial"/>
                <w:b/>
                <w:sz w:val="20"/>
                <w:szCs w:val="20"/>
              </w:rPr>
              <w:t xml:space="preserve"> «Адрес</w:t>
            </w:r>
            <w:r w:rsidRPr="00C72F61">
              <w:rPr>
                <w:rFonts w:ascii="Arial" w:hAnsi="Arial" w:cs="Arial"/>
                <w:b/>
                <w:sz w:val="20"/>
                <w:szCs w:val="20"/>
              </w:rPr>
              <w:t xml:space="preserve"> физический</w:t>
            </w:r>
            <w:r w:rsidR="00E86B27" w:rsidRPr="00C72F61">
              <w:rPr>
                <w:rFonts w:ascii="Arial" w:hAnsi="Arial" w:cs="Arial"/>
                <w:b/>
                <w:sz w:val="20"/>
                <w:szCs w:val="20"/>
              </w:rPr>
              <w:t>»</w:t>
            </w:r>
          </w:p>
        </w:tc>
      </w:tr>
      <w:tr w:rsidR="00E86B27" w:rsidRPr="003A722F" w:rsidTr="003A722F">
        <w:tc>
          <w:tcPr>
            <w:tcW w:w="364" w:type="pct"/>
          </w:tcPr>
          <w:p w:rsidR="00E86B27" w:rsidRPr="003A722F" w:rsidRDefault="00E86B27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E86B27" w:rsidRPr="00E86B27" w:rsidRDefault="00E86B27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E86B27">
              <w:rPr>
                <w:rFonts w:ascii="Arial" w:hAnsi="Arial" w:cs="Arial"/>
                <w:sz w:val="20"/>
                <w:szCs w:val="20"/>
              </w:rPr>
              <w:t>Страна, регион</w:t>
            </w:r>
          </w:p>
        </w:tc>
        <w:tc>
          <w:tcPr>
            <w:tcW w:w="1452" w:type="pct"/>
          </w:tcPr>
          <w:p w:rsidR="00E86B27" w:rsidRPr="00E86B27" w:rsidRDefault="00E86B27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E86B27" w:rsidRPr="003A722F" w:rsidRDefault="00E86B27" w:rsidP="00E86B27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Два текстовых поля,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E86B27" w:rsidRDefault="00E86B27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Офис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Корпус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Дом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Улица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Город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Почтовый индекс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Телефон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Факс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Pr="00E86B27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Сайт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Категория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F350A">
              <w:rPr>
                <w:rFonts w:ascii="Arial" w:hAnsi="Arial" w:cs="Arial"/>
                <w:sz w:val="20"/>
                <w:szCs w:val="20"/>
              </w:rPr>
              <w:t xml:space="preserve">отнесение организации к той или иной категории. Сохраняется и обновляется в базах данных </w:t>
            </w:r>
            <w:proofErr w:type="gramStart"/>
            <w:r w:rsidRPr="00BF350A">
              <w:rPr>
                <w:rFonts w:ascii="Arial" w:hAnsi="Arial" w:cs="Arial"/>
                <w:sz w:val="20"/>
                <w:szCs w:val="20"/>
              </w:rPr>
              <w:t>СМ</w:t>
            </w:r>
            <w:proofErr w:type="gramEnd"/>
            <w:r w:rsidRPr="00BF350A">
              <w:rPr>
                <w:rFonts w:ascii="Arial" w:hAnsi="Arial" w:cs="Arial"/>
                <w:sz w:val="20"/>
                <w:szCs w:val="20"/>
              </w:rPr>
              <w:t xml:space="preserve"> (помимо названия организации)</w:t>
            </w:r>
          </w:p>
        </w:tc>
        <w:tc>
          <w:tcPr>
            <w:tcW w:w="827" w:type="pct"/>
          </w:tcPr>
          <w:p w:rsidR="00BF350A" w:rsidRPr="003A722F" w:rsidRDefault="00BF350A" w:rsidP="00E86B27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Текстовое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  <w:r>
              <w:rPr>
                <w:rFonts w:ascii="Arial" w:hAnsi="Arial" w:cs="Arial"/>
                <w:sz w:val="20"/>
                <w:szCs w:val="20"/>
              </w:rPr>
              <w:t xml:space="preserve"> с наполняемым списком</w:t>
            </w:r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Тематика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F350A">
              <w:rPr>
                <w:rFonts w:ascii="Arial" w:hAnsi="Arial" w:cs="Arial"/>
                <w:sz w:val="20"/>
                <w:szCs w:val="20"/>
              </w:rPr>
              <w:t>информация об области деятельности организации</w:t>
            </w: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E86B27">
        <w:tc>
          <w:tcPr>
            <w:tcW w:w="5000" w:type="pct"/>
            <w:gridSpan w:val="5"/>
          </w:tcPr>
          <w:p w:rsidR="00BF350A" w:rsidRPr="00E86B27" w:rsidRDefault="00BF350A" w:rsidP="00C72F61">
            <w:pPr>
              <w:pStyle w:val="ae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E86B27">
              <w:rPr>
                <w:rFonts w:ascii="Arial" w:hAnsi="Arial" w:cs="Arial"/>
                <w:b/>
                <w:sz w:val="20"/>
                <w:szCs w:val="20"/>
              </w:rPr>
              <w:t>Раздел «</w:t>
            </w:r>
            <w:r w:rsidR="00C72F61">
              <w:rPr>
                <w:rFonts w:ascii="Arial" w:hAnsi="Arial" w:cs="Arial"/>
                <w:b/>
                <w:sz w:val="20"/>
                <w:szCs w:val="20"/>
              </w:rPr>
              <w:t>Адрес ю</w:t>
            </w:r>
            <w:r w:rsidRPr="00E86B27">
              <w:rPr>
                <w:rFonts w:ascii="Arial" w:hAnsi="Arial" w:cs="Arial"/>
                <w:b/>
                <w:sz w:val="20"/>
                <w:szCs w:val="20"/>
              </w:rPr>
              <w:t>ридический»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Скопировать почтовый адрес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Офис</w:t>
            </w:r>
          </w:p>
        </w:tc>
        <w:tc>
          <w:tcPr>
            <w:tcW w:w="1452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Корпус</w:t>
            </w:r>
          </w:p>
        </w:tc>
        <w:tc>
          <w:tcPr>
            <w:tcW w:w="1452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Дом</w:t>
            </w:r>
          </w:p>
        </w:tc>
        <w:tc>
          <w:tcPr>
            <w:tcW w:w="1452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Улица</w:t>
            </w:r>
          </w:p>
        </w:tc>
        <w:tc>
          <w:tcPr>
            <w:tcW w:w="1452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Город</w:t>
            </w:r>
          </w:p>
        </w:tc>
        <w:tc>
          <w:tcPr>
            <w:tcW w:w="1452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Почтовый индекс</w:t>
            </w:r>
          </w:p>
        </w:tc>
        <w:tc>
          <w:tcPr>
            <w:tcW w:w="1452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Телефон</w:t>
            </w:r>
          </w:p>
        </w:tc>
        <w:tc>
          <w:tcPr>
            <w:tcW w:w="1452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Факс</w:t>
            </w:r>
          </w:p>
        </w:tc>
        <w:tc>
          <w:tcPr>
            <w:tcW w:w="1452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Pr="00E86B27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452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Сайт</w:t>
            </w:r>
          </w:p>
        </w:tc>
        <w:tc>
          <w:tcPr>
            <w:tcW w:w="1452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Категория</w:t>
            </w:r>
          </w:p>
        </w:tc>
        <w:tc>
          <w:tcPr>
            <w:tcW w:w="1452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Текстовое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  <w:r>
              <w:rPr>
                <w:rFonts w:ascii="Arial" w:hAnsi="Arial" w:cs="Arial"/>
                <w:sz w:val="20"/>
                <w:szCs w:val="20"/>
              </w:rPr>
              <w:t xml:space="preserve"> с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наполняемым списком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Тематика</w:t>
            </w:r>
          </w:p>
        </w:tc>
        <w:tc>
          <w:tcPr>
            <w:tcW w:w="1452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6447B2">
        <w:trPr>
          <w:trHeight w:val="411"/>
        </w:trPr>
        <w:tc>
          <w:tcPr>
            <w:tcW w:w="5000" w:type="pct"/>
            <w:gridSpan w:val="5"/>
          </w:tcPr>
          <w:p w:rsidR="00BF350A" w:rsidRPr="00C72F61" w:rsidRDefault="00C72F61" w:rsidP="00BF350A">
            <w:pPr>
              <w:pStyle w:val="ae"/>
              <w:spacing w:before="60" w:after="60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C72F61">
              <w:rPr>
                <w:rFonts w:ascii="Arial" w:hAnsi="Arial" w:cs="Arial"/>
                <w:b/>
                <w:sz w:val="20"/>
                <w:szCs w:val="20"/>
              </w:rPr>
              <w:t>Раздел</w:t>
            </w:r>
            <w:r w:rsidR="00BF350A" w:rsidRPr="00C72F61">
              <w:rPr>
                <w:rFonts w:ascii="Arial" w:hAnsi="Arial" w:cs="Arial"/>
                <w:b/>
                <w:sz w:val="20"/>
                <w:szCs w:val="20"/>
              </w:rPr>
              <w:t xml:space="preserve"> «Банковские реквизиты»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/счет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Банк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ОКПО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ОКВЭД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КПП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BF350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Корр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.с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чет</w:t>
            </w:r>
            <w:proofErr w:type="spellEnd"/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BF350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Корр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.б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анк</w:t>
            </w:r>
            <w:proofErr w:type="spellEnd"/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БИК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F350A" w:rsidRPr="003A722F" w:rsidTr="003A722F">
        <w:tc>
          <w:tcPr>
            <w:tcW w:w="364" w:type="pct"/>
          </w:tcPr>
          <w:p w:rsidR="00BF350A" w:rsidRPr="003A722F" w:rsidRDefault="00BF350A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F350A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ИНН</w:t>
            </w:r>
          </w:p>
        </w:tc>
        <w:tc>
          <w:tcPr>
            <w:tcW w:w="1452" w:type="pct"/>
          </w:tcPr>
          <w:p w:rsidR="00BF350A" w:rsidRPr="003A722F" w:rsidRDefault="00BF350A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 w:rsidRPr="003A722F">
              <w:rPr>
                <w:rFonts w:ascii="Arial" w:hAnsi="Arial" w:cs="Arial"/>
                <w:sz w:val="20"/>
                <w:szCs w:val="20"/>
              </w:rPr>
              <w:t>Вручную</w:t>
            </w:r>
          </w:p>
        </w:tc>
        <w:tc>
          <w:tcPr>
            <w:tcW w:w="1048" w:type="pct"/>
          </w:tcPr>
          <w:p w:rsidR="00BF350A" w:rsidRPr="003A722F" w:rsidRDefault="00BF350A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4830B6" w:rsidRDefault="004830B6" w:rsidP="003A722F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Макет экранной формы «Организация»</w:t>
      </w:r>
    </w:p>
    <w:p w:rsidR="004830B6" w:rsidRPr="004830B6" w:rsidRDefault="004830B6" w:rsidP="004830B6">
      <w:pPr>
        <w:shd w:val="clear" w:color="auto" w:fill="FFFFFF"/>
        <w:spacing w:before="360" w:after="150" w:line="26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40425" cy="5710555"/>
            <wp:effectExtent l="19050" t="19050" r="2222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неш орг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0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722F" w:rsidRPr="003A722F" w:rsidRDefault="003A722F" w:rsidP="003A722F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>Поля субъекта «</w:t>
      </w:r>
      <w:r>
        <w:rPr>
          <w:rFonts w:ascii="Arial" w:hAnsi="Arial" w:cs="Arial"/>
          <w:b/>
          <w:color w:val="000000"/>
          <w:sz w:val="20"/>
          <w:szCs w:val="20"/>
        </w:rPr>
        <w:t>Персона</w:t>
      </w:r>
      <w:r w:rsidRPr="003A722F">
        <w:rPr>
          <w:rFonts w:ascii="Arial" w:hAnsi="Arial" w:cs="Arial"/>
          <w:b/>
          <w:color w:val="000000"/>
          <w:sz w:val="20"/>
          <w:szCs w:val="20"/>
        </w:rPr>
        <w:t>»</w:t>
      </w:r>
    </w:p>
    <w:tbl>
      <w:tblPr>
        <w:tblStyle w:val="a5"/>
        <w:tblW w:w="509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2831"/>
        <w:gridCol w:w="1612"/>
        <w:gridCol w:w="2043"/>
      </w:tblGrid>
      <w:tr w:rsidR="003A722F" w:rsidRPr="003A722F" w:rsidTr="00061E44">
        <w:trPr>
          <w:trHeight w:val="742"/>
          <w:tblHeader/>
        </w:trPr>
        <w:tc>
          <w:tcPr>
            <w:tcW w:w="364" w:type="pct"/>
            <w:vAlign w:val="center"/>
          </w:tcPr>
          <w:p w:rsidR="003A722F" w:rsidRPr="003A722F" w:rsidRDefault="003A722F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1309" w:type="pct"/>
            <w:vAlign w:val="center"/>
          </w:tcPr>
          <w:p w:rsidR="003A722F" w:rsidRPr="003A722F" w:rsidRDefault="003A722F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Наименование реквизита</w:t>
            </w:r>
          </w:p>
        </w:tc>
        <w:tc>
          <w:tcPr>
            <w:tcW w:w="1452" w:type="pct"/>
            <w:vAlign w:val="center"/>
          </w:tcPr>
          <w:p w:rsidR="003A722F" w:rsidRPr="003A722F" w:rsidRDefault="003A722F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Краткое описание</w:t>
            </w:r>
          </w:p>
        </w:tc>
        <w:tc>
          <w:tcPr>
            <w:tcW w:w="827" w:type="pct"/>
            <w:vAlign w:val="center"/>
          </w:tcPr>
          <w:p w:rsidR="003A722F" w:rsidRPr="003A722F" w:rsidRDefault="003A722F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Способ заполнения</w:t>
            </w:r>
          </w:p>
        </w:tc>
        <w:tc>
          <w:tcPr>
            <w:tcW w:w="1048" w:type="pct"/>
            <w:vAlign w:val="center"/>
          </w:tcPr>
          <w:p w:rsidR="003A722F" w:rsidRPr="003A722F" w:rsidRDefault="003A722F" w:rsidP="00061E44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Множественный выбор</w:t>
            </w:r>
          </w:p>
        </w:tc>
      </w:tr>
      <w:tr w:rsidR="007D6A76" w:rsidRPr="003A722F" w:rsidTr="00653C64">
        <w:trPr>
          <w:trHeight w:val="489"/>
        </w:trPr>
        <w:tc>
          <w:tcPr>
            <w:tcW w:w="364" w:type="pct"/>
          </w:tcPr>
          <w:p w:rsidR="007D6A76" w:rsidRPr="003A722F" w:rsidRDefault="007D6A76" w:rsidP="00653C64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D6A76" w:rsidRPr="007204F2" w:rsidRDefault="007D6A76" w:rsidP="00653C64">
            <w:pPr>
              <w:pStyle w:val="ae"/>
              <w:spacing w:before="60" w:after="60"/>
            </w:pPr>
            <w:r>
              <w:rPr>
                <w:rFonts w:ascii="Arial" w:hAnsi="Arial" w:cs="Arial"/>
                <w:sz w:val="20"/>
                <w:szCs w:val="20"/>
              </w:rPr>
              <w:t>ФИО</w:t>
            </w:r>
          </w:p>
        </w:tc>
        <w:tc>
          <w:tcPr>
            <w:tcW w:w="1452" w:type="pct"/>
          </w:tcPr>
          <w:p w:rsidR="007D6A76" w:rsidRPr="003A722F" w:rsidRDefault="007D6A76" w:rsidP="00653C6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7D6A76" w:rsidRPr="003A722F" w:rsidRDefault="007D6A76" w:rsidP="00653C6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8" w:type="pct"/>
          </w:tcPr>
          <w:p w:rsidR="007D6A76" w:rsidRPr="003A722F" w:rsidRDefault="007D6A76" w:rsidP="00653C6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E93" w:rsidRPr="003A722F" w:rsidTr="00B11345">
        <w:trPr>
          <w:trHeight w:val="489"/>
        </w:trPr>
        <w:tc>
          <w:tcPr>
            <w:tcW w:w="364" w:type="pct"/>
          </w:tcPr>
          <w:p w:rsidR="00921E93" w:rsidRPr="003A722F" w:rsidRDefault="00921E93" w:rsidP="00B11345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7916CB" w:rsidRDefault="00921E93" w:rsidP="00B11345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916CB">
              <w:rPr>
                <w:rFonts w:ascii="Arial" w:hAnsi="Arial" w:cs="Arial"/>
                <w:sz w:val="20"/>
                <w:szCs w:val="20"/>
              </w:rPr>
              <w:t>Ненужное</w:t>
            </w:r>
            <w:proofErr w:type="gramEnd"/>
            <w:r w:rsidRPr="007916CB">
              <w:rPr>
                <w:rFonts w:ascii="Arial" w:hAnsi="Arial" w:cs="Arial"/>
                <w:sz w:val="20"/>
                <w:szCs w:val="20"/>
              </w:rPr>
              <w:t xml:space="preserve"> в работе</w:t>
            </w:r>
          </w:p>
        </w:tc>
        <w:tc>
          <w:tcPr>
            <w:tcW w:w="1452" w:type="pct"/>
          </w:tcPr>
          <w:p w:rsidR="00921E93" w:rsidRPr="003A722F" w:rsidRDefault="00921E93" w:rsidP="00B11345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При установленном флаге данная карточка не будет отображаться в базах данных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СМ</w:t>
            </w:r>
            <w:proofErr w:type="gramEnd"/>
          </w:p>
        </w:tc>
        <w:tc>
          <w:tcPr>
            <w:tcW w:w="827" w:type="pct"/>
          </w:tcPr>
          <w:p w:rsidR="00921E93" w:rsidRPr="003A722F" w:rsidRDefault="00921E93" w:rsidP="00B11345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</w:t>
            </w:r>
          </w:p>
        </w:tc>
        <w:tc>
          <w:tcPr>
            <w:tcW w:w="1048" w:type="pct"/>
          </w:tcPr>
          <w:p w:rsidR="00921E93" w:rsidRPr="003A722F" w:rsidRDefault="00921E93" w:rsidP="00B11345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D6A76" w:rsidRPr="003A722F" w:rsidTr="00CD7C84">
        <w:tc>
          <w:tcPr>
            <w:tcW w:w="364" w:type="pct"/>
          </w:tcPr>
          <w:p w:rsidR="007D6A76" w:rsidRPr="003A722F" w:rsidRDefault="007D6A76" w:rsidP="00CD7C84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D6A76" w:rsidRPr="006447B2" w:rsidRDefault="007D6A76" w:rsidP="00CD7C8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Фото</w:t>
            </w:r>
          </w:p>
        </w:tc>
        <w:tc>
          <w:tcPr>
            <w:tcW w:w="1452" w:type="pct"/>
          </w:tcPr>
          <w:p w:rsidR="007D6A76" w:rsidRPr="003A722F" w:rsidRDefault="00921E93" w:rsidP="00CD7C8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Поле с возможностью загрузки фотографии</w:t>
            </w:r>
          </w:p>
        </w:tc>
        <w:tc>
          <w:tcPr>
            <w:tcW w:w="827" w:type="pct"/>
          </w:tcPr>
          <w:p w:rsidR="007D6A76" w:rsidRPr="003A722F" w:rsidRDefault="007D6A76" w:rsidP="00CD7C8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7D6A76" w:rsidRPr="003A722F" w:rsidRDefault="007D6A76" w:rsidP="00CD7C8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22F" w:rsidRPr="003A722F" w:rsidTr="00061E44">
        <w:trPr>
          <w:trHeight w:val="537"/>
        </w:trPr>
        <w:tc>
          <w:tcPr>
            <w:tcW w:w="5000" w:type="pct"/>
            <w:gridSpan w:val="5"/>
            <w:vAlign w:val="center"/>
          </w:tcPr>
          <w:p w:rsidR="003A722F" w:rsidRPr="00C223A6" w:rsidRDefault="00C223A6" w:rsidP="00C223A6">
            <w:pPr>
              <w:pStyle w:val="ae"/>
              <w:rPr>
                <w:rFonts w:ascii="Arial" w:hAnsi="Arial" w:cs="Arial"/>
                <w:i/>
                <w:sz w:val="20"/>
                <w:szCs w:val="20"/>
              </w:rPr>
            </w:pPr>
            <w:r w:rsidRPr="00C223A6">
              <w:rPr>
                <w:rFonts w:ascii="Arial" w:hAnsi="Arial" w:cs="Arial"/>
                <w:i/>
                <w:sz w:val="20"/>
                <w:szCs w:val="20"/>
              </w:rPr>
              <w:t>Секция</w:t>
            </w:r>
            <w:r w:rsidR="003A722F" w:rsidRPr="00C223A6">
              <w:rPr>
                <w:rFonts w:ascii="Arial" w:hAnsi="Arial" w:cs="Arial"/>
                <w:i/>
                <w:sz w:val="20"/>
                <w:szCs w:val="20"/>
              </w:rPr>
              <w:t xml:space="preserve"> «</w:t>
            </w:r>
            <w:r>
              <w:rPr>
                <w:rFonts w:ascii="Arial" w:hAnsi="Arial" w:cs="Arial"/>
                <w:i/>
                <w:sz w:val="20"/>
                <w:szCs w:val="20"/>
              </w:rPr>
              <w:t>Основная</w:t>
            </w:r>
            <w:r w:rsidR="003A722F" w:rsidRPr="00C223A6">
              <w:rPr>
                <w:rFonts w:ascii="Arial" w:hAnsi="Arial" w:cs="Arial"/>
                <w:i/>
                <w:sz w:val="20"/>
                <w:szCs w:val="20"/>
              </w:rPr>
              <w:t xml:space="preserve"> информация»</w:t>
            </w:r>
          </w:p>
        </w:tc>
      </w:tr>
      <w:tr w:rsidR="006447B2" w:rsidRPr="003A722F" w:rsidTr="003A722F">
        <w:trPr>
          <w:trHeight w:val="489"/>
        </w:trPr>
        <w:tc>
          <w:tcPr>
            <w:tcW w:w="364" w:type="pct"/>
          </w:tcPr>
          <w:p w:rsidR="006447B2" w:rsidRPr="003A722F" w:rsidRDefault="006447B2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6447B2" w:rsidRPr="007916CB" w:rsidRDefault="00921E93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</w:t>
            </w:r>
          </w:p>
        </w:tc>
        <w:tc>
          <w:tcPr>
            <w:tcW w:w="1452" w:type="pct"/>
          </w:tcPr>
          <w:p w:rsidR="00921E93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одного из значений:</w:t>
            </w:r>
          </w:p>
          <w:p w:rsidR="006447B2" w:rsidRDefault="00921E93" w:rsidP="00921E93">
            <w:pPr>
              <w:pStyle w:val="ae"/>
              <w:numPr>
                <w:ilvl w:val="0"/>
                <w:numId w:val="18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Муж.</w:t>
            </w:r>
          </w:p>
          <w:p w:rsidR="00921E93" w:rsidRPr="003A722F" w:rsidRDefault="00921E93" w:rsidP="00921E93">
            <w:pPr>
              <w:pStyle w:val="ae"/>
              <w:numPr>
                <w:ilvl w:val="0"/>
                <w:numId w:val="18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Жен.</w:t>
            </w:r>
          </w:p>
        </w:tc>
        <w:tc>
          <w:tcPr>
            <w:tcW w:w="827" w:type="pct"/>
          </w:tcPr>
          <w:p w:rsidR="006447B2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радиобатон</w:t>
            </w:r>
            <w:proofErr w:type="spellEnd"/>
          </w:p>
        </w:tc>
        <w:tc>
          <w:tcPr>
            <w:tcW w:w="1048" w:type="pct"/>
          </w:tcPr>
          <w:p w:rsidR="006447B2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921E93" w:rsidRPr="003A722F" w:rsidTr="003A722F">
        <w:trPr>
          <w:trHeight w:val="489"/>
        </w:trPr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7916CB" w:rsidRDefault="00921E93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Частное лицо</w:t>
            </w:r>
          </w:p>
        </w:tc>
        <w:tc>
          <w:tcPr>
            <w:tcW w:w="1452" w:type="pct"/>
          </w:tcPr>
          <w:p w:rsidR="00921E93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Если данный флаг установлен, то секция «Организация» скрыта</w:t>
            </w:r>
          </w:p>
        </w:tc>
        <w:tc>
          <w:tcPr>
            <w:tcW w:w="827" w:type="pct"/>
          </w:tcPr>
          <w:p w:rsidR="00921E93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</w:t>
            </w:r>
          </w:p>
        </w:tc>
        <w:tc>
          <w:tcPr>
            <w:tcW w:w="1048" w:type="pct"/>
          </w:tcPr>
          <w:p w:rsidR="00921E93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1E93" w:rsidRPr="003A722F" w:rsidTr="003A722F">
        <w:trPr>
          <w:trHeight w:val="489"/>
        </w:trPr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Фамилия, Имя (альтернативный язык)</w:t>
            </w:r>
          </w:p>
        </w:tc>
        <w:tc>
          <w:tcPr>
            <w:tcW w:w="1452" w:type="pct"/>
          </w:tcPr>
          <w:p w:rsidR="00921E93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8" w:type="pct"/>
          </w:tcPr>
          <w:p w:rsidR="00921E93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E93" w:rsidRPr="003A722F" w:rsidTr="003A722F">
        <w:trPr>
          <w:trHeight w:val="489"/>
        </w:trPr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Предыдущие фамилии</w:t>
            </w:r>
          </w:p>
        </w:tc>
        <w:tc>
          <w:tcPr>
            <w:tcW w:w="1452" w:type="pct"/>
          </w:tcPr>
          <w:p w:rsidR="00921E93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8" w:type="pct"/>
          </w:tcPr>
          <w:p w:rsidR="00921E93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E93" w:rsidRPr="003A722F" w:rsidTr="003C17CB">
        <w:trPr>
          <w:trHeight w:val="489"/>
        </w:trPr>
        <w:tc>
          <w:tcPr>
            <w:tcW w:w="5000" w:type="pct"/>
            <w:gridSpan w:val="5"/>
          </w:tcPr>
          <w:p w:rsidR="00921E93" w:rsidRPr="003C17CB" w:rsidRDefault="00921E93" w:rsidP="007D6A76">
            <w:pPr>
              <w:pStyle w:val="ae"/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Секция «Контактная информация</w:t>
            </w:r>
            <w:r w:rsidRPr="003C17CB">
              <w:rPr>
                <w:rFonts w:ascii="Arial" w:hAnsi="Arial" w:cs="Arial"/>
                <w:i/>
                <w:sz w:val="20"/>
                <w:szCs w:val="20"/>
              </w:rPr>
              <w:t>»</w:t>
            </w: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6447B2" w:rsidRDefault="00921E93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Телефон</w:t>
            </w:r>
          </w:p>
        </w:tc>
        <w:tc>
          <w:tcPr>
            <w:tcW w:w="1452" w:type="pct"/>
          </w:tcPr>
          <w:p w:rsidR="00921E93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8" w:type="pct"/>
          </w:tcPr>
          <w:p w:rsidR="00921E93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3C17CB" w:rsidRDefault="00921E93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452" w:type="pct"/>
          </w:tcPr>
          <w:p w:rsidR="00921E93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8" w:type="pct"/>
          </w:tcPr>
          <w:p w:rsidR="00921E93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3C17CB" w:rsidRDefault="00921E93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Факс</w:t>
            </w:r>
          </w:p>
        </w:tc>
        <w:tc>
          <w:tcPr>
            <w:tcW w:w="1452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8" w:type="pct"/>
          </w:tcPr>
          <w:p w:rsidR="00921E93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3C17CB" w:rsidRDefault="00921E93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IM</w:t>
            </w:r>
          </w:p>
        </w:tc>
        <w:tc>
          <w:tcPr>
            <w:tcW w:w="1452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8" w:type="pct"/>
          </w:tcPr>
          <w:p w:rsidR="00921E93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E93" w:rsidRPr="003A722F" w:rsidTr="006447B2">
        <w:tc>
          <w:tcPr>
            <w:tcW w:w="5000" w:type="pct"/>
            <w:gridSpan w:val="5"/>
          </w:tcPr>
          <w:p w:rsidR="00921E93" w:rsidRPr="003C17CB" w:rsidRDefault="00921E93" w:rsidP="00061E44">
            <w:pPr>
              <w:pStyle w:val="ae"/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 w:rsidRPr="003C17CB">
              <w:rPr>
                <w:rFonts w:ascii="Arial" w:hAnsi="Arial" w:cs="Arial"/>
                <w:i/>
                <w:sz w:val="20"/>
                <w:szCs w:val="20"/>
              </w:rPr>
              <w:t>Секция «Личные данные»</w:t>
            </w: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Default="00921E93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447B2">
              <w:rPr>
                <w:rFonts w:ascii="Arial" w:hAnsi="Arial" w:cs="Arial"/>
                <w:sz w:val="20"/>
                <w:szCs w:val="20"/>
              </w:rPr>
              <w:t>Факсимиле подписи</w:t>
            </w:r>
          </w:p>
        </w:tc>
        <w:tc>
          <w:tcPr>
            <w:tcW w:w="1452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RichText</w:t>
            </w:r>
            <w:proofErr w:type="spellEnd"/>
          </w:p>
        </w:tc>
        <w:tc>
          <w:tcPr>
            <w:tcW w:w="1048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1E93" w:rsidRPr="003A722F" w:rsidTr="00FC298F">
        <w:tc>
          <w:tcPr>
            <w:tcW w:w="5000" w:type="pct"/>
            <w:gridSpan w:val="5"/>
          </w:tcPr>
          <w:p w:rsidR="00921E93" w:rsidRPr="003C17CB" w:rsidRDefault="00921E93" w:rsidP="003C17CB">
            <w:pPr>
              <w:pStyle w:val="ae"/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Секция</w:t>
            </w:r>
            <w:r w:rsidRPr="003C17CB">
              <w:rPr>
                <w:rFonts w:ascii="Arial" w:hAnsi="Arial" w:cs="Arial"/>
                <w:i/>
                <w:sz w:val="20"/>
                <w:szCs w:val="20"/>
              </w:rPr>
              <w:t xml:space="preserve"> «Организация»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- </w:t>
            </w:r>
            <w:r w:rsidRPr="00921E93">
              <w:rPr>
                <w:rFonts w:ascii="Arial" w:hAnsi="Arial" w:cs="Arial"/>
                <w:sz w:val="20"/>
                <w:szCs w:val="20"/>
              </w:rPr>
              <w:t>отображается при неустановленном флаге «Частное лицо</w:t>
            </w:r>
            <w:r>
              <w:rPr>
                <w:rFonts w:ascii="Arial" w:hAnsi="Arial" w:cs="Arial"/>
                <w:i/>
                <w:sz w:val="20"/>
                <w:szCs w:val="20"/>
              </w:rPr>
              <w:t>»</w:t>
            </w: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6447B2" w:rsidRDefault="00921E93" w:rsidP="00FC298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Название организации (краткое)</w:t>
            </w:r>
          </w:p>
        </w:tc>
        <w:tc>
          <w:tcPr>
            <w:tcW w:w="1452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Автоматически при создании карточки персоны из карточки организации</w:t>
            </w:r>
          </w:p>
        </w:tc>
        <w:tc>
          <w:tcPr>
            <w:tcW w:w="827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Автоматически</w:t>
            </w:r>
          </w:p>
        </w:tc>
        <w:tc>
          <w:tcPr>
            <w:tcW w:w="1048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3C17CB" w:rsidRDefault="00921E93" w:rsidP="00FC298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E-mail</w:t>
            </w:r>
            <w:r>
              <w:rPr>
                <w:rFonts w:ascii="Arial" w:hAnsi="Arial" w:cs="Arial"/>
                <w:sz w:val="20"/>
                <w:szCs w:val="20"/>
              </w:rPr>
              <w:t xml:space="preserve"> организации</w:t>
            </w:r>
          </w:p>
        </w:tc>
        <w:tc>
          <w:tcPr>
            <w:tcW w:w="1452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Автоматически при создании карточки персоны из карточки организации</w:t>
            </w:r>
          </w:p>
        </w:tc>
        <w:tc>
          <w:tcPr>
            <w:tcW w:w="827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Автоматически</w:t>
            </w:r>
          </w:p>
        </w:tc>
        <w:tc>
          <w:tcPr>
            <w:tcW w:w="1048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6447B2" w:rsidRDefault="00921E93" w:rsidP="00FC298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Адрес офиса</w:t>
            </w:r>
          </w:p>
        </w:tc>
        <w:tc>
          <w:tcPr>
            <w:tcW w:w="1452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Автоматически при создании карточки персоны из карточки организации</w:t>
            </w:r>
          </w:p>
        </w:tc>
        <w:tc>
          <w:tcPr>
            <w:tcW w:w="827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Автоматически</w:t>
            </w:r>
          </w:p>
        </w:tc>
        <w:tc>
          <w:tcPr>
            <w:tcW w:w="1048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6447B2" w:rsidRDefault="00921E93" w:rsidP="00FC298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Факсы</w:t>
            </w:r>
          </w:p>
        </w:tc>
        <w:tc>
          <w:tcPr>
            <w:tcW w:w="1452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Автоматически при создании карточки персоны из карточки организации</w:t>
            </w:r>
          </w:p>
        </w:tc>
        <w:tc>
          <w:tcPr>
            <w:tcW w:w="827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Автоматически</w:t>
            </w:r>
          </w:p>
        </w:tc>
        <w:tc>
          <w:tcPr>
            <w:tcW w:w="1048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6447B2" w:rsidRDefault="00921E93" w:rsidP="00FC298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Должность </w:t>
            </w:r>
          </w:p>
        </w:tc>
        <w:tc>
          <w:tcPr>
            <w:tcW w:w="1452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6447B2" w:rsidRDefault="00921E93" w:rsidP="00FC298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</w:t>
            </w:r>
          </w:p>
        </w:tc>
        <w:tc>
          <w:tcPr>
            <w:tcW w:w="1452" w:type="pct"/>
          </w:tcPr>
          <w:p w:rsidR="00921E93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должности. Выбор одного из значений:</w:t>
            </w:r>
          </w:p>
          <w:p w:rsidR="00921E93" w:rsidRDefault="00921E93" w:rsidP="003C17CB">
            <w:pPr>
              <w:pStyle w:val="ae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Руководитель организации</w:t>
            </w:r>
          </w:p>
          <w:p w:rsidR="00921E93" w:rsidRDefault="00921E93" w:rsidP="003C17CB">
            <w:pPr>
              <w:pStyle w:val="ae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Зам. Руководителя организации</w:t>
            </w:r>
          </w:p>
          <w:p w:rsidR="00921E93" w:rsidRDefault="00921E93" w:rsidP="003C17CB">
            <w:pPr>
              <w:pStyle w:val="ae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Руководитель подразделения</w:t>
            </w:r>
          </w:p>
          <w:p w:rsidR="00921E93" w:rsidRPr="003A722F" w:rsidRDefault="00921E93" w:rsidP="003C17CB">
            <w:pPr>
              <w:pStyle w:val="ae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Сотрудник подразделения</w:t>
            </w:r>
          </w:p>
        </w:tc>
        <w:tc>
          <w:tcPr>
            <w:tcW w:w="827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радиобатон</w:t>
            </w:r>
            <w:proofErr w:type="spellEnd"/>
          </w:p>
        </w:tc>
        <w:tc>
          <w:tcPr>
            <w:tcW w:w="1048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6447B2" w:rsidRDefault="00921E93" w:rsidP="00FC298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Подразделение </w:t>
            </w:r>
          </w:p>
        </w:tc>
        <w:tc>
          <w:tcPr>
            <w:tcW w:w="1452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8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1E93" w:rsidRPr="003A722F" w:rsidTr="00FC298F">
        <w:tc>
          <w:tcPr>
            <w:tcW w:w="5000" w:type="pct"/>
            <w:gridSpan w:val="5"/>
          </w:tcPr>
          <w:p w:rsidR="00921E93" w:rsidRPr="003C17CB" w:rsidRDefault="00921E93" w:rsidP="003C17CB">
            <w:pPr>
              <w:pStyle w:val="ae"/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 w:rsidRPr="003C17CB">
              <w:rPr>
                <w:rFonts w:ascii="Arial" w:hAnsi="Arial" w:cs="Arial"/>
                <w:i/>
                <w:sz w:val="20"/>
                <w:szCs w:val="20"/>
              </w:rPr>
              <w:t>Раздел «Адресные данные по месту регистрации персоны»</w:t>
            </w: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6447B2" w:rsidRDefault="00921E93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Квартира</w:t>
            </w:r>
          </w:p>
        </w:tc>
        <w:tc>
          <w:tcPr>
            <w:tcW w:w="1452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Текстовое,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вручную</w:t>
            </w:r>
          </w:p>
        </w:tc>
        <w:tc>
          <w:tcPr>
            <w:tcW w:w="1048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6447B2" w:rsidRDefault="00921E93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Корпус</w:t>
            </w:r>
          </w:p>
        </w:tc>
        <w:tc>
          <w:tcPr>
            <w:tcW w:w="1452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8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6447B2" w:rsidRDefault="00921E93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Дом</w:t>
            </w:r>
          </w:p>
        </w:tc>
        <w:tc>
          <w:tcPr>
            <w:tcW w:w="1452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8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6447B2" w:rsidRDefault="00921E93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Улица</w:t>
            </w:r>
          </w:p>
        </w:tc>
        <w:tc>
          <w:tcPr>
            <w:tcW w:w="1452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8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6447B2" w:rsidRDefault="00921E93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Почтовый индекс</w:t>
            </w:r>
          </w:p>
        </w:tc>
        <w:tc>
          <w:tcPr>
            <w:tcW w:w="1452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8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6447B2" w:rsidRDefault="00921E93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Населенный пункт</w:t>
            </w:r>
          </w:p>
        </w:tc>
        <w:tc>
          <w:tcPr>
            <w:tcW w:w="1452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8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6447B2" w:rsidRDefault="00921E93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Город</w:t>
            </w:r>
          </w:p>
        </w:tc>
        <w:tc>
          <w:tcPr>
            <w:tcW w:w="1452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8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6447B2" w:rsidRDefault="00921E93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Район </w:t>
            </w:r>
          </w:p>
        </w:tc>
        <w:tc>
          <w:tcPr>
            <w:tcW w:w="1452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8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6447B2" w:rsidRDefault="00921E93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Регион</w:t>
            </w:r>
          </w:p>
        </w:tc>
        <w:tc>
          <w:tcPr>
            <w:tcW w:w="1452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8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Pr="006447B2" w:rsidRDefault="00921E93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Страна</w:t>
            </w:r>
          </w:p>
        </w:tc>
        <w:tc>
          <w:tcPr>
            <w:tcW w:w="1452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8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E93" w:rsidRPr="003A722F" w:rsidTr="004502CA">
        <w:tc>
          <w:tcPr>
            <w:tcW w:w="5000" w:type="pct"/>
            <w:gridSpan w:val="5"/>
          </w:tcPr>
          <w:p w:rsidR="00921E93" w:rsidRPr="004502CA" w:rsidRDefault="00921E93" w:rsidP="004502CA">
            <w:pPr>
              <w:pStyle w:val="ae"/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 w:rsidRPr="004502CA">
              <w:rPr>
                <w:rFonts w:ascii="Arial" w:hAnsi="Arial" w:cs="Arial"/>
                <w:i/>
                <w:sz w:val="20"/>
                <w:szCs w:val="20"/>
              </w:rPr>
              <w:t>Секция «Государственные регистрационные данные»</w:t>
            </w: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Default="00921E93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ИНН</w:t>
            </w:r>
          </w:p>
        </w:tc>
        <w:tc>
          <w:tcPr>
            <w:tcW w:w="1452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8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Default="00921E93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страхового свидетельства государственного пенсионного страхования</w:t>
            </w:r>
          </w:p>
        </w:tc>
        <w:tc>
          <w:tcPr>
            <w:tcW w:w="1452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Текстовое, вручную</w:t>
            </w:r>
          </w:p>
        </w:tc>
        <w:tc>
          <w:tcPr>
            <w:tcW w:w="1048" w:type="pct"/>
          </w:tcPr>
          <w:p w:rsidR="00921E93" w:rsidRPr="003A722F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E93" w:rsidRPr="003A722F" w:rsidTr="004502CA">
        <w:tc>
          <w:tcPr>
            <w:tcW w:w="5000" w:type="pct"/>
            <w:gridSpan w:val="5"/>
          </w:tcPr>
          <w:p w:rsidR="00921E93" w:rsidRPr="004502CA" w:rsidRDefault="00921E93" w:rsidP="00C72F61">
            <w:pPr>
              <w:pStyle w:val="ae"/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 w:rsidRPr="004502CA">
              <w:rPr>
                <w:rFonts w:ascii="Arial" w:hAnsi="Arial" w:cs="Arial"/>
                <w:i/>
                <w:sz w:val="20"/>
                <w:szCs w:val="20"/>
              </w:rPr>
              <w:t>Секция «Дополнительная информация»</w:t>
            </w:r>
          </w:p>
        </w:tc>
      </w:tr>
      <w:tr w:rsidR="00921E93" w:rsidRPr="003A722F" w:rsidTr="00061E44">
        <w:tc>
          <w:tcPr>
            <w:tcW w:w="364" w:type="pct"/>
          </w:tcPr>
          <w:p w:rsidR="00921E93" w:rsidRPr="003A722F" w:rsidRDefault="00921E93" w:rsidP="003A722F">
            <w:pPr>
              <w:pStyle w:val="ae"/>
              <w:numPr>
                <w:ilvl w:val="0"/>
                <w:numId w:val="13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921E93" w:rsidRDefault="00921E93" w:rsidP="006447B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pct"/>
          </w:tcPr>
          <w:p w:rsidR="00921E93" w:rsidRPr="003A722F" w:rsidRDefault="00921E93" w:rsidP="00061E44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921E93" w:rsidRPr="004502CA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RichText</w:t>
            </w:r>
            <w:proofErr w:type="spellEnd"/>
          </w:p>
        </w:tc>
        <w:tc>
          <w:tcPr>
            <w:tcW w:w="1048" w:type="pct"/>
          </w:tcPr>
          <w:p w:rsidR="00921E93" w:rsidRDefault="00921E93" w:rsidP="00C72F61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3A722F" w:rsidRDefault="00921E93" w:rsidP="00921E93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921E93">
        <w:rPr>
          <w:rFonts w:ascii="Arial" w:hAnsi="Arial" w:cs="Arial"/>
          <w:b/>
          <w:color w:val="000000"/>
          <w:sz w:val="20"/>
          <w:szCs w:val="20"/>
        </w:rPr>
        <w:t>Макет экранной формы «Пер</w:t>
      </w:r>
      <w:bookmarkStart w:id="0" w:name="_GoBack"/>
      <w:bookmarkEnd w:id="0"/>
      <w:r w:rsidRPr="00921E93">
        <w:rPr>
          <w:rFonts w:ascii="Arial" w:hAnsi="Arial" w:cs="Arial"/>
          <w:b/>
          <w:color w:val="000000"/>
          <w:sz w:val="20"/>
          <w:szCs w:val="20"/>
        </w:rPr>
        <w:t>сона»</w:t>
      </w:r>
    </w:p>
    <w:p w:rsidR="00921E93" w:rsidRPr="00921E93" w:rsidRDefault="00083ED3" w:rsidP="00921E93">
      <w:pPr>
        <w:shd w:val="clear" w:color="auto" w:fill="FFFFFF"/>
        <w:spacing w:before="360" w:after="150" w:line="26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40425" cy="6071870"/>
            <wp:effectExtent l="19050" t="19050" r="2222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сона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1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21E93" w:rsidRPr="00921E9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BEC" w:rsidRDefault="00EC1BEC" w:rsidP="00671ECF">
      <w:pPr>
        <w:spacing w:after="0" w:line="240" w:lineRule="auto"/>
      </w:pPr>
      <w:r>
        <w:separator/>
      </w:r>
    </w:p>
  </w:endnote>
  <w:endnote w:type="continuationSeparator" w:id="0">
    <w:p w:rsidR="00EC1BEC" w:rsidRDefault="00EC1BEC" w:rsidP="0067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7354514"/>
      <w:docPartObj>
        <w:docPartGallery w:val="Page Numbers (Bottom of Page)"/>
        <w:docPartUnique/>
      </w:docPartObj>
    </w:sdtPr>
    <w:sdtContent>
      <w:p w:rsidR="00C72F61" w:rsidRDefault="00C72F6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ED3">
          <w:rPr>
            <w:noProof/>
          </w:rPr>
          <w:t>8</w:t>
        </w:r>
        <w:r>
          <w:fldChar w:fldCharType="end"/>
        </w:r>
      </w:p>
    </w:sdtContent>
  </w:sdt>
  <w:p w:rsidR="00C72F61" w:rsidRDefault="00C72F6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BEC" w:rsidRDefault="00EC1BEC" w:rsidP="00671ECF">
      <w:pPr>
        <w:spacing w:after="0" w:line="240" w:lineRule="auto"/>
      </w:pPr>
      <w:r>
        <w:separator/>
      </w:r>
    </w:p>
  </w:footnote>
  <w:footnote w:type="continuationSeparator" w:id="0">
    <w:p w:rsidR="00EC1BEC" w:rsidRDefault="00EC1BEC" w:rsidP="00671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8" type="#_x0000_t75" style="width:3in;height:3in" o:bullet="t"/>
    </w:pict>
  </w:numPicBullet>
  <w:numPicBullet w:numPicBulletId="1">
    <w:pict>
      <v:shape id="_x0000_i1289" type="#_x0000_t75" style="width:3in;height:3in" o:bullet="t"/>
    </w:pict>
  </w:numPicBullet>
  <w:numPicBullet w:numPicBulletId="2">
    <w:pict>
      <v:shape id="_x0000_i1290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4EAA5F2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142"/>
        </w:tabs>
        <w:ind w:left="142" w:firstLine="0"/>
      </w:pPr>
      <w:rPr>
        <w:rFonts w:ascii="Arial" w:hAnsi="Arial" w:cs="Arial"/>
        <w:b/>
        <w:i w:val="0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2">
    <w:nsid w:val="010C5D8C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B61B2C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E8D6772"/>
    <w:multiLevelType w:val="multilevel"/>
    <w:tmpl w:val="9FF8819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pStyle w:val="2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5">
    <w:nsid w:val="188D1269"/>
    <w:multiLevelType w:val="hybridMultilevel"/>
    <w:tmpl w:val="C3A40D5A"/>
    <w:lvl w:ilvl="0" w:tplc="04190001">
      <w:start w:val="1"/>
      <w:numFmt w:val="decimal"/>
      <w:pStyle w:val="a"/>
      <w:lvlText w:val="С%1."/>
      <w:lvlJc w:val="left"/>
      <w:pPr>
        <w:tabs>
          <w:tab w:val="num" w:pos="355"/>
        </w:tabs>
        <w:ind w:left="355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343FDB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2B0474C2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8">
    <w:nsid w:val="303C1FF6"/>
    <w:multiLevelType w:val="hybridMultilevel"/>
    <w:tmpl w:val="B9547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2221C"/>
    <w:multiLevelType w:val="multilevel"/>
    <w:tmpl w:val="8730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8F6839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3B946ABD"/>
    <w:multiLevelType w:val="multilevel"/>
    <w:tmpl w:val="2F8ED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3F8B68A9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E0367CA"/>
    <w:multiLevelType w:val="multilevel"/>
    <w:tmpl w:val="FB2C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FB861DD"/>
    <w:multiLevelType w:val="hybridMultilevel"/>
    <w:tmpl w:val="8F14872E"/>
    <w:lvl w:ilvl="0" w:tplc="FFFFFFFF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cs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tabs>
          <w:tab w:val="num" w:pos="1982"/>
        </w:tabs>
        <w:ind w:left="1750" w:firstLine="230"/>
      </w:pPr>
      <w:rPr>
        <w:rFonts w:ascii="Symbol" w:hAnsi="Symbol" w:cs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45449B5"/>
    <w:multiLevelType w:val="hybridMultilevel"/>
    <w:tmpl w:val="D4008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533F12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78675B17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  <w:num w:numId="11">
    <w:abstractNumId w:val="5"/>
  </w:num>
  <w:num w:numId="12">
    <w:abstractNumId w:val="14"/>
  </w:num>
  <w:num w:numId="13">
    <w:abstractNumId w:val="3"/>
  </w:num>
  <w:num w:numId="14">
    <w:abstractNumId w:val="12"/>
  </w:num>
  <w:num w:numId="15">
    <w:abstractNumId w:val="2"/>
  </w:num>
  <w:num w:numId="16">
    <w:abstractNumId w:val="15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C0"/>
    <w:rsid w:val="0004022D"/>
    <w:rsid w:val="00061E44"/>
    <w:rsid w:val="000716D7"/>
    <w:rsid w:val="00083ED3"/>
    <w:rsid w:val="000C34A7"/>
    <w:rsid w:val="00127D38"/>
    <w:rsid w:val="00260357"/>
    <w:rsid w:val="00260711"/>
    <w:rsid w:val="00352342"/>
    <w:rsid w:val="003A722F"/>
    <w:rsid w:val="003C17CB"/>
    <w:rsid w:val="003E33B4"/>
    <w:rsid w:val="004502CA"/>
    <w:rsid w:val="00462915"/>
    <w:rsid w:val="004830B6"/>
    <w:rsid w:val="004C16D7"/>
    <w:rsid w:val="0050148F"/>
    <w:rsid w:val="00513263"/>
    <w:rsid w:val="00517BC0"/>
    <w:rsid w:val="005428AE"/>
    <w:rsid w:val="005F2B56"/>
    <w:rsid w:val="005F4A0F"/>
    <w:rsid w:val="006447B2"/>
    <w:rsid w:val="00671ECF"/>
    <w:rsid w:val="007916CB"/>
    <w:rsid w:val="007A0590"/>
    <w:rsid w:val="007D6A76"/>
    <w:rsid w:val="008269A0"/>
    <w:rsid w:val="008464A6"/>
    <w:rsid w:val="008705FF"/>
    <w:rsid w:val="00887932"/>
    <w:rsid w:val="00921E93"/>
    <w:rsid w:val="0096319B"/>
    <w:rsid w:val="00AF57E4"/>
    <w:rsid w:val="00B3486C"/>
    <w:rsid w:val="00BC19DA"/>
    <w:rsid w:val="00BF350A"/>
    <w:rsid w:val="00C223A6"/>
    <w:rsid w:val="00C310E2"/>
    <w:rsid w:val="00C717DF"/>
    <w:rsid w:val="00C72F61"/>
    <w:rsid w:val="00CA6657"/>
    <w:rsid w:val="00CF2D31"/>
    <w:rsid w:val="00E41D14"/>
    <w:rsid w:val="00E445E0"/>
    <w:rsid w:val="00E741CD"/>
    <w:rsid w:val="00E86B27"/>
    <w:rsid w:val="00EA04E5"/>
    <w:rsid w:val="00EB17B8"/>
    <w:rsid w:val="00EC1BEC"/>
    <w:rsid w:val="00EE1F85"/>
    <w:rsid w:val="00EE2B54"/>
    <w:rsid w:val="00FA1166"/>
    <w:rsid w:val="00F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3A7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741CD"/>
    <w:pPr>
      <w:keepNext/>
      <w:numPr>
        <w:ilvl w:val="1"/>
        <w:numId w:val="1"/>
      </w:numPr>
      <w:suppressAutoHyphens/>
      <w:spacing w:before="240" w:after="60" w:line="240" w:lineRule="auto"/>
      <w:ind w:left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3A722F"/>
    <w:pPr>
      <w:keepLines w:val="0"/>
      <w:widowControl w:val="0"/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3A722F"/>
    <w:pPr>
      <w:keepLines w:val="0"/>
      <w:widowControl w:val="0"/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3A722F"/>
    <w:pPr>
      <w:widowControl w:val="0"/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3A722F"/>
    <w:pPr>
      <w:widowControl w:val="0"/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3A722F"/>
    <w:pPr>
      <w:widowControl w:val="0"/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3A722F"/>
    <w:pPr>
      <w:widowControl w:val="0"/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3A722F"/>
    <w:pPr>
      <w:widowControl w:val="0"/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C19DA"/>
    <w:pPr>
      <w:ind w:left="720"/>
      <w:contextualSpacing/>
    </w:pPr>
  </w:style>
  <w:style w:type="table" w:styleId="a5">
    <w:name w:val="Table Grid"/>
    <w:basedOn w:val="a2"/>
    <w:rsid w:val="0082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1"/>
    <w:uiPriority w:val="99"/>
    <w:semiHidden/>
    <w:unhideWhenUsed/>
    <w:rsid w:val="008269A0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8269A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8269A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269A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269A0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82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8269A0"/>
    <w:rPr>
      <w:rFonts w:ascii="Tahoma" w:hAnsi="Tahoma" w:cs="Tahoma"/>
      <w:sz w:val="16"/>
      <w:szCs w:val="16"/>
    </w:rPr>
  </w:style>
  <w:style w:type="character" w:customStyle="1" w:styleId="ad">
    <w:name w:val="Символ сноски"/>
    <w:basedOn w:val="a1"/>
    <w:rsid w:val="00671ECF"/>
    <w:rPr>
      <w:vertAlign w:val="superscript"/>
    </w:rPr>
  </w:style>
  <w:style w:type="character" w:customStyle="1" w:styleId="11">
    <w:name w:val="Знак сноски1"/>
    <w:rsid w:val="00671ECF"/>
    <w:rPr>
      <w:vertAlign w:val="superscript"/>
    </w:rPr>
  </w:style>
  <w:style w:type="paragraph" w:styleId="ae">
    <w:name w:val="footer"/>
    <w:basedOn w:val="a0"/>
    <w:link w:val="af"/>
    <w:uiPriority w:val="99"/>
    <w:rsid w:val="00671EC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f">
    <w:name w:val="Нижний колонтитул Знак"/>
    <w:basedOn w:val="a1"/>
    <w:link w:val="ae"/>
    <w:uiPriority w:val="99"/>
    <w:rsid w:val="00671ECF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customStyle="1" w:styleId="12">
    <w:name w:val="Маркированный список1"/>
    <w:basedOn w:val="af0"/>
    <w:rsid w:val="00671ECF"/>
    <w:pPr>
      <w:suppressAutoHyphens/>
      <w:spacing w:after="240" w:line="24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List"/>
    <w:basedOn w:val="a0"/>
    <w:uiPriority w:val="99"/>
    <w:semiHidden/>
    <w:unhideWhenUsed/>
    <w:rsid w:val="00671ECF"/>
    <w:pPr>
      <w:ind w:left="283" w:hanging="283"/>
      <w:contextualSpacing/>
    </w:pPr>
  </w:style>
  <w:style w:type="character" w:customStyle="1" w:styleId="20">
    <w:name w:val="Заголовок 2 Знак"/>
    <w:basedOn w:val="a1"/>
    <w:link w:val="2"/>
    <w:rsid w:val="00E741CD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"/>
    <w:rsid w:val="003A7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rsid w:val="003A722F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3A722F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3A722F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3A722F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3A722F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3A722F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3A722F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3A722F"/>
    <w:pPr>
      <w:keepNext/>
      <w:keepLines/>
      <w:widowControl w:val="0"/>
      <w:numPr>
        <w:numId w:val="11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f1">
    <w:name w:val="header"/>
    <w:basedOn w:val="a0"/>
    <w:link w:val="af2"/>
    <w:uiPriority w:val="99"/>
    <w:unhideWhenUsed/>
    <w:rsid w:val="00462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62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3A7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741CD"/>
    <w:pPr>
      <w:keepNext/>
      <w:numPr>
        <w:ilvl w:val="1"/>
        <w:numId w:val="1"/>
      </w:numPr>
      <w:suppressAutoHyphens/>
      <w:spacing w:before="240" w:after="60" w:line="240" w:lineRule="auto"/>
      <w:ind w:left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3A722F"/>
    <w:pPr>
      <w:keepLines w:val="0"/>
      <w:widowControl w:val="0"/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3A722F"/>
    <w:pPr>
      <w:keepLines w:val="0"/>
      <w:widowControl w:val="0"/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3A722F"/>
    <w:pPr>
      <w:widowControl w:val="0"/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3A722F"/>
    <w:pPr>
      <w:widowControl w:val="0"/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3A722F"/>
    <w:pPr>
      <w:widowControl w:val="0"/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3A722F"/>
    <w:pPr>
      <w:widowControl w:val="0"/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3A722F"/>
    <w:pPr>
      <w:widowControl w:val="0"/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C19DA"/>
    <w:pPr>
      <w:ind w:left="720"/>
      <w:contextualSpacing/>
    </w:pPr>
  </w:style>
  <w:style w:type="table" w:styleId="a5">
    <w:name w:val="Table Grid"/>
    <w:basedOn w:val="a2"/>
    <w:rsid w:val="0082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1"/>
    <w:uiPriority w:val="99"/>
    <w:semiHidden/>
    <w:unhideWhenUsed/>
    <w:rsid w:val="008269A0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8269A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8269A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269A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269A0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82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8269A0"/>
    <w:rPr>
      <w:rFonts w:ascii="Tahoma" w:hAnsi="Tahoma" w:cs="Tahoma"/>
      <w:sz w:val="16"/>
      <w:szCs w:val="16"/>
    </w:rPr>
  </w:style>
  <w:style w:type="character" w:customStyle="1" w:styleId="ad">
    <w:name w:val="Символ сноски"/>
    <w:basedOn w:val="a1"/>
    <w:rsid w:val="00671ECF"/>
    <w:rPr>
      <w:vertAlign w:val="superscript"/>
    </w:rPr>
  </w:style>
  <w:style w:type="character" w:customStyle="1" w:styleId="11">
    <w:name w:val="Знак сноски1"/>
    <w:rsid w:val="00671ECF"/>
    <w:rPr>
      <w:vertAlign w:val="superscript"/>
    </w:rPr>
  </w:style>
  <w:style w:type="paragraph" w:styleId="ae">
    <w:name w:val="footer"/>
    <w:basedOn w:val="a0"/>
    <w:link w:val="af"/>
    <w:uiPriority w:val="99"/>
    <w:rsid w:val="00671EC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f">
    <w:name w:val="Нижний колонтитул Знак"/>
    <w:basedOn w:val="a1"/>
    <w:link w:val="ae"/>
    <w:uiPriority w:val="99"/>
    <w:rsid w:val="00671ECF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customStyle="1" w:styleId="12">
    <w:name w:val="Маркированный список1"/>
    <w:basedOn w:val="af0"/>
    <w:rsid w:val="00671ECF"/>
    <w:pPr>
      <w:suppressAutoHyphens/>
      <w:spacing w:after="240" w:line="24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List"/>
    <w:basedOn w:val="a0"/>
    <w:uiPriority w:val="99"/>
    <w:semiHidden/>
    <w:unhideWhenUsed/>
    <w:rsid w:val="00671ECF"/>
    <w:pPr>
      <w:ind w:left="283" w:hanging="283"/>
      <w:contextualSpacing/>
    </w:pPr>
  </w:style>
  <w:style w:type="character" w:customStyle="1" w:styleId="20">
    <w:name w:val="Заголовок 2 Знак"/>
    <w:basedOn w:val="a1"/>
    <w:link w:val="2"/>
    <w:rsid w:val="00E741CD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"/>
    <w:rsid w:val="003A7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rsid w:val="003A722F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3A722F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3A722F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3A722F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3A722F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3A722F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3A722F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3A722F"/>
    <w:pPr>
      <w:keepNext/>
      <w:keepLines/>
      <w:widowControl w:val="0"/>
      <w:numPr>
        <w:numId w:val="11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f1">
    <w:name w:val="header"/>
    <w:basedOn w:val="a0"/>
    <w:link w:val="af2"/>
    <w:uiPriority w:val="99"/>
    <w:unhideWhenUsed/>
    <w:rsid w:val="00462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6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Office1</cp:lastModifiedBy>
  <cp:revision>9</cp:revision>
  <dcterms:created xsi:type="dcterms:W3CDTF">2013-10-02T08:41:00Z</dcterms:created>
  <dcterms:modified xsi:type="dcterms:W3CDTF">2013-10-25T09:25:00Z</dcterms:modified>
</cp:coreProperties>
</file>