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9017" w14:textId="30E0C5D2" w:rsidR="2ABFDD3F" w:rsidRPr="00484C01" w:rsidRDefault="181061BF" w:rsidP="00484C01">
      <w:pPr>
        <w:rPr>
          <w:b/>
          <w:bCs/>
          <w:sz w:val="32"/>
          <w:szCs w:val="32"/>
          <w:lang w:val="en-US"/>
        </w:rPr>
      </w:pPr>
      <w:r w:rsidRPr="00CB04C6">
        <w:rPr>
          <w:b/>
          <w:bCs/>
          <w:sz w:val="32"/>
          <w:szCs w:val="32"/>
          <w:lang w:val="en-US"/>
        </w:rPr>
        <w:t>Material Design</w:t>
      </w:r>
      <w:r w:rsidR="46C10BD9" w:rsidRPr="00CB04C6">
        <w:rPr>
          <w:b/>
          <w:bCs/>
          <w:sz w:val="32"/>
          <w:szCs w:val="32"/>
          <w:lang w:val="en-US"/>
        </w:rPr>
        <w:t xml:space="preserve"> </w:t>
      </w:r>
      <w:r w:rsidRPr="00CB04C6">
        <w:rPr>
          <w:b/>
          <w:bCs/>
          <w:sz w:val="32"/>
          <w:szCs w:val="32"/>
          <w:lang w:val="en-US"/>
        </w:rPr>
        <w:t xml:space="preserve">3 </w:t>
      </w:r>
      <w:r w:rsidR="00484C01">
        <w:rPr>
          <w:b/>
          <w:bCs/>
          <w:sz w:val="32"/>
          <w:szCs w:val="32"/>
          <w:lang w:val="en-US"/>
        </w:rPr>
        <w:t>Framework</w:t>
      </w:r>
      <w:r w:rsidRPr="00CB04C6">
        <w:rPr>
          <w:b/>
          <w:bCs/>
          <w:sz w:val="32"/>
          <w:szCs w:val="32"/>
          <w:lang w:val="en-US"/>
        </w:rPr>
        <w:t xml:space="preserve"> </w:t>
      </w:r>
      <w:r w:rsidR="00CB04C6">
        <w:rPr>
          <w:b/>
          <w:bCs/>
          <w:sz w:val="32"/>
          <w:szCs w:val="32"/>
          <w:lang w:val="en-US"/>
        </w:rPr>
        <w:t>for</w:t>
      </w:r>
      <w:r w:rsidR="00484C01">
        <w:rPr>
          <w:b/>
          <w:bCs/>
          <w:sz w:val="32"/>
          <w:szCs w:val="32"/>
          <w:lang w:val="en-US"/>
        </w:rPr>
        <w:t xml:space="preserve"> the</w:t>
      </w:r>
      <w:r w:rsidRPr="00CB04C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4FD22BB7" w:rsidRPr="00CB04C6">
        <w:rPr>
          <w:b/>
          <w:bCs/>
          <w:sz w:val="32"/>
          <w:szCs w:val="32"/>
          <w:lang w:val="en-US"/>
        </w:rPr>
        <w:t>EventFinder</w:t>
      </w:r>
      <w:proofErr w:type="spellEnd"/>
      <w:r w:rsidR="00484C01">
        <w:rPr>
          <w:b/>
          <w:bCs/>
          <w:sz w:val="32"/>
          <w:szCs w:val="32"/>
          <w:lang w:val="en-US"/>
        </w:rPr>
        <w:t xml:space="preserve"> app</w:t>
      </w:r>
    </w:p>
    <w:p w14:paraId="75FD577F" w14:textId="728FBDE8" w:rsidR="4FD22BB7" w:rsidRPr="00CB04C6" w:rsidRDefault="4FD22BB7" w:rsidP="2ABFDD3F">
      <w:pPr>
        <w:spacing w:line="360" w:lineRule="auto"/>
        <w:rPr>
          <w:sz w:val="24"/>
          <w:szCs w:val="24"/>
          <w:lang w:val="en-US"/>
        </w:rPr>
      </w:pPr>
      <w:r w:rsidRPr="00CB04C6">
        <w:rPr>
          <w:sz w:val="24"/>
          <w:szCs w:val="24"/>
          <w:lang w:val="en-US"/>
        </w:rPr>
        <w:t xml:space="preserve">Material Design is </w:t>
      </w:r>
      <w:r w:rsidR="00CB04C6">
        <w:rPr>
          <w:sz w:val="24"/>
          <w:szCs w:val="24"/>
          <w:lang w:val="en-US"/>
        </w:rPr>
        <w:t>a</w:t>
      </w:r>
      <w:r w:rsidRPr="00CB04C6">
        <w:rPr>
          <w:sz w:val="24"/>
          <w:szCs w:val="24"/>
          <w:lang w:val="en-US"/>
        </w:rPr>
        <w:t xml:space="preserve"> design </w:t>
      </w:r>
      <w:r w:rsidR="00CB04C6">
        <w:rPr>
          <w:sz w:val="24"/>
          <w:szCs w:val="24"/>
          <w:lang w:val="en-US"/>
        </w:rPr>
        <w:t>style guide</w:t>
      </w:r>
      <w:r w:rsidRPr="00CB04C6">
        <w:rPr>
          <w:sz w:val="24"/>
          <w:szCs w:val="24"/>
          <w:lang w:val="en-US"/>
        </w:rPr>
        <w:t xml:space="preserve"> </w:t>
      </w:r>
      <w:r w:rsidR="00CB04C6" w:rsidRPr="00CB04C6">
        <w:rPr>
          <w:sz w:val="24"/>
          <w:szCs w:val="24"/>
          <w:lang w:val="en-US"/>
        </w:rPr>
        <w:t>developed</w:t>
      </w:r>
      <w:r w:rsidRPr="00CB04C6">
        <w:rPr>
          <w:sz w:val="24"/>
          <w:szCs w:val="24"/>
          <w:lang w:val="en-US"/>
        </w:rPr>
        <w:t xml:space="preserve"> </w:t>
      </w:r>
      <w:r w:rsidR="00CB04C6">
        <w:rPr>
          <w:sz w:val="24"/>
          <w:szCs w:val="24"/>
          <w:lang w:val="en-US"/>
        </w:rPr>
        <w:t xml:space="preserve">and originally released </w:t>
      </w:r>
      <w:r w:rsidRPr="00CB04C6">
        <w:rPr>
          <w:sz w:val="24"/>
          <w:szCs w:val="24"/>
          <w:lang w:val="en-US"/>
        </w:rPr>
        <w:t>by Google</w:t>
      </w:r>
      <w:r w:rsidR="279793B2" w:rsidRPr="00CB04C6">
        <w:rPr>
          <w:sz w:val="24"/>
          <w:szCs w:val="24"/>
          <w:lang w:val="en-US"/>
        </w:rPr>
        <w:t xml:space="preserve"> in 2014</w:t>
      </w:r>
      <w:r w:rsidR="00CB04C6">
        <w:rPr>
          <w:sz w:val="24"/>
          <w:szCs w:val="24"/>
          <w:lang w:val="en-US"/>
        </w:rPr>
        <w:t>.</w:t>
      </w:r>
      <w:r w:rsidR="584C7A03" w:rsidRPr="00CB04C6">
        <w:rPr>
          <w:sz w:val="24"/>
          <w:szCs w:val="24"/>
          <w:lang w:val="en-US"/>
        </w:rPr>
        <w:t xml:space="preserve"> </w:t>
      </w:r>
      <w:r w:rsidR="00CB04C6">
        <w:rPr>
          <w:sz w:val="24"/>
          <w:szCs w:val="24"/>
          <w:lang w:val="en-US"/>
        </w:rPr>
        <w:t>The current</w:t>
      </w:r>
      <w:r w:rsidR="584C7A03" w:rsidRPr="00CB04C6">
        <w:rPr>
          <w:sz w:val="24"/>
          <w:szCs w:val="24"/>
          <w:lang w:val="en-US"/>
        </w:rPr>
        <w:t xml:space="preserve"> version, Material Design 3</w:t>
      </w:r>
      <w:r w:rsidR="443B8675" w:rsidRPr="00CB04C6">
        <w:rPr>
          <w:sz w:val="24"/>
          <w:szCs w:val="24"/>
          <w:lang w:val="en-US"/>
        </w:rPr>
        <w:t xml:space="preserve">, </w:t>
      </w:r>
      <w:r w:rsidR="00CB04C6">
        <w:rPr>
          <w:sz w:val="24"/>
          <w:szCs w:val="24"/>
          <w:lang w:val="en-US"/>
        </w:rPr>
        <w:t>has just been</w:t>
      </w:r>
      <w:r w:rsidR="584C7A03" w:rsidRPr="00CB04C6">
        <w:rPr>
          <w:sz w:val="24"/>
          <w:szCs w:val="24"/>
          <w:lang w:val="en-US"/>
        </w:rPr>
        <w:t xml:space="preserve"> released in October 2021. </w:t>
      </w:r>
      <w:r w:rsidR="00CB04C6">
        <w:rPr>
          <w:sz w:val="24"/>
          <w:szCs w:val="24"/>
          <w:lang w:val="en-US"/>
        </w:rPr>
        <w:t>Material Design</w:t>
      </w:r>
      <w:r w:rsidR="584C7A03" w:rsidRPr="00CB04C6">
        <w:rPr>
          <w:sz w:val="24"/>
          <w:szCs w:val="24"/>
          <w:lang w:val="en-US"/>
        </w:rPr>
        <w:t xml:space="preserve"> </w:t>
      </w:r>
      <w:r w:rsidR="00CB04C6">
        <w:rPr>
          <w:sz w:val="24"/>
          <w:szCs w:val="24"/>
          <w:lang w:val="en-US"/>
        </w:rPr>
        <w:t>has</w:t>
      </w:r>
      <w:r w:rsidR="3CA415A1" w:rsidRPr="00CB04C6">
        <w:rPr>
          <w:sz w:val="24"/>
          <w:szCs w:val="24"/>
          <w:lang w:val="en-US"/>
        </w:rPr>
        <w:t xml:space="preserve"> several </w:t>
      </w:r>
      <w:r w:rsidR="25F08F78" w:rsidRPr="00CB04C6">
        <w:rPr>
          <w:sz w:val="24"/>
          <w:szCs w:val="24"/>
          <w:lang w:val="en-US"/>
        </w:rPr>
        <w:t xml:space="preserve">advantages </w:t>
      </w:r>
      <w:r w:rsidR="16F15F35" w:rsidRPr="00CB04C6">
        <w:rPr>
          <w:sz w:val="24"/>
          <w:szCs w:val="24"/>
          <w:lang w:val="en-US"/>
        </w:rPr>
        <w:t xml:space="preserve">regarding </w:t>
      </w:r>
      <w:r w:rsidR="00CB04C6">
        <w:rPr>
          <w:sz w:val="24"/>
          <w:szCs w:val="24"/>
          <w:lang w:val="en-US"/>
        </w:rPr>
        <w:t>d</w:t>
      </w:r>
      <w:r w:rsidR="16F15F35" w:rsidRPr="00CB04C6">
        <w:rPr>
          <w:sz w:val="24"/>
          <w:szCs w:val="24"/>
          <w:lang w:val="en-US"/>
        </w:rPr>
        <w:t>esign and</w:t>
      </w:r>
      <w:r w:rsidR="00CB04C6">
        <w:rPr>
          <w:sz w:val="24"/>
          <w:szCs w:val="24"/>
          <w:lang w:val="en-US"/>
        </w:rPr>
        <w:t xml:space="preserve"> i</w:t>
      </w:r>
      <w:r w:rsidR="16F15F35" w:rsidRPr="00CB04C6">
        <w:rPr>
          <w:sz w:val="24"/>
          <w:szCs w:val="24"/>
          <w:lang w:val="en-US"/>
        </w:rPr>
        <w:t xml:space="preserve">mplementation </w:t>
      </w:r>
      <w:r w:rsidR="00CB04C6">
        <w:rPr>
          <w:sz w:val="24"/>
          <w:szCs w:val="24"/>
          <w:lang w:val="en-US"/>
        </w:rPr>
        <w:t>that convinced us to</w:t>
      </w:r>
      <w:r w:rsidR="70C22BDF" w:rsidRPr="00CB04C6">
        <w:rPr>
          <w:sz w:val="24"/>
          <w:szCs w:val="24"/>
          <w:lang w:val="en-US"/>
        </w:rPr>
        <w:t xml:space="preserve"> </w:t>
      </w:r>
      <w:r w:rsidR="25F08F78" w:rsidRPr="00CB04C6">
        <w:rPr>
          <w:sz w:val="24"/>
          <w:szCs w:val="24"/>
          <w:lang w:val="en-US"/>
        </w:rPr>
        <w:t xml:space="preserve">use the style guide </w:t>
      </w:r>
      <w:r w:rsidR="00CB04C6">
        <w:rPr>
          <w:sz w:val="24"/>
          <w:szCs w:val="24"/>
          <w:lang w:val="en-US"/>
        </w:rPr>
        <w:t>for</w:t>
      </w:r>
      <w:r w:rsidR="25F08F78" w:rsidRPr="00CB04C6">
        <w:rPr>
          <w:sz w:val="24"/>
          <w:szCs w:val="24"/>
          <w:lang w:val="en-US"/>
        </w:rPr>
        <w:t xml:space="preserve"> our project.</w:t>
      </w:r>
    </w:p>
    <w:p w14:paraId="7FDD2309" w14:textId="7C0494A3" w:rsidR="11D8932E" w:rsidRPr="00CB04C6" w:rsidRDefault="11D8932E" w:rsidP="2ABFDD3F">
      <w:pPr>
        <w:spacing w:line="360" w:lineRule="auto"/>
        <w:rPr>
          <w:b/>
          <w:bCs/>
          <w:sz w:val="24"/>
          <w:szCs w:val="24"/>
          <w:lang w:val="en-US"/>
        </w:rPr>
      </w:pPr>
      <w:r w:rsidRPr="00CB04C6">
        <w:rPr>
          <w:b/>
          <w:bCs/>
          <w:sz w:val="24"/>
          <w:szCs w:val="24"/>
          <w:lang w:val="en-US"/>
        </w:rPr>
        <w:t>Design</w:t>
      </w:r>
    </w:p>
    <w:p w14:paraId="03510900" w14:textId="6089837D" w:rsidR="4CF67A29" w:rsidRPr="00CB04C6" w:rsidRDefault="4CF67A29" w:rsidP="126706DB">
      <w:pPr>
        <w:spacing w:line="360" w:lineRule="auto"/>
        <w:rPr>
          <w:sz w:val="24"/>
          <w:szCs w:val="24"/>
          <w:lang w:val="en-US"/>
        </w:rPr>
      </w:pPr>
      <w:r w:rsidRPr="00CB04C6">
        <w:rPr>
          <w:sz w:val="24"/>
          <w:szCs w:val="24"/>
          <w:lang w:val="en-US"/>
        </w:rPr>
        <w:t>Google Material Design is based on</w:t>
      </w:r>
      <w:r w:rsidR="3814E5A4" w:rsidRPr="00CB04C6">
        <w:rPr>
          <w:sz w:val="24"/>
          <w:szCs w:val="24"/>
          <w:lang w:val="en-US"/>
        </w:rPr>
        <w:t xml:space="preserve"> the user interface design style</w:t>
      </w:r>
      <w:r w:rsidRPr="00CB04C6">
        <w:rPr>
          <w:sz w:val="24"/>
          <w:szCs w:val="24"/>
          <w:lang w:val="en-US"/>
        </w:rPr>
        <w:t xml:space="preserve"> </w:t>
      </w:r>
      <w:r w:rsidR="09622B82" w:rsidRPr="00CB04C6">
        <w:rPr>
          <w:sz w:val="24"/>
          <w:szCs w:val="24"/>
          <w:lang w:val="en-US"/>
        </w:rPr>
        <w:t>“</w:t>
      </w:r>
      <w:r w:rsidRPr="00CB04C6">
        <w:rPr>
          <w:sz w:val="24"/>
          <w:szCs w:val="24"/>
          <w:lang w:val="en-US"/>
        </w:rPr>
        <w:t>Flat Design”</w:t>
      </w:r>
      <w:r w:rsidR="4BFFB446" w:rsidRPr="00CB04C6">
        <w:rPr>
          <w:sz w:val="24"/>
          <w:szCs w:val="24"/>
          <w:lang w:val="en-US"/>
        </w:rPr>
        <w:t xml:space="preserve"> that uses two-dimensional</w:t>
      </w:r>
      <w:r w:rsidR="0845CE25" w:rsidRPr="00CB04C6">
        <w:rPr>
          <w:sz w:val="24"/>
          <w:szCs w:val="24"/>
          <w:lang w:val="en-US"/>
        </w:rPr>
        <w:t xml:space="preserve"> </w:t>
      </w:r>
      <w:r w:rsidR="00CB04C6" w:rsidRPr="00CB04C6">
        <w:rPr>
          <w:sz w:val="24"/>
          <w:szCs w:val="24"/>
          <w:lang w:val="en-US"/>
        </w:rPr>
        <w:t>card-based</w:t>
      </w:r>
      <w:r w:rsidR="6D9BD11D" w:rsidRPr="00CB04C6">
        <w:rPr>
          <w:sz w:val="24"/>
          <w:szCs w:val="24"/>
          <w:lang w:val="en-US"/>
        </w:rPr>
        <w:t xml:space="preserve"> elements </w:t>
      </w:r>
      <w:r w:rsidR="4BFFB446" w:rsidRPr="00CB04C6">
        <w:rPr>
          <w:sz w:val="24"/>
          <w:szCs w:val="24"/>
          <w:lang w:val="en-US"/>
        </w:rPr>
        <w:t>and is th</w:t>
      </w:r>
      <w:r w:rsidR="3ACB1B41" w:rsidRPr="00CB04C6">
        <w:rPr>
          <w:sz w:val="24"/>
          <w:szCs w:val="24"/>
          <w:lang w:val="en-US"/>
        </w:rPr>
        <w:t xml:space="preserve">e </w:t>
      </w:r>
      <w:r w:rsidR="3AA8C16C" w:rsidRPr="00CB04C6">
        <w:rPr>
          <w:sz w:val="24"/>
          <w:szCs w:val="24"/>
          <w:lang w:val="en-US"/>
        </w:rPr>
        <w:t xml:space="preserve">opposite </w:t>
      </w:r>
      <w:r w:rsidR="3ACB1B41" w:rsidRPr="00CB04C6">
        <w:rPr>
          <w:sz w:val="24"/>
          <w:szCs w:val="24"/>
          <w:lang w:val="en-US"/>
        </w:rPr>
        <w:t xml:space="preserve">of </w:t>
      </w:r>
      <w:r w:rsidR="7C79D542" w:rsidRPr="00CB04C6">
        <w:rPr>
          <w:sz w:val="24"/>
          <w:szCs w:val="24"/>
          <w:lang w:val="en-US"/>
        </w:rPr>
        <w:t xml:space="preserve">the design style </w:t>
      </w:r>
      <w:r w:rsidR="3ACB1B41" w:rsidRPr="00CB04C6">
        <w:rPr>
          <w:sz w:val="24"/>
          <w:szCs w:val="24"/>
          <w:lang w:val="en-US"/>
        </w:rPr>
        <w:t>“Skeuomorphism</w:t>
      </w:r>
      <w:r w:rsidR="5F710FE7" w:rsidRPr="00CB04C6">
        <w:rPr>
          <w:sz w:val="24"/>
          <w:szCs w:val="24"/>
          <w:lang w:val="en-US"/>
        </w:rPr>
        <w:t>”</w:t>
      </w:r>
      <w:r w:rsidR="5666E55D" w:rsidRPr="00CB04C6">
        <w:rPr>
          <w:sz w:val="24"/>
          <w:szCs w:val="24"/>
          <w:lang w:val="en-US"/>
        </w:rPr>
        <w:t xml:space="preserve"> w</w:t>
      </w:r>
      <w:r w:rsidR="47A5B610" w:rsidRPr="00CB04C6">
        <w:rPr>
          <w:sz w:val="24"/>
          <w:szCs w:val="24"/>
          <w:lang w:val="en-US"/>
        </w:rPr>
        <w:t xml:space="preserve">hich gives </w:t>
      </w:r>
      <w:r w:rsidR="5666E55D" w:rsidRPr="00CB04C6">
        <w:rPr>
          <w:sz w:val="24"/>
          <w:szCs w:val="24"/>
          <w:lang w:val="en-US"/>
        </w:rPr>
        <w:t>a</w:t>
      </w:r>
      <w:r w:rsidR="35162DF1" w:rsidRPr="00CB04C6">
        <w:rPr>
          <w:sz w:val="24"/>
          <w:szCs w:val="24"/>
          <w:lang w:val="en-US"/>
        </w:rPr>
        <w:t>n</w:t>
      </w:r>
      <w:r w:rsidR="5666E55D" w:rsidRPr="00CB04C6">
        <w:rPr>
          <w:sz w:val="24"/>
          <w:szCs w:val="24"/>
          <w:lang w:val="en-US"/>
        </w:rPr>
        <w:t xml:space="preserve"> illusion of three dimensions</w:t>
      </w:r>
      <w:r w:rsidR="5F710FE7" w:rsidRPr="00CB04C6">
        <w:rPr>
          <w:sz w:val="24"/>
          <w:szCs w:val="24"/>
          <w:lang w:val="en-US"/>
        </w:rPr>
        <w:t>.</w:t>
      </w:r>
      <w:r w:rsidR="0EFF0686" w:rsidRPr="00CB04C6">
        <w:rPr>
          <w:sz w:val="24"/>
          <w:szCs w:val="24"/>
          <w:lang w:val="en-US"/>
        </w:rPr>
        <w:t xml:space="preserve"> </w:t>
      </w:r>
      <w:r w:rsidR="34CC0F11" w:rsidRPr="00CB04C6">
        <w:rPr>
          <w:sz w:val="24"/>
          <w:szCs w:val="24"/>
          <w:lang w:val="en-US"/>
        </w:rPr>
        <w:t xml:space="preserve">This design style is used mainly </w:t>
      </w:r>
      <w:r w:rsidR="3B1EBA74" w:rsidRPr="00CB04C6">
        <w:rPr>
          <w:sz w:val="24"/>
          <w:szCs w:val="24"/>
          <w:lang w:val="en-US"/>
        </w:rPr>
        <w:t xml:space="preserve">on </w:t>
      </w:r>
      <w:r w:rsidR="00CB04C6">
        <w:rPr>
          <w:sz w:val="24"/>
          <w:szCs w:val="24"/>
          <w:lang w:val="en-US"/>
        </w:rPr>
        <w:t>a</w:t>
      </w:r>
      <w:r w:rsidR="3B1EBA74" w:rsidRPr="00CB04C6">
        <w:rPr>
          <w:sz w:val="24"/>
          <w:szCs w:val="24"/>
          <w:lang w:val="en-US"/>
        </w:rPr>
        <w:t>pps with</w:t>
      </w:r>
      <w:r w:rsidR="34CC0F11" w:rsidRPr="00CB04C6">
        <w:rPr>
          <w:sz w:val="24"/>
          <w:szCs w:val="24"/>
          <w:lang w:val="en-US"/>
        </w:rPr>
        <w:t xml:space="preserve"> Android OS</w:t>
      </w:r>
      <w:r w:rsidR="4A0FB19D" w:rsidRPr="00CB04C6">
        <w:rPr>
          <w:sz w:val="24"/>
          <w:szCs w:val="24"/>
          <w:lang w:val="en-US"/>
        </w:rPr>
        <w:t>.</w:t>
      </w:r>
      <w:r w:rsidR="514A727D" w:rsidRPr="00CB04C6">
        <w:rPr>
          <w:sz w:val="24"/>
          <w:szCs w:val="24"/>
          <w:lang w:val="en-US"/>
        </w:rPr>
        <w:t xml:space="preserve"> [1] [2] </w:t>
      </w:r>
      <w:r w:rsidR="263D25EF" w:rsidRPr="00CB04C6">
        <w:rPr>
          <w:sz w:val="24"/>
          <w:szCs w:val="24"/>
          <w:lang w:val="en-US"/>
        </w:rPr>
        <w:t>One of t</w:t>
      </w:r>
      <w:r w:rsidR="514A727D" w:rsidRPr="00CB04C6">
        <w:rPr>
          <w:sz w:val="24"/>
          <w:szCs w:val="24"/>
          <w:lang w:val="en-US"/>
        </w:rPr>
        <w:t xml:space="preserve">he </w:t>
      </w:r>
      <w:r w:rsidR="00CB04C6" w:rsidRPr="00CB04C6">
        <w:rPr>
          <w:sz w:val="24"/>
          <w:szCs w:val="24"/>
          <w:lang w:val="en-US"/>
        </w:rPr>
        <w:t>advantages</w:t>
      </w:r>
      <w:r w:rsidR="514A727D" w:rsidRPr="00CB04C6">
        <w:rPr>
          <w:sz w:val="24"/>
          <w:szCs w:val="24"/>
          <w:lang w:val="en-US"/>
        </w:rPr>
        <w:t xml:space="preserve"> we see is that it supports </w:t>
      </w:r>
      <w:r w:rsidR="00CB04C6" w:rsidRPr="00CB04C6">
        <w:rPr>
          <w:sz w:val="24"/>
          <w:szCs w:val="24"/>
          <w:lang w:val="en-US"/>
        </w:rPr>
        <w:t>a</w:t>
      </w:r>
      <w:r w:rsidR="514A727D" w:rsidRPr="00CB04C6">
        <w:rPr>
          <w:sz w:val="24"/>
          <w:szCs w:val="24"/>
          <w:lang w:val="en-US"/>
        </w:rPr>
        <w:t xml:space="preserve"> very intu</w:t>
      </w:r>
      <w:r w:rsidR="46EAB356" w:rsidRPr="00CB04C6">
        <w:rPr>
          <w:sz w:val="24"/>
          <w:szCs w:val="24"/>
          <w:lang w:val="en-US"/>
        </w:rPr>
        <w:t xml:space="preserve">itive way for users to understand </w:t>
      </w:r>
      <w:r w:rsidR="5687A96C" w:rsidRPr="00CB04C6">
        <w:rPr>
          <w:sz w:val="24"/>
          <w:szCs w:val="24"/>
          <w:lang w:val="en-US"/>
        </w:rPr>
        <w:t xml:space="preserve">and interact with </w:t>
      </w:r>
      <w:r w:rsidR="46EAB356" w:rsidRPr="00CB04C6">
        <w:rPr>
          <w:sz w:val="24"/>
          <w:szCs w:val="24"/>
          <w:lang w:val="en-US"/>
        </w:rPr>
        <w:t xml:space="preserve">the interface. </w:t>
      </w:r>
      <w:r w:rsidR="00CB04C6" w:rsidRPr="00CB04C6">
        <w:rPr>
          <w:sz w:val="24"/>
          <w:szCs w:val="24"/>
          <w:lang w:val="en-US"/>
        </w:rPr>
        <w:t>Furthermore,</w:t>
      </w:r>
      <w:r w:rsidR="64B460CA" w:rsidRPr="00CB04C6">
        <w:rPr>
          <w:sz w:val="24"/>
          <w:szCs w:val="24"/>
          <w:lang w:val="en-US"/>
        </w:rPr>
        <w:t xml:space="preserve"> it comes </w:t>
      </w:r>
      <w:r w:rsidR="6EA0221A" w:rsidRPr="00CB04C6">
        <w:rPr>
          <w:sz w:val="24"/>
          <w:szCs w:val="24"/>
          <w:lang w:val="en-US"/>
        </w:rPr>
        <w:t>already with a huge list of components and UI elements that are user tested</w:t>
      </w:r>
      <w:r w:rsidR="73B054AA" w:rsidRPr="00CB04C6">
        <w:rPr>
          <w:sz w:val="24"/>
          <w:szCs w:val="24"/>
          <w:lang w:val="en-US"/>
        </w:rPr>
        <w:t xml:space="preserve"> and ready to use</w:t>
      </w:r>
      <w:r w:rsidR="6EA0221A" w:rsidRPr="00CB04C6">
        <w:rPr>
          <w:sz w:val="24"/>
          <w:szCs w:val="24"/>
          <w:lang w:val="en-US"/>
        </w:rPr>
        <w:t xml:space="preserve">. </w:t>
      </w:r>
      <w:r w:rsidR="7C72D2EC" w:rsidRPr="00CB04C6">
        <w:rPr>
          <w:sz w:val="24"/>
          <w:szCs w:val="24"/>
          <w:lang w:val="en-US"/>
        </w:rPr>
        <w:t xml:space="preserve">[2] </w:t>
      </w:r>
      <w:r w:rsidR="6EA0221A" w:rsidRPr="00CB04C6">
        <w:rPr>
          <w:sz w:val="24"/>
          <w:szCs w:val="24"/>
          <w:lang w:val="en-US"/>
        </w:rPr>
        <w:t xml:space="preserve">As our </w:t>
      </w:r>
      <w:r w:rsidR="00CB04C6" w:rsidRPr="00CB04C6">
        <w:rPr>
          <w:sz w:val="24"/>
          <w:szCs w:val="24"/>
          <w:lang w:val="en-US"/>
        </w:rPr>
        <w:t>preferred</w:t>
      </w:r>
      <w:r w:rsidR="6EA0221A" w:rsidRPr="00CB04C6">
        <w:rPr>
          <w:sz w:val="24"/>
          <w:szCs w:val="24"/>
          <w:lang w:val="en-US"/>
        </w:rPr>
        <w:t xml:space="preserve"> </w:t>
      </w:r>
      <w:r w:rsidR="0665550B" w:rsidRPr="00CB04C6">
        <w:rPr>
          <w:sz w:val="24"/>
          <w:szCs w:val="24"/>
          <w:lang w:val="en-US"/>
        </w:rPr>
        <w:t>a</w:t>
      </w:r>
      <w:r w:rsidR="6EA0221A" w:rsidRPr="00CB04C6">
        <w:rPr>
          <w:sz w:val="24"/>
          <w:szCs w:val="24"/>
          <w:lang w:val="en-US"/>
        </w:rPr>
        <w:t>pp building</w:t>
      </w:r>
      <w:r w:rsidR="362117E4" w:rsidRPr="00CB04C6">
        <w:rPr>
          <w:sz w:val="24"/>
          <w:szCs w:val="24"/>
          <w:lang w:val="en-US"/>
        </w:rPr>
        <w:t xml:space="preserve"> </w:t>
      </w:r>
      <w:r w:rsidR="1E5685D9" w:rsidRPr="00CB04C6">
        <w:rPr>
          <w:sz w:val="24"/>
          <w:szCs w:val="24"/>
          <w:lang w:val="en-US"/>
        </w:rPr>
        <w:t>d</w:t>
      </w:r>
      <w:r w:rsidR="362117E4" w:rsidRPr="00CB04C6">
        <w:rPr>
          <w:sz w:val="24"/>
          <w:szCs w:val="24"/>
          <w:lang w:val="en-US"/>
        </w:rPr>
        <w:t>esign</w:t>
      </w:r>
      <w:r w:rsidR="6EA0221A" w:rsidRPr="00CB04C6">
        <w:rPr>
          <w:sz w:val="24"/>
          <w:szCs w:val="24"/>
          <w:lang w:val="en-US"/>
        </w:rPr>
        <w:t xml:space="preserve"> </w:t>
      </w:r>
      <w:r w:rsidR="4F1C9115" w:rsidRPr="00CB04C6">
        <w:rPr>
          <w:sz w:val="24"/>
          <w:szCs w:val="24"/>
          <w:lang w:val="en-US"/>
        </w:rPr>
        <w:t>t</w:t>
      </w:r>
      <w:r w:rsidR="6EA0221A" w:rsidRPr="00CB04C6">
        <w:rPr>
          <w:sz w:val="24"/>
          <w:szCs w:val="24"/>
          <w:lang w:val="en-US"/>
        </w:rPr>
        <w:t xml:space="preserve">ool </w:t>
      </w:r>
      <w:r w:rsidR="2D4D6731" w:rsidRPr="00CB04C6">
        <w:rPr>
          <w:sz w:val="24"/>
          <w:szCs w:val="24"/>
          <w:lang w:val="en-US"/>
        </w:rPr>
        <w:t xml:space="preserve">Figma </w:t>
      </w:r>
      <w:r w:rsidR="00CB04C6" w:rsidRPr="00CB04C6">
        <w:rPr>
          <w:sz w:val="24"/>
          <w:szCs w:val="24"/>
          <w:lang w:val="en-US"/>
        </w:rPr>
        <w:t>allows</w:t>
      </w:r>
      <w:r w:rsidR="2D4D6731" w:rsidRPr="00CB04C6">
        <w:rPr>
          <w:sz w:val="24"/>
          <w:szCs w:val="24"/>
          <w:lang w:val="en-US"/>
        </w:rPr>
        <w:t xml:space="preserve"> us to use several </w:t>
      </w:r>
      <w:r w:rsidR="00CB04C6">
        <w:rPr>
          <w:sz w:val="24"/>
          <w:szCs w:val="24"/>
          <w:lang w:val="en-US"/>
        </w:rPr>
        <w:t>p</w:t>
      </w:r>
      <w:r w:rsidR="00CB04C6" w:rsidRPr="00CB04C6">
        <w:rPr>
          <w:sz w:val="24"/>
          <w:szCs w:val="24"/>
          <w:lang w:val="en-US"/>
        </w:rPr>
        <w:t>lug</w:t>
      </w:r>
      <w:r w:rsidR="00CB04C6">
        <w:rPr>
          <w:sz w:val="24"/>
          <w:szCs w:val="24"/>
          <w:lang w:val="en-US"/>
        </w:rPr>
        <w:t>-</w:t>
      </w:r>
      <w:r w:rsidR="00CB04C6" w:rsidRPr="00CB04C6">
        <w:rPr>
          <w:sz w:val="24"/>
          <w:szCs w:val="24"/>
          <w:lang w:val="en-US"/>
        </w:rPr>
        <w:t>ins</w:t>
      </w:r>
      <w:r w:rsidR="2D4D6731" w:rsidRPr="00CB04C6">
        <w:rPr>
          <w:sz w:val="24"/>
          <w:szCs w:val="24"/>
          <w:lang w:val="en-US"/>
        </w:rPr>
        <w:t xml:space="preserve"> like “Material Design Icons” and “Material Theme Builder”</w:t>
      </w:r>
      <w:r w:rsidR="0C13690C" w:rsidRPr="00CB04C6">
        <w:rPr>
          <w:sz w:val="24"/>
          <w:szCs w:val="24"/>
          <w:lang w:val="en-US"/>
        </w:rPr>
        <w:t xml:space="preserve"> we are making sure we are following the design standard without exceptions.</w:t>
      </w:r>
      <w:r w:rsidR="43109C34" w:rsidRPr="00CB04C6">
        <w:rPr>
          <w:sz w:val="24"/>
          <w:szCs w:val="24"/>
          <w:lang w:val="en-US"/>
        </w:rPr>
        <w:t xml:space="preserve"> By choosing the Material Theme builder </w:t>
      </w:r>
      <w:r w:rsidR="00CB04C6">
        <w:rPr>
          <w:sz w:val="24"/>
          <w:szCs w:val="24"/>
          <w:lang w:val="en-US"/>
        </w:rPr>
        <w:t>p</w:t>
      </w:r>
      <w:r w:rsidR="43109C34" w:rsidRPr="00CB04C6">
        <w:rPr>
          <w:sz w:val="24"/>
          <w:szCs w:val="24"/>
          <w:lang w:val="en-US"/>
        </w:rPr>
        <w:t>lug</w:t>
      </w:r>
      <w:r w:rsidR="00CB04C6">
        <w:rPr>
          <w:sz w:val="24"/>
          <w:szCs w:val="24"/>
          <w:lang w:val="en-US"/>
        </w:rPr>
        <w:t>-i</w:t>
      </w:r>
      <w:r w:rsidR="22630ECD" w:rsidRPr="00CB04C6">
        <w:rPr>
          <w:sz w:val="24"/>
          <w:szCs w:val="24"/>
          <w:lang w:val="en-US"/>
        </w:rPr>
        <w:t xml:space="preserve">n </w:t>
      </w:r>
      <w:r w:rsidR="43109C34" w:rsidRPr="00CB04C6">
        <w:rPr>
          <w:sz w:val="24"/>
          <w:szCs w:val="24"/>
          <w:lang w:val="en-US"/>
        </w:rPr>
        <w:t>components are already containing text which is following the minimum font size for an ergonomic GUI</w:t>
      </w:r>
      <w:r w:rsidR="72F3F96F" w:rsidRPr="00CB04C6">
        <w:rPr>
          <w:sz w:val="24"/>
          <w:szCs w:val="24"/>
          <w:lang w:val="en-US"/>
        </w:rPr>
        <w:t xml:space="preserve"> and color sc</w:t>
      </w:r>
      <w:r w:rsidR="6D50EEA4" w:rsidRPr="00CB04C6">
        <w:rPr>
          <w:sz w:val="24"/>
          <w:szCs w:val="24"/>
          <w:lang w:val="en-US"/>
        </w:rPr>
        <w:t>h</w:t>
      </w:r>
      <w:r w:rsidR="72F3F96F" w:rsidRPr="00CB04C6">
        <w:rPr>
          <w:sz w:val="24"/>
          <w:szCs w:val="24"/>
          <w:lang w:val="en-US"/>
        </w:rPr>
        <w:t xml:space="preserve">emes that are assuring </w:t>
      </w:r>
      <w:r w:rsidR="4D8F5315" w:rsidRPr="00CB04C6">
        <w:rPr>
          <w:sz w:val="24"/>
          <w:szCs w:val="24"/>
          <w:lang w:val="en-US"/>
        </w:rPr>
        <w:t>readability and accessibility by following the requirements of the WCAG 2.0 standards.</w:t>
      </w:r>
      <w:r w:rsidR="1D14E7BB" w:rsidRPr="00CB04C6">
        <w:rPr>
          <w:sz w:val="24"/>
          <w:szCs w:val="24"/>
          <w:lang w:val="en-US"/>
        </w:rPr>
        <w:t>[3]</w:t>
      </w:r>
      <w:r w:rsidR="6FDA846D" w:rsidRPr="00CB04C6">
        <w:rPr>
          <w:sz w:val="24"/>
          <w:szCs w:val="24"/>
          <w:lang w:val="en-US"/>
        </w:rPr>
        <w:t xml:space="preserve"> We used mainly Material Design 3 whereas Material Design </w:t>
      </w:r>
      <w:r w:rsidR="1D553E9D" w:rsidRPr="00CB04C6">
        <w:rPr>
          <w:sz w:val="24"/>
          <w:szCs w:val="24"/>
          <w:lang w:val="en-US"/>
        </w:rPr>
        <w:t xml:space="preserve">was used </w:t>
      </w:r>
      <w:r w:rsidR="6FDA846D" w:rsidRPr="00CB04C6">
        <w:rPr>
          <w:sz w:val="24"/>
          <w:szCs w:val="24"/>
          <w:lang w:val="en-US"/>
        </w:rPr>
        <w:t xml:space="preserve">as a </w:t>
      </w:r>
      <w:r w:rsidR="00CB04C6" w:rsidRPr="00CB04C6">
        <w:rPr>
          <w:sz w:val="24"/>
          <w:szCs w:val="24"/>
          <w:lang w:val="en-US"/>
        </w:rPr>
        <w:t>fallback</w:t>
      </w:r>
      <w:r w:rsidR="6FDA846D" w:rsidRPr="00CB04C6">
        <w:rPr>
          <w:sz w:val="24"/>
          <w:szCs w:val="24"/>
          <w:lang w:val="en-US"/>
        </w:rPr>
        <w:t xml:space="preserve"> option in </w:t>
      </w:r>
      <w:r w:rsidR="00CB04C6">
        <w:rPr>
          <w:sz w:val="24"/>
          <w:szCs w:val="24"/>
          <w:lang w:val="en-US"/>
        </w:rPr>
        <w:t xml:space="preserve">the </w:t>
      </w:r>
      <w:r w:rsidR="6FDA846D" w:rsidRPr="00CB04C6">
        <w:rPr>
          <w:sz w:val="24"/>
          <w:szCs w:val="24"/>
          <w:lang w:val="en-US"/>
        </w:rPr>
        <w:t>case</w:t>
      </w:r>
      <w:r w:rsidR="00CB04C6">
        <w:rPr>
          <w:sz w:val="24"/>
          <w:szCs w:val="24"/>
          <w:lang w:val="en-US"/>
        </w:rPr>
        <w:t xml:space="preserve"> that some of the </w:t>
      </w:r>
      <w:r w:rsidR="6FDA846D" w:rsidRPr="00CB04C6">
        <w:rPr>
          <w:sz w:val="24"/>
          <w:szCs w:val="24"/>
          <w:lang w:val="en-US"/>
        </w:rPr>
        <w:t xml:space="preserve">required components have not been </w:t>
      </w:r>
      <w:r w:rsidR="00CB04C6">
        <w:rPr>
          <w:sz w:val="24"/>
          <w:szCs w:val="24"/>
          <w:lang w:val="en-US"/>
        </w:rPr>
        <w:t>updated to</w:t>
      </w:r>
      <w:r w:rsidR="2E7F699F" w:rsidRPr="00CB04C6">
        <w:rPr>
          <w:sz w:val="24"/>
          <w:szCs w:val="24"/>
          <w:lang w:val="en-US"/>
        </w:rPr>
        <w:t xml:space="preserve"> Material Design 3.</w:t>
      </w:r>
    </w:p>
    <w:p w14:paraId="7E8618FF" w14:textId="1E90A57E" w:rsidR="1D14E7BB" w:rsidRPr="00CB04C6" w:rsidRDefault="1D14E7BB" w:rsidP="2ABFDD3F">
      <w:pPr>
        <w:spacing w:line="360" w:lineRule="auto"/>
        <w:rPr>
          <w:b/>
          <w:bCs/>
          <w:sz w:val="24"/>
          <w:szCs w:val="24"/>
          <w:lang w:val="en-US"/>
        </w:rPr>
      </w:pPr>
      <w:r w:rsidRPr="00CB04C6">
        <w:rPr>
          <w:b/>
          <w:bCs/>
          <w:sz w:val="24"/>
          <w:szCs w:val="24"/>
          <w:lang w:val="en-US"/>
        </w:rPr>
        <w:t>Implementation</w:t>
      </w:r>
    </w:p>
    <w:p w14:paraId="564C098A" w14:textId="7C9F0ECC" w:rsidR="2ABFDD3F" w:rsidRPr="00484C01" w:rsidRDefault="07EF77F6" w:rsidP="00484C01">
      <w:pPr>
        <w:spacing w:line="360" w:lineRule="auto"/>
        <w:rPr>
          <w:sz w:val="24"/>
          <w:szCs w:val="24"/>
          <w:lang w:val="en-US"/>
        </w:rPr>
      </w:pPr>
      <w:r w:rsidRPr="00CB04C6">
        <w:rPr>
          <w:sz w:val="24"/>
          <w:szCs w:val="24"/>
          <w:lang w:val="en-US"/>
        </w:rPr>
        <w:t xml:space="preserve">For </w:t>
      </w:r>
      <w:r w:rsidR="00CB04C6">
        <w:rPr>
          <w:sz w:val="24"/>
          <w:szCs w:val="24"/>
          <w:lang w:val="en-US"/>
        </w:rPr>
        <w:t xml:space="preserve">the </w:t>
      </w:r>
      <w:r w:rsidRPr="00CB04C6">
        <w:rPr>
          <w:sz w:val="24"/>
          <w:szCs w:val="24"/>
          <w:lang w:val="en-US"/>
        </w:rPr>
        <w:t>front</w:t>
      </w:r>
      <w:r w:rsidR="2EF562A7" w:rsidRPr="00CB04C6">
        <w:rPr>
          <w:sz w:val="24"/>
          <w:szCs w:val="24"/>
          <w:lang w:val="en-US"/>
        </w:rPr>
        <w:t>-</w:t>
      </w:r>
      <w:r w:rsidRPr="00CB04C6">
        <w:rPr>
          <w:sz w:val="24"/>
          <w:szCs w:val="24"/>
          <w:lang w:val="en-US"/>
        </w:rPr>
        <w:t xml:space="preserve">end </w:t>
      </w:r>
      <w:r w:rsidR="05394259" w:rsidRPr="00CB04C6">
        <w:rPr>
          <w:sz w:val="24"/>
          <w:szCs w:val="24"/>
          <w:lang w:val="en-US"/>
        </w:rPr>
        <w:t>w</w:t>
      </w:r>
      <w:r w:rsidRPr="00CB04C6">
        <w:rPr>
          <w:sz w:val="24"/>
          <w:szCs w:val="24"/>
          <w:lang w:val="en-US"/>
        </w:rPr>
        <w:t xml:space="preserve">eb </w:t>
      </w:r>
      <w:r w:rsidR="00CB04C6" w:rsidRPr="00CB04C6">
        <w:rPr>
          <w:sz w:val="24"/>
          <w:szCs w:val="24"/>
          <w:lang w:val="en-US"/>
        </w:rPr>
        <w:t>development,</w:t>
      </w:r>
      <w:r w:rsidRPr="00CB04C6">
        <w:rPr>
          <w:sz w:val="24"/>
          <w:szCs w:val="24"/>
          <w:lang w:val="en-US"/>
        </w:rPr>
        <w:t xml:space="preserve"> w</w:t>
      </w:r>
      <w:r w:rsidR="33F0A569" w:rsidRPr="00CB04C6">
        <w:rPr>
          <w:sz w:val="24"/>
          <w:szCs w:val="24"/>
          <w:lang w:val="en-US"/>
        </w:rPr>
        <w:t>e have decided to use</w:t>
      </w:r>
      <w:r w:rsidR="0B98A85F" w:rsidRPr="00CB04C6">
        <w:rPr>
          <w:sz w:val="24"/>
          <w:szCs w:val="24"/>
          <w:lang w:val="en-US"/>
        </w:rPr>
        <w:t xml:space="preserve"> </w:t>
      </w:r>
      <w:r w:rsidR="33F0A569" w:rsidRPr="00CB04C6">
        <w:rPr>
          <w:sz w:val="24"/>
          <w:szCs w:val="24"/>
          <w:lang w:val="en-US"/>
        </w:rPr>
        <w:t>Angular</w:t>
      </w:r>
      <w:r w:rsidR="4CFAF38B" w:rsidRPr="00CB04C6">
        <w:rPr>
          <w:sz w:val="24"/>
          <w:szCs w:val="24"/>
          <w:lang w:val="en-US"/>
        </w:rPr>
        <w:t xml:space="preserve"> </w:t>
      </w:r>
      <w:r w:rsidR="00CB04C6">
        <w:rPr>
          <w:sz w:val="24"/>
          <w:szCs w:val="24"/>
          <w:lang w:val="en-US"/>
        </w:rPr>
        <w:t>M</w:t>
      </w:r>
      <w:r w:rsidR="4CFAF38B" w:rsidRPr="00CB04C6">
        <w:rPr>
          <w:sz w:val="24"/>
          <w:szCs w:val="24"/>
          <w:lang w:val="en-US"/>
        </w:rPr>
        <w:t>aterial</w:t>
      </w:r>
      <w:r w:rsidR="0EBB5180" w:rsidRPr="00CB04C6">
        <w:rPr>
          <w:sz w:val="24"/>
          <w:szCs w:val="24"/>
          <w:lang w:val="en-US"/>
        </w:rPr>
        <w:t xml:space="preserve">. </w:t>
      </w:r>
      <w:r w:rsidR="50272230" w:rsidRPr="00CB04C6">
        <w:rPr>
          <w:sz w:val="24"/>
          <w:szCs w:val="24"/>
          <w:lang w:val="en-US"/>
        </w:rPr>
        <w:t xml:space="preserve">For this </w:t>
      </w:r>
      <w:r w:rsidR="3080A924" w:rsidRPr="00CB04C6">
        <w:rPr>
          <w:sz w:val="24"/>
          <w:szCs w:val="24"/>
          <w:lang w:val="en-US"/>
        </w:rPr>
        <w:t>m</w:t>
      </w:r>
      <w:r w:rsidR="0EBB5180" w:rsidRPr="00CB04C6">
        <w:rPr>
          <w:sz w:val="24"/>
          <w:szCs w:val="24"/>
          <w:lang w:val="en-US"/>
        </w:rPr>
        <w:t xml:space="preserve">aterial </w:t>
      </w:r>
      <w:r w:rsidR="4C74C332" w:rsidRPr="00CB04C6">
        <w:rPr>
          <w:sz w:val="24"/>
          <w:szCs w:val="24"/>
          <w:lang w:val="en-US"/>
        </w:rPr>
        <w:t>d</w:t>
      </w:r>
      <w:r w:rsidR="0EBB5180" w:rsidRPr="00CB04C6">
        <w:rPr>
          <w:sz w:val="24"/>
          <w:szCs w:val="24"/>
          <w:lang w:val="en-US"/>
        </w:rPr>
        <w:t>esign</w:t>
      </w:r>
      <w:r w:rsidR="190BEA89" w:rsidRPr="00CB04C6">
        <w:rPr>
          <w:sz w:val="24"/>
          <w:szCs w:val="24"/>
          <w:lang w:val="en-US"/>
        </w:rPr>
        <w:t xml:space="preserve"> framework</w:t>
      </w:r>
      <w:r w:rsidR="0EBB5180" w:rsidRPr="00CB04C6">
        <w:rPr>
          <w:sz w:val="24"/>
          <w:szCs w:val="24"/>
          <w:lang w:val="en-US"/>
        </w:rPr>
        <w:t xml:space="preserve"> comes in handy as well</w:t>
      </w:r>
      <w:r w:rsidR="2BC93402" w:rsidRPr="00CB04C6">
        <w:rPr>
          <w:sz w:val="24"/>
          <w:szCs w:val="24"/>
          <w:lang w:val="en-US"/>
        </w:rPr>
        <w:t xml:space="preserve"> a</w:t>
      </w:r>
      <w:r w:rsidR="7BDB6A8B" w:rsidRPr="00CB04C6">
        <w:rPr>
          <w:sz w:val="24"/>
          <w:szCs w:val="24"/>
          <w:lang w:val="en-US"/>
        </w:rPr>
        <w:t>s</w:t>
      </w:r>
      <w:r w:rsidR="2BC93402" w:rsidRPr="00CB04C6">
        <w:rPr>
          <w:sz w:val="24"/>
          <w:szCs w:val="24"/>
          <w:lang w:val="en-US"/>
        </w:rPr>
        <w:t xml:space="preserve"> it provides </w:t>
      </w:r>
      <w:r w:rsidR="4332A56D" w:rsidRPr="00CB04C6">
        <w:rPr>
          <w:sz w:val="24"/>
          <w:szCs w:val="24"/>
          <w:lang w:val="en-US"/>
        </w:rPr>
        <w:t>tokens</w:t>
      </w:r>
      <w:r w:rsidR="2BC93402" w:rsidRPr="00CB04C6">
        <w:rPr>
          <w:sz w:val="24"/>
          <w:szCs w:val="24"/>
          <w:lang w:val="en-US"/>
        </w:rPr>
        <w:t xml:space="preserve"> and featured components </w:t>
      </w:r>
      <w:r w:rsidR="34F83A5E" w:rsidRPr="00CB04C6">
        <w:rPr>
          <w:sz w:val="24"/>
          <w:szCs w:val="24"/>
          <w:lang w:val="en-US"/>
        </w:rPr>
        <w:t xml:space="preserve">assuring a </w:t>
      </w:r>
      <w:r w:rsidR="00CB04C6" w:rsidRPr="00CB04C6">
        <w:rPr>
          <w:sz w:val="24"/>
          <w:szCs w:val="24"/>
          <w:lang w:val="en-US"/>
        </w:rPr>
        <w:t>seaming</w:t>
      </w:r>
      <w:r w:rsidR="00CB04C6">
        <w:rPr>
          <w:sz w:val="24"/>
          <w:szCs w:val="24"/>
          <w:lang w:val="en-US"/>
        </w:rPr>
        <w:t>-</w:t>
      </w:r>
      <w:r w:rsidR="00CB04C6" w:rsidRPr="00CB04C6">
        <w:rPr>
          <w:sz w:val="24"/>
          <w:szCs w:val="24"/>
          <w:lang w:val="en-US"/>
        </w:rPr>
        <w:t>less</w:t>
      </w:r>
      <w:r w:rsidR="34F83A5E" w:rsidRPr="00CB04C6">
        <w:rPr>
          <w:sz w:val="24"/>
          <w:szCs w:val="24"/>
          <w:lang w:val="en-US"/>
        </w:rPr>
        <w:t xml:space="preserve"> implementation</w:t>
      </w:r>
      <w:r w:rsidR="47FFC5EC" w:rsidRPr="00CB04C6">
        <w:rPr>
          <w:sz w:val="24"/>
          <w:szCs w:val="24"/>
          <w:lang w:val="en-US"/>
        </w:rPr>
        <w:t xml:space="preserve"> and an easy transformation from design to code.</w:t>
      </w:r>
    </w:p>
    <w:p w14:paraId="7836091C" w14:textId="77777777" w:rsidR="00CB04C6" w:rsidRPr="00CB04C6" w:rsidRDefault="00CB04C6" w:rsidP="00CB04C6">
      <w:pPr>
        <w:pStyle w:val="Listenabsatz"/>
        <w:numPr>
          <w:ilvl w:val="0"/>
          <w:numId w:val="1"/>
        </w:numPr>
        <w:rPr>
          <w:b/>
          <w:bCs/>
        </w:rPr>
      </w:pPr>
      <w:r w:rsidRPr="00CB04C6">
        <w:rPr>
          <w:b/>
          <w:bCs/>
          <w:lang w:val="en-US"/>
        </w:rPr>
        <w:t>Google B. (n. d.). </w:t>
      </w:r>
      <w:r w:rsidRPr="00CB04C6">
        <w:rPr>
          <w:b/>
          <w:bCs/>
          <w:i/>
          <w:iCs/>
          <w:lang w:val="en-US"/>
        </w:rPr>
        <w:t>Material Design 3</w:t>
      </w:r>
      <w:r w:rsidRPr="00CB04C6">
        <w:rPr>
          <w:b/>
          <w:bCs/>
          <w:lang w:val="en-US"/>
        </w:rPr>
        <w:t xml:space="preserve">. Material Design. Accessed 15. </w:t>
      </w:r>
      <w:proofErr w:type="spellStart"/>
      <w:r w:rsidRPr="00CB04C6">
        <w:rPr>
          <w:b/>
          <w:bCs/>
        </w:rPr>
        <w:t>December</w:t>
      </w:r>
      <w:proofErr w:type="spellEnd"/>
      <w:r w:rsidRPr="00CB04C6">
        <w:rPr>
          <w:b/>
          <w:bCs/>
        </w:rPr>
        <w:t xml:space="preserve"> 2021, on </w:t>
      </w:r>
      <w:hyperlink r:id="rId8" w:history="1">
        <w:r w:rsidRPr="00CB04C6">
          <w:rPr>
            <w:rStyle w:val="Hyperlink"/>
            <w:b/>
            <w:bCs/>
          </w:rPr>
          <w:t>https://m3.material.io</w:t>
        </w:r>
      </w:hyperlink>
    </w:p>
    <w:p w14:paraId="4C087F64" w14:textId="77777777" w:rsidR="00CB04C6" w:rsidRPr="00CB04C6" w:rsidRDefault="00CB04C6" w:rsidP="00CB04C6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CB04C6">
        <w:rPr>
          <w:b/>
          <w:bCs/>
          <w:lang w:val="en-US"/>
        </w:rPr>
        <w:t>Google C. (n. d.). </w:t>
      </w:r>
      <w:r w:rsidRPr="00CB04C6">
        <w:rPr>
          <w:b/>
          <w:bCs/>
          <w:i/>
          <w:iCs/>
          <w:lang w:val="en-US"/>
        </w:rPr>
        <w:t>Text legibility</w:t>
      </w:r>
      <w:r w:rsidRPr="00CB04C6">
        <w:rPr>
          <w:b/>
          <w:bCs/>
          <w:lang w:val="en-US"/>
        </w:rPr>
        <w:t xml:space="preserve">. Material Design. Accessed 15. December 2021, on </w:t>
      </w:r>
      <w:hyperlink r:id="rId9" w:history="1">
        <w:r w:rsidRPr="00CB04C6">
          <w:rPr>
            <w:rStyle w:val="Hyperlink"/>
            <w:b/>
            <w:bCs/>
            <w:lang w:val="en-US"/>
          </w:rPr>
          <w:t>https://material.io/design/color/text-legibility.html#text-backgrounds</w:t>
        </w:r>
      </w:hyperlink>
    </w:p>
    <w:p w14:paraId="2E224A8B" w14:textId="560D147F" w:rsidR="7F7AB941" w:rsidRPr="00484C01" w:rsidRDefault="00CB04C6" w:rsidP="00CB04C6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CB04C6">
        <w:rPr>
          <w:b/>
          <w:bCs/>
          <w:lang w:val="en-US"/>
        </w:rPr>
        <w:t>Interaction Design Foundation. (n. d.). </w:t>
      </w:r>
      <w:r w:rsidRPr="00CB04C6">
        <w:rPr>
          <w:b/>
          <w:bCs/>
          <w:i/>
          <w:iCs/>
          <w:lang w:val="en-US"/>
        </w:rPr>
        <w:t>Flat Design</w:t>
      </w:r>
      <w:r w:rsidRPr="00CB04C6">
        <w:rPr>
          <w:b/>
          <w:bCs/>
          <w:lang w:val="en-US"/>
        </w:rPr>
        <w:t xml:space="preserve">. Accessed 15. December 2021, on </w:t>
      </w:r>
      <w:hyperlink r:id="rId10" w:history="1">
        <w:r w:rsidRPr="00CB04C6">
          <w:rPr>
            <w:rStyle w:val="Hyperlink"/>
            <w:b/>
            <w:bCs/>
            <w:lang w:val="en-US"/>
          </w:rPr>
          <w:t>https://www.interaction-design.org/literature/topics/flat-design</w:t>
        </w:r>
      </w:hyperlink>
    </w:p>
    <w:sectPr w:rsidR="7F7AB941" w:rsidRPr="00484C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33FE6"/>
    <w:multiLevelType w:val="hybridMultilevel"/>
    <w:tmpl w:val="15E2DB3A"/>
    <w:lvl w:ilvl="0" w:tplc="B85A029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818774"/>
    <w:rsid w:val="00484C01"/>
    <w:rsid w:val="00CB04C6"/>
    <w:rsid w:val="016456AA"/>
    <w:rsid w:val="01C14706"/>
    <w:rsid w:val="0205E356"/>
    <w:rsid w:val="02C88287"/>
    <w:rsid w:val="038B1108"/>
    <w:rsid w:val="0536C02F"/>
    <w:rsid w:val="05394259"/>
    <w:rsid w:val="058179FB"/>
    <w:rsid w:val="0665550B"/>
    <w:rsid w:val="07EF77F6"/>
    <w:rsid w:val="0845CE25"/>
    <w:rsid w:val="09622B82"/>
    <w:rsid w:val="0B2CE805"/>
    <w:rsid w:val="0B98A85F"/>
    <w:rsid w:val="0BE5D386"/>
    <w:rsid w:val="0C13690C"/>
    <w:rsid w:val="0DB2395F"/>
    <w:rsid w:val="0E6E0868"/>
    <w:rsid w:val="0EBB5180"/>
    <w:rsid w:val="0EFF0686"/>
    <w:rsid w:val="118C80CD"/>
    <w:rsid w:val="11D8932E"/>
    <w:rsid w:val="11E684F5"/>
    <w:rsid w:val="123698E3"/>
    <w:rsid w:val="126706DB"/>
    <w:rsid w:val="14DD49EC"/>
    <w:rsid w:val="14FDD0BB"/>
    <w:rsid w:val="16F15F35"/>
    <w:rsid w:val="181061BF"/>
    <w:rsid w:val="190BEA89"/>
    <w:rsid w:val="194F408B"/>
    <w:rsid w:val="1976851F"/>
    <w:rsid w:val="199E1E77"/>
    <w:rsid w:val="1AEB10EC"/>
    <w:rsid w:val="1B1C455E"/>
    <w:rsid w:val="1BFBF750"/>
    <w:rsid w:val="1CC78195"/>
    <w:rsid w:val="1D14E7BB"/>
    <w:rsid w:val="1D553E9D"/>
    <w:rsid w:val="1E5685D9"/>
    <w:rsid w:val="1EFBF38E"/>
    <w:rsid w:val="1F818774"/>
    <w:rsid w:val="200E2B36"/>
    <w:rsid w:val="20E92AE0"/>
    <w:rsid w:val="22630ECD"/>
    <w:rsid w:val="22851806"/>
    <w:rsid w:val="23268398"/>
    <w:rsid w:val="23F5CE5E"/>
    <w:rsid w:val="240EF6BB"/>
    <w:rsid w:val="25F08F78"/>
    <w:rsid w:val="263D25EF"/>
    <w:rsid w:val="279793B2"/>
    <w:rsid w:val="29695494"/>
    <w:rsid w:val="2ABFDD3F"/>
    <w:rsid w:val="2BC93402"/>
    <w:rsid w:val="2D4D6731"/>
    <w:rsid w:val="2DBFF1D4"/>
    <w:rsid w:val="2E7F699F"/>
    <w:rsid w:val="2EF562A7"/>
    <w:rsid w:val="3080A924"/>
    <w:rsid w:val="32894A24"/>
    <w:rsid w:val="33F0A569"/>
    <w:rsid w:val="34CC0F11"/>
    <w:rsid w:val="34F83A5E"/>
    <w:rsid w:val="35162DF1"/>
    <w:rsid w:val="362117E4"/>
    <w:rsid w:val="3766D41A"/>
    <w:rsid w:val="3814E5A4"/>
    <w:rsid w:val="38722BD3"/>
    <w:rsid w:val="39B9FDE1"/>
    <w:rsid w:val="39C73EDD"/>
    <w:rsid w:val="3A875727"/>
    <w:rsid w:val="3AA8C16C"/>
    <w:rsid w:val="3ACB1B41"/>
    <w:rsid w:val="3B1EBA74"/>
    <w:rsid w:val="3B6EF69F"/>
    <w:rsid w:val="3CA415A1"/>
    <w:rsid w:val="3CD3227C"/>
    <w:rsid w:val="3D7E99E2"/>
    <w:rsid w:val="3EA69761"/>
    <w:rsid w:val="400AC33E"/>
    <w:rsid w:val="4115A3E6"/>
    <w:rsid w:val="417E207A"/>
    <w:rsid w:val="43109C34"/>
    <w:rsid w:val="4332A56D"/>
    <w:rsid w:val="437522FE"/>
    <w:rsid w:val="443B8675"/>
    <w:rsid w:val="444D44A8"/>
    <w:rsid w:val="467A04C2"/>
    <w:rsid w:val="46C10BD9"/>
    <w:rsid w:val="46EAB356"/>
    <w:rsid w:val="47805B42"/>
    <w:rsid w:val="47A5B610"/>
    <w:rsid w:val="47B38759"/>
    <w:rsid w:val="47FFC5EC"/>
    <w:rsid w:val="49355539"/>
    <w:rsid w:val="4A0FB19D"/>
    <w:rsid w:val="4ABC862C"/>
    <w:rsid w:val="4BFFB446"/>
    <w:rsid w:val="4C100466"/>
    <w:rsid w:val="4C74C332"/>
    <w:rsid w:val="4CAB77F9"/>
    <w:rsid w:val="4CF67A29"/>
    <w:rsid w:val="4CFAF38B"/>
    <w:rsid w:val="4D8F5315"/>
    <w:rsid w:val="4F1C9115"/>
    <w:rsid w:val="4FD22BB7"/>
    <w:rsid w:val="50272230"/>
    <w:rsid w:val="510E152B"/>
    <w:rsid w:val="514A727D"/>
    <w:rsid w:val="529751FF"/>
    <w:rsid w:val="533F5F6D"/>
    <w:rsid w:val="551AC1D8"/>
    <w:rsid w:val="55E54F84"/>
    <w:rsid w:val="562F2235"/>
    <w:rsid w:val="5666E55D"/>
    <w:rsid w:val="5687A96C"/>
    <w:rsid w:val="56D9D369"/>
    <w:rsid w:val="57CAF296"/>
    <w:rsid w:val="584C7A03"/>
    <w:rsid w:val="5F710FE7"/>
    <w:rsid w:val="61F944E0"/>
    <w:rsid w:val="62944D6C"/>
    <w:rsid w:val="64B460CA"/>
    <w:rsid w:val="6530E5A2"/>
    <w:rsid w:val="66CCB603"/>
    <w:rsid w:val="68CF8F93"/>
    <w:rsid w:val="694320FA"/>
    <w:rsid w:val="699A9DAE"/>
    <w:rsid w:val="6A2EF667"/>
    <w:rsid w:val="6AFC0B0D"/>
    <w:rsid w:val="6C7AC1BC"/>
    <w:rsid w:val="6CB72B49"/>
    <w:rsid w:val="6D50EEA4"/>
    <w:rsid w:val="6D9BD11D"/>
    <w:rsid w:val="6EA0221A"/>
    <w:rsid w:val="6FDA846D"/>
    <w:rsid w:val="70C22BDF"/>
    <w:rsid w:val="71675B3C"/>
    <w:rsid w:val="72F3F96F"/>
    <w:rsid w:val="73B054AA"/>
    <w:rsid w:val="76656C01"/>
    <w:rsid w:val="76D5D4EB"/>
    <w:rsid w:val="7AE7FEC9"/>
    <w:rsid w:val="7B7FFF22"/>
    <w:rsid w:val="7BDB6A8B"/>
    <w:rsid w:val="7C03DC3A"/>
    <w:rsid w:val="7C594102"/>
    <w:rsid w:val="7C72D2EC"/>
    <w:rsid w:val="7C79D542"/>
    <w:rsid w:val="7D1BCF83"/>
    <w:rsid w:val="7EB79FE4"/>
    <w:rsid w:val="7F5337D8"/>
    <w:rsid w:val="7F7AB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8774"/>
  <w15:chartTrackingRefBased/>
  <w15:docId w15:val="{B8731B98-2AE9-4ADE-BCF0-70E16A52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04C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B0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3.material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interaction-design.org/literature/topics/flat-desig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aterial.io/design/color/text-legibi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8FD58AE805A84CB13CC9CD95A2AD9A" ma:contentTypeVersion="8" ma:contentTypeDescription="Create a new document." ma:contentTypeScope="" ma:versionID="b0f5aa29bcd5b6052a6a8224d062138b">
  <xsd:schema xmlns:xsd="http://www.w3.org/2001/XMLSchema" xmlns:xs="http://www.w3.org/2001/XMLSchema" xmlns:p="http://schemas.microsoft.com/office/2006/metadata/properties" xmlns:ns2="996712ca-f5f5-4274-903b-04a7fda1adfc" targetNamespace="http://schemas.microsoft.com/office/2006/metadata/properties" ma:root="true" ma:fieldsID="18443193183713aafe6f0bf8ea57e101" ns2:_="">
    <xsd:import namespace="996712ca-f5f5-4274-903b-04a7fda1ad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712ca-f5f5-4274-903b-04a7fda1a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9677BB-438C-4045-9D83-B5B1A7C83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6712ca-f5f5-4274-903b-04a7fda1ad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E2B0B1-B5A9-44FB-B9EF-D9646131E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C597FF-9D6D-41C7-ADE0-79D5AF347C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Seibert</dc:creator>
  <cp:keywords/>
  <dc:description/>
  <cp:lastModifiedBy>Vincent Brunner</cp:lastModifiedBy>
  <cp:revision>2</cp:revision>
  <dcterms:created xsi:type="dcterms:W3CDTF">2021-12-10T11:40:00Z</dcterms:created>
  <dcterms:modified xsi:type="dcterms:W3CDTF">2021-12-15T12:58:00Z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0x010100E08FD58AE805A84CB13CC9CD95A2AD9A</vt:lpwstr>
  </property>
</Properties>
</file>