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Date: January 17th 5pm</w:t>
      </w:r>
    </w:p>
    <w:p w:rsidR="00000000" w:rsidDel="00000000" w:rsidP="00000000" w:rsidRDefault="00000000" w:rsidRPr="00000000" w14:paraId="00000003">
      <w:pPr>
        <w:rPr/>
      </w:pPr>
      <w:r w:rsidDel="00000000" w:rsidR="00000000" w:rsidRPr="00000000">
        <w:rPr>
          <w:rtl w:val="0"/>
        </w:rPr>
        <w:t xml:space="preserve">Location: 3rd floor Library</w:t>
      </w:r>
    </w:p>
    <w:p w:rsidR="00000000" w:rsidDel="00000000" w:rsidP="00000000" w:rsidRDefault="00000000" w:rsidRPr="00000000" w14:paraId="00000004">
      <w:pPr>
        <w:rPr/>
      </w:pPr>
      <w:r w:rsidDel="00000000" w:rsidR="00000000" w:rsidRPr="00000000">
        <w:rPr>
          <w:rtl w:val="0"/>
        </w:rPr>
        <w:t xml:space="preserve">Attendance:</w:t>
      </w:r>
    </w:p>
    <w:p w:rsidR="00000000" w:rsidDel="00000000" w:rsidP="00000000" w:rsidRDefault="00000000" w:rsidRPr="00000000" w14:paraId="00000005">
      <w:pPr>
        <w:rPr/>
      </w:pPr>
      <w:r w:rsidDel="00000000" w:rsidR="00000000" w:rsidRPr="00000000">
        <w:rPr>
          <w:rtl w:val="0"/>
        </w:rPr>
        <w:t xml:space="preserve">Owen</w:t>
      </w:r>
    </w:p>
    <w:p w:rsidR="00000000" w:rsidDel="00000000" w:rsidP="00000000" w:rsidRDefault="00000000" w:rsidRPr="00000000" w14:paraId="00000006">
      <w:pPr>
        <w:rPr/>
      </w:pPr>
      <w:r w:rsidDel="00000000" w:rsidR="00000000" w:rsidRPr="00000000">
        <w:rPr>
          <w:rtl w:val="0"/>
        </w:rPr>
        <w:t xml:space="preserve">Eli </w:t>
      </w:r>
    </w:p>
    <w:p w:rsidR="00000000" w:rsidDel="00000000" w:rsidP="00000000" w:rsidRDefault="00000000" w:rsidRPr="00000000" w14:paraId="00000007">
      <w:pPr>
        <w:rPr/>
      </w:pPr>
      <w:r w:rsidDel="00000000" w:rsidR="00000000" w:rsidRPr="00000000">
        <w:rPr>
          <w:rtl w:val="0"/>
        </w:rPr>
        <w:t xml:space="preserve">Matthew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CAD: Fusion</w:t>
      </w:r>
    </w:p>
    <w:p w:rsidR="00000000" w:rsidDel="00000000" w:rsidP="00000000" w:rsidRDefault="00000000" w:rsidRPr="00000000" w14:paraId="0000000A">
      <w:pPr>
        <w:rPr/>
      </w:pPr>
      <w:r w:rsidDel="00000000" w:rsidR="00000000" w:rsidRPr="00000000">
        <w:rPr>
          <w:rtl w:val="0"/>
        </w:rPr>
        <w:t xml:space="preserve">Communication method: Texting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Worked towards deliverables: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Form teams. Team size should not exceed 3. Ideally 2 and I have had solo projects before.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Done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Pick a project. This can be one of the ones proposed and listed in VJ's email or a completely new one if you have a well formed idea.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Done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A one-pager listing what you want to build and demo at the end of the term. This should include a crisp definition of the "product", at least 2 phases of deliverables leading up to the final demo, roles of each team member. Each team will present weekly. Nominate one member each week to present. Each team member will have to present at least once.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As a team we would like to provide a well though out and semi finalized prototype for the musical dice. We plan to find a microcontroller with bluetooth built-in, alongside an IMU to use inside the cube. We plan on 3d-printing the majority of the actual cube. Using the IMU inside the cube we will measure the acceleration data to determine whether the cube is being thrown or whether it has settled. Once it has settled we can send a message through the on-board microcontroller bluetooth to play a specified MIDI file. There will also be some type of external way to power the cube on and off. We hope to have a working prototype by the end of this term. Hopefully we will even have time to work on multiple iterations.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1st Phase of Deliverable - We plan to have the electronics of the final product set up. We want the programming and electronics functionality to be complete. We can then start on the physical shell of the cubes.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2nd Phase of Deliverable - For this phase we would like to have the electronics inside the 3d printed shells of the cubes. This could be a possible final prototype. This gives us time to make changes in case there's any critical problems with the first iteration of the physical shell.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4) Name your team and enter into the google sheet.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Team name: Musical Dice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Questions for Professor</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Do we have a budget for buying materials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Do you have some kind of design constraints in mind (should the sides have pictures)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