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39" w:rsidRPr="00041161" w:rsidRDefault="00DF1C39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FAKULTA MATEMATIKY, FYZIKY A INFORMATIKY</w:t>
      </w:r>
    </w:p>
    <w:p w:rsidR="00DF1C39" w:rsidRPr="00041161" w:rsidRDefault="00DF1C39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UNIVERZITA KOMENSKÉHO</w:t>
      </w:r>
    </w:p>
    <w:p w:rsidR="00DF1C39" w:rsidRDefault="00DF1C39"/>
    <w:p w:rsidR="00DF1C39" w:rsidRDefault="00DF1C39"/>
    <w:p w:rsidR="00DF1C39" w:rsidRDefault="00DF1C39"/>
    <w:p w:rsidR="00DF1C39" w:rsidRDefault="00DF1C39" w:rsidP="00041161">
      <w:pPr>
        <w:jc w:val="center"/>
        <w:rPr>
          <w:b/>
          <w:sz w:val="48"/>
          <w:szCs w:val="48"/>
        </w:rPr>
      </w:pPr>
    </w:p>
    <w:p w:rsidR="00DF1C39" w:rsidRDefault="00DF1C39" w:rsidP="00041161">
      <w:pPr>
        <w:jc w:val="center"/>
        <w:rPr>
          <w:b/>
          <w:sz w:val="48"/>
          <w:szCs w:val="48"/>
        </w:rPr>
      </w:pPr>
    </w:p>
    <w:p w:rsidR="00DF1C39" w:rsidRDefault="00DF1C39" w:rsidP="00041161">
      <w:pPr>
        <w:jc w:val="center"/>
        <w:rPr>
          <w:b/>
          <w:sz w:val="48"/>
          <w:szCs w:val="48"/>
        </w:rPr>
      </w:pPr>
    </w:p>
    <w:p w:rsidR="00DF1C39" w:rsidRPr="00041161" w:rsidRDefault="00DF1C39" w:rsidP="000411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ŠPECIFIKÁCIA POŽIADAVIEK - </w:t>
      </w:r>
      <w:r w:rsidRPr="00041161">
        <w:rPr>
          <w:b/>
          <w:sz w:val="48"/>
          <w:szCs w:val="48"/>
        </w:rPr>
        <w:t>INTERAKTÍVNA PREDNÁŠKA</w:t>
      </w:r>
    </w:p>
    <w:p w:rsidR="00DF1C39" w:rsidRDefault="00DF1C39"/>
    <w:p w:rsidR="00DF1C39" w:rsidRDefault="00DF1C39"/>
    <w:p w:rsidR="00DF1C39" w:rsidRDefault="00DF1C39"/>
    <w:p w:rsidR="00DF1C39" w:rsidRDefault="00DF1C39"/>
    <w:p w:rsidR="00DF1C39" w:rsidRDefault="00DF1C39"/>
    <w:p w:rsidR="00DF1C39" w:rsidRDefault="00DF1C39"/>
    <w:p w:rsidR="00DF1C39" w:rsidRDefault="00DF1C39"/>
    <w:p w:rsidR="00DF1C39" w:rsidRDefault="00DF1C39"/>
    <w:p w:rsidR="00DF1C39" w:rsidRDefault="00DF1C39">
      <w:r>
        <w:t>2015/2016</w:t>
      </w:r>
    </w:p>
    <w:p w:rsidR="00DF1C39" w:rsidRDefault="00DF1C39" w:rsidP="00041161">
      <w:pPr>
        <w:spacing w:after="0" w:line="360" w:lineRule="auto"/>
      </w:pPr>
      <w:r>
        <w:t>Tomáš Grešík</w:t>
      </w:r>
    </w:p>
    <w:p w:rsidR="00DF1C39" w:rsidRDefault="00DF1C39" w:rsidP="00041161">
      <w:pPr>
        <w:spacing w:after="0" w:line="360" w:lineRule="auto"/>
      </w:pPr>
      <w:r>
        <w:t>Monika Štrbová</w:t>
      </w:r>
    </w:p>
    <w:p w:rsidR="00DF1C39" w:rsidRDefault="00DF1C39" w:rsidP="00041161">
      <w:pPr>
        <w:spacing w:after="0" w:line="360" w:lineRule="auto"/>
      </w:pPr>
      <w:r>
        <w:t>Patrik Katrinec</w:t>
      </w:r>
    </w:p>
    <w:p w:rsidR="00DF1C39" w:rsidRDefault="00DF1C39" w:rsidP="00041161">
      <w:pPr>
        <w:spacing w:after="0" w:line="360" w:lineRule="auto"/>
      </w:pPr>
      <w:r>
        <w:t>Pavol Jeleník</w:t>
      </w:r>
    </w:p>
    <w:p w:rsidR="00DF1C39" w:rsidRDefault="00DF1C39"/>
    <w:p w:rsidR="00DF1C39" w:rsidRDefault="00DF1C39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32423419" w:history="1">
        <w:r w:rsidRPr="00D6068A">
          <w:rPr>
            <w:rStyle w:val="Hyperlink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0" w:history="1">
        <w:r w:rsidRPr="00D6068A">
          <w:rPr>
            <w:rStyle w:val="Hyperlink"/>
            <w:noProof/>
          </w:rPr>
          <w:t>1.1 Predmet špecifikácie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1" w:history="1">
        <w:r w:rsidRPr="00D6068A">
          <w:rPr>
            <w:rStyle w:val="Hyperlink"/>
            <w:noProof/>
          </w:rPr>
          <w:t>1.2 Rozsah a funkcie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2" w:history="1">
        <w:r w:rsidRPr="00D6068A">
          <w:rPr>
            <w:rStyle w:val="Hyperlink"/>
            <w:noProof/>
          </w:rPr>
          <w:t>2. Celkový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3" w:history="1">
        <w:r w:rsidRPr="00D6068A">
          <w:rPr>
            <w:rStyle w:val="Hyperlink"/>
            <w:noProof/>
          </w:rPr>
          <w:t>2.1 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3"/>
        <w:tabs>
          <w:tab w:val="right" w:leader="dot" w:pos="9062"/>
        </w:tabs>
        <w:rPr>
          <w:noProof/>
        </w:rPr>
      </w:pPr>
      <w:hyperlink w:anchor="_Toc432423424" w:history="1">
        <w:r w:rsidRPr="00D6068A">
          <w:rPr>
            <w:rStyle w:val="Hyperlink"/>
            <w:noProof/>
          </w:rPr>
          <w:t>2.1.1 Softvérové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3"/>
        <w:tabs>
          <w:tab w:val="right" w:leader="dot" w:pos="9062"/>
        </w:tabs>
        <w:rPr>
          <w:noProof/>
        </w:rPr>
      </w:pPr>
      <w:hyperlink w:anchor="_Toc432423425" w:history="1">
        <w:r w:rsidRPr="00D6068A">
          <w:rPr>
            <w:rStyle w:val="Hyperlink"/>
            <w:noProof/>
          </w:rPr>
          <w:t>2.1.2 Hardwarové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6" w:history="1">
        <w:r w:rsidRPr="00D6068A">
          <w:rPr>
            <w:rStyle w:val="Hyperlink"/>
            <w:noProof/>
          </w:rPr>
          <w:t>2.2 Triedy používateľov a ich vlastnosti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7" w:history="1">
        <w:r w:rsidRPr="00D6068A">
          <w:rPr>
            <w:rStyle w:val="Hyperlink"/>
            <w:noProof/>
          </w:rPr>
          <w:t>2.3 Budúce verzie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8" w:history="1">
        <w:r w:rsidRPr="00D6068A">
          <w:rPr>
            <w:rStyle w:val="Hyperlink"/>
            <w:noProof/>
          </w:rPr>
          <w:t>4. Ďalšie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23429" w:history="1">
        <w:r w:rsidRPr="00D6068A">
          <w:rPr>
            <w:rStyle w:val="Hyperlink"/>
            <w:noProof/>
          </w:rPr>
          <w:t>4.1 Dostupnosť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_Toc432423429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C39" w:rsidRDefault="00DF1C39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Default="00DF1C39">
      <w:pPr>
        <w:rPr>
          <w:b/>
          <w:sz w:val="32"/>
          <w:szCs w:val="32"/>
        </w:rPr>
      </w:pPr>
    </w:p>
    <w:p w:rsidR="00DF1C39" w:rsidRPr="00095A61" w:rsidRDefault="00DF1C39" w:rsidP="00520869">
      <w:pPr>
        <w:pStyle w:val="Heading1"/>
      </w:pPr>
      <w:bookmarkStart w:id="0" w:name="_Toc432423227"/>
      <w:bookmarkStart w:id="1" w:name="_Toc432423419"/>
      <w:r w:rsidRPr="00095A61">
        <w:t>1. Úvod</w:t>
      </w:r>
      <w:bookmarkEnd w:id="0"/>
      <w:bookmarkEnd w:id="1"/>
    </w:p>
    <w:p w:rsidR="00DF1C39" w:rsidRPr="00095A61" w:rsidRDefault="00DF1C39">
      <w:pPr>
        <w:rPr>
          <w:b/>
        </w:rPr>
      </w:pPr>
    </w:p>
    <w:p w:rsidR="00DF1C39" w:rsidRPr="00095A61" w:rsidRDefault="00DF1C39" w:rsidP="00520869">
      <w:pPr>
        <w:pStyle w:val="Heading2"/>
      </w:pPr>
      <w:bookmarkStart w:id="2" w:name="_Toc432423228"/>
      <w:bookmarkStart w:id="3" w:name="_Toc432423420"/>
      <w:r w:rsidRPr="00095A61">
        <w:t>1.1 Predmet špecifikácie</w:t>
      </w:r>
      <w:bookmarkEnd w:id="2"/>
      <w:bookmarkEnd w:id="3"/>
    </w:p>
    <w:p w:rsidR="00DF1C39" w:rsidRDefault="00DF1C39">
      <w:r>
        <w:t>Táto špecifikácia požiadaviek popisuje používateľské a funkčné požiadavky prvej verzie interaktívnej prednášky. Špecifikácia je určená pre tím, ktorý bude výsledný softvér implementovať. Bude slúžiť ako východisko pre vyhodnocovanie správnosti systému.</w:t>
      </w:r>
    </w:p>
    <w:p w:rsidR="00DF1C39" w:rsidRDefault="00DF1C39"/>
    <w:p w:rsidR="00DF1C39" w:rsidRPr="00095A61" w:rsidRDefault="00DF1C39" w:rsidP="00520869">
      <w:pPr>
        <w:pStyle w:val="Heading2"/>
      </w:pPr>
      <w:bookmarkStart w:id="4" w:name="_Toc432423229"/>
      <w:bookmarkStart w:id="5" w:name="_Toc432423421"/>
      <w:r w:rsidRPr="00095A61">
        <w:t>1.2 Rozsah a funkcie systému</w:t>
      </w:r>
      <w:bookmarkEnd w:id="4"/>
      <w:bookmarkEnd w:id="5"/>
    </w:p>
    <w:p w:rsidR="00DF1C39" w:rsidRDefault="00DF1C39">
      <w:r>
        <w:t>Systém pre online interaktívnu prednášku. Systém bude poskytovať interakciu medzi prednášajúcim a poslucháčmi v prednáškovej miestnosti. Úlohou bude vytvoriť webovú aplikáciu, pomocou ktorej bude prednášajúci zadávať otázky, na ktoré poslucháči môžu odpovedať. Táto komunikácia bude fungovať aj v opačnom prípade – poslucháči zadávajú vlastné otázky, ktoré sa prednášajúcemu zobrazujú na premietacom plátne.</w:t>
      </w:r>
    </w:p>
    <w:p w:rsidR="00DF1C39" w:rsidRDefault="00DF1C39"/>
    <w:p w:rsidR="00DF1C39" w:rsidRPr="00095A61" w:rsidRDefault="00DF1C39" w:rsidP="00520869">
      <w:pPr>
        <w:pStyle w:val="Heading1"/>
      </w:pPr>
      <w:bookmarkStart w:id="6" w:name="_Toc432423230"/>
      <w:bookmarkStart w:id="7" w:name="_Toc432423422"/>
      <w:r w:rsidRPr="00095A61">
        <w:t>2. Celkový opis</w:t>
      </w:r>
      <w:bookmarkEnd w:id="6"/>
      <w:bookmarkEnd w:id="7"/>
    </w:p>
    <w:p w:rsidR="00DF1C39" w:rsidRPr="00095A61" w:rsidRDefault="00DF1C39">
      <w:pPr>
        <w:rPr>
          <w:b/>
        </w:rPr>
      </w:pPr>
    </w:p>
    <w:p w:rsidR="00DF1C39" w:rsidRPr="00095A61" w:rsidRDefault="00DF1C39" w:rsidP="00520869">
      <w:pPr>
        <w:pStyle w:val="Heading2"/>
      </w:pPr>
      <w:bookmarkStart w:id="8" w:name="_Toc432423231"/>
      <w:bookmarkStart w:id="9" w:name="_Toc432423423"/>
      <w:r w:rsidRPr="00095A61">
        <w:t>2.1 Kontext systému</w:t>
      </w:r>
      <w:bookmarkEnd w:id="8"/>
      <w:bookmarkEnd w:id="9"/>
    </w:p>
    <w:p w:rsidR="00DF1C39" w:rsidRDefault="00DF1C39">
      <w:r>
        <w:t>Aplikácia predstavuje systém na uľahčenie interakcie medzi poslucháčom a prednášajúcim. Diagramy zobrazujú obrazný prehľad, ako by mala interakcia približne vyzerať. So systémom pracuje aj poslucháč aj prednášajúci.</w:t>
      </w:r>
    </w:p>
    <w:p w:rsidR="00DF1C39" w:rsidRDefault="00DF1C39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6.15pt;width:225pt;height:202.5pt;z-index:251658240">
            <v:imagedata r:id="rId5" o:title=""/>
            <w10:wrap type="square"/>
          </v:shape>
        </w:pict>
      </w:r>
    </w:p>
    <w:p w:rsidR="00DF1C39" w:rsidRDefault="00DF1C39">
      <w:r>
        <w:rPr>
          <w:noProof/>
          <w:lang w:eastAsia="sk-SK"/>
        </w:rPr>
        <w:pict>
          <v:shape id="_x0000_s1027" type="#_x0000_t75" style="position:absolute;margin-left:243pt;margin-top:40.7pt;width:234pt;height:204.15pt;z-index:251659264">
            <v:imagedata r:id="rId6" o:title=""/>
            <w10:wrap type="square"/>
          </v:shape>
        </w:pict>
      </w:r>
    </w:p>
    <w:p w:rsidR="00DF1C39" w:rsidRPr="00095A61" w:rsidRDefault="00DF1C39" w:rsidP="00AC5E79">
      <w:pPr>
        <w:pStyle w:val="Heading3"/>
      </w:pPr>
      <w:bookmarkStart w:id="10" w:name="_Toc432423232"/>
      <w:bookmarkStart w:id="11" w:name="_Toc432423424"/>
      <w:r w:rsidRPr="00095A61">
        <w:t>2.1.1 Softvérové rozhranie</w:t>
      </w:r>
      <w:bookmarkEnd w:id="10"/>
      <w:bookmarkEnd w:id="11"/>
    </w:p>
    <w:p w:rsidR="00DF1C39" w:rsidRDefault="00DF1C39">
      <w:r>
        <w:t>Interaktívna prednáška bude vytvorená ako web aplikácia v technológii Java Script. Používateľské rozhranie musí korektne fungovať v prehliadačoch Internet Explorer, Firefox, Opera, Google Chrome.</w:t>
      </w:r>
    </w:p>
    <w:p w:rsidR="00DF1C39" w:rsidRPr="00095A61" w:rsidRDefault="00DF1C39" w:rsidP="00AC5E79">
      <w:pPr>
        <w:pStyle w:val="Heading3"/>
      </w:pPr>
      <w:bookmarkStart w:id="12" w:name="_Toc432423233"/>
      <w:bookmarkStart w:id="13" w:name="_Toc432423425"/>
      <w:r w:rsidRPr="00095A61">
        <w:t>2.1.2 Hardwarové rozhranie</w:t>
      </w:r>
      <w:bookmarkEnd w:id="12"/>
      <w:bookmarkEnd w:id="13"/>
    </w:p>
    <w:p w:rsidR="00DF1C39" w:rsidRDefault="00DF1C39">
      <w:r>
        <w:t>Bude sa pracovať s počítačom alebo notebookom.</w:t>
      </w:r>
    </w:p>
    <w:p w:rsidR="00DF1C39" w:rsidRDefault="00DF1C39"/>
    <w:p w:rsidR="00DF1C39" w:rsidRPr="00095A61" w:rsidRDefault="00DF1C39" w:rsidP="00520869">
      <w:pPr>
        <w:pStyle w:val="Heading2"/>
      </w:pPr>
      <w:bookmarkStart w:id="14" w:name="_Toc432423234"/>
      <w:bookmarkStart w:id="15" w:name="_Toc432423426"/>
      <w:r w:rsidRPr="00095A61">
        <w:t>2.2 Triedy používateľov a ich vlastnosti</w:t>
      </w:r>
      <w:bookmarkEnd w:id="14"/>
      <w:bookmarkEnd w:id="15"/>
      <w:r w:rsidRPr="00095A61">
        <w:t xml:space="preserve"> </w:t>
      </w:r>
    </w:p>
    <w:tbl>
      <w:tblPr>
        <w:tblStyle w:val="TableGrid"/>
        <w:tblW w:w="0" w:type="auto"/>
        <w:tblLook w:val="01E0"/>
      </w:tblPr>
      <w:tblGrid>
        <w:gridCol w:w="4606"/>
        <w:gridCol w:w="4606"/>
      </w:tblGrid>
      <w:tr w:rsidR="00DF1C39" w:rsidTr="00E5615D">
        <w:tc>
          <w:tcPr>
            <w:tcW w:w="4606" w:type="dxa"/>
          </w:tcPr>
          <w:p w:rsidR="00DF1C39" w:rsidRPr="00E5615D" w:rsidRDefault="00DF1C39">
            <w:pPr>
              <w:rPr>
                <w:rFonts w:eastAsia="Calibri"/>
                <w:b/>
                <w:sz w:val="22"/>
                <w:szCs w:val="22"/>
              </w:rPr>
            </w:pPr>
            <w:r w:rsidRPr="00E5615D">
              <w:rPr>
                <w:rFonts w:eastAsia="Calibri"/>
                <w:b/>
                <w:sz w:val="22"/>
                <w:szCs w:val="22"/>
              </w:rPr>
              <w:t>Trieda</w:t>
            </w:r>
          </w:p>
        </w:tc>
        <w:tc>
          <w:tcPr>
            <w:tcW w:w="4606" w:type="dxa"/>
          </w:tcPr>
          <w:p w:rsidR="00DF1C39" w:rsidRPr="00E5615D" w:rsidRDefault="00DF1C39">
            <w:pPr>
              <w:rPr>
                <w:rFonts w:eastAsia="Calibri"/>
                <w:b/>
                <w:sz w:val="22"/>
                <w:szCs w:val="22"/>
              </w:rPr>
            </w:pPr>
            <w:r w:rsidRPr="00E5615D">
              <w:rPr>
                <w:rFonts w:eastAsia="Calibri"/>
                <w:b/>
                <w:sz w:val="22"/>
                <w:szCs w:val="22"/>
              </w:rPr>
              <w:t>Popis</w:t>
            </w:r>
          </w:p>
        </w:tc>
      </w:tr>
      <w:tr w:rsidR="00DF1C39" w:rsidTr="00E5615D">
        <w:tc>
          <w:tcPr>
            <w:tcW w:w="4606" w:type="dxa"/>
          </w:tcPr>
          <w:p w:rsidR="00DF1C39" w:rsidRDefault="00DF1C3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Prednášajúci</w:t>
            </w:r>
          </w:p>
        </w:tc>
        <w:tc>
          <w:tcPr>
            <w:tcW w:w="4606" w:type="dxa"/>
          </w:tcPr>
          <w:p w:rsidR="00DF1C39" w:rsidRDefault="00DF1C3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Je fyzická osoba, ktorá tvorí prednášky a prednáša ich. Zadáva otázky pre poslucháčov, ktorým smerom sa má prednáška uberať.</w:t>
            </w:r>
          </w:p>
        </w:tc>
      </w:tr>
      <w:tr w:rsidR="00DF1C39" w:rsidTr="00E5615D">
        <w:tc>
          <w:tcPr>
            <w:tcW w:w="4606" w:type="dxa"/>
          </w:tcPr>
          <w:p w:rsidR="00DF1C39" w:rsidRDefault="00DF1C3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Poslucháč</w:t>
            </w:r>
          </w:p>
        </w:tc>
        <w:tc>
          <w:tcPr>
            <w:tcW w:w="4606" w:type="dxa"/>
          </w:tcPr>
          <w:p w:rsidR="00DF1C39" w:rsidRDefault="00DF1C3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Je fyzická osoba, ktorá pomocou aplikácie komunikuje a zadáva otázky, na ktoré sa chce opýtať pre prednášajúceho.</w:t>
            </w:r>
          </w:p>
        </w:tc>
      </w:tr>
    </w:tbl>
    <w:p w:rsidR="00DF1C39" w:rsidRDefault="00DF1C39"/>
    <w:p w:rsidR="00DF1C39" w:rsidRDefault="00DF1C39" w:rsidP="00AC5E79">
      <w:pPr>
        <w:pStyle w:val="Heading2"/>
      </w:pPr>
      <w:r>
        <w:t xml:space="preserve"> </w:t>
      </w:r>
      <w:bookmarkStart w:id="16" w:name="_Toc432423427"/>
      <w:r>
        <w:t>2.3 Budúce verzie systému</w:t>
      </w:r>
      <w:bookmarkEnd w:id="16"/>
    </w:p>
    <w:p w:rsidR="00DF1C39" w:rsidRDefault="00DF1C39">
      <w:r>
        <w:t>Náš systém bude otvorený pre budúce modifikácie pre ďalšie tímy.</w:t>
      </w:r>
    </w:p>
    <w:p w:rsidR="00DF1C39" w:rsidRDefault="00DF1C39"/>
    <w:p w:rsidR="00DF1C39" w:rsidRPr="00095A61" w:rsidRDefault="00DF1C39" w:rsidP="00520869">
      <w:pPr>
        <w:pStyle w:val="Heading1"/>
      </w:pPr>
      <w:bookmarkStart w:id="17" w:name="_Toc432423235"/>
      <w:bookmarkStart w:id="18" w:name="_Toc432423428"/>
      <w:r>
        <w:t>4</w:t>
      </w:r>
      <w:r w:rsidRPr="00095A61">
        <w:t>. Ďalšie požiadavky</w:t>
      </w:r>
      <w:bookmarkEnd w:id="17"/>
      <w:bookmarkEnd w:id="18"/>
      <w:r w:rsidRPr="00095A61">
        <w:t xml:space="preserve"> </w:t>
      </w:r>
    </w:p>
    <w:p w:rsidR="00DF1C39" w:rsidRPr="00095A61" w:rsidRDefault="00DF1C39" w:rsidP="00520869">
      <w:pPr>
        <w:pStyle w:val="Heading2"/>
      </w:pPr>
      <w:bookmarkStart w:id="19" w:name="_Toc432423236"/>
      <w:bookmarkStart w:id="20" w:name="_Toc432423429"/>
      <w:r>
        <w:t>4</w:t>
      </w:r>
      <w:r w:rsidRPr="00095A61">
        <w:t>.1 Dostupnosť</w:t>
      </w:r>
      <w:bookmarkEnd w:id="19"/>
      <w:bookmarkEnd w:id="20"/>
    </w:p>
    <w:p w:rsidR="00DF1C39" w:rsidRDefault="00DF1C39">
      <w:r>
        <w:t>Aplikácia bude dostupná vždy počas prebiehajúcej prednášky.</w:t>
      </w:r>
    </w:p>
    <w:p w:rsidR="00DF1C39" w:rsidRDefault="00DF1C39"/>
    <w:sectPr w:rsidR="00DF1C39" w:rsidSect="00D3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04A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61E9A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24AA8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01CE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95E2B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8644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124A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127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D60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5F86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8DE"/>
    <w:rsid w:val="00027E54"/>
    <w:rsid w:val="00041161"/>
    <w:rsid w:val="00095A61"/>
    <w:rsid w:val="001E2AB6"/>
    <w:rsid w:val="00237674"/>
    <w:rsid w:val="00365341"/>
    <w:rsid w:val="0039387F"/>
    <w:rsid w:val="00415678"/>
    <w:rsid w:val="004610E9"/>
    <w:rsid w:val="00520869"/>
    <w:rsid w:val="00645A98"/>
    <w:rsid w:val="006A1064"/>
    <w:rsid w:val="007F6FC0"/>
    <w:rsid w:val="008500B6"/>
    <w:rsid w:val="008F31D6"/>
    <w:rsid w:val="00AB1174"/>
    <w:rsid w:val="00AC5E79"/>
    <w:rsid w:val="00AE2F9D"/>
    <w:rsid w:val="00B47C80"/>
    <w:rsid w:val="00CA77B4"/>
    <w:rsid w:val="00D374A1"/>
    <w:rsid w:val="00D6068A"/>
    <w:rsid w:val="00D83DF6"/>
    <w:rsid w:val="00DF1C39"/>
    <w:rsid w:val="00E308DE"/>
    <w:rsid w:val="00E379FC"/>
    <w:rsid w:val="00E5615D"/>
    <w:rsid w:val="00F149EB"/>
    <w:rsid w:val="00F429A8"/>
    <w:rsid w:val="00F67A94"/>
    <w:rsid w:val="00FC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A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20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208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C5E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3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31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3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99"/>
    <w:locked/>
    <w:rsid w:val="00E5615D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locked/>
    <w:rsid w:val="00237674"/>
  </w:style>
  <w:style w:type="paragraph" w:styleId="TOC2">
    <w:name w:val="toc 2"/>
    <w:basedOn w:val="Normal"/>
    <w:next w:val="Normal"/>
    <w:autoRedefine/>
    <w:uiPriority w:val="99"/>
    <w:semiHidden/>
    <w:locked/>
    <w:rsid w:val="00237674"/>
    <w:pPr>
      <w:ind w:left="220"/>
    </w:pPr>
  </w:style>
  <w:style w:type="character" w:styleId="Hyperlink">
    <w:name w:val="Hyperlink"/>
    <w:basedOn w:val="DefaultParagraphFont"/>
    <w:uiPriority w:val="99"/>
    <w:rsid w:val="0023767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semiHidden/>
    <w:locked/>
    <w:rsid w:val="00AC5E79"/>
    <w:pPr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109</TotalTime>
  <Pages>4</Pages>
  <Words>449</Words>
  <Characters>2560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Tomáš Grešík</cp:lastModifiedBy>
  <cp:revision>22</cp:revision>
  <dcterms:created xsi:type="dcterms:W3CDTF">2015-10-11T09:36:00Z</dcterms:created>
  <dcterms:modified xsi:type="dcterms:W3CDTF">2015-10-12T12:28:00Z</dcterms:modified>
</cp:coreProperties>
</file>